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4534A9" w:rsidRDefault="00BE2D5C" w:rsidP="007E6989">
      <w:pPr>
        <w:spacing w:after="120"/>
        <w:jc w:val="center"/>
        <w:rPr>
          <w:rFonts w:ascii="Arial" w:hAnsi="Arial" w:cs="Arial"/>
          <w:b/>
          <w:color w:val="C00000"/>
          <w:sz w:val="32"/>
        </w:rPr>
      </w:pPr>
      <w:r w:rsidRPr="00BE2D5C">
        <w:rPr>
          <w:rFonts w:ascii="Arial" w:hAnsi="Arial" w:cs="Arial"/>
          <w:b/>
          <w:noProof/>
          <w:color w:val="C00000"/>
          <w:sz w:val="32"/>
          <w:lang w:eastAsia="en-ZA"/>
        </w:rPr>
        <w:pict>
          <v:roundrect id="Rounded Rectangle 1" o:spid="_x0000_s1026" style="position:absolute;left:0;text-align:left;margin-left:58.85pt;margin-top:1.4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49710B" w:rsidRPr="00F46031" w:rsidRDefault="0049710B"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9710B" w:rsidRPr="00F46031" w:rsidRDefault="0049710B"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FE2032">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FE2032">
                  <w:pPr>
                    <w:jc w:val="center"/>
                  </w:pPr>
                </w:p>
              </w:txbxContent>
            </v:textbox>
          </v:roundrect>
        </w:pict>
      </w:r>
    </w:p>
    <w:p w:rsidR="00FE2032" w:rsidRPr="004534A9" w:rsidRDefault="00FE2032" w:rsidP="007E6989">
      <w:pPr>
        <w:spacing w:after="120"/>
        <w:jc w:val="center"/>
        <w:rPr>
          <w:rFonts w:ascii="Arial" w:hAnsi="Arial" w:cs="Arial"/>
          <w:b/>
          <w:color w:val="C00000"/>
          <w:sz w:val="32"/>
        </w:rPr>
      </w:pPr>
    </w:p>
    <w:p w:rsidR="00FE2032" w:rsidRPr="004534A9" w:rsidRDefault="00FE2032" w:rsidP="007E6989">
      <w:pPr>
        <w:spacing w:after="120"/>
        <w:jc w:val="center"/>
        <w:rPr>
          <w:rFonts w:ascii="Arial" w:hAnsi="Arial" w:cs="Arial"/>
          <w:b/>
          <w:color w:val="C00000"/>
          <w:sz w:val="32"/>
        </w:rPr>
      </w:pPr>
    </w:p>
    <w:p w:rsidR="00FE2032" w:rsidRPr="004534A9" w:rsidRDefault="00FE2032" w:rsidP="007E6989">
      <w:pPr>
        <w:spacing w:after="120"/>
        <w:jc w:val="center"/>
        <w:rPr>
          <w:rFonts w:ascii="Arial" w:hAnsi="Arial" w:cs="Arial"/>
          <w:b/>
          <w:color w:val="C00000"/>
          <w:sz w:val="32"/>
        </w:rPr>
      </w:pPr>
    </w:p>
    <w:p w:rsidR="00517F41" w:rsidRPr="004534A9" w:rsidRDefault="00517F41" w:rsidP="00517F41">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17F41" w:rsidRPr="004534A9" w:rsidTr="008E347B">
        <w:trPr>
          <w:cnfStyle w:val="100000000000"/>
        </w:trPr>
        <w:tc>
          <w:tcPr>
            <w:cnfStyle w:val="001000000000"/>
            <w:tcW w:w="2529" w:type="dxa"/>
          </w:tcPr>
          <w:p w:rsidR="00517F41" w:rsidRPr="004534A9" w:rsidRDefault="00517F41" w:rsidP="008E347B">
            <w:pPr>
              <w:spacing w:before="240" w:line="360" w:lineRule="auto"/>
              <w:rPr>
                <w:rFonts w:ascii="Arial" w:hAnsi="Arial" w:cs="Arial"/>
              </w:rPr>
            </w:pPr>
            <w:r w:rsidRPr="004534A9">
              <w:rPr>
                <w:rFonts w:ascii="Arial" w:hAnsi="Arial" w:cs="Arial"/>
              </w:rPr>
              <w:t>PROVINCE:</w:t>
            </w:r>
          </w:p>
        </w:tc>
        <w:tc>
          <w:tcPr>
            <w:tcW w:w="6713" w:type="dxa"/>
          </w:tcPr>
          <w:p w:rsidR="00517F41" w:rsidRPr="004534A9" w:rsidRDefault="00517F41" w:rsidP="008E347B">
            <w:pPr>
              <w:spacing w:before="240" w:line="360" w:lineRule="auto"/>
              <w:cnfStyle w:val="100000000000"/>
              <w:rPr>
                <w:rFonts w:ascii="Arial" w:hAnsi="Arial" w:cs="Arial"/>
              </w:rPr>
            </w:pPr>
          </w:p>
        </w:tc>
      </w:tr>
      <w:tr w:rsidR="00517F41" w:rsidRPr="004534A9" w:rsidTr="008E347B">
        <w:trPr>
          <w:cnfStyle w:val="000000100000"/>
        </w:trPr>
        <w:tc>
          <w:tcPr>
            <w:cnfStyle w:val="001000000000"/>
            <w:tcW w:w="2529" w:type="dxa"/>
          </w:tcPr>
          <w:p w:rsidR="00517F41" w:rsidRPr="004534A9" w:rsidRDefault="00517F41" w:rsidP="008E347B">
            <w:pPr>
              <w:spacing w:before="240" w:line="360" w:lineRule="auto"/>
              <w:rPr>
                <w:rFonts w:ascii="Arial" w:hAnsi="Arial" w:cs="Arial"/>
              </w:rPr>
            </w:pPr>
            <w:r w:rsidRPr="004534A9">
              <w:rPr>
                <w:rFonts w:ascii="Arial" w:hAnsi="Arial" w:cs="Arial"/>
              </w:rPr>
              <w:t>DISTRICT:</w:t>
            </w:r>
          </w:p>
        </w:tc>
        <w:tc>
          <w:tcPr>
            <w:tcW w:w="6713" w:type="dxa"/>
          </w:tcPr>
          <w:p w:rsidR="00517F41" w:rsidRPr="004534A9" w:rsidRDefault="00517F41" w:rsidP="008E347B">
            <w:pPr>
              <w:spacing w:before="240" w:line="360" w:lineRule="auto"/>
              <w:cnfStyle w:val="000000100000"/>
              <w:rPr>
                <w:rFonts w:ascii="Arial" w:hAnsi="Arial" w:cs="Arial"/>
              </w:rPr>
            </w:pPr>
          </w:p>
        </w:tc>
      </w:tr>
      <w:tr w:rsidR="00517F41" w:rsidRPr="004534A9" w:rsidTr="008E347B">
        <w:tc>
          <w:tcPr>
            <w:cnfStyle w:val="001000000000"/>
            <w:tcW w:w="2529" w:type="dxa"/>
          </w:tcPr>
          <w:p w:rsidR="00517F41" w:rsidRPr="004534A9" w:rsidRDefault="00517F41" w:rsidP="008E347B">
            <w:pPr>
              <w:spacing w:before="240" w:line="360" w:lineRule="auto"/>
              <w:rPr>
                <w:rFonts w:ascii="Arial" w:hAnsi="Arial" w:cs="Arial"/>
              </w:rPr>
            </w:pPr>
            <w:r w:rsidRPr="004534A9">
              <w:rPr>
                <w:rFonts w:ascii="Arial" w:hAnsi="Arial" w:cs="Arial"/>
              </w:rPr>
              <w:t>SCHOOL:</w:t>
            </w:r>
          </w:p>
        </w:tc>
        <w:tc>
          <w:tcPr>
            <w:tcW w:w="6713" w:type="dxa"/>
          </w:tcPr>
          <w:p w:rsidR="00517F41" w:rsidRPr="004534A9" w:rsidRDefault="00517F41" w:rsidP="008E347B">
            <w:pPr>
              <w:spacing w:before="240" w:line="360" w:lineRule="auto"/>
              <w:cnfStyle w:val="000000000000"/>
              <w:rPr>
                <w:rFonts w:ascii="Arial" w:hAnsi="Arial" w:cs="Arial"/>
              </w:rPr>
            </w:pPr>
          </w:p>
        </w:tc>
      </w:tr>
      <w:tr w:rsidR="00517F41" w:rsidRPr="004534A9" w:rsidTr="008E347B">
        <w:trPr>
          <w:cnfStyle w:val="000000100000"/>
        </w:trPr>
        <w:tc>
          <w:tcPr>
            <w:cnfStyle w:val="001000000000"/>
            <w:tcW w:w="2529" w:type="dxa"/>
          </w:tcPr>
          <w:p w:rsidR="00517F41" w:rsidRPr="004534A9" w:rsidRDefault="00517F41" w:rsidP="008E347B">
            <w:pPr>
              <w:spacing w:before="240" w:line="360" w:lineRule="auto"/>
              <w:rPr>
                <w:rFonts w:ascii="Arial" w:hAnsi="Arial" w:cs="Arial"/>
              </w:rPr>
            </w:pPr>
            <w:r w:rsidRPr="004534A9">
              <w:rPr>
                <w:rFonts w:ascii="Arial" w:hAnsi="Arial" w:cs="Arial"/>
              </w:rPr>
              <w:t>TEACHER’S NAME:</w:t>
            </w:r>
          </w:p>
        </w:tc>
        <w:tc>
          <w:tcPr>
            <w:tcW w:w="6713" w:type="dxa"/>
          </w:tcPr>
          <w:p w:rsidR="00517F41" w:rsidRPr="004534A9" w:rsidRDefault="00517F41" w:rsidP="008E347B">
            <w:pPr>
              <w:spacing w:before="240" w:line="360" w:lineRule="auto"/>
              <w:cnfStyle w:val="000000100000"/>
              <w:rPr>
                <w:rFonts w:ascii="Arial" w:hAnsi="Arial" w:cs="Arial"/>
              </w:rPr>
            </w:pPr>
          </w:p>
        </w:tc>
      </w:tr>
      <w:tr w:rsidR="00517F41" w:rsidRPr="004534A9" w:rsidTr="008E347B">
        <w:tc>
          <w:tcPr>
            <w:cnfStyle w:val="001000000000"/>
            <w:tcW w:w="2529" w:type="dxa"/>
          </w:tcPr>
          <w:p w:rsidR="00517F41" w:rsidRPr="004534A9" w:rsidRDefault="00517F41" w:rsidP="008E347B">
            <w:pPr>
              <w:spacing w:before="240" w:line="360" w:lineRule="auto"/>
              <w:rPr>
                <w:rFonts w:ascii="Arial" w:hAnsi="Arial" w:cs="Arial"/>
              </w:rPr>
            </w:pPr>
            <w:r w:rsidRPr="004534A9">
              <w:rPr>
                <w:rFonts w:ascii="Arial" w:hAnsi="Arial" w:cs="Arial"/>
              </w:rPr>
              <w:t>DATE:</w:t>
            </w:r>
          </w:p>
        </w:tc>
        <w:tc>
          <w:tcPr>
            <w:tcW w:w="6713" w:type="dxa"/>
          </w:tcPr>
          <w:p w:rsidR="00517F41" w:rsidRPr="004534A9" w:rsidRDefault="00517F41" w:rsidP="008E347B">
            <w:pPr>
              <w:spacing w:before="240" w:line="360" w:lineRule="auto"/>
              <w:cnfStyle w:val="000000000000"/>
              <w:rPr>
                <w:rFonts w:ascii="Arial" w:hAnsi="Arial" w:cs="Arial"/>
              </w:rPr>
            </w:pPr>
          </w:p>
        </w:tc>
      </w:tr>
      <w:tr w:rsidR="00517F41" w:rsidRPr="004534A9" w:rsidTr="008E347B">
        <w:trPr>
          <w:cnfStyle w:val="000000100000"/>
        </w:trPr>
        <w:tc>
          <w:tcPr>
            <w:cnfStyle w:val="001000000000"/>
            <w:tcW w:w="2529" w:type="dxa"/>
          </w:tcPr>
          <w:p w:rsidR="00517F41" w:rsidRPr="004534A9" w:rsidRDefault="00517F41" w:rsidP="008E347B">
            <w:pPr>
              <w:spacing w:before="240" w:line="360" w:lineRule="auto"/>
              <w:rPr>
                <w:rFonts w:ascii="Arial" w:hAnsi="Arial" w:cs="Arial"/>
                <w:b w:val="0"/>
              </w:rPr>
            </w:pPr>
            <w:r w:rsidRPr="004534A9">
              <w:rPr>
                <w:rFonts w:ascii="Arial" w:hAnsi="Arial" w:cs="Arial"/>
              </w:rPr>
              <w:t>DURATION</w:t>
            </w:r>
            <w:r w:rsidRPr="004534A9">
              <w:rPr>
                <w:rFonts w:ascii="Arial" w:hAnsi="Arial" w:cs="Arial"/>
                <w:b w:val="0"/>
              </w:rPr>
              <w:t>:</w:t>
            </w:r>
          </w:p>
        </w:tc>
        <w:tc>
          <w:tcPr>
            <w:tcW w:w="6713" w:type="dxa"/>
          </w:tcPr>
          <w:p w:rsidR="00517F41" w:rsidRPr="004534A9" w:rsidRDefault="00517F41" w:rsidP="008E347B">
            <w:pPr>
              <w:spacing w:before="240" w:line="360" w:lineRule="auto"/>
              <w:cnfStyle w:val="000000100000"/>
              <w:rPr>
                <w:rFonts w:ascii="Arial" w:hAnsi="Arial" w:cs="Arial"/>
              </w:rPr>
            </w:pPr>
            <w:r w:rsidRPr="004534A9">
              <w:rPr>
                <w:rFonts w:ascii="Arial" w:hAnsi="Arial" w:cs="Arial"/>
              </w:rPr>
              <w:t>1 Hour</w:t>
            </w:r>
          </w:p>
        </w:tc>
      </w:tr>
    </w:tbl>
    <w:p w:rsidR="00517F41" w:rsidRPr="004534A9" w:rsidRDefault="00517F41" w:rsidP="00517F41">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517F41" w:rsidRPr="004534A9" w:rsidTr="005A2897">
        <w:trPr>
          <w:trHeight w:val="340"/>
        </w:trPr>
        <w:tc>
          <w:tcPr>
            <w:tcW w:w="9242" w:type="dxa"/>
            <w:vAlign w:val="center"/>
          </w:tcPr>
          <w:p w:rsidR="00517F41" w:rsidRPr="004534A9" w:rsidRDefault="00517F41" w:rsidP="00E32659">
            <w:pPr>
              <w:pStyle w:val="ListParagraph"/>
              <w:numPr>
                <w:ilvl w:val="0"/>
                <w:numId w:val="4"/>
              </w:numPr>
              <w:jc w:val="both"/>
              <w:rPr>
                <w:rFonts w:ascii="Arial" w:hAnsi="Arial" w:cs="Arial"/>
                <w:b/>
              </w:rPr>
            </w:pPr>
            <w:r w:rsidRPr="004534A9">
              <w:rPr>
                <w:rFonts w:ascii="Arial" w:hAnsi="Arial" w:cs="Arial"/>
                <w:b/>
                <w:color w:val="E36C0A" w:themeColor="accent6" w:themeShade="BF"/>
                <w:sz w:val="24"/>
                <w:szCs w:val="24"/>
              </w:rPr>
              <w:t>TOPIC</w:t>
            </w:r>
            <w:r w:rsidRPr="004534A9">
              <w:rPr>
                <w:rFonts w:ascii="Arial" w:hAnsi="Arial" w:cs="Arial"/>
                <w:b/>
                <w:color w:val="E36C0A" w:themeColor="accent6" w:themeShade="BF"/>
              </w:rPr>
              <w:t xml:space="preserve">: </w:t>
            </w:r>
            <w:r w:rsidR="00F502C6" w:rsidRPr="004534A9">
              <w:rPr>
                <w:rFonts w:ascii="Arial" w:hAnsi="Arial" w:cs="Arial"/>
                <w:b/>
                <w:color w:val="E36C0A" w:themeColor="accent6" w:themeShade="BF"/>
              </w:rPr>
              <w:t>COMMON FRACTIONS</w:t>
            </w:r>
            <w:r w:rsidR="00C351DA" w:rsidRPr="004534A9">
              <w:rPr>
                <w:rFonts w:ascii="Arial" w:hAnsi="Arial" w:cs="Arial"/>
                <w:b/>
                <w:color w:val="E36C0A" w:themeColor="accent6" w:themeShade="BF"/>
              </w:rPr>
              <w:t xml:space="preserve">: </w:t>
            </w:r>
            <w:r w:rsidR="00BE34B6" w:rsidRPr="004534A9">
              <w:rPr>
                <w:rFonts w:ascii="Arial" w:hAnsi="Arial" w:cs="Arial"/>
                <w:color w:val="E36C0A" w:themeColor="accent6" w:themeShade="BF"/>
              </w:rPr>
              <w:t xml:space="preserve">EQUIVALENT FORMS  </w:t>
            </w:r>
            <w:r w:rsidR="00BA779E" w:rsidRPr="004534A9">
              <w:rPr>
                <w:rFonts w:ascii="Arial" w:hAnsi="Arial" w:cs="Arial"/>
                <w:color w:val="E36C0A" w:themeColor="accent6" w:themeShade="BF"/>
              </w:rPr>
              <w:t>(</w:t>
            </w:r>
            <w:r w:rsidR="00C351DA" w:rsidRPr="004534A9">
              <w:rPr>
                <w:rFonts w:ascii="Arial" w:hAnsi="Arial" w:cs="Arial"/>
                <w:b/>
                <w:color w:val="E36C0A" w:themeColor="accent6" w:themeShade="BF"/>
              </w:rPr>
              <w:t xml:space="preserve">Lesson </w:t>
            </w:r>
            <w:r w:rsidR="002C7F18" w:rsidRPr="004534A9">
              <w:rPr>
                <w:rFonts w:ascii="Arial" w:hAnsi="Arial" w:cs="Arial"/>
                <w:b/>
                <w:color w:val="E36C0A" w:themeColor="accent6" w:themeShade="BF"/>
              </w:rPr>
              <w:t>1</w:t>
            </w:r>
            <w:r w:rsidR="00BA779E" w:rsidRPr="004534A9">
              <w:rPr>
                <w:rFonts w:ascii="Arial" w:hAnsi="Arial" w:cs="Arial"/>
                <w:color w:val="E36C0A" w:themeColor="accent6" w:themeShade="BF"/>
              </w:rPr>
              <w:t>)</w:t>
            </w:r>
          </w:p>
        </w:tc>
      </w:tr>
    </w:tbl>
    <w:p w:rsidR="00517F41" w:rsidRPr="004534A9" w:rsidRDefault="00517F41" w:rsidP="00517F41"/>
    <w:p w:rsidR="002C7E43" w:rsidRPr="004534A9" w:rsidRDefault="002C7E43" w:rsidP="00517F41"/>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517F41" w:rsidRPr="004534A9" w:rsidTr="004D109C">
        <w:trPr>
          <w:trHeight w:val="2829"/>
        </w:trPr>
        <w:tc>
          <w:tcPr>
            <w:tcW w:w="9242" w:type="dxa"/>
            <w:shd w:val="clear" w:color="auto" w:fill="FABF8F" w:themeFill="accent6" w:themeFillTint="99"/>
          </w:tcPr>
          <w:p w:rsidR="00517F41" w:rsidRPr="004534A9" w:rsidRDefault="00517F41" w:rsidP="00E32659">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t>CO</w:t>
            </w:r>
            <w:r w:rsidR="0032402F" w:rsidRPr="004534A9">
              <w:rPr>
                <w:rFonts w:ascii="Arial" w:hAnsi="Arial" w:cs="Arial"/>
                <w:b/>
                <w:color w:val="E36C0A" w:themeColor="accent6" w:themeShade="BF"/>
              </w:rPr>
              <w:t>NCEPTS &amp; SKILLS TO BE ACHIEVED</w:t>
            </w:r>
          </w:p>
          <w:p w:rsidR="00535E8A" w:rsidRPr="004534A9" w:rsidRDefault="00517F41" w:rsidP="00DA3AB2">
            <w:pPr>
              <w:spacing w:before="240" w:line="360" w:lineRule="auto"/>
              <w:rPr>
                <w:rFonts w:ascii="Arial" w:hAnsi="Arial" w:cs="Arial"/>
                <w:b/>
              </w:rPr>
            </w:pPr>
            <w:r w:rsidRPr="004534A9">
              <w:rPr>
                <w:rFonts w:ascii="Arial" w:hAnsi="Arial" w:cs="Arial"/>
                <w:b/>
              </w:rPr>
              <w:t>By the end of the lesson learners should</w:t>
            </w:r>
            <w:r w:rsidR="00F67E4B" w:rsidRPr="004534A9">
              <w:rPr>
                <w:rFonts w:ascii="Arial" w:hAnsi="Arial" w:cs="Arial"/>
                <w:b/>
              </w:rPr>
              <w:t xml:space="preserve"> know and</w:t>
            </w:r>
            <w:r w:rsidR="00D16018" w:rsidRPr="004534A9">
              <w:rPr>
                <w:rFonts w:ascii="Arial" w:hAnsi="Arial" w:cs="Arial"/>
                <w:b/>
              </w:rPr>
              <w:t xml:space="preserve"> be able to</w:t>
            </w:r>
            <w:r w:rsidR="00BE34B6" w:rsidRPr="004534A9">
              <w:rPr>
                <w:rFonts w:ascii="Arial" w:hAnsi="Arial" w:cs="Arial"/>
                <w:b/>
              </w:rPr>
              <w:t xml:space="preserve"> </w:t>
            </w:r>
            <w:r w:rsidR="00BE34B6" w:rsidRPr="004534A9">
              <w:rPr>
                <w:rFonts w:ascii="Arial" w:hAnsi="Arial" w:cs="Arial"/>
              </w:rPr>
              <w:t>recognise equivalent forms between</w:t>
            </w:r>
            <w:r w:rsidR="00535E8A" w:rsidRPr="004534A9">
              <w:rPr>
                <w:rFonts w:ascii="Arial" w:hAnsi="Arial" w:cs="Arial"/>
                <w:b/>
              </w:rPr>
              <w:t>:</w:t>
            </w:r>
          </w:p>
          <w:p w:rsidR="00BE34B6" w:rsidRPr="004534A9" w:rsidRDefault="00BE34B6" w:rsidP="00E32659">
            <w:pPr>
              <w:pStyle w:val="ListParagraph"/>
              <w:numPr>
                <w:ilvl w:val="0"/>
                <w:numId w:val="8"/>
              </w:numPr>
              <w:spacing w:before="240" w:line="360" w:lineRule="auto"/>
              <w:rPr>
                <w:rFonts w:ascii="Arial" w:hAnsi="Arial" w:cs="Arial"/>
              </w:rPr>
            </w:pPr>
            <w:proofErr w:type="gramStart"/>
            <w:r w:rsidRPr="004534A9">
              <w:rPr>
                <w:rFonts w:ascii="Arial" w:hAnsi="Arial" w:cs="Arial"/>
              </w:rPr>
              <w:t>common</w:t>
            </w:r>
            <w:proofErr w:type="gramEnd"/>
            <w:r w:rsidRPr="004534A9">
              <w:rPr>
                <w:rFonts w:ascii="Arial" w:hAnsi="Arial" w:cs="Arial"/>
              </w:rPr>
              <w:t xml:space="preserve"> fractions (fractions where one denominator is a multiple of the other)</w:t>
            </w:r>
            <w:r w:rsidR="004D109C" w:rsidRPr="004534A9">
              <w:rPr>
                <w:rFonts w:ascii="Arial" w:hAnsi="Arial" w:cs="Arial"/>
              </w:rPr>
              <w:t>.</w:t>
            </w:r>
          </w:p>
          <w:p w:rsidR="00BE34B6" w:rsidRPr="004534A9" w:rsidRDefault="00BE34B6" w:rsidP="00E32659">
            <w:pPr>
              <w:pStyle w:val="ListParagraph"/>
              <w:numPr>
                <w:ilvl w:val="0"/>
                <w:numId w:val="8"/>
              </w:numPr>
              <w:spacing w:before="240" w:line="360" w:lineRule="auto"/>
              <w:rPr>
                <w:rFonts w:ascii="Arial" w:hAnsi="Arial" w:cs="Arial"/>
              </w:rPr>
            </w:pPr>
            <w:proofErr w:type="gramStart"/>
            <w:r w:rsidRPr="004534A9">
              <w:rPr>
                <w:rFonts w:ascii="Arial" w:hAnsi="Arial" w:cs="Arial"/>
              </w:rPr>
              <w:t>common</w:t>
            </w:r>
            <w:proofErr w:type="gramEnd"/>
            <w:r w:rsidRPr="004534A9">
              <w:rPr>
                <w:rFonts w:ascii="Arial" w:hAnsi="Arial" w:cs="Arial"/>
              </w:rPr>
              <w:t xml:space="preserve"> fractions and decimal fraction in the forms of the same number</w:t>
            </w:r>
            <w:r w:rsidR="004D109C" w:rsidRPr="004534A9">
              <w:rPr>
                <w:rFonts w:ascii="Arial" w:hAnsi="Arial" w:cs="Arial"/>
              </w:rPr>
              <w:t>.</w:t>
            </w:r>
          </w:p>
          <w:p w:rsidR="00517F41" w:rsidRPr="004534A9" w:rsidRDefault="00BE34B6" w:rsidP="00E32659">
            <w:pPr>
              <w:pStyle w:val="ListParagraph"/>
              <w:numPr>
                <w:ilvl w:val="0"/>
                <w:numId w:val="8"/>
              </w:numPr>
              <w:spacing w:before="240" w:line="360" w:lineRule="auto"/>
              <w:rPr>
                <w:rFonts w:ascii="Arial" w:hAnsi="Arial" w:cs="Arial"/>
              </w:rPr>
            </w:pPr>
            <w:proofErr w:type="gramStart"/>
            <w:r w:rsidRPr="004534A9">
              <w:rPr>
                <w:rFonts w:ascii="Arial" w:hAnsi="Arial" w:cs="Arial"/>
              </w:rPr>
              <w:t>common</w:t>
            </w:r>
            <w:proofErr w:type="gramEnd"/>
            <w:r w:rsidRPr="004534A9">
              <w:rPr>
                <w:rFonts w:ascii="Arial" w:hAnsi="Arial" w:cs="Arial"/>
              </w:rPr>
              <w:t xml:space="preserve"> fraction, decimal fraction and percentage forms of the same number</w:t>
            </w:r>
            <w:r w:rsidR="004D109C" w:rsidRPr="004534A9">
              <w:rPr>
                <w:rFonts w:ascii="Arial" w:hAnsi="Arial" w:cs="Arial"/>
              </w:rPr>
              <w:t>.</w:t>
            </w:r>
          </w:p>
        </w:tc>
      </w:tr>
    </w:tbl>
    <w:p w:rsidR="004D109C" w:rsidRPr="004534A9" w:rsidRDefault="004D109C" w:rsidP="00517F41"/>
    <w:p w:rsidR="004D109C" w:rsidRPr="004534A9" w:rsidRDefault="004D109C">
      <w:r w:rsidRPr="004534A9">
        <w:br w:type="page"/>
      </w:r>
    </w:p>
    <w:tbl>
      <w:tblPr>
        <w:tblStyle w:val="TableGrid"/>
        <w:tblW w:w="10349" w:type="dxa"/>
        <w:tblInd w:w="-176" w:type="dxa"/>
        <w:tblLayout w:type="fixed"/>
        <w:tblLook w:val="04A0"/>
      </w:tblPr>
      <w:tblGrid>
        <w:gridCol w:w="3164"/>
        <w:gridCol w:w="7185"/>
      </w:tblGrid>
      <w:tr w:rsidR="00517F41" w:rsidRPr="004534A9" w:rsidTr="00CF7C64">
        <w:trPr>
          <w:trHeight w:val="426"/>
        </w:trPr>
        <w:tc>
          <w:tcPr>
            <w:tcW w:w="3164" w:type="dxa"/>
            <w:vAlign w:val="center"/>
          </w:tcPr>
          <w:p w:rsidR="00517F41" w:rsidRPr="004534A9" w:rsidRDefault="00517F41" w:rsidP="00E32659">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lastRenderedPageBreak/>
              <w:t>RESOURCES:</w:t>
            </w:r>
          </w:p>
        </w:tc>
        <w:tc>
          <w:tcPr>
            <w:tcW w:w="7185" w:type="dxa"/>
            <w:vAlign w:val="center"/>
          </w:tcPr>
          <w:p w:rsidR="00517F41" w:rsidRPr="004534A9" w:rsidRDefault="00517F41" w:rsidP="00DA3AB2">
            <w:pPr>
              <w:spacing w:line="360" w:lineRule="auto"/>
              <w:rPr>
                <w:rFonts w:ascii="Arial" w:hAnsi="Arial" w:cs="Arial"/>
              </w:rPr>
            </w:pPr>
            <w:r w:rsidRPr="004534A9">
              <w:rPr>
                <w:rFonts w:ascii="Arial" w:hAnsi="Arial" w:cs="Arial"/>
              </w:rPr>
              <w:t xml:space="preserve"> Sasol</w:t>
            </w:r>
            <w:r w:rsidR="00D16018" w:rsidRPr="004534A9">
              <w:rPr>
                <w:rFonts w:ascii="Arial" w:hAnsi="Arial" w:cs="Arial"/>
              </w:rPr>
              <w:t>-</w:t>
            </w:r>
            <w:proofErr w:type="spellStart"/>
            <w:r w:rsidRPr="004534A9">
              <w:rPr>
                <w:rFonts w:ascii="Arial" w:hAnsi="Arial" w:cs="Arial"/>
              </w:rPr>
              <w:t>Inzalo</w:t>
            </w:r>
            <w:proofErr w:type="spellEnd"/>
            <w:r w:rsidRPr="004534A9">
              <w:rPr>
                <w:rFonts w:ascii="Arial" w:hAnsi="Arial" w:cs="Arial"/>
              </w:rPr>
              <w:t xml:space="preserve"> workbook</w:t>
            </w:r>
            <w:r w:rsidR="00F67E4B" w:rsidRPr="004534A9">
              <w:rPr>
                <w:rFonts w:ascii="Arial" w:hAnsi="Arial" w:cs="Arial"/>
              </w:rPr>
              <w:t>,</w:t>
            </w:r>
            <w:r w:rsidR="00093E72" w:rsidRPr="004534A9">
              <w:rPr>
                <w:rFonts w:ascii="Arial" w:hAnsi="Arial" w:cs="Arial"/>
              </w:rPr>
              <w:t xml:space="preserve"> textbook</w:t>
            </w:r>
          </w:p>
        </w:tc>
      </w:tr>
      <w:tr w:rsidR="00517F41" w:rsidRPr="004534A9" w:rsidTr="004D109C">
        <w:trPr>
          <w:trHeight w:val="1684"/>
        </w:trPr>
        <w:tc>
          <w:tcPr>
            <w:tcW w:w="3164" w:type="dxa"/>
            <w:vAlign w:val="center"/>
          </w:tcPr>
          <w:p w:rsidR="00517F41" w:rsidRPr="004534A9" w:rsidRDefault="00517F41" w:rsidP="00E32659">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t>PRIOR KNOWLEDGE:</w:t>
            </w:r>
          </w:p>
        </w:tc>
        <w:tc>
          <w:tcPr>
            <w:tcW w:w="7185" w:type="dxa"/>
            <w:vAlign w:val="center"/>
          </w:tcPr>
          <w:p w:rsidR="00705A89" w:rsidRPr="004534A9" w:rsidRDefault="008B10BA" w:rsidP="00DA3AB2">
            <w:pPr>
              <w:pStyle w:val="ListParagraph"/>
              <w:numPr>
                <w:ilvl w:val="0"/>
                <w:numId w:val="1"/>
              </w:numPr>
              <w:spacing w:line="360" w:lineRule="auto"/>
              <w:rPr>
                <w:rFonts w:ascii="Arial" w:hAnsi="Arial" w:cs="Arial"/>
              </w:rPr>
            </w:pPr>
            <w:r w:rsidRPr="004534A9">
              <w:rPr>
                <w:rFonts w:ascii="Arial" w:hAnsi="Arial" w:cs="Arial"/>
              </w:rPr>
              <w:t>multiplication</w:t>
            </w:r>
          </w:p>
          <w:p w:rsidR="000B55C4" w:rsidRPr="004534A9" w:rsidRDefault="008B10BA" w:rsidP="00DA3AB2">
            <w:pPr>
              <w:pStyle w:val="ListParagraph"/>
              <w:numPr>
                <w:ilvl w:val="0"/>
                <w:numId w:val="1"/>
              </w:numPr>
              <w:spacing w:line="360" w:lineRule="auto"/>
              <w:rPr>
                <w:rFonts w:ascii="Arial" w:hAnsi="Arial" w:cs="Arial"/>
              </w:rPr>
            </w:pPr>
            <w:r w:rsidRPr="004534A9">
              <w:rPr>
                <w:rFonts w:ascii="Arial" w:hAnsi="Arial" w:cs="Arial"/>
              </w:rPr>
              <w:t>multiples</w:t>
            </w:r>
          </w:p>
          <w:p w:rsidR="00522E7B" w:rsidRPr="004534A9" w:rsidRDefault="002F26FC" w:rsidP="00DA3AB2">
            <w:pPr>
              <w:pStyle w:val="ListParagraph"/>
              <w:numPr>
                <w:ilvl w:val="0"/>
                <w:numId w:val="1"/>
              </w:numPr>
              <w:spacing w:line="360" w:lineRule="auto"/>
              <w:rPr>
                <w:rFonts w:ascii="Arial" w:hAnsi="Arial" w:cs="Arial"/>
              </w:rPr>
            </w:pPr>
            <w:r w:rsidRPr="004534A9">
              <w:rPr>
                <w:rFonts w:ascii="Arial" w:hAnsi="Arial" w:cs="Arial"/>
              </w:rPr>
              <w:t xml:space="preserve"> </w:t>
            </w:r>
            <w:r w:rsidR="008B10BA" w:rsidRPr="004534A9">
              <w:rPr>
                <w:rFonts w:ascii="Arial" w:hAnsi="Arial" w:cs="Arial"/>
              </w:rPr>
              <w:t>percentages</w:t>
            </w:r>
          </w:p>
          <w:p w:rsidR="00D16018" w:rsidRPr="004534A9" w:rsidRDefault="008B10BA" w:rsidP="00BB7B44">
            <w:pPr>
              <w:pStyle w:val="ListParagraph"/>
              <w:numPr>
                <w:ilvl w:val="0"/>
                <w:numId w:val="1"/>
              </w:numPr>
              <w:spacing w:line="360" w:lineRule="auto"/>
              <w:rPr>
                <w:rFonts w:ascii="Arial" w:hAnsi="Arial" w:cs="Arial"/>
              </w:rPr>
            </w:pPr>
            <w:r w:rsidRPr="004534A9">
              <w:rPr>
                <w:rFonts w:ascii="Arial" w:hAnsi="Arial" w:cs="Arial"/>
              </w:rPr>
              <w:t>equivalence</w:t>
            </w:r>
          </w:p>
        </w:tc>
      </w:tr>
      <w:tr w:rsidR="00517F41" w:rsidRPr="004534A9" w:rsidTr="00CF7C64">
        <w:trPr>
          <w:trHeight w:val="706"/>
        </w:trPr>
        <w:tc>
          <w:tcPr>
            <w:tcW w:w="10349" w:type="dxa"/>
            <w:gridSpan w:val="2"/>
            <w:vAlign w:val="center"/>
          </w:tcPr>
          <w:p w:rsidR="00517F41" w:rsidRPr="004534A9" w:rsidRDefault="00517F41" w:rsidP="00E32659">
            <w:pPr>
              <w:pStyle w:val="ListParagraph"/>
              <w:numPr>
                <w:ilvl w:val="0"/>
                <w:numId w:val="4"/>
              </w:numPr>
              <w:jc w:val="both"/>
              <w:rPr>
                <w:rFonts w:ascii="Arial" w:hAnsi="Arial" w:cs="Arial"/>
                <w:color w:val="E36C0A" w:themeColor="accent6" w:themeShade="BF"/>
                <w:sz w:val="24"/>
                <w:szCs w:val="24"/>
              </w:rPr>
            </w:pPr>
            <w:r w:rsidRPr="004534A9">
              <w:rPr>
                <w:rFonts w:ascii="Arial" w:hAnsi="Arial" w:cs="Arial"/>
                <w:b/>
                <w:color w:val="E36C0A" w:themeColor="accent6" w:themeShade="BF"/>
              </w:rPr>
              <w:t xml:space="preserve">REVIEW AND CORRECTION OF HOMEWORK </w:t>
            </w:r>
            <w:r w:rsidRPr="004534A9">
              <w:rPr>
                <w:rFonts w:ascii="Arial" w:hAnsi="Arial" w:cs="Arial"/>
                <w:color w:val="E36C0A" w:themeColor="accent6" w:themeShade="BF"/>
                <w:sz w:val="24"/>
                <w:szCs w:val="24"/>
              </w:rPr>
              <w:t>(suggested time: 10 minutes)</w:t>
            </w:r>
          </w:p>
          <w:p w:rsidR="00F67E4B" w:rsidRPr="004534A9" w:rsidRDefault="00F67E4B" w:rsidP="00FB2DE2">
            <w:pPr>
              <w:jc w:val="both"/>
              <w:rPr>
                <w:rFonts w:ascii="Arial" w:hAnsi="Arial" w:cs="Arial"/>
                <w:color w:val="E36C0A" w:themeColor="accent6" w:themeShade="BF"/>
              </w:rPr>
            </w:pPr>
          </w:p>
          <w:p w:rsidR="00F67E4B" w:rsidRPr="004534A9" w:rsidRDefault="00F67E4B" w:rsidP="00DA3AB2">
            <w:pPr>
              <w:spacing w:line="360" w:lineRule="auto"/>
              <w:jc w:val="both"/>
              <w:rPr>
                <w:rFonts w:ascii="Arial" w:hAnsi="Arial" w:cs="Arial"/>
                <w:b/>
                <w:color w:val="E36C0A" w:themeColor="accent6" w:themeShade="BF"/>
              </w:rPr>
            </w:pPr>
            <w:r w:rsidRPr="004534A9">
              <w:rPr>
                <w:rFonts w:ascii="Arial" w:hAnsi="Arial" w:cs="Arial"/>
              </w:rPr>
              <w:t>Homework provides an opportunity for teachers to track learners’ progress in the mastery of mathematics concepts and to identify the problematic areas which require immediate attention. Therefore</w:t>
            </w:r>
            <w:r w:rsidR="006F5BB1" w:rsidRPr="004534A9">
              <w:rPr>
                <w:rFonts w:ascii="Arial" w:hAnsi="Arial" w:cs="Arial"/>
              </w:rPr>
              <w:t>,</w:t>
            </w:r>
            <w:r w:rsidR="009071AA" w:rsidRPr="004534A9">
              <w:rPr>
                <w:rFonts w:ascii="Arial" w:hAnsi="Arial" w:cs="Arial"/>
              </w:rPr>
              <w:t xml:space="preserve"> </w:t>
            </w:r>
            <w:r w:rsidRPr="004534A9">
              <w:rPr>
                <w:rFonts w:ascii="Arial" w:hAnsi="Arial" w:cs="Arial"/>
              </w:rPr>
              <w:t xml:space="preserve">it is recommended that you place more focus on addressing errors from learner responses that may later become misconceptions.  </w:t>
            </w:r>
          </w:p>
          <w:p w:rsidR="00517F41" w:rsidRPr="004534A9" w:rsidRDefault="00517F41" w:rsidP="008E347B">
            <w:pPr>
              <w:rPr>
                <w:rFonts w:ascii="Arial" w:hAnsi="Arial" w:cs="Arial"/>
                <w:color w:val="E36C0A" w:themeColor="accent6" w:themeShade="BF"/>
              </w:rPr>
            </w:pPr>
          </w:p>
        </w:tc>
      </w:tr>
    </w:tbl>
    <w:p w:rsidR="00486622" w:rsidRPr="004534A9" w:rsidRDefault="00486622"/>
    <w:tbl>
      <w:tblPr>
        <w:tblStyle w:val="TableGrid"/>
        <w:tblW w:w="10364" w:type="dxa"/>
        <w:tblInd w:w="-176" w:type="dxa"/>
        <w:tblLayout w:type="fixed"/>
        <w:tblLook w:val="04A0"/>
      </w:tblPr>
      <w:tblGrid>
        <w:gridCol w:w="5144"/>
        <w:gridCol w:w="5205"/>
        <w:gridCol w:w="15"/>
      </w:tblGrid>
      <w:tr w:rsidR="00F67E4B" w:rsidRPr="004534A9" w:rsidTr="004534A9">
        <w:trPr>
          <w:gridAfter w:val="1"/>
          <w:wAfter w:w="15" w:type="dxa"/>
          <w:trHeight w:val="545"/>
        </w:trPr>
        <w:tc>
          <w:tcPr>
            <w:tcW w:w="10349" w:type="dxa"/>
            <w:gridSpan w:val="2"/>
            <w:tcBorders>
              <w:bottom w:val="nil"/>
            </w:tcBorders>
            <w:vAlign w:val="center"/>
          </w:tcPr>
          <w:p w:rsidR="00F67E4B" w:rsidRPr="004534A9" w:rsidRDefault="00F67E4B" w:rsidP="00FB2DE2">
            <w:pPr>
              <w:jc w:val="both"/>
              <w:rPr>
                <w:rFonts w:ascii="Arial" w:hAnsi="Arial" w:cs="Arial"/>
              </w:rPr>
            </w:pPr>
          </w:p>
          <w:p w:rsidR="00F67E4B" w:rsidRPr="004534A9" w:rsidRDefault="00F67E4B" w:rsidP="00E32659">
            <w:pPr>
              <w:pStyle w:val="ListParagraph"/>
              <w:numPr>
                <w:ilvl w:val="0"/>
                <w:numId w:val="4"/>
              </w:numPr>
              <w:jc w:val="both"/>
              <w:rPr>
                <w:rFonts w:ascii="Arial" w:hAnsi="Arial" w:cs="Arial"/>
                <w:b/>
                <w:color w:val="E36C0A" w:themeColor="accent6" w:themeShade="BF"/>
              </w:rPr>
            </w:pPr>
            <w:r w:rsidRPr="004534A9">
              <w:rPr>
                <w:rFonts w:ascii="Arial" w:hAnsi="Arial" w:cs="Arial"/>
                <w:b/>
                <w:color w:val="E36C0A" w:themeColor="accent6" w:themeShade="BF"/>
              </w:rPr>
              <w:t>INTRODUCTION</w:t>
            </w:r>
            <w:r w:rsidRPr="004534A9">
              <w:rPr>
                <w:rFonts w:ascii="Arial" w:hAnsi="Arial" w:cs="Arial"/>
                <w:b/>
                <w:color w:val="E36C0A" w:themeColor="accent6" w:themeShade="BF"/>
                <w:sz w:val="24"/>
                <w:szCs w:val="24"/>
              </w:rPr>
              <w:t xml:space="preserve"> </w:t>
            </w:r>
            <w:r w:rsidR="00BB7B44" w:rsidRPr="004534A9">
              <w:rPr>
                <w:rFonts w:ascii="Arial" w:hAnsi="Arial" w:cs="Arial"/>
                <w:color w:val="E36C0A" w:themeColor="accent6" w:themeShade="BF"/>
                <w:sz w:val="24"/>
                <w:szCs w:val="24"/>
              </w:rPr>
              <w:t>(s</w:t>
            </w:r>
            <w:r w:rsidRPr="004534A9">
              <w:rPr>
                <w:rFonts w:ascii="Arial" w:hAnsi="Arial" w:cs="Arial"/>
                <w:color w:val="E36C0A" w:themeColor="accent6" w:themeShade="BF"/>
                <w:sz w:val="24"/>
                <w:szCs w:val="24"/>
              </w:rPr>
              <w:t>uggested time: 10 Minutes)</w:t>
            </w:r>
          </w:p>
          <w:p w:rsidR="00486622" w:rsidRPr="004534A9" w:rsidRDefault="00486622" w:rsidP="00486622">
            <w:pPr>
              <w:pStyle w:val="ListParagraph"/>
              <w:ind w:left="480"/>
              <w:jc w:val="both"/>
              <w:rPr>
                <w:rFonts w:ascii="Arial" w:hAnsi="Arial" w:cs="Arial"/>
                <w:b/>
                <w:color w:val="E36C0A" w:themeColor="accent6" w:themeShade="BF"/>
              </w:rPr>
            </w:pPr>
          </w:p>
          <w:p w:rsidR="00486622" w:rsidRPr="004534A9" w:rsidRDefault="00486622" w:rsidP="00DF47B0">
            <w:pPr>
              <w:tabs>
                <w:tab w:val="left" w:pos="4155"/>
              </w:tabs>
              <w:spacing w:line="360" w:lineRule="auto"/>
              <w:ind w:left="480"/>
              <w:rPr>
                <w:rFonts w:ascii="Arial" w:hAnsi="Arial" w:cs="Arial"/>
              </w:rPr>
            </w:pPr>
            <w:r w:rsidRPr="004534A9">
              <w:rPr>
                <w:rFonts w:ascii="Arial" w:hAnsi="Arial" w:cs="Arial"/>
                <w:b/>
              </w:rPr>
              <w:t>Note:</w:t>
            </w:r>
            <w:r w:rsidR="004D109C" w:rsidRPr="004534A9">
              <w:rPr>
                <w:rFonts w:ascii="Arial" w:hAnsi="Arial" w:cs="Arial"/>
              </w:rPr>
              <w:t xml:space="preserve"> A</w:t>
            </w:r>
            <w:r w:rsidRPr="004534A9">
              <w:rPr>
                <w:rFonts w:ascii="Arial" w:hAnsi="Arial" w:cs="Arial"/>
              </w:rPr>
              <w:t>sk learners to orally give responses to the question below:</w:t>
            </w:r>
          </w:p>
          <w:p w:rsidR="00486622" w:rsidRPr="004534A9" w:rsidRDefault="00486622" w:rsidP="004534A9">
            <w:pPr>
              <w:pStyle w:val="ListParagraph"/>
              <w:ind w:left="480"/>
              <w:jc w:val="both"/>
              <w:rPr>
                <w:rFonts w:ascii="Arial" w:hAnsi="Arial" w:cs="Arial"/>
              </w:rPr>
            </w:pPr>
            <w:r w:rsidRPr="004534A9">
              <w:rPr>
                <w:rFonts w:ascii="Arial" w:hAnsi="Arial" w:cs="Arial"/>
              </w:rPr>
              <w:t xml:space="preserve">Consider the following figures. </w:t>
            </w:r>
            <w:r w:rsidR="004534A9" w:rsidRPr="004534A9">
              <w:rPr>
                <w:rFonts w:ascii="Arial" w:hAnsi="Arial" w:cs="Arial"/>
              </w:rPr>
              <w:t xml:space="preserve">What fraction is the shaded part?  </w:t>
            </w:r>
            <w:r w:rsidR="004D109C" w:rsidRPr="004534A9">
              <w:rPr>
                <w:rFonts w:ascii="Arial" w:hAnsi="Arial" w:cs="Arial"/>
              </w:rPr>
              <w:t xml:space="preserve">Give </w:t>
            </w:r>
            <w:r w:rsidRPr="004534A9">
              <w:rPr>
                <w:rFonts w:ascii="Arial" w:hAnsi="Arial" w:cs="Arial"/>
              </w:rPr>
              <w:t>answers in simplest form.</w:t>
            </w:r>
          </w:p>
          <w:p w:rsidR="004534A9" w:rsidRPr="004534A9" w:rsidRDefault="004534A9" w:rsidP="004534A9">
            <w:pPr>
              <w:pStyle w:val="ListParagraph"/>
              <w:ind w:left="480"/>
              <w:jc w:val="both"/>
              <w:rPr>
                <w:rFonts w:ascii="Arial" w:hAnsi="Arial" w:cs="Arial"/>
                <w:b/>
                <w:color w:val="E36C0A" w:themeColor="accent6" w:themeShade="BF"/>
              </w:rPr>
            </w:pPr>
          </w:p>
        </w:tc>
      </w:tr>
      <w:tr w:rsidR="00DB562A" w:rsidRPr="004534A9" w:rsidTr="004534A9">
        <w:tblPrEx>
          <w:tblBorders>
            <w:insideH w:val="none" w:sz="0" w:space="0" w:color="auto"/>
            <w:insideV w:val="none" w:sz="0" w:space="0" w:color="auto"/>
          </w:tblBorders>
        </w:tblPrEx>
        <w:trPr>
          <w:gridAfter w:val="1"/>
          <w:wAfter w:w="15" w:type="dxa"/>
          <w:trHeight w:val="2429"/>
        </w:trPr>
        <w:tc>
          <w:tcPr>
            <w:tcW w:w="5144" w:type="dxa"/>
            <w:tcBorders>
              <w:top w:val="nil"/>
              <w:bottom w:val="nil"/>
              <w:right w:val="nil"/>
            </w:tcBorders>
          </w:tcPr>
          <w:tbl>
            <w:tblPr>
              <w:tblStyle w:val="TableGrid"/>
              <w:tblW w:w="0" w:type="auto"/>
              <w:tblLayout w:type="fixed"/>
              <w:tblLook w:val="04A0"/>
            </w:tblPr>
            <w:tblGrid>
              <w:gridCol w:w="351"/>
              <w:gridCol w:w="360"/>
              <w:gridCol w:w="360"/>
            </w:tblGrid>
            <w:tr w:rsidR="00DB562A" w:rsidRPr="004534A9" w:rsidTr="00BF3137">
              <w:tc>
                <w:tcPr>
                  <w:tcW w:w="351"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c>
                <w:tcPr>
                  <w:tcW w:w="360"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c>
                <w:tcPr>
                  <w:tcW w:w="360"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r>
            <w:tr w:rsidR="00DB562A" w:rsidRPr="004534A9" w:rsidTr="00BF3137">
              <w:tc>
                <w:tcPr>
                  <w:tcW w:w="351" w:type="dxa"/>
                </w:tcPr>
                <w:p w:rsidR="00DB562A" w:rsidRPr="004534A9" w:rsidRDefault="00DB562A" w:rsidP="00BF3137">
                  <w:pPr>
                    <w:tabs>
                      <w:tab w:val="left" w:pos="4155"/>
                    </w:tabs>
                    <w:spacing w:line="360" w:lineRule="auto"/>
                    <w:rPr>
                      <w:rFonts w:ascii="Arial" w:hAnsi="Arial" w:cs="Arial"/>
                      <w:sz w:val="24"/>
                      <w:szCs w:val="24"/>
                    </w:rPr>
                  </w:pPr>
                  <w:r w:rsidRPr="004534A9">
                    <w:rPr>
                      <w:rFonts w:ascii="Arial" w:hAnsi="Arial" w:cs="Arial"/>
                      <w:sz w:val="24"/>
                      <w:szCs w:val="24"/>
                    </w:rPr>
                    <w:t xml:space="preserve">                       </w:t>
                  </w: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r w:rsidR="00DB562A" w:rsidRPr="004534A9" w:rsidTr="00BF3137">
              <w:tc>
                <w:tcPr>
                  <w:tcW w:w="351"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r w:rsidR="00DB562A" w:rsidRPr="004534A9" w:rsidTr="00BF3137">
              <w:trPr>
                <w:trHeight w:val="191"/>
              </w:trPr>
              <w:tc>
                <w:tcPr>
                  <w:tcW w:w="351"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bl>
          <w:p w:rsidR="00DB562A" w:rsidRPr="004534A9" w:rsidRDefault="00DB562A" w:rsidP="000F542F">
            <w:pPr>
              <w:tabs>
                <w:tab w:val="left" w:pos="4155"/>
              </w:tabs>
              <w:spacing w:line="360" w:lineRule="auto"/>
              <w:rPr>
                <w:rFonts w:ascii="Arial" w:eastAsiaTheme="minorEastAsia" w:hAnsi="Arial" w:cs="Arial"/>
                <w:sz w:val="24"/>
                <w:szCs w:val="24"/>
              </w:rPr>
            </w:pPr>
            <w:r w:rsidRPr="004534A9">
              <w:rPr>
                <w:rFonts w:ascii="Arial" w:hAnsi="Arial" w:cs="Arial"/>
                <w:sz w:val="24"/>
                <w:szCs w:val="24"/>
              </w:rPr>
              <w:t xml:space="preserve">  </w:t>
            </w:r>
            <m:oMath>
              <m:f>
                <m:fPr>
                  <m:ctrlPr>
                    <w:rPr>
                      <w:rFonts w:ascii="Cambria Math" w:hAnsi="Cambria Math" w:cs="Arial"/>
                      <w:sz w:val="24"/>
                      <w:szCs w:val="24"/>
                    </w:rPr>
                  </m:ctrlPr>
                </m:fPr>
                <m:num>
                  <m:r>
                    <m:rPr>
                      <m:sty m:val="p"/>
                    </m:rPr>
                    <w:rPr>
                      <w:rFonts w:ascii="Cambria Math" w:hAnsi="Cambria Math" w:cs="Arial"/>
                      <w:sz w:val="24"/>
                      <w:szCs w:val="24"/>
                    </w:rPr>
                    <m:t>3</m:t>
                  </m:r>
                </m:num>
                <m:den>
                  <m:r>
                    <m:rPr>
                      <m:sty m:val="p"/>
                    </m:rPr>
                    <w:rPr>
                      <w:rFonts w:ascii="Cambria Math" w:hAnsi="Cambria Math" w:cs="Arial"/>
                      <w:sz w:val="24"/>
                      <w:szCs w:val="24"/>
                    </w:rPr>
                    <m:t>12</m:t>
                  </m:r>
                </m:den>
              </m:f>
            </m:oMath>
            <w:r w:rsidRPr="004534A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Pr="004534A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den/>
              </m:f>
            </m:oMath>
          </w:p>
        </w:tc>
        <w:tc>
          <w:tcPr>
            <w:tcW w:w="5205" w:type="dxa"/>
            <w:tcBorders>
              <w:top w:val="nil"/>
              <w:left w:val="nil"/>
              <w:bottom w:val="nil"/>
            </w:tcBorders>
          </w:tcPr>
          <w:tbl>
            <w:tblPr>
              <w:tblStyle w:val="TableGrid"/>
              <w:tblW w:w="0" w:type="auto"/>
              <w:tblLayout w:type="fixed"/>
              <w:tblLook w:val="04A0"/>
            </w:tblPr>
            <w:tblGrid>
              <w:gridCol w:w="351"/>
              <w:gridCol w:w="360"/>
              <w:gridCol w:w="360"/>
              <w:gridCol w:w="360"/>
            </w:tblGrid>
            <w:tr w:rsidR="00DB562A" w:rsidRPr="004534A9" w:rsidTr="00BF3137">
              <w:tc>
                <w:tcPr>
                  <w:tcW w:w="351"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r w:rsidR="00DB562A" w:rsidRPr="004534A9" w:rsidTr="00BF3137">
              <w:tc>
                <w:tcPr>
                  <w:tcW w:w="351"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r w:rsidR="00DB562A" w:rsidRPr="004534A9" w:rsidTr="00BF3137">
              <w:tc>
                <w:tcPr>
                  <w:tcW w:w="351"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r w:rsidR="00DB562A" w:rsidRPr="004534A9" w:rsidTr="00BF3137">
              <w:trPr>
                <w:trHeight w:val="191"/>
              </w:trPr>
              <w:tc>
                <w:tcPr>
                  <w:tcW w:w="351" w:type="dxa"/>
                  <w:shd w:val="clear" w:color="auto" w:fill="FFFF00"/>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c>
                <w:tcPr>
                  <w:tcW w:w="360" w:type="dxa"/>
                </w:tcPr>
                <w:p w:rsidR="00DB562A" w:rsidRPr="004534A9" w:rsidRDefault="00DB562A" w:rsidP="00BF3137">
                  <w:pPr>
                    <w:tabs>
                      <w:tab w:val="left" w:pos="4155"/>
                    </w:tabs>
                    <w:spacing w:line="360" w:lineRule="auto"/>
                    <w:rPr>
                      <w:rFonts w:ascii="Arial" w:hAnsi="Arial" w:cs="Arial"/>
                      <w:sz w:val="24"/>
                      <w:szCs w:val="24"/>
                    </w:rPr>
                  </w:pPr>
                </w:p>
              </w:tc>
            </w:tr>
          </w:tbl>
          <w:p w:rsidR="00DB562A" w:rsidRPr="004534A9" w:rsidRDefault="00BE2D5C" w:rsidP="00BF3137">
            <w:pPr>
              <w:spacing w:line="360" w:lineRule="auto"/>
              <w:rPr>
                <w:rFonts w:ascii="Arial" w:eastAsiaTheme="minorEastAsia"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4</m:t>
                  </m:r>
                </m:num>
                <m:den>
                  <m:r>
                    <m:rPr>
                      <m:sty m:val="p"/>
                    </m:rPr>
                    <w:rPr>
                      <w:rFonts w:ascii="Cambria Math" w:hAnsi="Cambria Math" w:cs="Arial"/>
                      <w:sz w:val="24"/>
                      <w:szCs w:val="24"/>
                    </w:rPr>
                    <m:t>16</m:t>
                  </m:r>
                </m:den>
              </m:f>
            </m:oMath>
            <w:r w:rsidR="00DB562A" w:rsidRPr="004534A9">
              <w:rPr>
                <w:rFonts w:ascii="Arial" w:hAnsi="Arial" w:cs="Arial"/>
                <w:sz w:val="24"/>
                <w:szCs w:val="24"/>
              </w:rPr>
              <w:t xml:space="preserve"> </w:t>
            </w:r>
            <m:oMath>
              <m:r>
                <w:rPr>
                  <w:rFonts w:ascii="Cambria Math" w:hAnsi="Cambria Math" w:cs="Arial"/>
                  <w:sz w:val="24"/>
                  <w:szCs w:val="24"/>
                </w:rPr>
                <m:t>=</m:t>
              </m:r>
            </m:oMath>
            <w:r w:rsidR="00DB562A" w:rsidRPr="004534A9">
              <w:rPr>
                <w:rFonts w:ascii="Arial" w:hAnsi="Arial" w:cs="Arial"/>
                <w:sz w:val="24"/>
                <w:szCs w:val="24"/>
              </w:rPr>
              <w:t xml:space="preserve"> </w:t>
            </w:r>
            <m:oMath>
              <m:f>
                <m:fPr>
                  <m:ctrlPr>
                    <w:rPr>
                      <w:rFonts w:ascii="Cambria Math" w:hAnsi="Cambria Math" w:cs="Arial"/>
                      <w:sz w:val="24"/>
                      <w:szCs w:val="24"/>
                    </w:rPr>
                  </m:ctrlPr>
                </m:fPr>
                <m:num/>
                <m:den/>
              </m:f>
            </m:oMath>
          </w:p>
          <w:p w:rsidR="00DB562A" w:rsidRPr="004534A9" w:rsidRDefault="00DB562A" w:rsidP="00BF3137">
            <w:pPr>
              <w:spacing w:line="360" w:lineRule="auto"/>
              <w:rPr>
                <w:rFonts w:ascii="Arial" w:hAnsi="Arial" w:cs="Arial"/>
                <w:sz w:val="24"/>
                <w:szCs w:val="24"/>
              </w:rPr>
            </w:pPr>
          </w:p>
        </w:tc>
      </w:tr>
      <w:tr w:rsidR="003930DB" w:rsidRPr="004534A9" w:rsidTr="004534A9">
        <w:tblPrEx>
          <w:tblBorders>
            <w:insideH w:val="none" w:sz="0" w:space="0" w:color="auto"/>
            <w:insideV w:val="none" w:sz="0" w:space="0" w:color="auto"/>
          </w:tblBorders>
        </w:tblPrEx>
        <w:trPr>
          <w:trHeight w:val="2161"/>
        </w:trPr>
        <w:tc>
          <w:tcPr>
            <w:tcW w:w="5144" w:type="dxa"/>
          </w:tcPr>
          <w:tbl>
            <w:tblPr>
              <w:tblStyle w:val="TableGrid"/>
              <w:tblW w:w="0" w:type="auto"/>
              <w:tblLayout w:type="fixed"/>
              <w:tblLook w:val="04A0"/>
            </w:tblPr>
            <w:tblGrid>
              <w:gridCol w:w="351"/>
              <w:gridCol w:w="360"/>
              <w:gridCol w:w="360"/>
            </w:tblGrid>
            <w:tr w:rsidR="003930DB" w:rsidRPr="004534A9" w:rsidTr="00BF3137">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c>
                <w:tcPr>
                  <w:tcW w:w="351" w:type="dxa"/>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c>
                <w:tcPr>
                  <w:tcW w:w="351" w:type="dxa"/>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rPr>
                <w:trHeight w:val="191"/>
              </w:trPr>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bl>
          <w:p w:rsidR="003930DB" w:rsidRPr="004534A9" w:rsidRDefault="00BE2D5C" w:rsidP="000F542F">
            <w:pPr>
              <w:autoSpaceDE w:val="0"/>
              <w:autoSpaceDN w:val="0"/>
              <w:adjustRightInd w:val="0"/>
              <w:rPr>
                <w:rFonts w:ascii="Arial" w:hAnsi="Arial" w:cs="Arial"/>
                <w:sz w:val="24"/>
                <w:szCs w:val="24"/>
              </w:rPr>
            </w:pPr>
            <m:oMath>
              <m:f>
                <m:fPr>
                  <m:ctrlPr>
                    <w:rPr>
                      <w:rFonts w:ascii="Cambria Math" w:hAnsi="Cambria Math" w:cs="Arial"/>
                    </w:rPr>
                  </m:ctrlPr>
                </m:fPr>
                <m:num>
                  <m:r>
                    <m:rPr>
                      <m:sty m:val="p"/>
                    </m:rPr>
                    <w:rPr>
                      <w:rFonts w:ascii="Cambria Math" w:hAnsi="Cambria Math" w:cs="Arial"/>
                    </w:rPr>
                    <m:t>6</m:t>
                  </m:r>
                </m:num>
                <m:den>
                  <m:r>
                    <m:rPr>
                      <m:sty m:val="p"/>
                    </m:rPr>
                    <w:rPr>
                      <w:rFonts w:ascii="Cambria Math" w:hAnsi="Cambria Math" w:cs="Arial"/>
                    </w:rPr>
                    <m:t>12</m:t>
                  </m:r>
                </m:den>
              </m:f>
              <m:r>
                <m:rPr>
                  <m:sty m:val="p"/>
                </m:rPr>
                <w:rPr>
                  <w:rFonts w:ascii="Cambria Math" w:hAnsi="Cambria Math" w:cs="Arial"/>
                </w:rPr>
                <m:t xml:space="preserve">= </m:t>
              </m:r>
              <m:f>
                <m:fPr>
                  <m:ctrlPr>
                    <w:rPr>
                      <w:rFonts w:ascii="Cambria Math" w:hAnsi="Cambria Math" w:cs="Arial"/>
                    </w:rPr>
                  </m:ctrlPr>
                </m:fPr>
                <m:num/>
                <m:den/>
              </m:f>
            </m:oMath>
            <w:r w:rsidR="003930DB" w:rsidRPr="004534A9">
              <w:rPr>
                <w:rFonts w:ascii="Arial" w:hAnsi="Arial" w:cs="Arial"/>
              </w:rPr>
              <w:t xml:space="preserve"> </w:t>
            </w:r>
          </w:p>
        </w:tc>
        <w:tc>
          <w:tcPr>
            <w:tcW w:w="5220" w:type="dxa"/>
            <w:gridSpan w:val="2"/>
          </w:tcPr>
          <w:tbl>
            <w:tblPr>
              <w:tblStyle w:val="TableGrid"/>
              <w:tblW w:w="0" w:type="auto"/>
              <w:tblLayout w:type="fixed"/>
              <w:tblLook w:val="04A0"/>
            </w:tblPr>
            <w:tblGrid>
              <w:gridCol w:w="351"/>
              <w:gridCol w:w="360"/>
              <w:gridCol w:w="360"/>
              <w:gridCol w:w="360"/>
            </w:tblGrid>
            <w:tr w:rsidR="003930DB" w:rsidRPr="004534A9" w:rsidTr="00BF3137">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c>
                <w:tcPr>
                  <w:tcW w:w="351"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rPr>
                <w:trHeight w:val="191"/>
              </w:trPr>
              <w:tc>
                <w:tcPr>
                  <w:tcW w:w="351"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bl>
          <w:p w:rsidR="003930DB" w:rsidRPr="004534A9" w:rsidRDefault="00BE2D5C" w:rsidP="000F542F">
            <w:pPr>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8</m:t>
                  </m:r>
                </m:num>
                <m:den>
                  <m:r>
                    <m:rPr>
                      <m:sty m:val="p"/>
                    </m:rPr>
                    <w:rPr>
                      <w:rFonts w:ascii="Cambria Math" w:hAnsi="Cambria Math" w:cs="Arial"/>
                      <w:sz w:val="24"/>
                      <w:szCs w:val="24"/>
                    </w:rPr>
                    <m:t>16</m:t>
                  </m:r>
                </m:den>
              </m:f>
              <m:r>
                <m:rPr>
                  <m:sty m:val="p"/>
                </m:rPr>
                <w:rPr>
                  <w:rFonts w:ascii="Cambria Math" w:hAnsi="Cambria Math" w:cs="Arial"/>
                  <w:sz w:val="24"/>
                  <w:szCs w:val="24"/>
                </w:rPr>
                <m:t xml:space="preserve">= </m:t>
              </m:r>
              <m:f>
                <m:fPr>
                  <m:ctrlPr>
                    <w:rPr>
                      <w:rFonts w:ascii="Cambria Math" w:hAnsi="Cambria Math" w:cs="Arial"/>
                      <w:sz w:val="24"/>
                      <w:szCs w:val="24"/>
                    </w:rPr>
                  </m:ctrlPr>
                </m:fPr>
                <m:num/>
                <m:den/>
              </m:f>
            </m:oMath>
            <w:r w:rsidR="003930DB" w:rsidRPr="004534A9">
              <w:rPr>
                <w:rFonts w:ascii="Arial" w:hAnsi="Arial" w:cs="Arial"/>
                <w:sz w:val="24"/>
                <w:szCs w:val="24"/>
              </w:rPr>
              <w:t xml:space="preserve"> </w:t>
            </w:r>
          </w:p>
        </w:tc>
      </w:tr>
      <w:tr w:rsidR="003930DB" w:rsidRPr="004534A9" w:rsidTr="004534A9">
        <w:tblPrEx>
          <w:tblBorders>
            <w:insideH w:val="none" w:sz="0" w:space="0" w:color="auto"/>
            <w:insideV w:val="none" w:sz="0" w:space="0" w:color="auto"/>
          </w:tblBorders>
        </w:tblPrEx>
        <w:trPr>
          <w:trHeight w:val="3168"/>
        </w:trPr>
        <w:tc>
          <w:tcPr>
            <w:tcW w:w="5144" w:type="dxa"/>
          </w:tcPr>
          <w:p w:rsidR="003930DB" w:rsidRPr="004534A9" w:rsidRDefault="003930DB" w:rsidP="00BF3137">
            <w:pPr>
              <w:autoSpaceDE w:val="0"/>
              <w:autoSpaceDN w:val="0"/>
              <w:adjustRightInd w:val="0"/>
              <w:spacing w:line="276" w:lineRule="auto"/>
              <w:rPr>
                <w:rFonts w:ascii="Arial" w:hAnsi="Arial" w:cs="Arial"/>
              </w:rPr>
            </w:pPr>
          </w:p>
          <w:tbl>
            <w:tblPr>
              <w:tblStyle w:val="TableGrid"/>
              <w:tblW w:w="0" w:type="auto"/>
              <w:tblLayout w:type="fixed"/>
              <w:tblLook w:val="04A0"/>
            </w:tblPr>
            <w:tblGrid>
              <w:gridCol w:w="351"/>
              <w:gridCol w:w="360"/>
              <w:gridCol w:w="360"/>
            </w:tblGrid>
            <w:tr w:rsidR="003930DB" w:rsidRPr="004534A9" w:rsidTr="001B0462">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1B0462">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1B0462">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1B0462">
              <w:trPr>
                <w:trHeight w:val="191"/>
              </w:trPr>
              <w:tc>
                <w:tcPr>
                  <w:tcW w:w="351" w:type="dxa"/>
                  <w:shd w:val="clear" w:color="auto" w:fill="FFFFFF" w:themeFill="background1"/>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FF" w:themeFill="background1"/>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bl>
          <w:p w:rsidR="003930DB" w:rsidRPr="004534A9" w:rsidRDefault="00BE2D5C" w:rsidP="000F542F">
            <w:pPr>
              <w:pStyle w:val="ListParagraph"/>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9</m:t>
                  </m:r>
                </m:num>
                <m:den>
                  <m:r>
                    <m:rPr>
                      <m:sty m:val="p"/>
                    </m:rPr>
                    <w:rPr>
                      <w:rFonts w:ascii="Cambria Math" w:hAnsi="Cambria Math" w:cs="Arial"/>
                      <w:sz w:val="24"/>
                      <w:szCs w:val="24"/>
                    </w:rPr>
                    <m:t>12</m:t>
                  </m:r>
                </m:den>
              </m:f>
              <m:r>
                <m:rPr>
                  <m:sty m:val="p"/>
                </m:rPr>
                <w:rPr>
                  <w:rFonts w:ascii="Cambria Math" w:hAnsi="Cambria Math" w:cs="Arial"/>
                  <w:sz w:val="24"/>
                  <w:szCs w:val="24"/>
                </w:rPr>
                <m:t xml:space="preserve">= </m:t>
              </m:r>
              <m:f>
                <m:fPr>
                  <m:ctrlPr>
                    <w:rPr>
                      <w:rFonts w:ascii="Cambria Math" w:hAnsi="Cambria Math" w:cs="Arial"/>
                      <w:sz w:val="24"/>
                      <w:szCs w:val="24"/>
                    </w:rPr>
                  </m:ctrlPr>
                </m:fPr>
                <m:num/>
                <m:den/>
              </m:f>
            </m:oMath>
            <w:r w:rsidR="000F542F" w:rsidRPr="004534A9">
              <w:rPr>
                <w:rFonts w:ascii="Arial" w:hAnsi="Arial" w:cs="Arial"/>
                <w:sz w:val="24"/>
                <w:szCs w:val="24"/>
              </w:rPr>
              <w:t xml:space="preserve"> </w:t>
            </w:r>
          </w:p>
        </w:tc>
        <w:tc>
          <w:tcPr>
            <w:tcW w:w="5220" w:type="dxa"/>
            <w:gridSpan w:val="2"/>
          </w:tcPr>
          <w:p w:rsidR="003930DB" w:rsidRPr="004534A9" w:rsidRDefault="003930DB" w:rsidP="00BF3137">
            <w:pPr>
              <w:spacing w:line="360" w:lineRule="auto"/>
              <w:rPr>
                <w:rFonts w:ascii="Arial" w:hAnsi="Arial" w:cs="Arial"/>
                <w:sz w:val="24"/>
                <w:szCs w:val="24"/>
              </w:rPr>
            </w:pPr>
          </w:p>
          <w:tbl>
            <w:tblPr>
              <w:tblStyle w:val="TableGrid"/>
              <w:tblW w:w="0" w:type="auto"/>
              <w:tblLayout w:type="fixed"/>
              <w:tblLook w:val="04A0"/>
            </w:tblPr>
            <w:tblGrid>
              <w:gridCol w:w="351"/>
              <w:gridCol w:w="360"/>
              <w:gridCol w:w="360"/>
              <w:gridCol w:w="360"/>
            </w:tblGrid>
            <w:tr w:rsidR="003930DB" w:rsidRPr="004534A9" w:rsidTr="00BF3137">
              <w:tc>
                <w:tcPr>
                  <w:tcW w:w="351" w:type="dxa"/>
                  <w:shd w:val="clear" w:color="auto" w:fill="FFFFFF" w:themeFill="background1"/>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FF" w:themeFill="background1"/>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c>
                <w:tcPr>
                  <w:tcW w:w="351" w:type="dxa"/>
                  <w:shd w:val="clear" w:color="auto" w:fill="FFFFFF" w:themeFill="background1"/>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FF" w:themeFill="background1"/>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rPr>
                <w:trHeight w:val="191"/>
              </w:trPr>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r w:rsidR="003930DB" w:rsidRPr="004534A9" w:rsidTr="00BF3137">
              <w:trPr>
                <w:trHeight w:val="191"/>
              </w:trPr>
              <w:tc>
                <w:tcPr>
                  <w:tcW w:w="351"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shd w:val="clear" w:color="auto" w:fill="FFFF00"/>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c>
                <w:tcPr>
                  <w:tcW w:w="360" w:type="dxa"/>
                </w:tcPr>
                <w:p w:rsidR="003930DB" w:rsidRPr="004534A9" w:rsidRDefault="003930DB" w:rsidP="00BF3137">
                  <w:pPr>
                    <w:tabs>
                      <w:tab w:val="left" w:pos="4155"/>
                    </w:tabs>
                    <w:spacing w:line="360" w:lineRule="auto"/>
                    <w:rPr>
                      <w:rFonts w:ascii="Arial" w:hAnsi="Arial" w:cs="Arial"/>
                      <w:sz w:val="24"/>
                      <w:szCs w:val="24"/>
                    </w:rPr>
                  </w:pPr>
                </w:p>
              </w:tc>
            </w:tr>
          </w:tbl>
          <w:p w:rsidR="003930DB" w:rsidRPr="004534A9" w:rsidRDefault="00BE2D5C" w:rsidP="000F542F">
            <w:pPr>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6</m:t>
                  </m:r>
                </m:num>
                <m:den>
                  <m:r>
                    <m:rPr>
                      <m:sty m:val="p"/>
                    </m:rPr>
                    <w:rPr>
                      <w:rFonts w:ascii="Cambria Math" w:hAnsi="Cambria Math" w:cs="Arial"/>
                      <w:sz w:val="24"/>
                      <w:szCs w:val="24"/>
                    </w:rPr>
                    <m:t>20</m:t>
                  </m:r>
                </m:den>
              </m:f>
              <m:r>
                <m:rPr>
                  <m:sty m:val="p"/>
                </m:rPr>
                <w:rPr>
                  <w:rFonts w:ascii="Cambria Math" w:hAnsi="Cambria Math" w:cs="Arial"/>
                  <w:sz w:val="24"/>
                  <w:szCs w:val="24"/>
                </w:rPr>
                <m:t xml:space="preserve">= </m:t>
              </m:r>
              <m:f>
                <m:fPr>
                  <m:ctrlPr>
                    <w:rPr>
                      <w:rFonts w:ascii="Cambria Math" w:hAnsi="Cambria Math" w:cs="Arial"/>
                      <w:sz w:val="24"/>
                      <w:szCs w:val="24"/>
                    </w:rPr>
                  </m:ctrlPr>
                </m:fPr>
                <m:num/>
                <m:den/>
              </m:f>
            </m:oMath>
            <w:r w:rsidR="003930DB" w:rsidRPr="004534A9">
              <w:rPr>
                <w:rFonts w:ascii="Arial" w:hAnsi="Arial" w:cs="Arial"/>
                <w:sz w:val="24"/>
                <w:szCs w:val="24"/>
              </w:rPr>
              <w:t xml:space="preserve"> </w:t>
            </w:r>
          </w:p>
        </w:tc>
      </w:tr>
      <w:tr w:rsidR="003930DB" w:rsidRPr="004534A9" w:rsidTr="004534A9">
        <w:tblPrEx>
          <w:tblBorders>
            <w:insideH w:val="none" w:sz="0" w:space="0" w:color="auto"/>
            <w:insideV w:val="none" w:sz="0" w:space="0" w:color="auto"/>
          </w:tblBorders>
        </w:tblPrEx>
        <w:trPr>
          <w:trHeight w:val="936"/>
        </w:trPr>
        <w:tc>
          <w:tcPr>
            <w:tcW w:w="10364" w:type="dxa"/>
            <w:gridSpan w:val="3"/>
          </w:tcPr>
          <w:p w:rsidR="003930DB" w:rsidRPr="004534A9" w:rsidRDefault="003930DB" w:rsidP="00E32659">
            <w:pPr>
              <w:pStyle w:val="ListParagraph"/>
              <w:numPr>
                <w:ilvl w:val="0"/>
                <w:numId w:val="9"/>
              </w:numPr>
              <w:spacing w:line="360" w:lineRule="auto"/>
              <w:rPr>
                <w:rFonts w:ascii="Arial" w:hAnsi="Arial" w:cs="Arial"/>
              </w:rPr>
            </w:pPr>
            <w:r w:rsidRPr="004534A9">
              <w:rPr>
                <w:rFonts w:ascii="Arial" w:hAnsi="Arial" w:cs="Arial"/>
              </w:rPr>
              <w:t xml:space="preserve">What do you notice about </w:t>
            </w:r>
            <w:r w:rsidR="00BF3137" w:rsidRPr="004534A9">
              <w:rPr>
                <w:rFonts w:ascii="Arial" w:hAnsi="Arial" w:cs="Arial"/>
              </w:rPr>
              <w:t xml:space="preserve">the size of a fraction </w:t>
            </w:r>
            <w:r w:rsidR="004D109C" w:rsidRPr="004534A9">
              <w:rPr>
                <w:rFonts w:ascii="Arial" w:hAnsi="Arial" w:cs="Arial"/>
              </w:rPr>
              <w:t>after</w:t>
            </w:r>
            <w:r w:rsidR="00BF3137" w:rsidRPr="004534A9">
              <w:rPr>
                <w:rFonts w:ascii="Arial" w:hAnsi="Arial" w:cs="Arial"/>
              </w:rPr>
              <w:t xml:space="preserve"> it has been simplified?</w:t>
            </w:r>
          </w:p>
          <w:p w:rsidR="00BF3137" w:rsidRPr="004534A9" w:rsidRDefault="004534A9" w:rsidP="00E32659">
            <w:pPr>
              <w:pStyle w:val="ListParagraph"/>
              <w:numPr>
                <w:ilvl w:val="0"/>
                <w:numId w:val="9"/>
              </w:numPr>
              <w:spacing w:line="360" w:lineRule="auto"/>
              <w:rPr>
                <w:rFonts w:ascii="Arial" w:hAnsi="Arial" w:cs="Arial"/>
              </w:rPr>
            </w:pPr>
            <w:r w:rsidRPr="004534A9">
              <w:rPr>
                <w:rFonts w:ascii="Arial" w:hAnsi="Arial" w:cs="Arial"/>
              </w:rPr>
              <w:t>What na</w:t>
            </w:r>
            <w:r w:rsidR="00BF3137" w:rsidRPr="004534A9">
              <w:rPr>
                <w:rFonts w:ascii="Arial" w:hAnsi="Arial" w:cs="Arial"/>
              </w:rPr>
              <w:t xml:space="preserve">me </w:t>
            </w:r>
            <w:r w:rsidRPr="004534A9">
              <w:rPr>
                <w:rFonts w:ascii="Arial" w:hAnsi="Arial" w:cs="Arial"/>
              </w:rPr>
              <w:t xml:space="preserve">is </w:t>
            </w:r>
            <w:r w:rsidR="00BF3137" w:rsidRPr="004534A9">
              <w:rPr>
                <w:rFonts w:ascii="Arial" w:hAnsi="Arial" w:cs="Arial"/>
              </w:rPr>
              <w:t>given to these kinds of fractions?</w:t>
            </w:r>
          </w:p>
          <w:p w:rsidR="003930DB" w:rsidRPr="004534A9" w:rsidRDefault="00BF3137" w:rsidP="004534A9">
            <w:pPr>
              <w:spacing w:line="360" w:lineRule="auto"/>
              <w:rPr>
                <w:rFonts w:ascii="Arial" w:hAnsi="Arial" w:cs="Arial"/>
              </w:rPr>
            </w:pPr>
            <w:r w:rsidRPr="004534A9">
              <w:rPr>
                <w:rFonts w:ascii="Arial" w:hAnsi="Arial" w:cs="Arial"/>
                <w:b/>
              </w:rPr>
              <w:t>Note:</w:t>
            </w:r>
            <w:r w:rsidRPr="004534A9">
              <w:rPr>
                <w:rFonts w:ascii="Arial" w:hAnsi="Arial" w:cs="Arial"/>
              </w:rPr>
              <w:t xml:space="preserve"> </w:t>
            </w:r>
            <w:r w:rsidR="004D109C" w:rsidRPr="004534A9">
              <w:rPr>
                <w:rFonts w:ascii="Arial" w:hAnsi="Arial" w:cs="Arial"/>
              </w:rPr>
              <w:t>A</w:t>
            </w:r>
            <w:r w:rsidRPr="004534A9">
              <w:rPr>
                <w:rFonts w:ascii="Arial" w:hAnsi="Arial" w:cs="Arial"/>
              </w:rPr>
              <w:t>llow learners to give answers while directing them towards the expected response.</w:t>
            </w:r>
          </w:p>
        </w:tc>
      </w:tr>
    </w:tbl>
    <w:p w:rsidR="00517F41" w:rsidRPr="004534A9" w:rsidRDefault="00E06223" w:rsidP="00BF3137">
      <w:pPr>
        <w:autoSpaceDE w:val="0"/>
        <w:autoSpaceDN w:val="0"/>
        <w:adjustRightInd w:val="0"/>
        <w:spacing w:after="0" w:line="360" w:lineRule="auto"/>
        <w:rPr>
          <w:rFonts w:ascii="Arial" w:eastAsia="StoneSerITCStd-Medium" w:hAnsi="Arial" w:cs="Arial"/>
          <w:color w:val="000000"/>
        </w:rPr>
      </w:pPr>
      <w:r w:rsidRPr="004534A9">
        <w:rPr>
          <w:rFonts w:ascii="Arial" w:hAnsi="Arial" w:cs="Arial"/>
          <w:sz w:val="24"/>
          <w:szCs w:val="24"/>
        </w:rPr>
        <w:t xml:space="preserve">             </w:t>
      </w:r>
      <w:r w:rsidR="000A49F3" w:rsidRPr="004534A9">
        <w:rPr>
          <w:rFonts w:ascii="Arial" w:hAnsi="Arial" w:cs="Arial"/>
          <w:sz w:val="24"/>
          <w:szCs w:val="24"/>
        </w:rPr>
        <w:t xml:space="preserve">      </w:t>
      </w:r>
    </w:p>
    <w:tbl>
      <w:tblPr>
        <w:tblStyle w:val="TableGrid"/>
        <w:tblW w:w="10349" w:type="dxa"/>
        <w:tblInd w:w="-176" w:type="dxa"/>
        <w:tblLayout w:type="fixed"/>
        <w:tblLook w:val="04A0"/>
      </w:tblPr>
      <w:tblGrid>
        <w:gridCol w:w="6944"/>
        <w:gridCol w:w="3405"/>
      </w:tblGrid>
      <w:tr w:rsidR="00BB7B44" w:rsidRPr="004534A9" w:rsidTr="00BF3137">
        <w:trPr>
          <w:trHeight w:val="535"/>
        </w:trPr>
        <w:tc>
          <w:tcPr>
            <w:tcW w:w="10349" w:type="dxa"/>
            <w:gridSpan w:val="2"/>
          </w:tcPr>
          <w:p w:rsidR="00BB7B44" w:rsidRPr="004534A9" w:rsidRDefault="00BB7B44" w:rsidP="00E32659">
            <w:pPr>
              <w:pStyle w:val="ListParagraph"/>
              <w:numPr>
                <w:ilvl w:val="0"/>
                <w:numId w:val="4"/>
              </w:numPr>
              <w:jc w:val="both"/>
              <w:rPr>
                <w:rFonts w:ascii="Arial" w:hAnsi="Arial" w:cs="Arial"/>
                <w:sz w:val="14"/>
              </w:rPr>
            </w:pPr>
            <w:r w:rsidRPr="004534A9">
              <w:rPr>
                <w:rFonts w:ascii="Arial" w:hAnsi="Arial" w:cs="Arial"/>
                <w:b/>
                <w:color w:val="E36C0A" w:themeColor="accent6" w:themeShade="BF"/>
              </w:rPr>
              <w:t>LESSON</w:t>
            </w:r>
            <w:r w:rsidRPr="004534A9">
              <w:rPr>
                <w:rFonts w:ascii="Arial" w:hAnsi="Arial" w:cs="Arial"/>
                <w:b/>
                <w:color w:val="E36C0A" w:themeColor="accent6" w:themeShade="BF"/>
                <w:sz w:val="24"/>
                <w:szCs w:val="24"/>
              </w:rPr>
              <w:t xml:space="preserve"> PRESENTATION/DEVELOPMENT</w:t>
            </w:r>
            <w:r w:rsidRPr="004534A9">
              <w:rPr>
                <w:rFonts w:ascii="Arial" w:hAnsi="Arial" w:cs="Arial"/>
                <w:b/>
                <w:color w:val="E36C0A" w:themeColor="accent6" w:themeShade="BF"/>
              </w:rPr>
              <w:t xml:space="preserve"> </w:t>
            </w:r>
            <w:r w:rsidRPr="004534A9">
              <w:rPr>
                <w:rFonts w:ascii="Arial" w:hAnsi="Arial" w:cs="Arial"/>
                <w:color w:val="E36C0A" w:themeColor="accent6" w:themeShade="BF"/>
                <w:sz w:val="24"/>
                <w:szCs w:val="24"/>
              </w:rPr>
              <w:t>(Suggested time: 20 minutes)</w:t>
            </w:r>
          </w:p>
        </w:tc>
      </w:tr>
      <w:tr w:rsidR="00517F41" w:rsidRPr="004534A9" w:rsidTr="00571E10">
        <w:trPr>
          <w:trHeight w:val="291"/>
        </w:trPr>
        <w:tc>
          <w:tcPr>
            <w:tcW w:w="6944" w:type="dxa"/>
            <w:vAlign w:val="center"/>
          </w:tcPr>
          <w:p w:rsidR="00517F41" w:rsidRPr="004534A9" w:rsidRDefault="00517F41" w:rsidP="008E347B">
            <w:pPr>
              <w:spacing w:line="276" w:lineRule="auto"/>
              <w:jc w:val="center"/>
              <w:rPr>
                <w:rFonts w:ascii="Arial" w:hAnsi="Arial" w:cs="Arial"/>
                <w:b/>
                <w:color w:val="E36C0A" w:themeColor="accent6" w:themeShade="BF"/>
              </w:rPr>
            </w:pPr>
            <w:r w:rsidRPr="004534A9">
              <w:rPr>
                <w:rFonts w:ascii="Arial" w:hAnsi="Arial" w:cs="Arial"/>
                <w:b/>
                <w:color w:val="E36C0A" w:themeColor="accent6" w:themeShade="BF"/>
              </w:rPr>
              <w:t>Teaching activities</w:t>
            </w:r>
          </w:p>
        </w:tc>
        <w:tc>
          <w:tcPr>
            <w:tcW w:w="3405" w:type="dxa"/>
            <w:vAlign w:val="center"/>
          </w:tcPr>
          <w:p w:rsidR="00D32EFE" w:rsidRPr="004534A9" w:rsidRDefault="00517F41" w:rsidP="00D32EFE">
            <w:pPr>
              <w:spacing w:line="276" w:lineRule="auto"/>
              <w:jc w:val="center"/>
              <w:rPr>
                <w:rFonts w:ascii="Arial" w:hAnsi="Arial" w:cs="Arial"/>
                <w:b/>
                <w:color w:val="E36C0A" w:themeColor="accent6" w:themeShade="BF"/>
              </w:rPr>
            </w:pPr>
            <w:r w:rsidRPr="004534A9">
              <w:rPr>
                <w:rFonts w:ascii="Arial" w:hAnsi="Arial" w:cs="Arial"/>
                <w:b/>
                <w:color w:val="E36C0A" w:themeColor="accent6" w:themeShade="BF"/>
              </w:rPr>
              <w:t>Learning activities</w:t>
            </w:r>
          </w:p>
          <w:p w:rsidR="00517F41" w:rsidRPr="004534A9" w:rsidRDefault="00E907E1" w:rsidP="00D32EFE">
            <w:pPr>
              <w:spacing w:line="276" w:lineRule="auto"/>
              <w:jc w:val="center"/>
              <w:rPr>
                <w:rFonts w:ascii="Arial" w:hAnsi="Arial" w:cs="Arial"/>
                <w:b/>
                <w:color w:val="E36C0A" w:themeColor="accent6" w:themeShade="BF"/>
              </w:rPr>
            </w:pPr>
            <w:r w:rsidRPr="004534A9">
              <w:rPr>
                <w:rFonts w:ascii="Arial" w:hAnsi="Arial" w:cs="Arial"/>
                <w:b/>
                <w:color w:val="E36C0A" w:themeColor="accent6" w:themeShade="BF"/>
              </w:rPr>
              <w:t>(Learners are expected to :)</w:t>
            </w:r>
          </w:p>
        </w:tc>
      </w:tr>
      <w:tr w:rsidR="00DB562A" w:rsidRPr="004534A9" w:rsidTr="002C7F18">
        <w:trPr>
          <w:trHeight w:val="7012"/>
        </w:trPr>
        <w:tc>
          <w:tcPr>
            <w:tcW w:w="6944" w:type="dxa"/>
            <w:tcBorders>
              <w:bottom w:val="single" w:sz="4" w:space="0" w:color="auto"/>
            </w:tcBorders>
          </w:tcPr>
          <w:p w:rsidR="002C7F18" w:rsidRPr="004534A9" w:rsidRDefault="002C7F18" w:rsidP="002C7F18">
            <w:pPr>
              <w:tabs>
                <w:tab w:val="left" w:pos="4155"/>
              </w:tabs>
              <w:spacing w:line="360" w:lineRule="auto"/>
              <w:rPr>
                <w:rFonts w:ascii="Arial" w:hAnsi="Arial" w:cs="Arial"/>
              </w:rPr>
            </w:pPr>
            <w:r w:rsidRPr="004534A9">
              <w:rPr>
                <w:rFonts w:ascii="Arial" w:hAnsi="Arial" w:cs="Arial"/>
                <w:b/>
              </w:rPr>
              <w:t>Note:</w:t>
            </w:r>
            <w:r w:rsidR="004D109C" w:rsidRPr="004534A9">
              <w:rPr>
                <w:rFonts w:ascii="Arial" w:hAnsi="Arial" w:cs="Arial"/>
              </w:rPr>
              <w:t xml:space="preserve"> P</w:t>
            </w:r>
            <w:r w:rsidRPr="004534A9">
              <w:rPr>
                <w:rFonts w:ascii="Arial" w:hAnsi="Arial" w:cs="Arial"/>
              </w:rPr>
              <w:t>resent the following to the learner by asking them questions since this is revision work.</w:t>
            </w:r>
          </w:p>
          <w:p w:rsidR="00DB562A" w:rsidRPr="004534A9" w:rsidRDefault="004D109C" w:rsidP="004D109C">
            <w:pPr>
              <w:tabs>
                <w:tab w:val="left" w:pos="4155"/>
              </w:tabs>
              <w:spacing w:line="360" w:lineRule="auto"/>
              <w:rPr>
                <w:rFonts w:ascii="Arial" w:hAnsi="Arial" w:cs="Arial"/>
              </w:rPr>
            </w:pPr>
            <w:r w:rsidRPr="004534A9">
              <w:rPr>
                <w:rFonts w:ascii="Arial" w:hAnsi="Arial" w:cs="Arial"/>
              </w:rPr>
              <w:t xml:space="preserve">Activity 1: </w:t>
            </w:r>
            <w:r w:rsidR="001B0462" w:rsidRPr="004534A9">
              <w:rPr>
                <w:rFonts w:ascii="Arial" w:hAnsi="Arial" w:cs="Arial"/>
              </w:rPr>
              <w:t>Express your responses in the introduction above as a percentage and as a decimal fraction.</w:t>
            </w:r>
          </w:p>
          <w:p w:rsidR="001B0462" w:rsidRPr="004534A9" w:rsidRDefault="001B0462" w:rsidP="001B0462">
            <w:pPr>
              <w:tabs>
                <w:tab w:val="left" w:pos="4155"/>
              </w:tabs>
              <w:spacing w:line="360" w:lineRule="auto"/>
              <w:rPr>
                <w:rFonts w:ascii="Arial" w:hAnsi="Arial" w:cs="Arial"/>
              </w:rPr>
            </w:pPr>
            <w:r w:rsidRPr="004534A9">
              <w:rPr>
                <w:rFonts w:ascii="Arial" w:hAnsi="Arial" w:cs="Arial"/>
              </w:rPr>
              <w:t xml:space="preserve">       </w:t>
            </w:r>
          </w:p>
          <w:tbl>
            <w:tblPr>
              <w:tblStyle w:val="TableGrid"/>
              <w:tblW w:w="0" w:type="auto"/>
              <w:tblLayout w:type="fixed"/>
              <w:tblLook w:val="04A0"/>
            </w:tblPr>
            <w:tblGrid>
              <w:gridCol w:w="1971"/>
              <w:gridCol w:w="2504"/>
              <w:gridCol w:w="2238"/>
            </w:tblGrid>
            <w:tr w:rsidR="001B0462" w:rsidRPr="004534A9" w:rsidTr="001B0462">
              <w:tc>
                <w:tcPr>
                  <w:tcW w:w="1971" w:type="dxa"/>
                </w:tcPr>
                <w:p w:rsidR="001B0462" w:rsidRPr="004534A9" w:rsidRDefault="001B0462" w:rsidP="001B0462">
                  <w:pPr>
                    <w:tabs>
                      <w:tab w:val="left" w:pos="4155"/>
                    </w:tabs>
                    <w:spacing w:line="360" w:lineRule="auto"/>
                    <w:rPr>
                      <w:rFonts w:ascii="Arial" w:hAnsi="Arial" w:cs="Arial"/>
                    </w:rPr>
                  </w:pPr>
                  <w:r w:rsidRPr="004534A9">
                    <w:rPr>
                      <w:rFonts w:ascii="Arial" w:hAnsi="Arial" w:cs="Arial"/>
                    </w:rPr>
                    <w:t>Common Fraction</w:t>
                  </w:r>
                </w:p>
              </w:tc>
              <w:tc>
                <w:tcPr>
                  <w:tcW w:w="2504" w:type="dxa"/>
                </w:tcPr>
                <w:p w:rsidR="001B0462" w:rsidRPr="004534A9" w:rsidRDefault="001B0462" w:rsidP="001B0462">
                  <w:pPr>
                    <w:tabs>
                      <w:tab w:val="left" w:pos="4155"/>
                    </w:tabs>
                    <w:spacing w:line="360" w:lineRule="auto"/>
                    <w:rPr>
                      <w:rFonts w:ascii="Arial" w:hAnsi="Arial" w:cs="Arial"/>
                    </w:rPr>
                  </w:pPr>
                  <w:r w:rsidRPr="004534A9">
                    <w:rPr>
                      <w:rFonts w:ascii="Arial" w:hAnsi="Arial" w:cs="Arial"/>
                    </w:rPr>
                    <w:t>Percentage</w:t>
                  </w:r>
                </w:p>
              </w:tc>
              <w:tc>
                <w:tcPr>
                  <w:tcW w:w="2238" w:type="dxa"/>
                </w:tcPr>
                <w:p w:rsidR="001B0462" w:rsidRPr="004534A9" w:rsidRDefault="001B0462" w:rsidP="001B0462">
                  <w:pPr>
                    <w:tabs>
                      <w:tab w:val="left" w:pos="4155"/>
                    </w:tabs>
                    <w:spacing w:line="360" w:lineRule="auto"/>
                    <w:rPr>
                      <w:rFonts w:ascii="Arial" w:hAnsi="Arial" w:cs="Arial"/>
                    </w:rPr>
                  </w:pPr>
                  <w:r w:rsidRPr="004534A9">
                    <w:rPr>
                      <w:rFonts w:ascii="Arial" w:hAnsi="Arial" w:cs="Arial"/>
                    </w:rPr>
                    <w:t>Decimal Fraction</w:t>
                  </w:r>
                </w:p>
              </w:tc>
            </w:tr>
            <w:tr w:rsidR="001B0462" w:rsidRPr="004534A9" w:rsidTr="001B0462">
              <w:tc>
                <w:tcPr>
                  <w:tcW w:w="1971" w:type="dxa"/>
                </w:tcPr>
                <w:p w:rsidR="001B0462" w:rsidRPr="004534A9" w:rsidRDefault="00BE2D5C" w:rsidP="001B0462">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4</m:t>
                        </m:r>
                      </m:den>
                    </m:f>
                  </m:oMath>
                  <w:r w:rsidR="001B0462" w:rsidRPr="004534A9">
                    <w:rPr>
                      <w:rFonts w:ascii="Arial" w:hAnsi="Arial" w:cs="Arial"/>
                    </w:rPr>
                    <w:t xml:space="preserve"> </w:t>
                  </w:r>
                </w:p>
              </w:tc>
              <w:tc>
                <w:tcPr>
                  <w:tcW w:w="2504" w:type="dxa"/>
                </w:tcPr>
                <w:p w:rsidR="001B0462" w:rsidRPr="004534A9" w:rsidRDefault="00BE2D5C" w:rsidP="001B0462">
                  <w:pPr>
                    <w:tabs>
                      <w:tab w:val="left" w:pos="4155"/>
                    </w:tabs>
                    <w:spacing w:line="360" w:lineRule="auto"/>
                    <w:rPr>
                      <w:rFonts w:ascii="Arial" w:hAnsi="Arial" w:cs="Arial"/>
                      <w:color w:val="FF0000"/>
                    </w:rPr>
                  </w:pPr>
                  <m:oMath>
                    <m:f>
                      <m:fPr>
                        <m:ctrlPr>
                          <w:rPr>
                            <w:rFonts w:ascii="Cambria Math" w:hAnsi="Cambria Math" w:cs="Arial"/>
                            <w:color w:val="FF0000"/>
                          </w:rPr>
                        </m:ctrlPr>
                      </m:fPr>
                      <m:num>
                        <m:r>
                          <m:rPr>
                            <m:sty m:val="p"/>
                          </m:rPr>
                          <w:rPr>
                            <w:rFonts w:ascii="Cambria Math" w:hAnsi="Cambria Math" w:cs="Arial"/>
                            <w:color w:val="FF0000"/>
                          </w:rPr>
                          <m:t>1</m:t>
                        </m:r>
                      </m:num>
                      <m:den>
                        <m:r>
                          <m:rPr>
                            <m:sty m:val="p"/>
                          </m:rPr>
                          <w:rPr>
                            <w:rFonts w:ascii="Cambria Math" w:hAnsi="Cambria Math" w:cs="Arial"/>
                            <w:color w:val="FF0000"/>
                          </w:rPr>
                          <m:t>4</m:t>
                        </m:r>
                      </m:den>
                    </m:f>
                    <m:r>
                      <m:rPr>
                        <m:sty m:val="p"/>
                      </m:rPr>
                      <w:rPr>
                        <w:rFonts w:ascii="Cambria Math" w:hAnsi="Cambria Math" w:cs="Arial"/>
                        <w:color w:val="FF0000"/>
                      </w:rPr>
                      <m:t xml:space="preserve"> × </m:t>
                    </m:r>
                    <m:f>
                      <m:fPr>
                        <m:ctrlPr>
                          <w:rPr>
                            <w:rFonts w:ascii="Cambria Math" w:hAnsi="Cambria Math" w:cs="Arial"/>
                            <w:color w:val="FF0000"/>
                          </w:rPr>
                        </m:ctrlPr>
                      </m:fPr>
                      <m:num>
                        <m:r>
                          <m:rPr>
                            <m:sty m:val="p"/>
                          </m:rPr>
                          <w:rPr>
                            <w:rFonts w:ascii="Cambria Math" w:hAnsi="Cambria Math" w:cs="Arial"/>
                            <w:color w:val="FF0000"/>
                          </w:rPr>
                          <m:t>25</m:t>
                        </m:r>
                      </m:num>
                      <m:den>
                        <m:r>
                          <m:rPr>
                            <m:sty m:val="p"/>
                          </m:rPr>
                          <w:rPr>
                            <w:rFonts w:ascii="Cambria Math" w:hAnsi="Cambria Math" w:cs="Arial"/>
                            <w:color w:val="FF0000"/>
                          </w:rPr>
                          <m:t>25</m:t>
                        </m:r>
                      </m:den>
                    </m:f>
                    <m:r>
                      <m:rPr>
                        <m:sty m:val="p"/>
                      </m:rPr>
                      <w:rPr>
                        <w:rFonts w:ascii="Cambria Math" w:hAnsi="Cambria Math" w:cs="Arial"/>
                        <w:color w:val="FF0000"/>
                      </w:rPr>
                      <m:t xml:space="preserve">= </m:t>
                    </m:r>
                    <m:f>
                      <m:fPr>
                        <m:ctrlPr>
                          <w:rPr>
                            <w:rFonts w:ascii="Cambria Math" w:hAnsi="Cambria Math" w:cs="Arial"/>
                            <w:color w:val="FF0000"/>
                          </w:rPr>
                        </m:ctrlPr>
                      </m:fPr>
                      <m:num>
                        <m:r>
                          <m:rPr>
                            <m:sty m:val="p"/>
                          </m:rPr>
                          <w:rPr>
                            <w:rFonts w:ascii="Cambria Math" w:hAnsi="Cambria Math" w:cs="Arial"/>
                            <w:color w:val="FF0000"/>
                          </w:rPr>
                          <m:t>25</m:t>
                        </m:r>
                      </m:num>
                      <m:den>
                        <m:r>
                          <m:rPr>
                            <m:sty m:val="p"/>
                          </m:rPr>
                          <w:rPr>
                            <w:rFonts w:ascii="Cambria Math" w:hAnsi="Cambria Math" w:cs="Arial"/>
                            <w:color w:val="FF0000"/>
                          </w:rPr>
                          <m:t>100</m:t>
                        </m:r>
                      </m:den>
                    </m:f>
                    <m:r>
                      <m:rPr>
                        <m:sty m:val="p"/>
                      </m:rPr>
                      <w:rPr>
                        <w:rFonts w:ascii="Cambria Math" w:hAnsi="Cambria Math" w:cs="Arial"/>
                        <w:color w:val="FF0000"/>
                      </w:rPr>
                      <m:t>=25%</m:t>
                    </m:r>
                  </m:oMath>
                  <w:r w:rsidR="001B0462" w:rsidRPr="004534A9">
                    <w:rPr>
                      <w:rFonts w:ascii="Arial" w:hAnsi="Arial" w:cs="Arial"/>
                      <w:color w:val="FF0000"/>
                    </w:rPr>
                    <w:t xml:space="preserve"> </w:t>
                  </w:r>
                </w:p>
              </w:tc>
              <w:tc>
                <w:tcPr>
                  <w:tcW w:w="2238" w:type="dxa"/>
                </w:tcPr>
                <w:p w:rsidR="001B0462" w:rsidRPr="004534A9" w:rsidRDefault="00E91315" w:rsidP="001B0462">
                  <w:pPr>
                    <w:tabs>
                      <w:tab w:val="left" w:pos="4155"/>
                    </w:tabs>
                    <w:spacing w:line="360" w:lineRule="auto"/>
                    <w:rPr>
                      <w:rFonts w:ascii="Arial" w:hAnsi="Arial" w:cs="Arial"/>
                      <w:color w:val="FF0000"/>
                    </w:rPr>
                  </w:pPr>
                  <w:r w:rsidRPr="004534A9">
                    <w:rPr>
                      <w:rFonts w:ascii="Arial" w:hAnsi="Arial" w:cs="Arial"/>
                      <w:color w:val="FF0000"/>
                    </w:rPr>
                    <w:t>0,25</w:t>
                  </w:r>
                </w:p>
              </w:tc>
            </w:tr>
            <w:tr w:rsidR="001B0462" w:rsidRPr="004534A9" w:rsidTr="001B0462">
              <w:tc>
                <w:tcPr>
                  <w:tcW w:w="1971" w:type="dxa"/>
                </w:tcPr>
                <w:p w:rsidR="001B0462" w:rsidRPr="004534A9" w:rsidRDefault="00BE2D5C" w:rsidP="001B0462">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oMath>
                  <w:r w:rsidR="001B0462" w:rsidRPr="004534A9">
                    <w:rPr>
                      <w:rFonts w:ascii="Arial" w:hAnsi="Arial" w:cs="Arial"/>
                    </w:rPr>
                    <w:t xml:space="preserve"> </w:t>
                  </w:r>
                </w:p>
              </w:tc>
              <w:tc>
                <w:tcPr>
                  <w:tcW w:w="2504" w:type="dxa"/>
                </w:tcPr>
                <w:p w:rsidR="001B0462" w:rsidRPr="004534A9" w:rsidRDefault="00BE2D5C" w:rsidP="001B0462">
                  <w:pPr>
                    <w:tabs>
                      <w:tab w:val="left" w:pos="4155"/>
                    </w:tabs>
                    <w:spacing w:line="360" w:lineRule="auto"/>
                    <w:rPr>
                      <w:rFonts w:ascii="Arial" w:hAnsi="Arial" w:cs="Arial"/>
                      <w:color w:val="FF0000"/>
                    </w:rPr>
                  </w:pPr>
                  <m:oMath>
                    <m:f>
                      <m:fPr>
                        <m:ctrlPr>
                          <w:rPr>
                            <w:rFonts w:ascii="Cambria Math" w:hAnsi="Cambria Math" w:cs="Arial"/>
                            <w:color w:val="FF0000"/>
                          </w:rPr>
                        </m:ctrlPr>
                      </m:fPr>
                      <m:num>
                        <m:r>
                          <m:rPr>
                            <m:sty m:val="p"/>
                          </m:rPr>
                          <w:rPr>
                            <w:rFonts w:ascii="Cambria Math" w:hAnsi="Cambria Math" w:cs="Arial"/>
                            <w:color w:val="FF0000"/>
                          </w:rPr>
                          <m:t>1</m:t>
                        </m:r>
                      </m:num>
                      <m:den>
                        <m:r>
                          <m:rPr>
                            <m:sty m:val="p"/>
                          </m:rPr>
                          <w:rPr>
                            <w:rFonts w:ascii="Cambria Math" w:hAnsi="Cambria Math" w:cs="Arial"/>
                            <w:color w:val="FF0000"/>
                          </w:rPr>
                          <m:t>2</m:t>
                        </m:r>
                      </m:den>
                    </m:f>
                    <m:r>
                      <m:rPr>
                        <m:sty m:val="p"/>
                      </m:rPr>
                      <w:rPr>
                        <w:rFonts w:ascii="Cambria Math" w:hAnsi="Cambria Math" w:cs="Arial"/>
                        <w:color w:val="FF0000"/>
                      </w:rPr>
                      <m:t xml:space="preserve"> × </m:t>
                    </m:r>
                    <m:f>
                      <m:fPr>
                        <m:ctrlPr>
                          <w:rPr>
                            <w:rFonts w:ascii="Cambria Math" w:hAnsi="Cambria Math" w:cs="Arial"/>
                            <w:color w:val="FF0000"/>
                          </w:rPr>
                        </m:ctrlPr>
                      </m:fPr>
                      <m:num>
                        <m:r>
                          <m:rPr>
                            <m:sty m:val="p"/>
                          </m:rPr>
                          <w:rPr>
                            <w:rFonts w:ascii="Cambria Math" w:hAnsi="Cambria Math" w:cs="Arial"/>
                            <w:color w:val="FF0000"/>
                          </w:rPr>
                          <m:t>50</m:t>
                        </m:r>
                      </m:num>
                      <m:den>
                        <m:r>
                          <m:rPr>
                            <m:sty m:val="p"/>
                          </m:rPr>
                          <w:rPr>
                            <w:rFonts w:ascii="Cambria Math" w:hAnsi="Cambria Math" w:cs="Arial"/>
                            <w:color w:val="FF0000"/>
                          </w:rPr>
                          <m:t>50</m:t>
                        </m:r>
                      </m:den>
                    </m:f>
                    <m:r>
                      <m:rPr>
                        <m:sty m:val="p"/>
                      </m:rPr>
                      <w:rPr>
                        <w:rFonts w:ascii="Cambria Math" w:hAnsi="Cambria Math" w:cs="Arial"/>
                        <w:color w:val="FF0000"/>
                      </w:rPr>
                      <m:t xml:space="preserve">= </m:t>
                    </m:r>
                    <m:f>
                      <m:fPr>
                        <m:ctrlPr>
                          <w:rPr>
                            <w:rFonts w:ascii="Cambria Math" w:hAnsi="Cambria Math" w:cs="Arial"/>
                            <w:color w:val="FF0000"/>
                          </w:rPr>
                        </m:ctrlPr>
                      </m:fPr>
                      <m:num>
                        <m:r>
                          <m:rPr>
                            <m:sty m:val="p"/>
                          </m:rPr>
                          <w:rPr>
                            <w:rFonts w:ascii="Cambria Math" w:hAnsi="Cambria Math" w:cs="Arial"/>
                            <w:color w:val="FF0000"/>
                          </w:rPr>
                          <m:t>50</m:t>
                        </m:r>
                      </m:num>
                      <m:den>
                        <m:r>
                          <m:rPr>
                            <m:sty m:val="p"/>
                          </m:rPr>
                          <w:rPr>
                            <w:rFonts w:ascii="Cambria Math" w:hAnsi="Cambria Math" w:cs="Arial"/>
                            <w:color w:val="FF0000"/>
                          </w:rPr>
                          <m:t>100</m:t>
                        </m:r>
                      </m:den>
                    </m:f>
                    <m:r>
                      <m:rPr>
                        <m:sty m:val="p"/>
                      </m:rPr>
                      <w:rPr>
                        <w:rFonts w:ascii="Cambria Math" w:hAnsi="Cambria Math" w:cs="Arial"/>
                        <w:color w:val="FF0000"/>
                      </w:rPr>
                      <m:t>=50%</m:t>
                    </m:r>
                  </m:oMath>
                  <w:r w:rsidR="001B0462" w:rsidRPr="004534A9">
                    <w:rPr>
                      <w:rFonts w:ascii="Arial" w:hAnsi="Arial" w:cs="Arial"/>
                      <w:color w:val="FF0000"/>
                    </w:rPr>
                    <w:t xml:space="preserve"> </w:t>
                  </w:r>
                </w:p>
              </w:tc>
              <w:tc>
                <w:tcPr>
                  <w:tcW w:w="2238" w:type="dxa"/>
                </w:tcPr>
                <w:p w:rsidR="001B0462" w:rsidRPr="004534A9" w:rsidRDefault="00E91315" w:rsidP="001B0462">
                  <w:pPr>
                    <w:tabs>
                      <w:tab w:val="left" w:pos="4155"/>
                    </w:tabs>
                    <w:spacing w:line="360" w:lineRule="auto"/>
                    <w:rPr>
                      <w:rFonts w:ascii="Arial" w:hAnsi="Arial" w:cs="Arial"/>
                      <w:color w:val="FF0000"/>
                    </w:rPr>
                  </w:pPr>
                  <w:r w:rsidRPr="004534A9">
                    <w:rPr>
                      <w:rFonts w:ascii="Arial" w:hAnsi="Arial" w:cs="Arial"/>
                      <w:color w:val="FF0000"/>
                    </w:rPr>
                    <w:t>0,5</w:t>
                  </w:r>
                </w:p>
              </w:tc>
            </w:tr>
            <w:tr w:rsidR="001B0462" w:rsidRPr="004534A9" w:rsidTr="001B0462">
              <w:tc>
                <w:tcPr>
                  <w:tcW w:w="1971" w:type="dxa"/>
                </w:tcPr>
                <w:p w:rsidR="001B0462" w:rsidRPr="004534A9" w:rsidRDefault="00BE2D5C" w:rsidP="001B0462">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4</m:t>
                        </m:r>
                      </m:den>
                    </m:f>
                  </m:oMath>
                  <w:r w:rsidR="001B0462" w:rsidRPr="004534A9">
                    <w:rPr>
                      <w:rFonts w:ascii="Arial" w:hAnsi="Arial" w:cs="Arial"/>
                    </w:rPr>
                    <w:t xml:space="preserve"> </w:t>
                  </w:r>
                </w:p>
              </w:tc>
              <w:tc>
                <w:tcPr>
                  <w:tcW w:w="2504" w:type="dxa"/>
                </w:tcPr>
                <w:p w:rsidR="001B0462" w:rsidRPr="004534A9" w:rsidRDefault="00BE2D5C" w:rsidP="001B0462">
                  <w:pPr>
                    <w:tabs>
                      <w:tab w:val="left" w:pos="4155"/>
                    </w:tabs>
                    <w:spacing w:line="360" w:lineRule="auto"/>
                    <w:rPr>
                      <w:rFonts w:ascii="Arial" w:hAnsi="Arial" w:cs="Arial"/>
                      <w:color w:val="FF0000"/>
                    </w:rPr>
                  </w:pPr>
                  <m:oMath>
                    <m:f>
                      <m:fPr>
                        <m:ctrlPr>
                          <w:rPr>
                            <w:rFonts w:ascii="Cambria Math" w:hAnsi="Cambria Math" w:cs="Arial"/>
                            <w:color w:val="FF0000"/>
                          </w:rPr>
                        </m:ctrlPr>
                      </m:fPr>
                      <m:num>
                        <m:r>
                          <m:rPr>
                            <m:sty m:val="p"/>
                          </m:rPr>
                          <w:rPr>
                            <w:rFonts w:ascii="Cambria Math" w:hAnsi="Cambria Math" w:cs="Arial"/>
                            <w:color w:val="FF0000"/>
                          </w:rPr>
                          <m:t>3</m:t>
                        </m:r>
                      </m:num>
                      <m:den>
                        <m:r>
                          <m:rPr>
                            <m:sty m:val="p"/>
                          </m:rPr>
                          <w:rPr>
                            <w:rFonts w:ascii="Cambria Math" w:hAnsi="Cambria Math" w:cs="Arial"/>
                            <w:color w:val="FF0000"/>
                          </w:rPr>
                          <m:t>4</m:t>
                        </m:r>
                      </m:den>
                    </m:f>
                    <m:r>
                      <m:rPr>
                        <m:sty m:val="p"/>
                      </m:rPr>
                      <w:rPr>
                        <w:rFonts w:ascii="Cambria Math" w:hAnsi="Cambria Math" w:cs="Arial"/>
                        <w:color w:val="FF0000"/>
                      </w:rPr>
                      <m:t xml:space="preserve"> × </m:t>
                    </m:r>
                    <m:f>
                      <m:fPr>
                        <m:ctrlPr>
                          <w:rPr>
                            <w:rFonts w:ascii="Cambria Math" w:hAnsi="Cambria Math" w:cs="Arial"/>
                            <w:color w:val="FF0000"/>
                          </w:rPr>
                        </m:ctrlPr>
                      </m:fPr>
                      <m:num>
                        <m:r>
                          <m:rPr>
                            <m:sty m:val="p"/>
                          </m:rPr>
                          <w:rPr>
                            <w:rFonts w:ascii="Cambria Math" w:hAnsi="Cambria Math" w:cs="Arial"/>
                            <w:color w:val="FF0000"/>
                          </w:rPr>
                          <m:t>25</m:t>
                        </m:r>
                      </m:num>
                      <m:den>
                        <m:r>
                          <m:rPr>
                            <m:sty m:val="p"/>
                          </m:rPr>
                          <w:rPr>
                            <w:rFonts w:ascii="Cambria Math" w:hAnsi="Cambria Math" w:cs="Arial"/>
                            <w:color w:val="FF0000"/>
                          </w:rPr>
                          <m:t>25</m:t>
                        </m:r>
                      </m:den>
                    </m:f>
                    <m:r>
                      <m:rPr>
                        <m:sty m:val="p"/>
                      </m:rPr>
                      <w:rPr>
                        <w:rFonts w:ascii="Cambria Math" w:hAnsi="Cambria Math" w:cs="Arial"/>
                        <w:color w:val="FF0000"/>
                      </w:rPr>
                      <m:t xml:space="preserve">= </m:t>
                    </m:r>
                    <m:f>
                      <m:fPr>
                        <m:ctrlPr>
                          <w:rPr>
                            <w:rFonts w:ascii="Cambria Math" w:hAnsi="Cambria Math" w:cs="Arial"/>
                            <w:color w:val="FF0000"/>
                          </w:rPr>
                        </m:ctrlPr>
                      </m:fPr>
                      <m:num>
                        <m:r>
                          <m:rPr>
                            <m:sty m:val="p"/>
                          </m:rPr>
                          <w:rPr>
                            <w:rFonts w:ascii="Cambria Math" w:hAnsi="Cambria Math" w:cs="Arial"/>
                            <w:color w:val="FF0000"/>
                          </w:rPr>
                          <m:t>75</m:t>
                        </m:r>
                      </m:num>
                      <m:den>
                        <m:r>
                          <m:rPr>
                            <m:sty m:val="p"/>
                          </m:rPr>
                          <w:rPr>
                            <w:rFonts w:ascii="Cambria Math" w:hAnsi="Cambria Math" w:cs="Arial"/>
                            <w:color w:val="FF0000"/>
                          </w:rPr>
                          <m:t>100</m:t>
                        </m:r>
                      </m:den>
                    </m:f>
                    <m:r>
                      <m:rPr>
                        <m:sty m:val="p"/>
                      </m:rPr>
                      <w:rPr>
                        <w:rFonts w:ascii="Cambria Math" w:hAnsi="Cambria Math" w:cs="Arial"/>
                        <w:color w:val="FF0000"/>
                      </w:rPr>
                      <m:t>=75%</m:t>
                    </m:r>
                  </m:oMath>
                  <w:r w:rsidR="00E91315" w:rsidRPr="004534A9">
                    <w:rPr>
                      <w:rFonts w:ascii="Arial" w:hAnsi="Arial" w:cs="Arial"/>
                      <w:color w:val="FF0000"/>
                    </w:rPr>
                    <w:t xml:space="preserve"> </w:t>
                  </w:r>
                </w:p>
              </w:tc>
              <w:tc>
                <w:tcPr>
                  <w:tcW w:w="2238" w:type="dxa"/>
                </w:tcPr>
                <w:p w:rsidR="001B0462" w:rsidRPr="004534A9" w:rsidRDefault="00E91315" w:rsidP="001B0462">
                  <w:pPr>
                    <w:tabs>
                      <w:tab w:val="left" w:pos="4155"/>
                    </w:tabs>
                    <w:spacing w:line="360" w:lineRule="auto"/>
                    <w:rPr>
                      <w:rFonts w:ascii="Arial" w:hAnsi="Arial" w:cs="Arial"/>
                      <w:color w:val="FF0000"/>
                    </w:rPr>
                  </w:pPr>
                  <w:r w:rsidRPr="004534A9">
                    <w:rPr>
                      <w:rFonts w:ascii="Arial" w:hAnsi="Arial" w:cs="Arial"/>
                      <w:color w:val="FF0000"/>
                    </w:rPr>
                    <w:t>0,75</w:t>
                  </w:r>
                </w:p>
              </w:tc>
            </w:tr>
            <w:tr w:rsidR="001B0462" w:rsidRPr="004534A9" w:rsidTr="001B0462">
              <w:tc>
                <w:tcPr>
                  <w:tcW w:w="1971" w:type="dxa"/>
                </w:tcPr>
                <w:p w:rsidR="001B0462" w:rsidRPr="004534A9" w:rsidRDefault="00BE2D5C" w:rsidP="001B0462">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10</m:t>
                        </m:r>
                      </m:den>
                    </m:f>
                  </m:oMath>
                  <w:r w:rsidR="001B0462" w:rsidRPr="004534A9">
                    <w:rPr>
                      <w:rFonts w:ascii="Arial" w:hAnsi="Arial" w:cs="Arial"/>
                    </w:rPr>
                    <w:t xml:space="preserve"> </w:t>
                  </w:r>
                </w:p>
              </w:tc>
              <w:tc>
                <w:tcPr>
                  <w:tcW w:w="2504" w:type="dxa"/>
                </w:tcPr>
                <w:p w:rsidR="001B0462" w:rsidRPr="004534A9" w:rsidRDefault="00BE2D5C" w:rsidP="001B0462">
                  <w:pPr>
                    <w:tabs>
                      <w:tab w:val="left" w:pos="4155"/>
                    </w:tabs>
                    <w:spacing w:line="360" w:lineRule="auto"/>
                    <w:rPr>
                      <w:rFonts w:ascii="Arial" w:hAnsi="Arial" w:cs="Arial"/>
                      <w:color w:val="FF0000"/>
                    </w:rPr>
                  </w:pPr>
                  <m:oMath>
                    <m:f>
                      <m:fPr>
                        <m:ctrlPr>
                          <w:rPr>
                            <w:rFonts w:ascii="Cambria Math" w:hAnsi="Cambria Math" w:cs="Arial"/>
                            <w:color w:val="FF0000"/>
                          </w:rPr>
                        </m:ctrlPr>
                      </m:fPr>
                      <m:num>
                        <m:r>
                          <m:rPr>
                            <m:sty m:val="p"/>
                          </m:rPr>
                          <w:rPr>
                            <w:rFonts w:ascii="Cambria Math" w:hAnsi="Cambria Math" w:cs="Arial"/>
                            <w:color w:val="FF0000"/>
                          </w:rPr>
                          <m:t>3</m:t>
                        </m:r>
                      </m:num>
                      <m:den>
                        <m:r>
                          <m:rPr>
                            <m:sty m:val="p"/>
                          </m:rPr>
                          <w:rPr>
                            <w:rFonts w:ascii="Cambria Math" w:hAnsi="Cambria Math" w:cs="Arial"/>
                            <w:color w:val="FF0000"/>
                          </w:rPr>
                          <m:t>10</m:t>
                        </m:r>
                      </m:den>
                    </m:f>
                    <m:r>
                      <m:rPr>
                        <m:sty m:val="p"/>
                      </m:rPr>
                      <w:rPr>
                        <w:rFonts w:ascii="Cambria Math" w:hAnsi="Cambria Math" w:cs="Arial"/>
                        <w:color w:val="FF0000"/>
                      </w:rPr>
                      <m:t xml:space="preserve"> × </m:t>
                    </m:r>
                    <m:f>
                      <m:fPr>
                        <m:ctrlPr>
                          <w:rPr>
                            <w:rFonts w:ascii="Cambria Math" w:hAnsi="Cambria Math" w:cs="Arial"/>
                            <w:color w:val="FF0000"/>
                          </w:rPr>
                        </m:ctrlPr>
                      </m:fPr>
                      <m:num>
                        <m:r>
                          <m:rPr>
                            <m:sty m:val="p"/>
                          </m:rPr>
                          <w:rPr>
                            <w:rFonts w:ascii="Cambria Math" w:hAnsi="Cambria Math" w:cs="Arial"/>
                            <w:color w:val="FF0000"/>
                          </w:rPr>
                          <m:t>10</m:t>
                        </m:r>
                      </m:num>
                      <m:den>
                        <m:r>
                          <m:rPr>
                            <m:sty m:val="p"/>
                          </m:rPr>
                          <w:rPr>
                            <w:rFonts w:ascii="Cambria Math" w:hAnsi="Cambria Math" w:cs="Arial"/>
                            <w:color w:val="FF0000"/>
                          </w:rPr>
                          <m:t>10</m:t>
                        </m:r>
                      </m:den>
                    </m:f>
                    <m:r>
                      <m:rPr>
                        <m:sty m:val="p"/>
                      </m:rPr>
                      <w:rPr>
                        <w:rFonts w:ascii="Cambria Math" w:hAnsi="Cambria Math" w:cs="Arial"/>
                        <w:color w:val="FF0000"/>
                      </w:rPr>
                      <m:t xml:space="preserve">= </m:t>
                    </m:r>
                    <m:f>
                      <m:fPr>
                        <m:ctrlPr>
                          <w:rPr>
                            <w:rFonts w:ascii="Cambria Math" w:hAnsi="Cambria Math" w:cs="Arial"/>
                            <w:color w:val="FF0000"/>
                          </w:rPr>
                        </m:ctrlPr>
                      </m:fPr>
                      <m:num>
                        <m:r>
                          <m:rPr>
                            <m:sty m:val="p"/>
                          </m:rPr>
                          <w:rPr>
                            <w:rFonts w:ascii="Cambria Math" w:hAnsi="Cambria Math" w:cs="Arial"/>
                            <w:color w:val="FF0000"/>
                          </w:rPr>
                          <m:t>30</m:t>
                        </m:r>
                      </m:num>
                      <m:den>
                        <m:r>
                          <m:rPr>
                            <m:sty m:val="p"/>
                          </m:rPr>
                          <w:rPr>
                            <w:rFonts w:ascii="Cambria Math" w:hAnsi="Cambria Math" w:cs="Arial"/>
                            <w:color w:val="FF0000"/>
                          </w:rPr>
                          <m:t>100</m:t>
                        </m:r>
                      </m:den>
                    </m:f>
                    <m:r>
                      <m:rPr>
                        <m:sty m:val="p"/>
                      </m:rPr>
                      <w:rPr>
                        <w:rFonts w:ascii="Cambria Math" w:hAnsi="Cambria Math" w:cs="Arial"/>
                        <w:color w:val="FF0000"/>
                      </w:rPr>
                      <m:t>=30%</m:t>
                    </m:r>
                  </m:oMath>
                  <w:r w:rsidR="00E91315" w:rsidRPr="004534A9">
                    <w:rPr>
                      <w:rFonts w:ascii="Arial" w:hAnsi="Arial" w:cs="Arial"/>
                      <w:color w:val="FF0000"/>
                    </w:rPr>
                    <w:t xml:space="preserve"> </w:t>
                  </w:r>
                </w:p>
              </w:tc>
              <w:tc>
                <w:tcPr>
                  <w:tcW w:w="2238" w:type="dxa"/>
                </w:tcPr>
                <w:p w:rsidR="001B0462" w:rsidRPr="004534A9" w:rsidRDefault="00E91315" w:rsidP="001B0462">
                  <w:pPr>
                    <w:tabs>
                      <w:tab w:val="left" w:pos="4155"/>
                    </w:tabs>
                    <w:spacing w:line="360" w:lineRule="auto"/>
                    <w:rPr>
                      <w:rFonts w:ascii="Arial" w:hAnsi="Arial" w:cs="Arial"/>
                      <w:color w:val="FF0000"/>
                    </w:rPr>
                  </w:pPr>
                  <w:r w:rsidRPr="004534A9">
                    <w:rPr>
                      <w:rFonts w:ascii="Arial" w:hAnsi="Arial" w:cs="Arial"/>
                      <w:color w:val="FF0000"/>
                    </w:rPr>
                    <w:t>0,3</w:t>
                  </w:r>
                </w:p>
              </w:tc>
            </w:tr>
          </w:tbl>
          <w:p w:rsidR="001B0462" w:rsidRPr="004534A9" w:rsidRDefault="001B0462" w:rsidP="001B0462">
            <w:pPr>
              <w:tabs>
                <w:tab w:val="left" w:pos="4155"/>
              </w:tabs>
              <w:spacing w:line="360" w:lineRule="auto"/>
              <w:rPr>
                <w:rFonts w:ascii="Arial" w:hAnsi="Arial" w:cs="Arial"/>
              </w:rPr>
            </w:pPr>
          </w:p>
          <w:p w:rsidR="00BF3137" w:rsidRPr="004534A9" w:rsidRDefault="004D109C" w:rsidP="004D109C">
            <w:pPr>
              <w:tabs>
                <w:tab w:val="left" w:pos="4155"/>
              </w:tabs>
              <w:spacing w:line="360" w:lineRule="auto"/>
              <w:rPr>
                <w:rFonts w:ascii="Arial" w:hAnsi="Arial" w:cs="Arial"/>
              </w:rPr>
            </w:pPr>
            <w:r w:rsidRPr="004534A9">
              <w:rPr>
                <w:rFonts w:ascii="Arial" w:hAnsi="Arial" w:cs="Arial"/>
              </w:rPr>
              <w:t xml:space="preserve">Activity 2: </w:t>
            </w:r>
            <w:r w:rsidR="00BF3137" w:rsidRPr="004534A9">
              <w:rPr>
                <w:rFonts w:ascii="Arial" w:hAnsi="Arial" w:cs="Arial"/>
              </w:rPr>
              <w:t>Rewrite each of the following as an equivalent fraction, with the denominator 24.</w:t>
            </w:r>
          </w:p>
          <w:p w:rsidR="00BF3137" w:rsidRPr="004534A9" w:rsidRDefault="00BE2D5C" w:rsidP="00E32659">
            <w:pPr>
              <w:pStyle w:val="ListParagraph"/>
              <w:numPr>
                <w:ilvl w:val="0"/>
                <w:numId w:val="10"/>
              </w:num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8</m:t>
                  </m:r>
                </m:den>
              </m:f>
              <m:r>
                <m:rPr>
                  <m:sty m:val="p"/>
                </m:rPr>
                <w:rPr>
                  <w:rFonts w:ascii="Cambria Math" w:hAnsi="Cambria Math" w:cs="Arial"/>
                </w:rPr>
                <m:t xml:space="preserve">= </m:t>
              </m:r>
              <m:f>
                <m:fPr>
                  <m:ctrlPr>
                    <w:rPr>
                      <w:rFonts w:ascii="Cambria Math" w:hAnsi="Cambria Math" w:cs="Arial"/>
                    </w:rPr>
                  </m:ctrlPr>
                </m:fPr>
                <m:num/>
                <m:den>
                  <m:r>
                    <m:rPr>
                      <m:sty m:val="p"/>
                    </m:rPr>
                    <w:rPr>
                      <w:rFonts w:ascii="Cambria Math" w:hAnsi="Cambria Math" w:cs="Arial"/>
                    </w:rPr>
                    <m:t>24</m:t>
                  </m:r>
                </m:den>
              </m:f>
            </m:oMath>
            <w:r w:rsidR="00E91315" w:rsidRPr="004534A9">
              <w:rPr>
                <w:rFonts w:ascii="Arial" w:eastAsiaTheme="minorEastAsia" w:hAnsi="Arial" w:cs="Arial"/>
              </w:rPr>
              <w:t xml:space="preserve">                                                </w:t>
            </w:r>
            <w:r w:rsidR="00466EC0" w:rsidRPr="004534A9">
              <w:rPr>
                <w:rFonts w:ascii="Arial" w:eastAsiaTheme="minorEastAsia" w:hAnsi="Arial" w:cs="Arial"/>
              </w:rPr>
              <w:t xml:space="preserve">                    </w:t>
            </w:r>
            <w:r w:rsidR="00E91315" w:rsidRPr="004534A9">
              <w:rPr>
                <w:rFonts w:ascii="Arial" w:eastAsiaTheme="minorEastAsia" w:hAnsi="Arial" w:cs="Arial"/>
              </w:rPr>
              <w:t>(</w:t>
            </w:r>
            <w:r w:rsidR="00466EC0" w:rsidRPr="004534A9">
              <w:rPr>
                <w:rFonts w:ascii="Arial" w:eastAsiaTheme="minorEastAsia" w:hAnsi="Arial" w:cs="Arial"/>
              </w:rPr>
              <w:t xml:space="preserve">answer </w:t>
            </w:r>
            <w:r w:rsidR="00E91315" w:rsidRPr="004534A9">
              <w:rPr>
                <w:rFonts w:ascii="Arial" w:eastAsiaTheme="minorEastAsia" w:hAnsi="Arial" w:cs="Arial"/>
              </w:rPr>
              <w:t>9)</w:t>
            </w:r>
          </w:p>
          <w:p w:rsidR="00BF3137" w:rsidRPr="004534A9" w:rsidRDefault="00BE2D5C" w:rsidP="00E32659">
            <w:pPr>
              <w:pStyle w:val="ListParagraph"/>
              <w:numPr>
                <w:ilvl w:val="0"/>
                <w:numId w:val="10"/>
              </w:numPr>
              <w:tabs>
                <w:tab w:val="left" w:pos="4155"/>
              </w:tabs>
              <w:spacing w:line="360" w:lineRule="auto"/>
              <w:rPr>
                <w:rFonts w:ascii="Arial" w:hAnsi="Arial" w:cs="Arial"/>
              </w:rPr>
            </w:pPr>
            <m:oMath>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12</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den>
                  <m:r>
                    <m:rPr>
                      <m:sty m:val="p"/>
                    </m:rPr>
                    <w:rPr>
                      <w:rFonts w:ascii="Cambria Math" w:eastAsiaTheme="minorEastAsia" w:hAnsi="Cambria Math" w:cs="Arial"/>
                    </w:rPr>
                    <m:t>24</m:t>
                  </m:r>
                </m:den>
              </m:f>
            </m:oMath>
            <w:r w:rsidR="00E91315" w:rsidRPr="004534A9">
              <w:rPr>
                <w:rFonts w:ascii="Arial" w:eastAsiaTheme="minorEastAsia" w:hAnsi="Arial" w:cs="Arial"/>
              </w:rPr>
              <w:t xml:space="preserve">                                              </w:t>
            </w:r>
            <w:r w:rsidR="00466EC0" w:rsidRPr="004534A9">
              <w:rPr>
                <w:rFonts w:ascii="Arial" w:eastAsiaTheme="minorEastAsia" w:hAnsi="Arial" w:cs="Arial"/>
              </w:rPr>
              <w:t xml:space="preserve">                     </w:t>
            </w:r>
            <w:r w:rsidR="00E91315" w:rsidRPr="004534A9">
              <w:rPr>
                <w:rFonts w:ascii="Arial" w:eastAsiaTheme="minorEastAsia" w:hAnsi="Arial" w:cs="Arial"/>
              </w:rPr>
              <w:t>(</w:t>
            </w:r>
            <w:r w:rsidR="00466EC0" w:rsidRPr="004534A9">
              <w:rPr>
                <w:rFonts w:ascii="Arial" w:eastAsiaTheme="minorEastAsia" w:hAnsi="Arial" w:cs="Arial"/>
              </w:rPr>
              <w:t xml:space="preserve">answer </w:t>
            </w:r>
            <w:r w:rsidR="00E91315" w:rsidRPr="004534A9">
              <w:rPr>
                <w:rFonts w:ascii="Arial" w:eastAsiaTheme="minorEastAsia" w:hAnsi="Arial" w:cs="Arial"/>
              </w:rPr>
              <w:t>10)</w:t>
            </w:r>
          </w:p>
          <w:p w:rsidR="00571E10" w:rsidRPr="004534A9" w:rsidRDefault="00BE2D5C" w:rsidP="00E32659">
            <w:pPr>
              <w:pStyle w:val="ListParagraph"/>
              <w:numPr>
                <w:ilvl w:val="0"/>
                <w:numId w:val="10"/>
              </w:numPr>
              <w:tabs>
                <w:tab w:val="left" w:pos="4155"/>
              </w:tabs>
              <w:spacing w:line="360" w:lineRule="auto"/>
              <w:rPr>
                <w:rFonts w:ascii="Arial" w:hAnsi="Arial" w:cs="Arial"/>
              </w:rPr>
            </w:pPr>
            <m:oMath>
              <m:f>
                <m:fPr>
                  <m:ctrlPr>
                    <w:rPr>
                      <w:rFonts w:ascii="Cambria Math" w:eastAsiaTheme="minorEastAsia" w:hAnsi="Cambria Math" w:cs="Arial"/>
                    </w:rPr>
                  </m:ctrlPr>
                </m:fPr>
                <m:num>
                  <m:r>
                    <m:rPr>
                      <m:sty m:val="p"/>
                    </m:rPr>
                    <w:rPr>
                      <w:rFonts w:ascii="Cambria Math" w:eastAsiaTheme="minorEastAsia" w:hAnsi="Cambria Math" w:cs="Arial"/>
                    </w:rPr>
                    <m:t>10</m:t>
                  </m:r>
                </m:num>
                <m:den>
                  <m:r>
                    <m:rPr>
                      <m:sty m:val="p"/>
                    </m:rPr>
                    <w:rPr>
                      <w:rFonts w:ascii="Cambria Math" w:eastAsiaTheme="minorEastAsia" w:hAnsi="Cambria Math" w:cs="Arial"/>
                    </w:rPr>
                    <m:t>16</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den>
                  <m:r>
                    <m:rPr>
                      <m:sty m:val="p"/>
                    </m:rPr>
                    <w:rPr>
                      <w:rFonts w:ascii="Cambria Math" w:eastAsiaTheme="minorEastAsia" w:hAnsi="Cambria Math" w:cs="Arial"/>
                    </w:rPr>
                    <m:t>24</m:t>
                  </m:r>
                </m:den>
              </m:f>
            </m:oMath>
            <w:r w:rsidR="00E91315" w:rsidRPr="004534A9">
              <w:rPr>
                <w:rFonts w:ascii="Arial" w:eastAsiaTheme="minorEastAsia" w:hAnsi="Arial" w:cs="Arial"/>
              </w:rPr>
              <w:t xml:space="preserve">                                          </w:t>
            </w:r>
            <w:r w:rsidR="00466EC0" w:rsidRPr="004534A9">
              <w:rPr>
                <w:rFonts w:ascii="Arial" w:eastAsiaTheme="minorEastAsia" w:hAnsi="Arial" w:cs="Arial"/>
              </w:rPr>
              <w:t xml:space="preserve">                         </w:t>
            </w:r>
            <w:r w:rsidR="00E91315" w:rsidRPr="004534A9">
              <w:rPr>
                <w:rFonts w:ascii="Arial" w:eastAsiaTheme="minorEastAsia" w:hAnsi="Arial" w:cs="Arial"/>
              </w:rPr>
              <w:t>(</w:t>
            </w:r>
            <w:r w:rsidR="00466EC0" w:rsidRPr="004534A9">
              <w:rPr>
                <w:rFonts w:ascii="Arial" w:eastAsiaTheme="minorEastAsia" w:hAnsi="Arial" w:cs="Arial"/>
              </w:rPr>
              <w:t xml:space="preserve">answer </w:t>
            </w:r>
            <w:r w:rsidR="00E91315" w:rsidRPr="004534A9">
              <w:rPr>
                <w:rFonts w:ascii="Arial" w:eastAsiaTheme="minorEastAsia" w:hAnsi="Arial" w:cs="Arial"/>
              </w:rPr>
              <w:t>15)</w:t>
            </w:r>
          </w:p>
        </w:tc>
        <w:tc>
          <w:tcPr>
            <w:tcW w:w="3405" w:type="dxa"/>
          </w:tcPr>
          <w:p w:rsidR="00DB562A" w:rsidRPr="004534A9" w:rsidRDefault="002C7F18" w:rsidP="00E32659">
            <w:pPr>
              <w:pStyle w:val="ListParagraph"/>
              <w:numPr>
                <w:ilvl w:val="0"/>
                <w:numId w:val="13"/>
              </w:numPr>
              <w:rPr>
                <w:rFonts w:ascii="Arial" w:hAnsi="Arial" w:cs="Arial"/>
                <w:bCs/>
              </w:rPr>
            </w:pPr>
            <w:proofErr w:type="gramStart"/>
            <w:r w:rsidRPr="004534A9">
              <w:rPr>
                <w:rFonts w:ascii="Arial" w:hAnsi="Arial" w:cs="Arial"/>
                <w:bCs/>
              </w:rPr>
              <w:t>respond  to</w:t>
            </w:r>
            <w:proofErr w:type="gramEnd"/>
            <w:r w:rsidRPr="004534A9">
              <w:rPr>
                <w:rFonts w:ascii="Arial" w:hAnsi="Arial" w:cs="Arial"/>
                <w:bCs/>
              </w:rPr>
              <w:t xml:space="preserve"> the teachers’ questions.</w:t>
            </w:r>
          </w:p>
          <w:p w:rsidR="002C7F18" w:rsidRPr="004534A9" w:rsidRDefault="002C7F18" w:rsidP="00E32659">
            <w:pPr>
              <w:pStyle w:val="ListParagraph"/>
              <w:numPr>
                <w:ilvl w:val="0"/>
                <w:numId w:val="13"/>
              </w:numPr>
              <w:rPr>
                <w:rFonts w:ascii="Arial" w:hAnsi="Arial" w:cs="Arial"/>
                <w:bCs/>
              </w:rPr>
            </w:pPr>
            <w:proofErr w:type="gramStart"/>
            <w:r w:rsidRPr="004534A9">
              <w:rPr>
                <w:rFonts w:ascii="Arial" w:hAnsi="Arial" w:cs="Arial"/>
                <w:bCs/>
              </w:rPr>
              <w:t>ask  questions</w:t>
            </w:r>
            <w:proofErr w:type="gramEnd"/>
            <w:r w:rsidRPr="004534A9">
              <w:rPr>
                <w:rFonts w:ascii="Arial" w:hAnsi="Arial" w:cs="Arial"/>
                <w:bCs/>
              </w:rPr>
              <w:t xml:space="preserve"> where they seem not to understand.</w:t>
            </w:r>
          </w:p>
          <w:p w:rsidR="002C7F18" w:rsidRPr="004534A9" w:rsidRDefault="002C7F18" w:rsidP="00E32659">
            <w:pPr>
              <w:pStyle w:val="ListParagraph"/>
              <w:numPr>
                <w:ilvl w:val="0"/>
                <w:numId w:val="13"/>
              </w:numPr>
              <w:rPr>
                <w:rFonts w:ascii="Arial" w:hAnsi="Arial" w:cs="Arial"/>
                <w:bCs/>
              </w:rPr>
            </w:pPr>
            <w:proofErr w:type="gramStart"/>
            <w:r w:rsidRPr="004534A9">
              <w:rPr>
                <w:rFonts w:ascii="Arial" w:hAnsi="Arial" w:cs="Arial"/>
                <w:bCs/>
              </w:rPr>
              <w:t>copy</w:t>
            </w:r>
            <w:proofErr w:type="gramEnd"/>
            <w:r w:rsidRPr="004534A9">
              <w:rPr>
                <w:rFonts w:ascii="Arial" w:hAnsi="Arial" w:cs="Arial"/>
                <w:bCs/>
              </w:rPr>
              <w:t xml:space="preserve"> down examples onto their exercise books.</w:t>
            </w:r>
          </w:p>
          <w:p w:rsidR="00DB562A" w:rsidRPr="004534A9" w:rsidRDefault="00DB562A" w:rsidP="00DA3AB2">
            <w:pPr>
              <w:spacing w:line="360" w:lineRule="auto"/>
              <w:rPr>
                <w:rFonts w:ascii="Arial" w:hAnsi="Arial" w:cs="Arial"/>
                <w:bCs/>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DB562A" w:rsidRPr="004534A9" w:rsidRDefault="00DB562A" w:rsidP="00DA3AB2">
            <w:pPr>
              <w:spacing w:line="360" w:lineRule="auto"/>
              <w:rPr>
                <w:rFonts w:ascii="Arial" w:eastAsiaTheme="minorEastAsia" w:hAnsi="Arial" w:cs="Arial"/>
              </w:rPr>
            </w:pPr>
          </w:p>
          <w:p w:rsidR="00FD004D" w:rsidRPr="004534A9" w:rsidRDefault="00FD004D" w:rsidP="00DA3AB2">
            <w:pPr>
              <w:spacing w:line="360" w:lineRule="auto"/>
              <w:rPr>
                <w:rFonts w:ascii="Arial" w:eastAsiaTheme="minorEastAsia" w:hAnsi="Arial" w:cs="Arial"/>
              </w:rPr>
            </w:pPr>
          </w:p>
        </w:tc>
      </w:tr>
      <w:tr w:rsidR="002C7F18" w:rsidRPr="004534A9" w:rsidTr="0028561A">
        <w:trPr>
          <w:trHeight w:val="1317"/>
        </w:trPr>
        <w:tc>
          <w:tcPr>
            <w:tcW w:w="6944" w:type="dxa"/>
            <w:tcBorders>
              <w:bottom w:val="single" w:sz="4" w:space="0" w:color="auto"/>
            </w:tcBorders>
          </w:tcPr>
          <w:p w:rsidR="002C7F18" w:rsidRPr="004534A9" w:rsidRDefault="004D109C" w:rsidP="004D109C">
            <w:pPr>
              <w:tabs>
                <w:tab w:val="left" w:pos="4155"/>
              </w:tabs>
              <w:spacing w:line="360" w:lineRule="auto"/>
              <w:rPr>
                <w:rFonts w:ascii="Arial" w:hAnsi="Arial" w:cs="Arial"/>
              </w:rPr>
            </w:pPr>
            <w:r w:rsidRPr="004534A9">
              <w:rPr>
                <w:rFonts w:ascii="Arial" w:hAnsi="Arial" w:cs="Arial"/>
              </w:rPr>
              <w:lastRenderedPageBreak/>
              <w:t xml:space="preserve">Activity 3: </w:t>
            </w:r>
            <w:r w:rsidR="002C7F18" w:rsidRPr="004534A9">
              <w:rPr>
                <w:rFonts w:ascii="Arial" w:hAnsi="Arial" w:cs="Arial"/>
              </w:rPr>
              <w:t>Determine the lowest common multiple (LCM) of the denominators of :</w:t>
            </w:r>
          </w:p>
          <w:p w:rsidR="002C7F18" w:rsidRPr="004534A9" w:rsidRDefault="00BE2D5C" w:rsidP="00571E10">
            <w:pPr>
              <w:tabs>
                <w:tab w:val="left" w:pos="4155"/>
              </w:tabs>
              <w:spacing w:line="360" w:lineRule="auto"/>
              <w:ind w:left="360"/>
              <w:rPr>
                <w:rFonts w:ascii="Arial" w:hAnsi="Arial" w:cs="Arial"/>
                <w:b/>
              </w:rPr>
            </w:pP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3</m:t>
                  </m:r>
                </m:den>
              </m:f>
              <m:r>
                <m:rPr>
                  <m:sty m:val="p"/>
                </m:rPr>
                <w:rPr>
                  <w:rFonts w:ascii="Cambria Math" w:hAnsi="Cambria Math" w:cs="Arial"/>
                </w:rPr>
                <m:t xml:space="preserve"> and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4</m:t>
                  </m:r>
                </m:den>
              </m:f>
            </m:oMath>
            <w:r w:rsidR="002C7F18" w:rsidRPr="004534A9">
              <w:rPr>
                <w:rFonts w:ascii="Arial" w:eastAsiaTheme="minorEastAsia" w:hAnsi="Arial" w:cs="Arial"/>
              </w:rPr>
              <w:t xml:space="preserve">                                                </w:t>
            </w:r>
            <w:r w:rsidR="00466EC0" w:rsidRPr="004534A9">
              <w:rPr>
                <w:rFonts w:ascii="Arial" w:eastAsiaTheme="minorEastAsia" w:hAnsi="Arial" w:cs="Arial"/>
              </w:rPr>
              <w:t xml:space="preserve">                     </w:t>
            </w:r>
            <w:r w:rsidR="002C7F18" w:rsidRPr="004534A9">
              <w:rPr>
                <w:rFonts w:ascii="Arial" w:eastAsiaTheme="minorEastAsia" w:hAnsi="Arial" w:cs="Arial"/>
              </w:rPr>
              <w:t>(</w:t>
            </w:r>
            <w:r w:rsidR="00466EC0" w:rsidRPr="004534A9">
              <w:rPr>
                <w:rFonts w:ascii="Arial" w:eastAsiaTheme="minorEastAsia" w:hAnsi="Arial" w:cs="Arial"/>
              </w:rPr>
              <w:t xml:space="preserve">answer </w:t>
            </w:r>
            <w:r w:rsidR="002C7F18" w:rsidRPr="004534A9">
              <w:rPr>
                <w:rFonts w:ascii="Arial" w:eastAsiaTheme="minorEastAsia" w:hAnsi="Arial" w:cs="Arial"/>
              </w:rPr>
              <w:t>12)</w:t>
            </w:r>
          </w:p>
        </w:tc>
        <w:tc>
          <w:tcPr>
            <w:tcW w:w="3405" w:type="dxa"/>
            <w:vMerge w:val="restart"/>
          </w:tcPr>
          <w:p w:rsidR="002C7F18" w:rsidRPr="004534A9" w:rsidRDefault="002C7F18" w:rsidP="00BF3137">
            <w:pPr>
              <w:pStyle w:val="ListParagraph"/>
              <w:rPr>
                <w:rFonts w:ascii="Arial" w:hAnsi="Arial" w:cs="Arial"/>
                <w:bCs/>
              </w:rPr>
            </w:pPr>
          </w:p>
        </w:tc>
      </w:tr>
      <w:tr w:rsidR="0028561A" w:rsidRPr="004534A9" w:rsidTr="00571E10">
        <w:trPr>
          <w:trHeight w:val="1853"/>
        </w:trPr>
        <w:tc>
          <w:tcPr>
            <w:tcW w:w="6944" w:type="dxa"/>
            <w:tcBorders>
              <w:bottom w:val="nil"/>
            </w:tcBorders>
          </w:tcPr>
          <w:p w:rsidR="0028561A" w:rsidRPr="004534A9" w:rsidRDefault="004D109C" w:rsidP="004D109C">
            <w:pPr>
              <w:tabs>
                <w:tab w:val="left" w:pos="4155"/>
              </w:tabs>
              <w:spacing w:line="360" w:lineRule="auto"/>
              <w:rPr>
                <w:rFonts w:ascii="Arial" w:hAnsi="Arial" w:cs="Arial"/>
              </w:rPr>
            </w:pPr>
            <w:r w:rsidRPr="004534A9">
              <w:rPr>
                <w:rFonts w:ascii="Arial" w:hAnsi="Arial" w:cs="Arial"/>
              </w:rPr>
              <w:t xml:space="preserve">Activity 4: </w:t>
            </w:r>
            <w:r w:rsidR="0028561A" w:rsidRPr="004534A9">
              <w:rPr>
                <w:rFonts w:ascii="Arial" w:hAnsi="Arial" w:cs="Arial"/>
              </w:rPr>
              <w:t>Rewrite the following fractions with a common denominator and then arrange the original fractions in ascending order (smallest to biggest):</w:t>
            </w:r>
          </w:p>
          <w:p w:rsidR="0028561A" w:rsidRPr="004534A9" w:rsidRDefault="00BE2D5C" w:rsidP="00571E10">
            <w:pPr>
              <w:tabs>
                <w:tab w:val="left" w:pos="4155"/>
              </w:tabs>
              <w:spacing w:line="360" w:lineRule="auto"/>
              <w:ind w:left="360"/>
              <w:rPr>
                <w:rFonts w:ascii="Arial" w:hAnsi="Arial" w:cs="Arial"/>
              </w:rPr>
            </w:pPr>
            <m:oMath>
              <m:f>
                <m:fPr>
                  <m:ctrlPr>
                    <w:rPr>
                      <w:rFonts w:ascii="Cambria Math" w:hAnsi="Cambria Math" w:cs="Arial"/>
                    </w:rPr>
                  </m:ctrlPr>
                </m:fPr>
                <m:num>
                  <m:r>
                    <m:rPr>
                      <m:sty m:val="p"/>
                    </m:rPr>
                    <w:rPr>
                      <w:rFonts w:ascii="Cambria Math" w:hAnsi="Cambria Math" w:cs="Arial"/>
                    </w:rPr>
                    <m:t>7</m:t>
                  </m:r>
                </m:num>
                <m:den>
                  <m:r>
                    <m:rPr>
                      <m:sty m:val="p"/>
                    </m:rPr>
                    <w:rPr>
                      <w:rFonts w:ascii="Cambria Math" w:hAnsi="Cambria Math" w:cs="Arial"/>
                    </w:rPr>
                    <m:t>12</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9</m:t>
                  </m:r>
                </m:num>
                <m:den>
                  <m:r>
                    <m:rPr>
                      <m:sty m:val="p"/>
                    </m:rPr>
                    <w:rPr>
                      <w:rFonts w:ascii="Cambria Math" w:hAnsi="Cambria Math" w:cs="Arial"/>
                    </w:rPr>
                    <m:t>16</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13</m:t>
                  </m:r>
                </m:num>
                <m:den>
                  <m:r>
                    <m:rPr>
                      <m:sty m:val="p"/>
                    </m:rPr>
                    <w:rPr>
                      <w:rFonts w:ascii="Cambria Math" w:hAnsi="Cambria Math" w:cs="Arial"/>
                    </w:rPr>
                    <m:t>24</m:t>
                  </m:r>
                </m:den>
              </m:f>
            </m:oMath>
            <w:r w:rsidR="0028561A" w:rsidRPr="004534A9">
              <w:rPr>
                <w:rFonts w:ascii="Arial" w:hAnsi="Arial" w:cs="Arial"/>
              </w:rPr>
              <w:t xml:space="preserve"> </w:t>
            </w:r>
          </w:p>
        </w:tc>
        <w:tc>
          <w:tcPr>
            <w:tcW w:w="3405" w:type="dxa"/>
            <w:vMerge/>
          </w:tcPr>
          <w:p w:rsidR="0028561A" w:rsidRPr="004534A9" w:rsidRDefault="0028561A" w:rsidP="00BF3137">
            <w:pPr>
              <w:pStyle w:val="ListParagraph"/>
              <w:rPr>
                <w:rFonts w:ascii="Arial" w:hAnsi="Arial" w:cs="Arial"/>
                <w:bCs/>
              </w:rPr>
            </w:pPr>
          </w:p>
        </w:tc>
      </w:tr>
      <w:tr w:rsidR="003930DB" w:rsidRPr="004534A9" w:rsidTr="00571E10">
        <w:trPr>
          <w:trHeight w:val="2504"/>
        </w:trPr>
        <w:tc>
          <w:tcPr>
            <w:tcW w:w="6944" w:type="dxa"/>
            <w:tcBorders>
              <w:top w:val="nil"/>
            </w:tcBorders>
          </w:tcPr>
          <w:p w:rsidR="003930DB" w:rsidRPr="004534A9" w:rsidRDefault="00E91315" w:rsidP="00E91315">
            <w:pPr>
              <w:spacing w:line="360" w:lineRule="auto"/>
              <w:rPr>
                <w:rFonts w:ascii="Arial" w:eastAsiaTheme="minorEastAsia" w:hAnsi="Arial" w:cs="Arial"/>
                <w:sz w:val="24"/>
                <w:szCs w:val="24"/>
              </w:rPr>
            </w:pPr>
            <w:r w:rsidRPr="004534A9">
              <w:rPr>
                <w:rFonts w:ascii="Arial" w:hAnsi="Arial" w:cs="Arial"/>
                <w:sz w:val="24"/>
                <w:szCs w:val="24"/>
              </w:rPr>
              <w:t xml:space="preserve">     </w:t>
            </w:r>
            <m:oMath>
              <m:f>
                <m:fPr>
                  <m:ctrlPr>
                    <w:rPr>
                      <w:rFonts w:ascii="Cambria Math" w:hAnsi="Cambria Math" w:cs="Arial"/>
                      <w:sz w:val="24"/>
                      <w:szCs w:val="24"/>
                    </w:rPr>
                  </m:ctrlPr>
                </m:fPr>
                <m:num>
                  <m:r>
                    <m:rPr>
                      <m:sty m:val="p"/>
                    </m:rPr>
                    <w:rPr>
                      <w:rFonts w:ascii="Cambria Math" w:hAnsi="Cambria Math" w:cs="Arial"/>
                      <w:sz w:val="24"/>
                      <w:szCs w:val="24"/>
                    </w:rPr>
                    <m:t>7</m:t>
                  </m:r>
                </m:num>
                <m:den>
                  <m:r>
                    <m:rPr>
                      <m:sty m:val="p"/>
                    </m:rPr>
                    <w:rPr>
                      <w:rFonts w:ascii="Cambria Math" w:hAnsi="Cambria Math" w:cs="Arial"/>
                      <w:sz w:val="24"/>
                      <w:szCs w:val="24"/>
                    </w:rPr>
                    <m:t>12</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4</m:t>
                  </m:r>
                </m:num>
                <m:den>
                  <m:r>
                    <m:rPr>
                      <m:sty m:val="p"/>
                    </m:rPr>
                    <w:rPr>
                      <w:rFonts w:ascii="Cambria Math" w:hAnsi="Cambria Math" w:cs="Arial"/>
                      <w:sz w:val="24"/>
                      <w:szCs w:val="24"/>
                    </w:rPr>
                    <m:t>4</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28</m:t>
                  </m:r>
                </m:num>
                <m:den>
                  <m:r>
                    <m:rPr>
                      <m:sty m:val="p"/>
                    </m:rPr>
                    <w:rPr>
                      <w:rFonts w:ascii="Cambria Math" w:hAnsi="Cambria Math" w:cs="Arial"/>
                      <w:sz w:val="24"/>
                      <w:szCs w:val="24"/>
                    </w:rPr>
                    <m:t>48</m:t>
                  </m:r>
                </m:den>
              </m:f>
            </m:oMath>
          </w:p>
          <w:p w:rsidR="00E91315" w:rsidRPr="004534A9" w:rsidRDefault="00E91315" w:rsidP="0028561A">
            <w:pPr>
              <w:spacing w:line="360" w:lineRule="auto"/>
              <w:rPr>
                <w:rFonts w:ascii="Arial" w:eastAsiaTheme="minorEastAsia" w:hAnsi="Arial" w:cs="Arial"/>
                <w:sz w:val="24"/>
                <w:szCs w:val="24"/>
              </w:rPr>
            </w:pPr>
            <w:r w:rsidRPr="004534A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9</m:t>
                  </m:r>
                </m:num>
                <m:den>
                  <m:r>
                    <m:rPr>
                      <m:sty m:val="p"/>
                    </m:rPr>
                    <w:rPr>
                      <w:rFonts w:ascii="Cambria Math" w:eastAsiaTheme="minorEastAsia" w:hAnsi="Cambria Math" w:cs="Arial"/>
                      <w:sz w:val="24"/>
                      <w:szCs w:val="24"/>
                    </w:rPr>
                    <m:t>16</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3</m:t>
                  </m:r>
                </m:den>
              </m:f>
              <m:r>
                <m:rPr>
                  <m:sty m:val="p"/>
                </m:rPr>
                <w:rPr>
                  <w:rFonts w:ascii="Cambria Math" w:eastAsiaTheme="minorEastAsia" w:hAnsi="Cambria Math" w:cs="Arial"/>
                  <w:sz w:val="24"/>
                  <w:szCs w:val="24"/>
                </w:rPr>
                <m:t xml:space="preserve">=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27</m:t>
                  </m:r>
                </m:num>
                <m:den>
                  <m:r>
                    <m:rPr>
                      <m:sty m:val="p"/>
                    </m:rPr>
                    <w:rPr>
                      <w:rFonts w:ascii="Cambria Math" w:eastAsiaTheme="minorEastAsia" w:hAnsi="Cambria Math" w:cs="Arial"/>
                      <w:sz w:val="24"/>
                      <w:szCs w:val="24"/>
                    </w:rPr>
                    <m:t>48</m:t>
                  </m:r>
                </m:den>
              </m:f>
            </m:oMath>
          </w:p>
          <w:p w:rsidR="0028561A" w:rsidRPr="004534A9" w:rsidRDefault="0028561A" w:rsidP="0028561A">
            <w:pPr>
              <w:spacing w:line="360" w:lineRule="auto"/>
              <w:rPr>
                <w:rFonts w:ascii="Arial" w:eastAsiaTheme="minorEastAsia" w:hAnsi="Arial" w:cs="Arial"/>
                <w:sz w:val="24"/>
                <w:szCs w:val="24"/>
              </w:rPr>
            </w:pPr>
            <w:r w:rsidRPr="004534A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13</m:t>
                  </m:r>
                </m:num>
                <m:den>
                  <m:r>
                    <m:rPr>
                      <m:sty m:val="p"/>
                    </m:rPr>
                    <w:rPr>
                      <w:rFonts w:ascii="Cambria Math" w:eastAsiaTheme="minorEastAsia" w:hAnsi="Cambria Math" w:cs="Arial"/>
                      <w:sz w:val="24"/>
                      <w:szCs w:val="24"/>
                    </w:rPr>
                    <m:t>24</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 xml:space="preserve">=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26</m:t>
                  </m:r>
                </m:num>
                <m:den>
                  <m:r>
                    <m:rPr>
                      <m:sty m:val="p"/>
                    </m:rPr>
                    <w:rPr>
                      <w:rFonts w:ascii="Cambria Math" w:eastAsiaTheme="minorEastAsia" w:hAnsi="Cambria Math" w:cs="Arial"/>
                      <w:sz w:val="24"/>
                      <w:szCs w:val="24"/>
                    </w:rPr>
                    <m:t>48</m:t>
                  </m:r>
                </m:den>
              </m:f>
            </m:oMath>
          </w:p>
          <w:p w:rsidR="0028561A" w:rsidRPr="004534A9" w:rsidRDefault="0028561A" w:rsidP="0028561A">
            <w:pPr>
              <w:spacing w:line="360" w:lineRule="auto"/>
              <w:rPr>
                <w:rFonts w:ascii="Arial" w:hAnsi="Arial" w:cs="Arial"/>
                <w:sz w:val="24"/>
                <w:szCs w:val="24"/>
              </w:rPr>
            </w:pPr>
            <m:oMath>
              <m:r>
                <w:rPr>
                  <w:rFonts w:ascii="Cambria Math" w:hAnsi="Cambria Math" w:cs="Arial"/>
                  <w:sz w:val="24"/>
                  <w:szCs w:val="24"/>
                </w:rPr>
                <m:t>∴</m:t>
              </m:r>
            </m:oMath>
            <w:r w:rsidRPr="004534A9">
              <w:rPr>
                <w:rFonts w:ascii="Arial" w:hAnsi="Arial" w:cs="Arial"/>
                <w:sz w:val="24"/>
                <w:szCs w:val="24"/>
              </w:rPr>
              <w:t xml:space="preserve">   </w:t>
            </w:r>
            <m:oMath>
              <m:f>
                <m:fPr>
                  <m:ctrlPr>
                    <w:rPr>
                      <w:rFonts w:ascii="Cambria Math" w:hAnsi="Cambria Math" w:cs="Arial"/>
                      <w:sz w:val="24"/>
                      <w:szCs w:val="24"/>
                    </w:rPr>
                  </m:ctrlPr>
                </m:fPr>
                <m:num>
                  <m:r>
                    <m:rPr>
                      <m:sty m:val="p"/>
                    </m:rPr>
                    <w:rPr>
                      <w:rFonts w:ascii="Cambria Math" w:hAnsi="Cambria Math" w:cs="Arial"/>
                      <w:sz w:val="24"/>
                      <w:szCs w:val="24"/>
                    </w:rPr>
                    <m:t>13</m:t>
                  </m:r>
                </m:num>
                <m:den>
                  <m:r>
                    <m:rPr>
                      <m:sty m:val="p"/>
                    </m:rPr>
                    <w:rPr>
                      <w:rFonts w:ascii="Cambria Math" w:hAnsi="Cambria Math" w:cs="Arial"/>
                      <w:sz w:val="24"/>
                      <w:szCs w:val="24"/>
                    </w:rPr>
                    <m:t>24</m:t>
                  </m:r>
                </m:den>
              </m:f>
            </m:oMath>
            <w:r w:rsidRPr="004534A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9</m:t>
                  </m:r>
                </m:num>
                <m:den>
                  <m:r>
                    <m:rPr>
                      <m:sty m:val="p"/>
                    </m:rPr>
                    <w:rPr>
                      <w:rFonts w:ascii="Cambria Math" w:eastAsiaTheme="minorEastAsia" w:hAnsi="Cambria Math" w:cs="Arial"/>
                      <w:sz w:val="24"/>
                      <w:szCs w:val="24"/>
                    </w:rPr>
                    <m:t>16</m:t>
                  </m:r>
                </m:den>
              </m:f>
            </m:oMath>
            <w:r w:rsidRPr="004534A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7</m:t>
                  </m:r>
                </m:num>
                <m:den>
                  <m:r>
                    <m:rPr>
                      <m:sty m:val="p"/>
                    </m:rPr>
                    <w:rPr>
                      <w:rFonts w:ascii="Cambria Math" w:eastAsiaTheme="minorEastAsia" w:hAnsi="Cambria Math" w:cs="Arial"/>
                      <w:sz w:val="24"/>
                      <w:szCs w:val="24"/>
                    </w:rPr>
                    <m:t>12</m:t>
                  </m:r>
                </m:den>
              </m:f>
            </m:oMath>
          </w:p>
        </w:tc>
        <w:tc>
          <w:tcPr>
            <w:tcW w:w="3405" w:type="dxa"/>
            <w:vMerge/>
          </w:tcPr>
          <w:p w:rsidR="003930DB" w:rsidRPr="004534A9" w:rsidRDefault="003930DB" w:rsidP="00BF3137">
            <w:pPr>
              <w:pStyle w:val="ListParagraph"/>
              <w:rPr>
                <w:rFonts w:ascii="Arial" w:hAnsi="Arial" w:cs="Arial"/>
                <w:bCs/>
              </w:rPr>
            </w:pPr>
          </w:p>
        </w:tc>
      </w:tr>
    </w:tbl>
    <w:p w:rsidR="0028561A" w:rsidRPr="004534A9" w:rsidRDefault="0028561A" w:rsidP="00517F41">
      <w:pPr>
        <w:jc w:val="both"/>
        <w:rPr>
          <w:rFonts w:ascii="Arial" w:hAnsi="Arial" w:cs="Arial"/>
          <w:sz w:val="8"/>
        </w:rPr>
      </w:pPr>
    </w:p>
    <w:tbl>
      <w:tblPr>
        <w:tblStyle w:val="TableGrid"/>
        <w:tblW w:w="5599" w:type="pct"/>
        <w:tblInd w:w="-176" w:type="dxa"/>
        <w:tblLook w:val="04A0"/>
      </w:tblPr>
      <w:tblGrid>
        <w:gridCol w:w="10349"/>
      </w:tblGrid>
      <w:tr w:rsidR="00517F41" w:rsidRPr="004534A9" w:rsidTr="008E347B">
        <w:trPr>
          <w:trHeight w:val="502"/>
        </w:trPr>
        <w:tc>
          <w:tcPr>
            <w:tcW w:w="5000" w:type="pct"/>
            <w:vAlign w:val="center"/>
          </w:tcPr>
          <w:p w:rsidR="00517F41" w:rsidRPr="004534A9" w:rsidRDefault="00517F41" w:rsidP="00E32659">
            <w:pPr>
              <w:pStyle w:val="ListParagraph"/>
              <w:numPr>
                <w:ilvl w:val="0"/>
                <w:numId w:val="4"/>
              </w:numPr>
              <w:jc w:val="both"/>
              <w:rPr>
                <w:rFonts w:ascii="Arial" w:hAnsi="Arial" w:cs="Arial"/>
                <w:b/>
                <w:color w:val="C00000"/>
              </w:rPr>
            </w:pPr>
            <w:r w:rsidRPr="004534A9">
              <w:rPr>
                <w:rFonts w:ascii="Arial" w:hAnsi="Arial" w:cs="Arial"/>
                <w:b/>
                <w:color w:val="E36C0A" w:themeColor="accent6" w:themeShade="BF"/>
              </w:rPr>
              <w:t xml:space="preserve">CLASSWORK </w:t>
            </w:r>
            <w:r w:rsidRPr="004534A9">
              <w:rPr>
                <w:rFonts w:ascii="Arial" w:hAnsi="Arial" w:cs="Arial"/>
                <w:color w:val="E36C0A" w:themeColor="accent6" w:themeShade="BF"/>
              </w:rPr>
              <w:t>(Suggested time: 15 minutes)</w:t>
            </w:r>
          </w:p>
          <w:p w:rsidR="000202CA" w:rsidRPr="004534A9" w:rsidRDefault="000202CA" w:rsidP="0032402F">
            <w:pPr>
              <w:rPr>
                <w:rFonts w:ascii="Arial" w:hAnsi="Arial" w:cs="Arial"/>
                <w:b/>
                <w:color w:val="C00000"/>
              </w:rPr>
            </w:pPr>
          </w:p>
        </w:tc>
      </w:tr>
      <w:tr w:rsidR="00BB7B44" w:rsidRPr="004534A9" w:rsidTr="0028561A">
        <w:trPr>
          <w:trHeight w:val="2348"/>
        </w:trPr>
        <w:tc>
          <w:tcPr>
            <w:tcW w:w="5000" w:type="pct"/>
          </w:tcPr>
          <w:p w:rsidR="00FD004D" w:rsidRPr="004534A9" w:rsidRDefault="00FD004D" w:rsidP="00E32659">
            <w:pPr>
              <w:pStyle w:val="ListParagraph"/>
              <w:numPr>
                <w:ilvl w:val="0"/>
                <w:numId w:val="11"/>
              </w:numPr>
              <w:rPr>
                <w:rFonts w:ascii="Arial" w:hAnsi="Arial" w:cs="Arial"/>
              </w:rPr>
            </w:pPr>
            <w:r w:rsidRPr="004534A9">
              <w:rPr>
                <w:rFonts w:ascii="Arial" w:hAnsi="Arial" w:cs="Arial"/>
              </w:rPr>
              <w:t xml:space="preserve">Determine the lowest common multiple (LCM) of the denominators of </w:t>
            </w: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4</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4</m:t>
                  </m:r>
                </m:num>
                <m:den>
                  <m:r>
                    <m:rPr>
                      <m:sty m:val="p"/>
                    </m:rPr>
                    <w:rPr>
                      <w:rFonts w:ascii="Cambria Math" w:hAnsi="Cambria Math" w:cs="Arial"/>
                    </w:rPr>
                    <m:t>5</m:t>
                  </m:r>
                </m:den>
              </m:f>
            </m:oMath>
            <w:r w:rsidR="005B5073" w:rsidRPr="004534A9">
              <w:rPr>
                <w:rFonts w:ascii="Arial" w:eastAsiaTheme="minorEastAsia" w:hAnsi="Arial" w:cs="Arial"/>
              </w:rPr>
              <w:t xml:space="preserve"> and</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 xml:space="preserve"> 5</m:t>
                  </m:r>
                </m:num>
                <m:den>
                  <m:r>
                    <m:rPr>
                      <m:sty m:val="p"/>
                    </m:rPr>
                    <w:rPr>
                      <w:rFonts w:ascii="Cambria Math" w:eastAsiaTheme="minorEastAsia" w:hAnsi="Cambria Math" w:cs="Arial"/>
                    </w:rPr>
                    <m:t>6</m:t>
                  </m:r>
                </m:den>
              </m:f>
            </m:oMath>
            <w:r w:rsidR="005B5073" w:rsidRPr="004534A9">
              <w:rPr>
                <w:rFonts w:ascii="Arial" w:eastAsiaTheme="minorEastAsia" w:hAnsi="Arial" w:cs="Arial"/>
              </w:rPr>
              <w:t>.</w:t>
            </w:r>
          </w:p>
          <w:p w:rsidR="005B5073" w:rsidRPr="004534A9" w:rsidRDefault="005B5073" w:rsidP="00E32659">
            <w:pPr>
              <w:pStyle w:val="ListParagraph"/>
              <w:numPr>
                <w:ilvl w:val="0"/>
                <w:numId w:val="11"/>
              </w:numPr>
              <w:rPr>
                <w:rFonts w:ascii="Arial" w:hAnsi="Arial" w:cs="Arial"/>
              </w:rPr>
            </w:pPr>
            <w:r w:rsidRPr="004534A9">
              <w:rPr>
                <w:rFonts w:ascii="Arial" w:eastAsiaTheme="minorEastAsia" w:hAnsi="Arial" w:cs="Arial"/>
              </w:rPr>
              <w:t xml:space="preserve">Consider the fractions </w:t>
            </w:r>
            <m:oMath>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12</m:t>
                  </m:r>
                </m:den>
              </m:f>
            </m:oMath>
            <w:r w:rsidRPr="004534A9">
              <w:rPr>
                <w:rFonts w:ascii="Arial" w:eastAsiaTheme="minorEastAsia" w:hAnsi="Arial" w:cs="Arial"/>
              </w:rPr>
              <w:t xml:space="preserve"> and</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18</m:t>
                  </m:r>
                </m:den>
              </m:f>
            </m:oMath>
            <w:r w:rsidRPr="004534A9">
              <w:rPr>
                <w:rFonts w:ascii="Arial" w:eastAsiaTheme="minorEastAsia" w:hAnsi="Arial" w:cs="Arial"/>
              </w:rPr>
              <w:t>.</w:t>
            </w:r>
          </w:p>
          <w:p w:rsidR="005B5073" w:rsidRPr="004534A9" w:rsidRDefault="005B5073" w:rsidP="00E32659">
            <w:pPr>
              <w:pStyle w:val="ListParagraph"/>
              <w:numPr>
                <w:ilvl w:val="0"/>
                <w:numId w:val="12"/>
              </w:numPr>
              <w:rPr>
                <w:rFonts w:ascii="Arial" w:hAnsi="Arial" w:cs="Arial"/>
              </w:rPr>
            </w:pPr>
            <w:r w:rsidRPr="004534A9">
              <w:rPr>
                <w:rFonts w:ascii="Arial" w:hAnsi="Arial" w:cs="Arial"/>
              </w:rPr>
              <w:t xml:space="preserve">Complete the following statement: </w:t>
            </w:r>
            <m:oMath>
              <m:f>
                <m:fPr>
                  <m:ctrlPr>
                    <w:rPr>
                      <w:rFonts w:ascii="Cambria Math" w:hAnsi="Cambria Math" w:cs="Arial"/>
                    </w:rPr>
                  </m:ctrlPr>
                </m:fPr>
                <m:num>
                  <m:r>
                    <m:rPr>
                      <m:sty m:val="p"/>
                    </m:rPr>
                    <w:rPr>
                      <w:rFonts w:ascii="Cambria Math" w:hAnsi="Cambria Math" w:cs="Arial"/>
                    </w:rPr>
                    <m:t>5</m:t>
                  </m:r>
                </m:num>
                <m:den>
                  <m:r>
                    <m:rPr>
                      <m:sty m:val="p"/>
                    </m:rPr>
                    <w:rPr>
                      <w:rFonts w:ascii="Cambria Math" w:hAnsi="Cambria Math" w:cs="Arial"/>
                    </w:rPr>
                    <m:t xml:space="preserve">12 </m:t>
                  </m:r>
                </m:den>
              </m:f>
              <m:r>
                <m:rPr>
                  <m:sty m:val="p"/>
                </m:rPr>
                <w:rPr>
                  <w:rFonts w:ascii="Cambria Math" w:hAnsi="Cambria Math" w:cs="Arial"/>
                </w:rPr>
                <m:t xml:space="preserve">= </m:t>
              </m:r>
              <m:f>
                <m:fPr>
                  <m:ctrlPr>
                    <w:rPr>
                      <w:rFonts w:ascii="Cambria Math" w:hAnsi="Cambria Math" w:cs="Arial"/>
                    </w:rPr>
                  </m:ctrlPr>
                </m:fPr>
                <m:num/>
                <m:den>
                  <m:r>
                    <m:rPr>
                      <m:sty m:val="p"/>
                    </m:rPr>
                    <w:rPr>
                      <w:rFonts w:ascii="Cambria Math" w:hAnsi="Cambria Math" w:cs="Arial"/>
                    </w:rPr>
                    <m:t>24</m:t>
                  </m:r>
                </m:den>
              </m:f>
              <m:r>
                <m:rPr>
                  <m:sty m:val="p"/>
                </m:rPr>
                <w:rPr>
                  <w:rFonts w:ascii="Cambria Math" w:hAnsi="Cambria Math" w:cs="Arial"/>
                </w:rPr>
                <m:t xml:space="preserve">= </m:t>
              </m:r>
              <m:f>
                <m:fPr>
                  <m:ctrlPr>
                    <w:rPr>
                      <w:rFonts w:ascii="Cambria Math" w:hAnsi="Cambria Math" w:cs="Arial"/>
                    </w:rPr>
                  </m:ctrlPr>
                </m:fPr>
                <m:num/>
                <m:den>
                  <m:r>
                    <m:rPr>
                      <m:sty m:val="p"/>
                    </m:rPr>
                    <w:rPr>
                      <w:rFonts w:ascii="Cambria Math" w:hAnsi="Cambria Math" w:cs="Arial"/>
                    </w:rPr>
                    <m:t xml:space="preserve">36 </m:t>
                  </m:r>
                </m:den>
              </m:f>
              <m:r>
                <m:rPr>
                  <m:sty m:val="p"/>
                </m:rPr>
                <w:rPr>
                  <w:rFonts w:ascii="Cambria Math" w:hAnsi="Cambria Math" w:cs="Arial"/>
                </w:rPr>
                <m:t xml:space="preserve">= </m:t>
              </m:r>
              <m:f>
                <m:fPr>
                  <m:ctrlPr>
                    <w:rPr>
                      <w:rFonts w:ascii="Cambria Math" w:hAnsi="Cambria Math" w:cs="Arial"/>
                    </w:rPr>
                  </m:ctrlPr>
                </m:fPr>
                <m:num/>
                <m:den/>
              </m:f>
              <m:r>
                <m:rPr>
                  <m:sty m:val="p"/>
                </m:rPr>
                <w:rPr>
                  <w:rFonts w:ascii="Cambria Math" w:hAnsi="Cambria Math" w:cs="Arial"/>
                </w:rPr>
                <m:t xml:space="preserve">= </m:t>
              </m:r>
              <m:f>
                <m:fPr>
                  <m:ctrlPr>
                    <w:rPr>
                      <w:rFonts w:ascii="Cambria Math" w:hAnsi="Cambria Math" w:cs="Arial"/>
                    </w:rPr>
                  </m:ctrlPr>
                </m:fPr>
                <m:num/>
                <m:den/>
              </m:f>
            </m:oMath>
          </w:p>
          <w:p w:rsidR="004D109C" w:rsidRPr="004534A9" w:rsidRDefault="004D109C" w:rsidP="004D109C">
            <w:pPr>
              <w:pStyle w:val="ListParagraph"/>
              <w:ind w:left="1080"/>
              <w:rPr>
                <w:rFonts w:ascii="Arial" w:hAnsi="Arial" w:cs="Arial"/>
                <w:sz w:val="12"/>
              </w:rPr>
            </w:pPr>
          </w:p>
          <w:p w:rsidR="005B5073" w:rsidRPr="004534A9" w:rsidRDefault="005B5073" w:rsidP="00E32659">
            <w:pPr>
              <w:pStyle w:val="ListParagraph"/>
              <w:numPr>
                <w:ilvl w:val="0"/>
                <w:numId w:val="12"/>
              </w:numPr>
              <w:rPr>
                <w:rFonts w:ascii="Arial" w:hAnsi="Arial" w:cs="Arial"/>
              </w:rPr>
            </w:pPr>
            <w:r w:rsidRPr="004534A9">
              <w:rPr>
                <w:rFonts w:ascii="Arial" w:hAnsi="Arial" w:cs="Arial"/>
              </w:rPr>
              <w:t xml:space="preserve">Complete the following statement: </w:t>
            </w:r>
            <m:oMath>
              <m:f>
                <m:fPr>
                  <m:ctrlPr>
                    <w:rPr>
                      <w:rFonts w:ascii="Cambria Math" w:hAnsi="Cambria Math" w:cs="Arial"/>
                    </w:rPr>
                  </m:ctrlPr>
                </m:fPr>
                <m:num>
                  <m:r>
                    <m:rPr>
                      <m:sty m:val="p"/>
                    </m:rPr>
                    <w:rPr>
                      <w:rFonts w:ascii="Cambria Math" w:hAnsi="Cambria Math" w:cs="Arial"/>
                    </w:rPr>
                    <m:t>7</m:t>
                  </m:r>
                </m:num>
                <m:den>
                  <m:r>
                    <m:rPr>
                      <m:sty m:val="p"/>
                    </m:rPr>
                    <w:rPr>
                      <w:rFonts w:ascii="Cambria Math" w:hAnsi="Cambria Math" w:cs="Arial"/>
                    </w:rPr>
                    <m:t xml:space="preserve">18 </m:t>
                  </m:r>
                </m:den>
              </m:f>
              <m:r>
                <m:rPr>
                  <m:sty m:val="p"/>
                </m:rPr>
                <w:rPr>
                  <w:rFonts w:ascii="Cambria Math" w:hAnsi="Cambria Math" w:cs="Arial"/>
                </w:rPr>
                <m:t xml:space="preserve">= </m:t>
              </m:r>
              <m:f>
                <m:fPr>
                  <m:ctrlPr>
                    <w:rPr>
                      <w:rFonts w:ascii="Cambria Math" w:hAnsi="Cambria Math" w:cs="Arial"/>
                    </w:rPr>
                  </m:ctrlPr>
                </m:fPr>
                <m:num/>
                <m:den>
                  <m:r>
                    <m:rPr>
                      <m:sty m:val="p"/>
                    </m:rPr>
                    <w:rPr>
                      <w:rFonts w:ascii="Cambria Math" w:hAnsi="Cambria Math" w:cs="Arial"/>
                    </w:rPr>
                    <m:t>36</m:t>
                  </m:r>
                </m:den>
              </m:f>
              <m:r>
                <m:rPr>
                  <m:sty m:val="p"/>
                </m:rPr>
                <w:rPr>
                  <w:rFonts w:ascii="Cambria Math" w:hAnsi="Cambria Math" w:cs="Arial"/>
                </w:rPr>
                <m:t xml:space="preserve">= </m:t>
              </m:r>
              <m:f>
                <m:fPr>
                  <m:ctrlPr>
                    <w:rPr>
                      <w:rFonts w:ascii="Cambria Math" w:hAnsi="Cambria Math" w:cs="Arial"/>
                    </w:rPr>
                  </m:ctrlPr>
                </m:fPr>
                <m:num/>
                <m:den>
                  <m:r>
                    <m:rPr>
                      <m:sty m:val="p"/>
                    </m:rPr>
                    <w:rPr>
                      <w:rFonts w:ascii="Cambria Math" w:hAnsi="Cambria Math" w:cs="Arial"/>
                    </w:rPr>
                    <m:t xml:space="preserve">54 </m:t>
                  </m:r>
                </m:den>
              </m:f>
              <m:r>
                <m:rPr>
                  <m:sty m:val="p"/>
                </m:rPr>
                <w:rPr>
                  <w:rFonts w:ascii="Cambria Math" w:hAnsi="Cambria Math" w:cs="Arial"/>
                </w:rPr>
                <m:t xml:space="preserve">= </m:t>
              </m:r>
              <m:f>
                <m:fPr>
                  <m:ctrlPr>
                    <w:rPr>
                      <w:rFonts w:ascii="Cambria Math" w:hAnsi="Cambria Math" w:cs="Arial"/>
                    </w:rPr>
                  </m:ctrlPr>
                </m:fPr>
                <m:num/>
                <m:den/>
              </m:f>
              <m:r>
                <m:rPr>
                  <m:sty m:val="p"/>
                </m:rPr>
                <w:rPr>
                  <w:rFonts w:ascii="Cambria Math" w:hAnsi="Cambria Math" w:cs="Arial"/>
                </w:rPr>
                <m:t xml:space="preserve">= </m:t>
              </m:r>
              <m:f>
                <m:fPr>
                  <m:ctrlPr>
                    <w:rPr>
                      <w:rFonts w:ascii="Cambria Math" w:hAnsi="Cambria Math" w:cs="Arial"/>
                    </w:rPr>
                  </m:ctrlPr>
                </m:fPr>
                <m:num/>
                <m:den/>
              </m:f>
            </m:oMath>
          </w:p>
          <w:p w:rsidR="004D109C" w:rsidRPr="004534A9" w:rsidRDefault="004D109C" w:rsidP="004D109C">
            <w:pPr>
              <w:pStyle w:val="ListParagraph"/>
              <w:ind w:left="1080"/>
              <w:rPr>
                <w:rFonts w:ascii="Arial" w:hAnsi="Arial" w:cs="Arial"/>
                <w:sz w:val="12"/>
              </w:rPr>
            </w:pPr>
          </w:p>
          <w:p w:rsidR="005B5073" w:rsidRPr="004534A9" w:rsidRDefault="005B5073" w:rsidP="00E32659">
            <w:pPr>
              <w:pStyle w:val="ListParagraph"/>
              <w:numPr>
                <w:ilvl w:val="0"/>
                <w:numId w:val="12"/>
              </w:numPr>
              <w:rPr>
                <w:rFonts w:ascii="Arial" w:hAnsi="Arial" w:cs="Arial"/>
              </w:rPr>
            </w:pPr>
            <w:r w:rsidRPr="004534A9">
              <w:rPr>
                <w:rFonts w:ascii="Arial" w:hAnsi="Arial" w:cs="Arial"/>
              </w:rPr>
              <w:t xml:space="preserve">Write down three common fractions bigger </w:t>
            </w:r>
            <w:proofErr w:type="gramStart"/>
            <w:r w:rsidRPr="004534A9">
              <w:rPr>
                <w:rFonts w:ascii="Arial" w:hAnsi="Arial" w:cs="Arial"/>
              </w:rPr>
              <w:t xml:space="preserve">than </w:t>
            </w:r>
            <m:oMath>
              <m:f>
                <m:fPr>
                  <m:ctrlPr>
                    <w:rPr>
                      <w:rFonts w:ascii="Cambria Math" w:hAnsi="Cambria Math" w:cs="Arial"/>
                    </w:rPr>
                  </m:ctrlPr>
                </m:fPr>
                <m:num>
                  <w:proofErr w:type="gramEnd"/>
                  <m:r>
                    <m:rPr>
                      <m:sty m:val="p"/>
                    </m:rPr>
                    <w:rPr>
                      <w:rFonts w:ascii="Cambria Math" w:hAnsi="Cambria Math" w:cs="Arial"/>
                    </w:rPr>
                    <m:t>7</m:t>
                  </m:r>
                </m:num>
                <m:den>
                  <m:r>
                    <m:rPr>
                      <m:sty m:val="p"/>
                    </m:rPr>
                    <w:rPr>
                      <w:rFonts w:ascii="Cambria Math" w:hAnsi="Cambria Math" w:cs="Arial"/>
                    </w:rPr>
                    <m:t>18</m:t>
                  </m:r>
                </m:den>
              </m:f>
            </m:oMath>
            <w:r w:rsidRPr="004534A9">
              <w:rPr>
                <w:rFonts w:ascii="Arial" w:eastAsiaTheme="minorEastAsia" w:hAnsi="Arial" w:cs="Arial"/>
              </w:rPr>
              <w:t xml:space="preserve"> , and smaller than</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 xml:space="preserve"> 12</m:t>
                  </m:r>
                </m:den>
              </m:f>
            </m:oMath>
            <w:r w:rsidRPr="004534A9">
              <w:rPr>
                <w:rFonts w:ascii="Arial" w:eastAsiaTheme="minorEastAsia" w:hAnsi="Arial" w:cs="Arial"/>
              </w:rPr>
              <w:t>.</w:t>
            </w:r>
          </w:p>
          <w:p w:rsidR="004D109C" w:rsidRPr="004534A9" w:rsidRDefault="009C197B" w:rsidP="004D109C">
            <w:pPr>
              <w:pStyle w:val="ListParagraph"/>
              <w:ind w:left="1080"/>
              <w:rPr>
                <w:rFonts w:ascii="Arial" w:hAnsi="Arial" w:cs="Arial"/>
                <w:sz w:val="12"/>
              </w:rPr>
            </w:pPr>
            <w:r w:rsidRPr="004534A9">
              <w:t xml:space="preserve"> </w:t>
            </w:r>
          </w:p>
          <w:p w:rsidR="009C197B" w:rsidRPr="004534A9" w:rsidRDefault="009C197B" w:rsidP="00E32659">
            <w:pPr>
              <w:pStyle w:val="ListParagraph"/>
              <w:numPr>
                <w:ilvl w:val="0"/>
                <w:numId w:val="12"/>
              </w:numPr>
              <w:rPr>
                <w:rFonts w:ascii="Arial" w:hAnsi="Arial" w:cs="Arial"/>
              </w:rPr>
            </w:pPr>
            <w:r w:rsidRPr="004534A9">
              <w:rPr>
                <w:rFonts w:ascii="Arial" w:hAnsi="Arial" w:cs="Arial"/>
              </w:rPr>
              <w:t xml:space="preserve">Circle the greatest fraction; </w:t>
            </w:r>
            <m:oMath>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 xml:space="preserve">;   </m:t>
              </m:r>
            </m:oMath>
            <w:r w:rsidRPr="004534A9">
              <w:rPr>
                <w:rFonts w:ascii="Arial" w:hAnsi="Arial" w:cs="Arial"/>
              </w:rPr>
              <w:t xml:space="preserve"> </w:t>
            </w:r>
            <m:oMath>
              <m:f>
                <m:fPr>
                  <m:ctrlPr>
                    <w:rPr>
                      <w:rFonts w:ascii="Cambria Math" w:hAnsi="Arial" w:cs="Arial"/>
                      <w:i/>
                    </w:rPr>
                  </m:ctrlPr>
                </m:fPr>
                <m:num>
                  <m:r>
                    <w:rPr>
                      <w:rFonts w:ascii="Cambria Math" w:hAnsi="Arial" w:cs="Arial"/>
                    </w:rPr>
                    <m:t>1</m:t>
                  </m:r>
                </m:num>
                <m:den>
                  <m:r>
                    <w:rPr>
                      <w:rFonts w:ascii="Cambria Math" w:hAnsi="Arial" w:cs="Arial"/>
                    </w:rPr>
                    <m:t xml:space="preserve">12 </m:t>
                  </m:r>
                </m:den>
              </m:f>
              <m:r>
                <w:rPr>
                  <w:rFonts w:ascii="Cambria Math" w:hAnsi="Arial" w:cs="Arial"/>
                </w:rPr>
                <m:t xml:space="preserve">;   </m:t>
              </m:r>
            </m:oMath>
            <w:r w:rsidRPr="004534A9">
              <w:rPr>
                <w:rFonts w:ascii="Arial" w:hAnsi="Arial" w:cs="Arial"/>
              </w:rPr>
              <w:t xml:space="preserve"> </w:t>
            </w:r>
            <m:oMath>
              <m:f>
                <m:fPr>
                  <m:ctrlPr>
                    <w:rPr>
                      <w:rFonts w:ascii="Cambria Math" w:hAnsi="Arial" w:cs="Arial"/>
                      <w:i/>
                    </w:rPr>
                  </m:ctrlPr>
                </m:fPr>
                <m:num>
                  <m:r>
                    <w:rPr>
                      <w:rFonts w:ascii="Cambria Math" w:hAnsi="Arial" w:cs="Arial"/>
                    </w:rPr>
                    <m:t>1</m:t>
                  </m:r>
                </m:num>
                <m:den>
                  <m:r>
                    <w:rPr>
                      <w:rFonts w:ascii="Cambria Math" w:hAnsi="Arial" w:cs="Arial"/>
                    </w:rPr>
                    <m:t>4</m:t>
                  </m:r>
                </m:den>
              </m:f>
            </m:oMath>
            <w:r w:rsidRPr="004534A9">
              <w:rPr>
                <w:rFonts w:ascii="Arial" w:hAnsi="Arial" w:cs="Arial"/>
              </w:rPr>
              <w:t xml:space="preserve">;  </w:t>
            </w:r>
            <m:oMath>
              <m:f>
                <m:fPr>
                  <m:ctrlPr>
                    <w:rPr>
                      <w:rFonts w:ascii="Cambria Math" w:hAnsi="Arial" w:cs="Arial"/>
                      <w:i/>
                    </w:rPr>
                  </m:ctrlPr>
                </m:fPr>
                <m:num>
                  <m:r>
                    <w:rPr>
                      <w:rFonts w:ascii="Cambria Math" w:hAnsi="Arial" w:cs="Arial"/>
                    </w:rPr>
                    <m:t>1</m:t>
                  </m:r>
                </m:num>
                <m:den>
                  <m:r>
                    <w:rPr>
                      <w:rFonts w:ascii="Cambria Math" w:hAnsi="Arial" w:cs="Arial"/>
                    </w:rPr>
                    <m:t>8</m:t>
                  </m:r>
                </m:den>
              </m:f>
              <m:r>
                <w:rPr>
                  <w:rFonts w:ascii="Cambria Math" w:hAnsi="Arial" w:cs="Arial"/>
                </w:rPr>
                <m:t xml:space="preserve">;  </m:t>
              </m:r>
              <m:f>
                <m:fPr>
                  <m:ctrlPr>
                    <w:rPr>
                      <w:rFonts w:ascii="Cambria Math" w:hAnsi="Arial" w:cs="Arial"/>
                      <w:i/>
                    </w:rPr>
                  </m:ctrlPr>
                </m:fPr>
                <m:num>
                  <m:r>
                    <w:rPr>
                      <w:rFonts w:ascii="Cambria Math" w:hAnsi="Arial" w:cs="Arial"/>
                    </w:rPr>
                    <m:t>1</m:t>
                  </m:r>
                </m:num>
                <m:den>
                  <m:r>
                    <w:rPr>
                      <w:rFonts w:ascii="Cambria Math" w:hAnsi="Arial" w:cs="Arial"/>
                    </w:rPr>
                    <m:t xml:space="preserve"> 10</m:t>
                  </m:r>
                </m:den>
              </m:f>
            </m:oMath>
            <w:r w:rsidRPr="004534A9">
              <w:rPr>
                <w:rFonts w:ascii="Arial" w:hAnsi="Arial" w:cs="Arial"/>
              </w:rPr>
              <w:t xml:space="preserve"> </w:t>
            </w:r>
          </w:p>
          <w:p w:rsidR="009C197B" w:rsidRPr="004534A9" w:rsidRDefault="009C197B" w:rsidP="009C197B">
            <w:pPr>
              <w:pStyle w:val="ListParagraph"/>
              <w:rPr>
                <w:rFonts w:ascii="Arial" w:hAnsi="Arial" w:cs="Arial"/>
              </w:rPr>
            </w:pPr>
          </w:p>
          <w:p w:rsidR="00466EC0" w:rsidRPr="004534A9" w:rsidRDefault="00466EC0" w:rsidP="00E32659">
            <w:pPr>
              <w:pStyle w:val="ListParagraph"/>
              <w:numPr>
                <w:ilvl w:val="0"/>
                <w:numId w:val="11"/>
              </w:numPr>
              <w:rPr>
                <w:rFonts w:ascii="Arial" w:hAnsi="Arial" w:cs="Arial"/>
              </w:rPr>
            </w:pPr>
            <w:r w:rsidRPr="004534A9">
              <w:rPr>
                <w:rFonts w:ascii="Arial" w:hAnsi="Arial" w:cs="Arial"/>
              </w:rPr>
              <w:t>Complete the table below:</w:t>
            </w:r>
          </w:p>
          <w:p w:rsidR="00466EC0" w:rsidRPr="004534A9" w:rsidRDefault="00466EC0" w:rsidP="00466EC0">
            <w:pPr>
              <w:pStyle w:val="ListParagraph"/>
              <w:rPr>
                <w:rFonts w:ascii="Arial" w:hAnsi="Arial" w:cs="Arial"/>
              </w:rPr>
            </w:pPr>
          </w:p>
          <w:tbl>
            <w:tblPr>
              <w:tblStyle w:val="TableGrid"/>
              <w:tblW w:w="0" w:type="auto"/>
              <w:tblInd w:w="607" w:type="dxa"/>
              <w:tblLook w:val="04A0"/>
            </w:tblPr>
            <w:tblGrid>
              <w:gridCol w:w="1971"/>
              <w:gridCol w:w="2504"/>
              <w:gridCol w:w="2238"/>
            </w:tblGrid>
            <w:tr w:rsidR="00466EC0" w:rsidRPr="004534A9" w:rsidTr="004D109C">
              <w:tc>
                <w:tcPr>
                  <w:tcW w:w="1971" w:type="dxa"/>
                </w:tcPr>
                <w:p w:rsidR="00466EC0" w:rsidRPr="004534A9" w:rsidRDefault="00466EC0" w:rsidP="00D46875">
                  <w:pPr>
                    <w:tabs>
                      <w:tab w:val="left" w:pos="4155"/>
                    </w:tabs>
                    <w:spacing w:line="360" w:lineRule="auto"/>
                    <w:rPr>
                      <w:rFonts w:ascii="Arial" w:hAnsi="Arial" w:cs="Arial"/>
                    </w:rPr>
                  </w:pPr>
                  <w:r w:rsidRPr="004534A9">
                    <w:rPr>
                      <w:rFonts w:ascii="Arial" w:hAnsi="Arial" w:cs="Arial"/>
                    </w:rPr>
                    <w:t>Common Fraction</w:t>
                  </w:r>
                </w:p>
              </w:tc>
              <w:tc>
                <w:tcPr>
                  <w:tcW w:w="2504" w:type="dxa"/>
                </w:tcPr>
                <w:p w:rsidR="00466EC0" w:rsidRPr="004534A9" w:rsidRDefault="00466EC0" w:rsidP="00D46875">
                  <w:pPr>
                    <w:tabs>
                      <w:tab w:val="left" w:pos="4155"/>
                    </w:tabs>
                    <w:spacing w:line="360" w:lineRule="auto"/>
                    <w:rPr>
                      <w:rFonts w:ascii="Arial" w:hAnsi="Arial" w:cs="Arial"/>
                    </w:rPr>
                  </w:pPr>
                  <w:r w:rsidRPr="004534A9">
                    <w:rPr>
                      <w:rFonts w:ascii="Arial" w:hAnsi="Arial" w:cs="Arial"/>
                    </w:rPr>
                    <w:t>Percentage</w:t>
                  </w:r>
                </w:p>
              </w:tc>
              <w:tc>
                <w:tcPr>
                  <w:tcW w:w="2238" w:type="dxa"/>
                </w:tcPr>
                <w:p w:rsidR="00466EC0" w:rsidRPr="004534A9" w:rsidRDefault="00466EC0" w:rsidP="00D46875">
                  <w:pPr>
                    <w:tabs>
                      <w:tab w:val="left" w:pos="4155"/>
                    </w:tabs>
                    <w:spacing w:line="360" w:lineRule="auto"/>
                    <w:rPr>
                      <w:rFonts w:ascii="Arial" w:hAnsi="Arial" w:cs="Arial"/>
                    </w:rPr>
                  </w:pPr>
                  <w:r w:rsidRPr="004534A9">
                    <w:rPr>
                      <w:rFonts w:ascii="Arial" w:hAnsi="Arial" w:cs="Arial"/>
                    </w:rPr>
                    <w:t>Decimal Fraction</w:t>
                  </w:r>
                </w:p>
              </w:tc>
            </w:tr>
            <w:tr w:rsidR="00466EC0" w:rsidRPr="004534A9" w:rsidTr="004D109C">
              <w:tc>
                <w:tcPr>
                  <w:tcW w:w="1971" w:type="dxa"/>
                </w:tcPr>
                <w:p w:rsidR="00466EC0" w:rsidRPr="004534A9" w:rsidRDefault="00BE2D5C" w:rsidP="00D46875">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5</m:t>
                        </m:r>
                      </m:num>
                      <m:den>
                        <m:r>
                          <m:rPr>
                            <m:sty m:val="p"/>
                          </m:rPr>
                          <w:rPr>
                            <w:rFonts w:ascii="Cambria Math" w:hAnsi="Cambria Math" w:cs="Arial"/>
                          </w:rPr>
                          <m:t>10</m:t>
                        </m:r>
                      </m:den>
                    </m:f>
                  </m:oMath>
                  <w:r w:rsidR="00466EC0" w:rsidRPr="004534A9">
                    <w:rPr>
                      <w:rFonts w:ascii="Arial" w:hAnsi="Arial" w:cs="Arial"/>
                    </w:rPr>
                    <w:t xml:space="preserve"> </w:t>
                  </w:r>
                </w:p>
              </w:tc>
              <w:tc>
                <w:tcPr>
                  <w:tcW w:w="2504" w:type="dxa"/>
                </w:tcPr>
                <w:p w:rsidR="00466EC0" w:rsidRPr="004534A9" w:rsidRDefault="00466EC0" w:rsidP="00D46875">
                  <w:pPr>
                    <w:tabs>
                      <w:tab w:val="left" w:pos="4155"/>
                    </w:tabs>
                    <w:spacing w:line="360" w:lineRule="auto"/>
                    <w:rPr>
                      <w:rFonts w:ascii="Arial" w:hAnsi="Arial" w:cs="Arial"/>
                      <w:color w:val="F79646" w:themeColor="accent6"/>
                    </w:rPr>
                  </w:pPr>
                </w:p>
              </w:tc>
              <w:tc>
                <w:tcPr>
                  <w:tcW w:w="2238" w:type="dxa"/>
                </w:tcPr>
                <w:p w:rsidR="00466EC0" w:rsidRPr="004534A9" w:rsidRDefault="00466EC0" w:rsidP="00D46875">
                  <w:pPr>
                    <w:tabs>
                      <w:tab w:val="left" w:pos="4155"/>
                    </w:tabs>
                    <w:spacing w:line="360" w:lineRule="auto"/>
                    <w:rPr>
                      <w:rFonts w:ascii="Arial" w:hAnsi="Arial" w:cs="Arial"/>
                      <w:color w:val="F79646" w:themeColor="accent6"/>
                    </w:rPr>
                  </w:pPr>
                </w:p>
              </w:tc>
            </w:tr>
            <w:tr w:rsidR="00466EC0" w:rsidRPr="004534A9" w:rsidTr="004D109C">
              <w:tc>
                <w:tcPr>
                  <w:tcW w:w="1971" w:type="dxa"/>
                </w:tcPr>
                <w:p w:rsidR="00466EC0" w:rsidRPr="004534A9" w:rsidRDefault="00BE2D5C" w:rsidP="00D46875">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5</m:t>
                        </m:r>
                      </m:den>
                    </m:f>
                  </m:oMath>
                  <w:r w:rsidR="00466EC0" w:rsidRPr="004534A9">
                    <w:rPr>
                      <w:rFonts w:ascii="Arial" w:hAnsi="Arial" w:cs="Arial"/>
                    </w:rPr>
                    <w:t xml:space="preserve"> </w:t>
                  </w:r>
                </w:p>
              </w:tc>
              <w:tc>
                <w:tcPr>
                  <w:tcW w:w="2504" w:type="dxa"/>
                </w:tcPr>
                <w:p w:rsidR="00466EC0" w:rsidRPr="004534A9" w:rsidRDefault="00466EC0" w:rsidP="00D46875">
                  <w:pPr>
                    <w:tabs>
                      <w:tab w:val="left" w:pos="4155"/>
                    </w:tabs>
                    <w:spacing w:line="360" w:lineRule="auto"/>
                    <w:rPr>
                      <w:rFonts w:ascii="Arial" w:hAnsi="Arial" w:cs="Arial"/>
                      <w:color w:val="F79646" w:themeColor="accent6"/>
                    </w:rPr>
                  </w:pPr>
                </w:p>
              </w:tc>
              <w:tc>
                <w:tcPr>
                  <w:tcW w:w="2238" w:type="dxa"/>
                </w:tcPr>
                <w:p w:rsidR="00466EC0" w:rsidRPr="004534A9" w:rsidRDefault="00466EC0" w:rsidP="00D46875">
                  <w:pPr>
                    <w:tabs>
                      <w:tab w:val="left" w:pos="4155"/>
                    </w:tabs>
                    <w:spacing w:line="360" w:lineRule="auto"/>
                    <w:rPr>
                      <w:rFonts w:ascii="Arial" w:hAnsi="Arial" w:cs="Arial"/>
                      <w:color w:val="F79646" w:themeColor="accent6"/>
                    </w:rPr>
                  </w:pPr>
                </w:p>
              </w:tc>
            </w:tr>
            <w:tr w:rsidR="00466EC0" w:rsidRPr="004534A9" w:rsidTr="004D109C">
              <w:tc>
                <w:tcPr>
                  <w:tcW w:w="1971" w:type="dxa"/>
                </w:tcPr>
                <w:p w:rsidR="00466EC0" w:rsidRPr="004534A9" w:rsidRDefault="00BE2D5C" w:rsidP="00D46875">
                  <w:pPr>
                    <w:tabs>
                      <w:tab w:val="left" w:pos="4155"/>
                    </w:tabs>
                    <w:spacing w:line="360" w:lineRule="auto"/>
                    <w:rPr>
                      <w:rFonts w:ascii="Arial" w:hAnsi="Arial" w:cs="Arial"/>
                    </w:rPr>
                  </w:pPr>
                  <m:oMath>
                    <m:f>
                      <m:fPr>
                        <m:ctrlPr>
                          <w:rPr>
                            <w:rFonts w:ascii="Cambria Math" w:hAnsi="Cambria Math" w:cs="Arial"/>
                          </w:rPr>
                        </m:ctrlPr>
                      </m:fPr>
                      <m:num>
                        <m:r>
                          <m:rPr>
                            <m:sty m:val="p"/>
                          </m:rPr>
                          <w:rPr>
                            <w:rFonts w:ascii="Cambria Math" w:hAnsi="Cambria Math" w:cs="Arial"/>
                          </w:rPr>
                          <m:t>10</m:t>
                        </m:r>
                      </m:num>
                      <m:den>
                        <m:r>
                          <m:rPr>
                            <m:sty m:val="p"/>
                          </m:rPr>
                          <w:rPr>
                            <w:rFonts w:ascii="Cambria Math" w:hAnsi="Cambria Math" w:cs="Arial"/>
                          </w:rPr>
                          <m:t>50</m:t>
                        </m:r>
                      </m:den>
                    </m:f>
                  </m:oMath>
                  <w:r w:rsidR="00466EC0" w:rsidRPr="004534A9">
                    <w:rPr>
                      <w:rFonts w:ascii="Arial" w:hAnsi="Arial" w:cs="Arial"/>
                    </w:rPr>
                    <w:t xml:space="preserve"> </w:t>
                  </w:r>
                </w:p>
              </w:tc>
              <w:tc>
                <w:tcPr>
                  <w:tcW w:w="2504" w:type="dxa"/>
                </w:tcPr>
                <w:p w:rsidR="00466EC0" w:rsidRPr="004534A9" w:rsidRDefault="00466EC0" w:rsidP="00D46875">
                  <w:pPr>
                    <w:tabs>
                      <w:tab w:val="left" w:pos="4155"/>
                    </w:tabs>
                    <w:spacing w:line="360" w:lineRule="auto"/>
                    <w:rPr>
                      <w:rFonts w:ascii="Arial" w:hAnsi="Arial" w:cs="Arial"/>
                      <w:color w:val="F79646" w:themeColor="accent6"/>
                    </w:rPr>
                  </w:pPr>
                </w:p>
              </w:tc>
              <w:tc>
                <w:tcPr>
                  <w:tcW w:w="2238" w:type="dxa"/>
                </w:tcPr>
                <w:p w:rsidR="00466EC0" w:rsidRPr="004534A9" w:rsidRDefault="00466EC0" w:rsidP="00D46875">
                  <w:pPr>
                    <w:tabs>
                      <w:tab w:val="left" w:pos="4155"/>
                    </w:tabs>
                    <w:spacing w:line="360" w:lineRule="auto"/>
                    <w:rPr>
                      <w:rFonts w:ascii="Arial" w:hAnsi="Arial" w:cs="Arial"/>
                      <w:color w:val="F79646" w:themeColor="accent6"/>
                    </w:rPr>
                  </w:pPr>
                </w:p>
              </w:tc>
            </w:tr>
          </w:tbl>
          <w:p w:rsidR="00466EC0" w:rsidRPr="004534A9" w:rsidRDefault="00466EC0" w:rsidP="00466EC0">
            <w:pPr>
              <w:ind w:left="360"/>
              <w:rPr>
                <w:rFonts w:ascii="Arial" w:hAnsi="Arial" w:cs="Arial"/>
              </w:rPr>
            </w:pPr>
          </w:p>
          <w:p w:rsidR="00466EC0" w:rsidRPr="004534A9" w:rsidRDefault="00466EC0" w:rsidP="00466EC0">
            <w:pPr>
              <w:ind w:left="360"/>
              <w:rPr>
                <w:rFonts w:ascii="Arial" w:hAnsi="Arial" w:cs="Arial"/>
              </w:rPr>
            </w:pPr>
          </w:p>
        </w:tc>
      </w:tr>
    </w:tbl>
    <w:p w:rsidR="00486622" w:rsidRPr="004534A9" w:rsidRDefault="00486622"/>
    <w:p w:rsidR="00486622" w:rsidRPr="004534A9" w:rsidRDefault="00486622"/>
    <w:tbl>
      <w:tblPr>
        <w:tblStyle w:val="TableGrid"/>
        <w:tblW w:w="5599" w:type="pct"/>
        <w:tblInd w:w="-176" w:type="dxa"/>
        <w:tblLook w:val="04A0"/>
      </w:tblPr>
      <w:tblGrid>
        <w:gridCol w:w="10349"/>
      </w:tblGrid>
      <w:tr w:rsidR="00517F41" w:rsidRPr="004534A9" w:rsidTr="008E347B">
        <w:trPr>
          <w:trHeight w:val="458"/>
        </w:trPr>
        <w:tc>
          <w:tcPr>
            <w:tcW w:w="5000" w:type="pct"/>
            <w:vAlign w:val="center"/>
          </w:tcPr>
          <w:p w:rsidR="00517F41" w:rsidRPr="004534A9" w:rsidRDefault="00517F41" w:rsidP="00E32659">
            <w:pPr>
              <w:pStyle w:val="ListParagraph"/>
              <w:numPr>
                <w:ilvl w:val="0"/>
                <w:numId w:val="4"/>
              </w:numPr>
              <w:jc w:val="both"/>
              <w:rPr>
                <w:rFonts w:ascii="Arial" w:hAnsi="Arial" w:cs="Arial"/>
                <w:b/>
                <w:color w:val="C00000"/>
              </w:rPr>
            </w:pPr>
            <w:r w:rsidRPr="004534A9">
              <w:rPr>
                <w:rFonts w:ascii="Arial" w:hAnsi="Arial" w:cs="Arial"/>
                <w:b/>
                <w:color w:val="E36C0A" w:themeColor="accent6" w:themeShade="BF"/>
              </w:rPr>
              <w:lastRenderedPageBreak/>
              <w:t xml:space="preserve">CONSOLIDATION/CONCLUSION &amp; HOMEWORK </w:t>
            </w:r>
            <w:r w:rsidRPr="004534A9">
              <w:rPr>
                <w:rFonts w:ascii="Arial" w:hAnsi="Arial" w:cs="Arial"/>
                <w:color w:val="E36C0A" w:themeColor="accent6" w:themeShade="BF"/>
              </w:rPr>
              <w:t>(Suggested time: 5 minutes)</w:t>
            </w:r>
          </w:p>
        </w:tc>
      </w:tr>
      <w:tr w:rsidR="00517F41" w:rsidRPr="00CA6FAD" w:rsidTr="008E347B">
        <w:tc>
          <w:tcPr>
            <w:tcW w:w="5000" w:type="pct"/>
          </w:tcPr>
          <w:p w:rsidR="000D49AB" w:rsidRPr="004534A9" w:rsidRDefault="00793B4E" w:rsidP="00E32659">
            <w:pPr>
              <w:pStyle w:val="ListParagraph"/>
              <w:numPr>
                <w:ilvl w:val="0"/>
                <w:numId w:val="3"/>
              </w:numPr>
              <w:spacing w:line="360" w:lineRule="auto"/>
              <w:rPr>
                <w:rFonts w:ascii="Arial" w:hAnsi="Arial" w:cs="Arial"/>
              </w:rPr>
            </w:pPr>
            <w:r w:rsidRPr="004534A9">
              <w:rPr>
                <w:rFonts w:ascii="Arial" w:hAnsi="Arial" w:cs="Arial"/>
                <w:b/>
              </w:rPr>
              <w:t xml:space="preserve">Emphasise </w:t>
            </w:r>
            <w:r w:rsidR="00D32EFE" w:rsidRPr="004534A9">
              <w:rPr>
                <w:rFonts w:ascii="Arial" w:hAnsi="Arial" w:cs="Arial"/>
                <w:b/>
              </w:rPr>
              <w:t>that</w:t>
            </w:r>
            <w:r w:rsidR="004D109C" w:rsidRPr="004534A9">
              <w:rPr>
                <w:rFonts w:ascii="Arial" w:hAnsi="Arial" w:cs="Arial"/>
              </w:rPr>
              <w:t xml:space="preserve"> i</w:t>
            </w:r>
            <w:r w:rsidR="0028561A" w:rsidRPr="004534A9">
              <w:rPr>
                <w:rFonts w:ascii="Arial" w:hAnsi="Arial" w:cs="Arial"/>
              </w:rPr>
              <w:t xml:space="preserve">n equivalent fractions, the value of a fraction </w:t>
            </w:r>
            <w:r w:rsidR="0028561A" w:rsidRPr="004534A9">
              <w:rPr>
                <w:rFonts w:ascii="Arial" w:hAnsi="Arial" w:cs="Arial"/>
                <w:b/>
              </w:rPr>
              <w:t>does not</w:t>
            </w:r>
            <w:r w:rsidR="0028561A" w:rsidRPr="004534A9">
              <w:rPr>
                <w:rFonts w:ascii="Arial" w:hAnsi="Arial" w:cs="Arial"/>
              </w:rPr>
              <w:t xml:space="preserve"> chang</w:t>
            </w:r>
            <w:r w:rsidR="00CC2913" w:rsidRPr="004534A9">
              <w:rPr>
                <w:rFonts w:ascii="Arial" w:hAnsi="Arial" w:cs="Arial"/>
              </w:rPr>
              <w:t>e.</w:t>
            </w:r>
          </w:p>
          <w:p w:rsidR="0026371F" w:rsidRPr="004534A9" w:rsidRDefault="00A02E7A" w:rsidP="00E32659">
            <w:pPr>
              <w:pStyle w:val="ListParagraph"/>
              <w:numPr>
                <w:ilvl w:val="0"/>
                <w:numId w:val="3"/>
              </w:numPr>
              <w:spacing w:line="360" w:lineRule="auto"/>
              <w:rPr>
                <w:rFonts w:ascii="Arial" w:hAnsi="Arial" w:cs="Arial"/>
                <w:b/>
              </w:rPr>
            </w:pPr>
            <w:r w:rsidRPr="004534A9">
              <w:rPr>
                <w:rFonts w:ascii="Arial" w:hAnsi="Arial" w:cs="Arial"/>
                <w:b/>
              </w:rPr>
              <w:t>Homework</w:t>
            </w:r>
          </w:p>
          <w:p w:rsidR="00A02E7A" w:rsidRPr="004534A9" w:rsidRDefault="0037644F" w:rsidP="004D109C">
            <w:pPr>
              <w:spacing w:after="200" w:line="360" w:lineRule="auto"/>
              <w:ind w:left="720"/>
              <w:contextualSpacing/>
              <w:jc w:val="both"/>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activities from the Sasol-</w:t>
            </w:r>
            <w:proofErr w:type="spellStart"/>
            <w:r w:rsidRPr="004534A9">
              <w:rPr>
                <w:rFonts w:ascii="Arial" w:hAnsi="Arial" w:cs="Arial"/>
              </w:rPr>
              <w:t>Inzalo</w:t>
            </w:r>
            <w:proofErr w:type="spellEnd"/>
            <w:r w:rsidRPr="004534A9">
              <w:rPr>
                <w:rFonts w:ascii="Arial" w:hAnsi="Arial" w:cs="Arial"/>
              </w:rPr>
              <w:t xml:space="preserve"> workbooks, workbooks and/or textbooks for learners’ homework. The selected activities should address different cognitive levels.</w:t>
            </w:r>
          </w:p>
          <w:p w:rsidR="00135B63" w:rsidRPr="004534A9" w:rsidRDefault="00135B63" w:rsidP="00CC2913">
            <w:pPr>
              <w:spacing w:after="200" w:line="360" w:lineRule="auto"/>
              <w:contextualSpacing/>
              <w:jc w:val="both"/>
              <w:rPr>
                <w:rFonts w:ascii="Arial" w:hAnsi="Arial" w:cs="Arial"/>
              </w:rPr>
            </w:pPr>
          </w:p>
          <w:p w:rsidR="00466EC0" w:rsidRPr="00A02E7A" w:rsidRDefault="000A363F" w:rsidP="004D109C">
            <w:pPr>
              <w:spacing w:after="200" w:line="360" w:lineRule="auto"/>
              <w:ind w:left="720"/>
              <w:contextualSpacing/>
              <w:jc w:val="both"/>
              <w:rPr>
                <w:rFonts w:ascii="Arial" w:hAnsi="Arial" w:cs="Arial"/>
              </w:rPr>
            </w:pPr>
            <w:r w:rsidRPr="004534A9">
              <w:rPr>
                <w:rFonts w:ascii="Arial" w:hAnsi="Arial" w:cs="Arial"/>
              </w:rPr>
              <w:t xml:space="preserve">Sasol – </w:t>
            </w:r>
            <w:proofErr w:type="spellStart"/>
            <w:r w:rsidRPr="004534A9">
              <w:rPr>
                <w:rFonts w:ascii="Arial" w:hAnsi="Arial" w:cs="Arial"/>
              </w:rPr>
              <w:t>Inzalo</w:t>
            </w:r>
            <w:proofErr w:type="spellEnd"/>
            <w:r w:rsidRPr="004534A9">
              <w:rPr>
                <w:rFonts w:ascii="Arial" w:hAnsi="Arial" w:cs="Arial"/>
              </w:rPr>
              <w:t xml:space="preserve"> B</w:t>
            </w:r>
            <w:r w:rsidR="00135B63" w:rsidRPr="004534A9">
              <w:rPr>
                <w:rFonts w:ascii="Arial" w:hAnsi="Arial" w:cs="Arial"/>
              </w:rPr>
              <w:t>ook</w:t>
            </w:r>
            <w:r w:rsidR="004D109C" w:rsidRPr="004534A9">
              <w:rPr>
                <w:rFonts w:ascii="Arial" w:hAnsi="Arial" w:cs="Arial"/>
              </w:rPr>
              <w:t xml:space="preserve"> </w:t>
            </w:r>
            <w:r w:rsidRPr="004534A9">
              <w:rPr>
                <w:rFonts w:ascii="Arial" w:hAnsi="Arial" w:cs="Arial"/>
              </w:rPr>
              <w:t>2</w:t>
            </w:r>
            <w:r w:rsidR="00135B63" w:rsidRPr="004534A9">
              <w:rPr>
                <w:rFonts w:ascii="Arial" w:hAnsi="Arial" w:cs="Arial"/>
              </w:rPr>
              <w:t xml:space="preserve"> page 9 to 11, no 6 – 10.</w:t>
            </w:r>
            <w:bookmarkStart w:id="0" w:name="_GoBack"/>
            <w:bookmarkEnd w:id="0"/>
          </w:p>
        </w:tc>
      </w:tr>
    </w:tbl>
    <w:p w:rsidR="00517F41" w:rsidRPr="00CA6FAD" w:rsidRDefault="00517F41" w:rsidP="00517F41">
      <w:pPr>
        <w:jc w:val="both"/>
        <w:rPr>
          <w:rFonts w:ascii="Arial" w:hAnsi="Arial" w:cs="Arial"/>
        </w:rPr>
      </w:pPr>
    </w:p>
    <w:p w:rsidR="00517F41" w:rsidRDefault="00517F41"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BE2D5C" w:rsidP="00E32659">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28" style="position:absolute;left:0;text-align:left;margin-left:27pt;margin-top:13.8pt;width:374.75pt;height:101.4pt;z-index:2516613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style="mso-next-textbox:#_x0000_s1028">
              <w:txbxContent>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MATHEMATICS LESSON PLAN</w:t>
                  </w:r>
                </w:p>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E32659">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E32659"/>
              </w:txbxContent>
            </v:textbox>
          </v:roundrect>
        </w:pict>
      </w: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Pr="00FE2032" w:rsidRDefault="00E32659" w:rsidP="00E3265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E32659" w:rsidTr="00D46875">
        <w:trPr>
          <w:cnfStyle w:val="1000000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PROVINCE:</w:t>
            </w:r>
          </w:p>
        </w:tc>
        <w:tc>
          <w:tcPr>
            <w:tcW w:w="6713" w:type="dxa"/>
          </w:tcPr>
          <w:p w:rsidR="00E32659" w:rsidRDefault="00E32659" w:rsidP="00D46875">
            <w:pPr>
              <w:spacing w:before="240" w:line="360" w:lineRule="auto"/>
              <w:cnfStyle w:val="1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DISTRICT: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SCHOOL:</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DATE:</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E32659" w:rsidRDefault="00E32659" w:rsidP="00D46875">
            <w:pPr>
              <w:spacing w:before="240" w:line="360" w:lineRule="auto"/>
              <w:cnfStyle w:val="000000100000"/>
              <w:rPr>
                <w:rFonts w:ascii="Arial" w:hAnsi="Arial" w:cs="Arial"/>
              </w:rPr>
            </w:pPr>
            <w:r>
              <w:rPr>
                <w:rFonts w:ascii="Arial" w:hAnsi="Arial" w:cs="Arial"/>
              </w:rPr>
              <w:t>1 Hour</w:t>
            </w:r>
          </w:p>
        </w:tc>
      </w:tr>
    </w:tbl>
    <w:p w:rsidR="00E32659" w:rsidRPr="00CA6FAD" w:rsidRDefault="00E32659" w:rsidP="00E32659">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E32659" w:rsidRPr="00CA6FAD" w:rsidTr="00D46875">
        <w:trPr>
          <w:trHeight w:val="340"/>
        </w:trPr>
        <w:tc>
          <w:tcPr>
            <w:tcW w:w="9242" w:type="dxa"/>
            <w:vAlign w:val="center"/>
          </w:tcPr>
          <w:p w:rsidR="00E32659" w:rsidRPr="00D0227B" w:rsidRDefault="00E32659" w:rsidP="00726CDC">
            <w:pPr>
              <w:pStyle w:val="ListParagraph"/>
              <w:numPr>
                <w:ilvl w:val="0"/>
                <w:numId w:val="157"/>
              </w:numPr>
              <w:jc w:val="both"/>
              <w:rPr>
                <w:rFonts w:ascii="Arial" w:hAnsi="Arial" w:cs="Arial"/>
                <w:b/>
              </w:rPr>
            </w:pPr>
            <w:r w:rsidRPr="00D0227B">
              <w:rPr>
                <w:rFonts w:ascii="Arial" w:hAnsi="Arial" w:cs="Arial"/>
                <w:b/>
                <w:color w:val="E36C0A" w:themeColor="accent6" w:themeShade="BF"/>
              </w:rPr>
              <w:t xml:space="preserve">TOPIC: </w:t>
            </w:r>
            <w:r>
              <w:rPr>
                <w:rFonts w:ascii="Arial" w:hAnsi="Arial" w:cs="Arial"/>
                <w:b/>
                <w:color w:val="E36C0A" w:themeColor="accent6" w:themeShade="BF"/>
              </w:rPr>
              <w:t>COMMON FRACTIONS</w:t>
            </w:r>
            <w:r w:rsidRPr="00D0227B">
              <w:rPr>
                <w:rFonts w:ascii="Arial" w:hAnsi="Arial" w:cs="Arial"/>
                <w:b/>
                <w:color w:val="E36C0A" w:themeColor="accent6" w:themeShade="BF"/>
              </w:rPr>
              <w:t xml:space="preserve">: </w:t>
            </w:r>
            <w:r w:rsidRPr="00F502C6">
              <w:rPr>
                <w:rFonts w:ascii="Arial" w:hAnsi="Arial" w:cs="Arial"/>
                <w:color w:val="E36C0A" w:themeColor="accent6" w:themeShade="BF"/>
              </w:rPr>
              <w:t>CALCULA</w:t>
            </w:r>
            <w:r>
              <w:rPr>
                <w:rFonts w:ascii="Arial" w:hAnsi="Arial" w:cs="Arial"/>
                <w:color w:val="E36C0A" w:themeColor="accent6" w:themeShade="BF"/>
              </w:rPr>
              <w:t>T</w:t>
            </w:r>
            <w:r w:rsidRPr="00F502C6">
              <w:rPr>
                <w:rFonts w:ascii="Arial" w:hAnsi="Arial" w:cs="Arial"/>
                <w:color w:val="E36C0A" w:themeColor="accent6" w:themeShade="BF"/>
              </w:rPr>
              <w:t>IONS USING FRACTIONS</w:t>
            </w:r>
            <w:r>
              <w:rPr>
                <w:rFonts w:ascii="Arial" w:hAnsi="Arial" w:cs="Arial"/>
                <w:color w:val="E36C0A" w:themeColor="accent6" w:themeShade="BF"/>
              </w:rPr>
              <w:t xml:space="preserve"> AND CALCULATION TECHNIQUES</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Pr>
                <w:rFonts w:ascii="Arial" w:hAnsi="Arial" w:cs="Arial"/>
                <w:b/>
                <w:color w:val="E36C0A" w:themeColor="accent6" w:themeShade="BF"/>
              </w:rPr>
              <w:t>2</w:t>
            </w:r>
            <w:r w:rsidRPr="00D0227B">
              <w:rPr>
                <w:rFonts w:ascii="Arial" w:hAnsi="Arial" w:cs="Arial"/>
                <w:color w:val="E36C0A" w:themeColor="accent6" w:themeShade="BF"/>
              </w:rPr>
              <w:t>)</w:t>
            </w:r>
          </w:p>
        </w:tc>
      </w:tr>
    </w:tbl>
    <w:p w:rsidR="00E32659" w:rsidRDefault="00E32659" w:rsidP="00E32659"/>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E32659" w:rsidRPr="00CA6FAD" w:rsidTr="00D46875">
        <w:tc>
          <w:tcPr>
            <w:tcW w:w="9242" w:type="dxa"/>
            <w:shd w:val="clear" w:color="auto" w:fill="FABF8F" w:themeFill="accent6" w:themeFillTint="99"/>
          </w:tcPr>
          <w:p w:rsidR="00E32659" w:rsidRPr="00FB2DE2" w:rsidRDefault="00E32659" w:rsidP="00726CDC">
            <w:pPr>
              <w:pStyle w:val="ListParagraph"/>
              <w:numPr>
                <w:ilvl w:val="0"/>
                <w:numId w:val="157"/>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E32659" w:rsidRDefault="00E32659" w:rsidP="00D46875">
            <w:pPr>
              <w:spacing w:before="240" w:line="360" w:lineRule="auto"/>
              <w:rPr>
                <w:rFonts w:ascii="Arial" w:hAnsi="Arial" w:cs="Arial"/>
                <w:b/>
                <w:sz w:val="24"/>
                <w:szCs w:val="24"/>
              </w:rPr>
            </w:pPr>
            <w:r w:rsidRPr="00002E76">
              <w:rPr>
                <w:rFonts w:ascii="Arial" w:hAnsi="Arial" w:cs="Arial"/>
                <w:b/>
                <w:sz w:val="24"/>
                <w:szCs w:val="24"/>
              </w:rPr>
              <w:t>By the end of the lesson learners should</w:t>
            </w:r>
            <w:r>
              <w:rPr>
                <w:rFonts w:ascii="Arial" w:hAnsi="Arial" w:cs="Arial"/>
                <w:b/>
                <w:sz w:val="24"/>
                <w:szCs w:val="24"/>
              </w:rPr>
              <w:t xml:space="preserve"> know and be able to :</w:t>
            </w:r>
          </w:p>
          <w:p w:rsidR="00E32659" w:rsidRDefault="00E32659" w:rsidP="00E32659">
            <w:pPr>
              <w:pStyle w:val="ListParagraph"/>
              <w:numPr>
                <w:ilvl w:val="0"/>
                <w:numId w:val="5"/>
              </w:numPr>
              <w:spacing w:line="360" w:lineRule="auto"/>
              <w:ind w:left="360"/>
              <w:rPr>
                <w:rFonts w:ascii="Arial" w:hAnsi="Arial" w:cs="Arial"/>
                <w:sz w:val="24"/>
                <w:szCs w:val="24"/>
              </w:rPr>
            </w:pPr>
            <w:proofErr w:type="gramStart"/>
            <w:r w:rsidRPr="00F502C6">
              <w:rPr>
                <w:rFonts w:ascii="Arial" w:hAnsi="Arial" w:cs="Arial"/>
                <w:sz w:val="24"/>
                <w:szCs w:val="24"/>
              </w:rPr>
              <w:t>convert</w:t>
            </w:r>
            <w:proofErr w:type="gramEnd"/>
            <w:r w:rsidRPr="00F502C6">
              <w:rPr>
                <w:rFonts w:ascii="Arial" w:hAnsi="Arial" w:cs="Arial"/>
                <w:sz w:val="24"/>
                <w:szCs w:val="24"/>
              </w:rPr>
              <w:t xml:space="preserve"> mixed</w:t>
            </w:r>
            <w:r>
              <w:rPr>
                <w:rFonts w:ascii="Arial" w:hAnsi="Arial" w:cs="Arial"/>
                <w:sz w:val="24"/>
                <w:szCs w:val="24"/>
              </w:rPr>
              <w:t xml:space="preserve"> numbers to common fractions in order to perform calculations with them.</w:t>
            </w:r>
          </w:p>
          <w:p w:rsidR="00E32659" w:rsidRDefault="00E32659" w:rsidP="00E32659">
            <w:pPr>
              <w:pStyle w:val="ListParagraph"/>
              <w:numPr>
                <w:ilvl w:val="0"/>
                <w:numId w:val="5"/>
              </w:numPr>
              <w:spacing w:before="240" w:line="360" w:lineRule="auto"/>
              <w:ind w:left="360"/>
              <w:rPr>
                <w:rFonts w:ascii="Arial" w:hAnsi="Arial" w:cs="Arial"/>
                <w:sz w:val="24"/>
                <w:szCs w:val="24"/>
              </w:rPr>
            </w:pPr>
            <w:r>
              <w:rPr>
                <w:rFonts w:ascii="Arial" w:hAnsi="Arial" w:cs="Arial"/>
                <w:sz w:val="24"/>
                <w:szCs w:val="24"/>
              </w:rPr>
              <w:t>use knowledge of multiples and factors in the simplest form before or after calculations</w:t>
            </w:r>
          </w:p>
          <w:p w:rsidR="00E32659" w:rsidRDefault="00E32659" w:rsidP="00E32659">
            <w:pPr>
              <w:pStyle w:val="ListParagraph"/>
              <w:numPr>
                <w:ilvl w:val="0"/>
                <w:numId w:val="5"/>
              </w:numPr>
              <w:spacing w:before="240" w:line="360" w:lineRule="auto"/>
              <w:ind w:left="360"/>
              <w:rPr>
                <w:rFonts w:ascii="Arial" w:hAnsi="Arial" w:cs="Arial"/>
                <w:sz w:val="24"/>
                <w:szCs w:val="24"/>
              </w:rPr>
            </w:pPr>
            <w:r>
              <w:rPr>
                <w:rFonts w:ascii="Arial" w:hAnsi="Arial" w:cs="Arial"/>
                <w:sz w:val="24"/>
                <w:szCs w:val="24"/>
              </w:rPr>
              <w:t>use knowledge of equivalent fractions to add and subtract common fractions</w:t>
            </w:r>
          </w:p>
          <w:p w:rsidR="00E32659" w:rsidRDefault="00E32659" w:rsidP="00E32659">
            <w:pPr>
              <w:pStyle w:val="ListParagraph"/>
              <w:numPr>
                <w:ilvl w:val="0"/>
                <w:numId w:val="5"/>
              </w:numPr>
              <w:spacing w:before="240" w:line="360" w:lineRule="auto"/>
              <w:ind w:left="360"/>
              <w:rPr>
                <w:rFonts w:ascii="Arial" w:hAnsi="Arial" w:cs="Arial"/>
                <w:sz w:val="24"/>
                <w:szCs w:val="24"/>
              </w:rPr>
            </w:pPr>
            <w:r>
              <w:rPr>
                <w:rFonts w:ascii="Arial" w:hAnsi="Arial" w:cs="Arial"/>
                <w:sz w:val="24"/>
                <w:szCs w:val="24"/>
              </w:rPr>
              <w:t>add and subtract common fractions, including mixed numbers</w:t>
            </w:r>
          </w:p>
          <w:p w:rsidR="00E32659" w:rsidRPr="00F502C6" w:rsidRDefault="00E32659" w:rsidP="00E32659">
            <w:pPr>
              <w:pStyle w:val="ListParagraph"/>
              <w:numPr>
                <w:ilvl w:val="0"/>
                <w:numId w:val="5"/>
              </w:numPr>
              <w:spacing w:before="240" w:line="360" w:lineRule="auto"/>
              <w:ind w:left="360"/>
              <w:rPr>
                <w:rFonts w:ascii="Arial" w:hAnsi="Arial" w:cs="Arial"/>
                <w:sz w:val="24"/>
                <w:szCs w:val="24"/>
              </w:rPr>
            </w:pPr>
            <w:r>
              <w:rPr>
                <w:rFonts w:ascii="Arial" w:hAnsi="Arial" w:cs="Arial"/>
                <w:sz w:val="24"/>
                <w:szCs w:val="24"/>
              </w:rPr>
              <w:t>find fractions of whole numbers</w:t>
            </w:r>
          </w:p>
          <w:p w:rsidR="00E32659" w:rsidRPr="00F55C76" w:rsidRDefault="00E32659" w:rsidP="00D46875">
            <w:pPr>
              <w:spacing w:line="480" w:lineRule="auto"/>
              <w:rPr>
                <w:rFonts w:cs="Arial"/>
              </w:rPr>
            </w:pPr>
            <w:r>
              <w:rPr>
                <w:rFonts w:cs="Arial"/>
              </w:rPr>
              <w:t xml:space="preserve">       </w:t>
            </w:r>
          </w:p>
        </w:tc>
      </w:tr>
    </w:tbl>
    <w:p w:rsidR="00E32659" w:rsidRDefault="00E32659" w:rsidP="00E32659"/>
    <w:tbl>
      <w:tblPr>
        <w:tblStyle w:val="TableGrid"/>
        <w:tblW w:w="9862" w:type="dxa"/>
        <w:tblInd w:w="-176" w:type="dxa"/>
        <w:tblLayout w:type="fixed"/>
        <w:tblLook w:val="04A0"/>
      </w:tblPr>
      <w:tblGrid>
        <w:gridCol w:w="2964"/>
        <w:gridCol w:w="6733"/>
        <w:gridCol w:w="165"/>
      </w:tblGrid>
      <w:tr w:rsidR="00E32659" w:rsidRPr="007F1B4C" w:rsidTr="00D46875">
        <w:trPr>
          <w:gridAfter w:val="1"/>
          <w:wAfter w:w="165" w:type="dxa"/>
          <w:trHeight w:val="421"/>
        </w:trPr>
        <w:tc>
          <w:tcPr>
            <w:tcW w:w="2964" w:type="dxa"/>
            <w:vAlign w:val="center"/>
          </w:tcPr>
          <w:p w:rsidR="00E32659" w:rsidRPr="007F1B4C" w:rsidRDefault="00E32659" w:rsidP="00726CDC">
            <w:pPr>
              <w:pStyle w:val="ListParagraph"/>
              <w:numPr>
                <w:ilvl w:val="0"/>
                <w:numId w:val="157"/>
              </w:numPr>
              <w:jc w:val="both"/>
              <w:rPr>
                <w:rFonts w:ascii="Arial" w:hAnsi="Arial" w:cs="Arial"/>
                <w:b/>
                <w:color w:val="E36C0A" w:themeColor="accent6" w:themeShade="BF"/>
              </w:rPr>
            </w:pPr>
            <w:r w:rsidRPr="007F1B4C">
              <w:rPr>
                <w:rFonts w:ascii="Arial" w:hAnsi="Arial" w:cs="Arial"/>
                <w:b/>
                <w:color w:val="E36C0A" w:themeColor="accent6" w:themeShade="BF"/>
              </w:rPr>
              <w:lastRenderedPageBreak/>
              <w:t>RESOURCES:</w:t>
            </w:r>
          </w:p>
        </w:tc>
        <w:tc>
          <w:tcPr>
            <w:tcW w:w="6733" w:type="dxa"/>
            <w:vAlign w:val="center"/>
          </w:tcPr>
          <w:p w:rsidR="00E32659" w:rsidRPr="007F1B4C" w:rsidRDefault="00E32659" w:rsidP="00D46875">
            <w:pPr>
              <w:spacing w:line="360" w:lineRule="auto"/>
              <w:rPr>
                <w:rFonts w:ascii="Arial" w:hAnsi="Arial" w:cs="Arial"/>
              </w:rPr>
            </w:pPr>
            <w:r w:rsidRPr="007F1B4C">
              <w:rPr>
                <w:rFonts w:ascii="Arial" w:hAnsi="Arial" w:cs="Arial"/>
              </w:rPr>
              <w:t>DBE workbook, Sasol-</w:t>
            </w:r>
            <w:proofErr w:type="spellStart"/>
            <w:r w:rsidRPr="007F1B4C">
              <w:rPr>
                <w:rFonts w:ascii="Arial" w:hAnsi="Arial" w:cs="Arial"/>
              </w:rPr>
              <w:t>Inzalo</w:t>
            </w:r>
            <w:proofErr w:type="spellEnd"/>
            <w:r w:rsidRPr="007F1B4C">
              <w:rPr>
                <w:rFonts w:ascii="Arial" w:hAnsi="Arial" w:cs="Arial"/>
              </w:rPr>
              <w:t xml:space="preserve"> workbook, textbook</w:t>
            </w:r>
          </w:p>
        </w:tc>
      </w:tr>
      <w:tr w:rsidR="00E32659" w:rsidRPr="007F1B4C" w:rsidTr="00D46875">
        <w:trPr>
          <w:gridAfter w:val="1"/>
          <w:wAfter w:w="165" w:type="dxa"/>
          <w:trHeight w:val="1898"/>
        </w:trPr>
        <w:tc>
          <w:tcPr>
            <w:tcW w:w="2964" w:type="dxa"/>
            <w:vAlign w:val="center"/>
          </w:tcPr>
          <w:p w:rsidR="00E32659" w:rsidRPr="007F1B4C" w:rsidRDefault="00E32659" w:rsidP="00726CDC">
            <w:pPr>
              <w:pStyle w:val="ListParagraph"/>
              <w:numPr>
                <w:ilvl w:val="0"/>
                <w:numId w:val="157"/>
              </w:numPr>
              <w:jc w:val="both"/>
              <w:rPr>
                <w:rFonts w:ascii="Arial" w:hAnsi="Arial" w:cs="Arial"/>
                <w:b/>
                <w:color w:val="E36C0A" w:themeColor="accent6" w:themeShade="BF"/>
              </w:rPr>
            </w:pPr>
            <w:r w:rsidRPr="007F1B4C">
              <w:rPr>
                <w:rFonts w:ascii="Arial" w:hAnsi="Arial" w:cs="Arial"/>
                <w:b/>
                <w:color w:val="E36C0A" w:themeColor="accent6" w:themeShade="BF"/>
              </w:rPr>
              <w:t>PRIOR KNOWLEDGE:</w:t>
            </w:r>
          </w:p>
        </w:tc>
        <w:tc>
          <w:tcPr>
            <w:tcW w:w="6733" w:type="dxa"/>
            <w:vAlign w:val="center"/>
          </w:tcPr>
          <w:p w:rsidR="00E32659" w:rsidRPr="007F1B4C" w:rsidRDefault="00E32659" w:rsidP="00E32659">
            <w:pPr>
              <w:pStyle w:val="ListParagraph"/>
              <w:numPr>
                <w:ilvl w:val="0"/>
                <w:numId w:val="1"/>
              </w:numPr>
              <w:spacing w:line="360" w:lineRule="auto"/>
              <w:ind w:left="360"/>
              <w:rPr>
                <w:rFonts w:ascii="Arial" w:hAnsi="Arial" w:cs="Arial"/>
              </w:rPr>
            </w:pPr>
            <w:r>
              <w:rPr>
                <w:rFonts w:ascii="Arial" w:hAnsi="Arial" w:cs="Arial"/>
              </w:rPr>
              <w:t>c</w:t>
            </w:r>
            <w:r w:rsidRPr="007F1B4C">
              <w:rPr>
                <w:rFonts w:ascii="Arial" w:hAnsi="Arial" w:cs="Arial"/>
              </w:rPr>
              <w:t>onverting mixed numbers to common fractions</w:t>
            </w:r>
          </w:p>
          <w:p w:rsidR="00E32659" w:rsidRPr="007F1B4C" w:rsidRDefault="00E32659" w:rsidP="00E32659">
            <w:pPr>
              <w:pStyle w:val="ListParagraph"/>
              <w:numPr>
                <w:ilvl w:val="0"/>
                <w:numId w:val="1"/>
              </w:numPr>
              <w:spacing w:line="360" w:lineRule="auto"/>
              <w:ind w:left="360"/>
              <w:rPr>
                <w:rFonts w:ascii="Arial" w:hAnsi="Arial" w:cs="Arial"/>
              </w:rPr>
            </w:pPr>
            <w:r w:rsidRPr="007F1B4C">
              <w:rPr>
                <w:rFonts w:ascii="Arial" w:hAnsi="Arial" w:cs="Arial"/>
              </w:rPr>
              <w:t>multiples</w:t>
            </w:r>
          </w:p>
          <w:p w:rsidR="00E32659" w:rsidRPr="007F1B4C" w:rsidRDefault="00E32659" w:rsidP="00E32659">
            <w:pPr>
              <w:pStyle w:val="ListParagraph"/>
              <w:numPr>
                <w:ilvl w:val="0"/>
                <w:numId w:val="1"/>
              </w:numPr>
              <w:spacing w:line="360" w:lineRule="auto"/>
              <w:ind w:left="360"/>
              <w:rPr>
                <w:rFonts w:ascii="Arial" w:hAnsi="Arial" w:cs="Arial"/>
              </w:rPr>
            </w:pPr>
            <w:r w:rsidRPr="007F1B4C">
              <w:rPr>
                <w:rFonts w:ascii="Arial" w:hAnsi="Arial" w:cs="Arial"/>
              </w:rPr>
              <w:t xml:space="preserve"> factors</w:t>
            </w:r>
          </w:p>
          <w:p w:rsidR="00E32659" w:rsidRDefault="00E32659" w:rsidP="00E32659">
            <w:pPr>
              <w:pStyle w:val="ListParagraph"/>
              <w:numPr>
                <w:ilvl w:val="0"/>
                <w:numId w:val="1"/>
              </w:numPr>
              <w:spacing w:line="360" w:lineRule="auto"/>
              <w:ind w:left="360"/>
              <w:rPr>
                <w:rFonts w:ascii="Arial" w:hAnsi="Arial" w:cs="Arial"/>
              </w:rPr>
            </w:pPr>
            <w:r w:rsidRPr="007F1B4C">
              <w:rPr>
                <w:rFonts w:ascii="Arial" w:hAnsi="Arial" w:cs="Arial"/>
              </w:rPr>
              <w:t>equivalent fractions</w:t>
            </w:r>
          </w:p>
          <w:p w:rsidR="00E32659" w:rsidRPr="007F1B4C" w:rsidRDefault="00E32659" w:rsidP="00E32659">
            <w:pPr>
              <w:pStyle w:val="ListParagraph"/>
              <w:numPr>
                <w:ilvl w:val="0"/>
                <w:numId w:val="1"/>
              </w:numPr>
              <w:spacing w:line="360" w:lineRule="auto"/>
              <w:ind w:left="360"/>
              <w:rPr>
                <w:rFonts w:ascii="Arial" w:hAnsi="Arial" w:cs="Arial"/>
              </w:rPr>
            </w:pPr>
            <w:r>
              <w:rPr>
                <w:rFonts w:ascii="Arial" w:hAnsi="Arial" w:cs="Arial"/>
              </w:rPr>
              <w:t>place value</w:t>
            </w:r>
          </w:p>
        </w:tc>
      </w:tr>
      <w:tr w:rsidR="00E32659" w:rsidRPr="007F1B4C" w:rsidTr="00D46875">
        <w:trPr>
          <w:gridAfter w:val="1"/>
          <w:wAfter w:w="165" w:type="dxa"/>
          <w:trHeight w:val="698"/>
        </w:trPr>
        <w:tc>
          <w:tcPr>
            <w:tcW w:w="9697" w:type="dxa"/>
            <w:gridSpan w:val="2"/>
            <w:vAlign w:val="center"/>
          </w:tcPr>
          <w:p w:rsidR="00E32659" w:rsidRPr="007F1B4C" w:rsidRDefault="00E32659" w:rsidP="00726CDC">
            <w:pPr>
              <w:pStyle w:val="ListParagraph"/>
              <w:numPr>
                <w:ilvl w:val="0"/>
                <w:numId w:val="157"/>
              </w:numPr>
              <w:jc w:val="both"/>
              <w:rPr>
                <w:rFonts w:ascii="Arial" w:hAnsi="Arial" w:cs="Arial"/>
                <w:color w:val="E36C0A" w:themeColor="accent6" w:themeShade="BF"/>
              </w:rPr>
            </w:pPr>
            <w:r w:rsidRPr="007F1B4C">
              <w:rPr>
                <w:rFonts w:ascii="Arial" w:hAnsi="Arial" w:cs="Arial"/>
                <w:b/>
                <w:color w:val="E36C0A" w:themeColor="accent6" w:themeShade="BF"/>
              </w:rPr>
              <w:t xml:space="preserve">REVIEW AND CORRECTION OF HOMEWORK </w:t>
            </w:r>
            <w:r w:rsidRPr="007F1B4C">
              <w:rPr>
                <w:rFonts w:ascii="Arial" w:hAnsi="Arial" w:cs="Arial"/>
                <w:color w:val="E36C0A" w:themeColor="accent6" w:themeShade="BF"/>
              </w:rPr>
              <w:t>(suggested time: 10 minutes)</w:t>
            </w:r>
          </w:p>
          <w:p w:rsidR="00E32659" w:rsidRPr="007F1B4C" w:rsidRDefault="00E32659" w:rsidP="00D46875">
            <w:pPr>
              <w:jc w:val="both"/>
              <w:rPr>
                <w:rFonts w:ascii="Arial" w:hAnsi="Arial" w:cs="Arial"/>
                <w:color w:val="E36C0A" w:themeColor="accent6" w:themeShade="BF"/>
              </w:rPr>
            </w:pPr>
          </w:p>
          <w:p w:rsidR="00E32659" w:rsidRPr="00774874" w:rsidRDefault="00E32659" w:rsidP="00D46875">
            <w:pPr>
              <w:spacing w:line="360" w:lineRule="auto"/>
              <w:jc w:val="both"/>
              <w:rPr>
                <w:rFonts w:ascii="Arial" w:hAnsi="Arial" w:cs="Arial"/>
                <w:b/>
                <w:color w:val="E36C0A" w:themeColor="accent6" w:themeShade="BF"/>
              </w:rPr>
            </w:pPr>
            <w:r w:rsidRPr="007F1B4C">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E32659" w:rsidRPr="007F1B4C" w:rsidTr="00D46875">
        <w:trPr>
          <w:trHeight w:val="9020"/>
        </w:trPr>
        <w:tc>
          <w:tcPr>
            <w:tcW w:w="9862" w:type="dxa"/>
            <w:gridSpan w:val="3"/>
            <w:vAlign w:val="center"/>
          </w:tcPr>
          <w:p w:rsidR="00E32659" w:rsidRPr="007F1B4C" w:rsidRDefault="00E32659" w:rsidP="00D46875">
            <w:pPr>
              <w:jc w:val="both"/>
              <w:rPr>
                <w:rFonts w:ascii="Arial" w:hAnsi="Arial" w:cs="Arial"/>
              </w:rPr>
            </w:pPr>
          </w:p>
          <w:p w:rsidR="00E32659" w:rsidRPr="00786AD0" w:rsidRDefault="00E32659" w:rsidP="00726CDC">
            <w:pPr>
              <w:pStyle w:val="ListParagraph"/>
              <w:numPr>
                <w:ilvl w:val="0"/>
                <w:numId w:val="157"/>
              </w:numPr>
              <w:jc w:val="both"/>
              <w:rPr>
                <w:rFonts w:ascii="Arial" w:hAnsi="Arial" w:cs="Arial"/>
                <w:b/>
                <w:color w:val="E36C0A" w:themeColor="accent6" w:themeShade="BF"/>
              </w:rPr>
            </w:pPr>
            <w:r w:rsidRPr="007F1B4C">
              <w:rPr>
                <w:rFonts w:ascii="Arial" w:hAnsi="Arial" w:cs="Arial"/>
                <w:b/>
                <w:color w:val="E36C0A" w:themeColor="accent6" w:themeShade="BF"/>
              </w:rPr>
              <w:t xml:space="preserve">INTRODUCTION </w:t>
            </w:r>
            <w:r w:rsidRPr="007F1B4C">
              <w:rPr>
                <w:rFonts w:ascii="Arial" w:hAnsi="Arial" w:cs="Arial"/>
                <w:color w:val="E36C0A" w:themeColor="accent6" w:themeShade="BF"/>
              </w:rPr>
              <w:t>(suggested time: 10 Minutes)</w:t>
            </w:r>
          </w:p>
          <w:p w:rsidR="00E32659" w:rsidRDefault="00E32659" w:rsidP="00D46875">
            <w:pPr>
              <w:autoSpaceDE w:val="0"/>
              <w:autoSpaceDN w:val="0"/>
              <w:adjustRightInd w:val="0"/>
              <w:spacing w:before="240" w:line="360" w:lineRule="auto"/>
              <w:rPr>
                <w:rFonts w:ascii="Arial" w:eastAsia="StoneSerITCStd-Medium" w:hAnsi="Arial" w:cs="Arial"/>
                <w:b/>
                <w:color w:val="000000"/>
              </w:rPr>
            </w:pPr>
            <w:r>
              <w:rPr>
                <w:rFonts w:ascii="Arial" w:eastAsia="StoneSerITCStd-Medium" w:hAnsi="Arial" w:cs="Arial"/>
                <w:b/>
                <w:color w:val="000000"/>
              </w:rPr>
              <w:t>Activity 1</w:t>
            </w:r>
          </w:p>
          <w:p w:rsidR="00E32659" w:rsidRPr="007F1B4C" w:rsidRDefault="00E32659" w:rsidP="00D46875">
            <w:pPr>
              <w:pStyle w:val="ListParagraph"/>
              <w:tabs>
                <w:tab w:val="left" w:pos="720"/>
              </w:tabs>
              <w:rPr>
                <w:rFonts w:ascii="Arial" w:hAnsi="Arial" w:cs="Arial"/>
              </w:rPr>
            </w:pPr>
            <w:r w:rsidRPr="007F1B4C">
              <w:rPr>
                <w:rFonts w:ascii="Arial" w:hAnsi="Arial" w:cs="Arial"/>
              </w:rPr>
              <w:t>Use 4</w:t>
            </w:r>
            <m:oMath>
              <m:r>
                <w:rPr>
                  <w:rFonts w:ascii="Cambria Math" w:hAnsi="Arial" w:cs="Arial"/>
                </w:rPr>
                <m:t xml:space="preserve"> </m:t>
              </m:r>
              <m:f>
                <m:fPr>
                  <m:ctrlPr>
                    <w:rPr>
                      <w:rFonts w:ascii="Cambria Math" w:hAnsi="Arial" w:cs="Arial"/>
                    </w:rPr>
                  </m:ctrlPr>
                </m:fPr>
                <m:num>
                  <m:r>
                    <m:rPr>
                      <m:sty m:val="p"/>
                    </m:rPr>
                    <w:rPr>
                      <w:rFonts w:ascii="Cambria Math" w:hAnsi="Arial" w:cs="Arial"/>
                    </w:rPr>
                    <m:t>3</m:t>
                  </m:r>
                </m:num>
                <m:den>
                  <m:r>
                    <m:rPr>
                      <m:sty m:val="p"/>
                    </m:rPr>
                    <w:rPr>
                      <w:rFonts w:ascii="Cambria Math" w:hAnsi="Arial" w:cs="Arial"/>
                    </w:rPr>
                    <m:t>4</m:t>
                  </m:r>
                </m:den>
              </m:f>
              <m:r>
                <m:rPr>
                  <m:sty m:val="p"/>
                </m:rPr>
                <w:rPr>
                  <w:rFonts w:ascii="Cambria Math" w:hAnsi="Arial" w:cs="Arial"/>
                </w:rPr>
                <m:t xml:space="preserve">  to  </m:t>
              </m:r>
            </m:oMath>
            <w:r w:rsidRPr="007F1B4C">
              <w:rPr>
                <w:rFonts w:ascii="Arial" w:hAnsi="Arial" w:cs="Arial"/>
              </w:rPr>
              <w:t>revise the following key words done in Grade 7 and apply them in context where possible: (</w:t>
            </w:r>
            <w:r w:rsidRPr="007F1B4C">
              <w:rPr>
                <w:rFonts w:ascii="Arial" w:hAnsi="Arial" w:cs="Arial"/>
                <w:b/>
              </w:rPr>
              <w:t>Note:</w:t>
            </w:r>
            <w:r w:rsidRPr="007F1B4C">
              <w:rPr>
                <w:rFonts w:ascii="Arial" w:hAnsi="Arial" w:cs="Arial"/>
              </w:rPr>
              <w:t xml:space="preserve"> First ask the lear</w:t>
            </w:r>
            <w:r>
              <w:rPr>
                <w:rFonts w:ascii="Arial" w:hAnsi="Arial" w:cs="Arial"/>
              </w:rPr>
              <w:t xml:space="preserve">ners to explain the concepts in </w:t>
            </w:r>
            <w:r w:rsidRPr="007F1B4C">
              <w:rPr>
                <w:rFonts w:ascii="Arial" w:hAnsi="Arial" w:cs="Arial"/>
              </w:rPr>
              <w:t>their own words).</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i/>
              </w:rPr>
              <w:t>Numerator:</w:t>
            </w:r>
            <w:r w:rsidRPr="007F1B4C">
              <w:rPr>
                <w:rFonts w:ascii="Arial" w:hAnsi="Arial" w:cs="Arial"/>
              </w:rPr>
              <w:t xml:space="preserve"> the whole number above the fraction bar/line.</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i/>
              </w:rPr>
              <w:t>Denominator:</w:t>
            </w:r>
            <w:r w:rsidRPr="007F1B4C">
              <w:rPr>
                <w:rFonts w:ascii="Arial" w:hAnsi="Arial" w:cs="Arial"/>
              </w:rPr>
              <w:t xml:space="preserve"> the whole number below the fraction bar/line.</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i/>
              </w:rPr>
              <w:t>Proper fractions:</w:t>
            </w:r>
            <w:r w:rsidRPr="007F1B4C">
              <w:rPr>
                <w:rFonts w:ascii="Arial" w:hAnsi="Arial" w:cs="Arial"/>
              </w:rPr>
              <w:t xml:space="preserve">  common fractions with the numerator smaller than the denominator.</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i/>
              </w:rPr>
              <w:t>Improper fractions:</w:t>
            </w:r>
            <w:r w:rsidRPr="007F1B4C">
              <w:rPr>
                <w:rFonts w:ascii="Arial" w:hAnsi="Arial" w:cs="Arial"/>
              </w:rPr>
              <w:t xml:space="preserve"> common fractions with the numerator bigger than the denominator.</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i/>
              </w:rPr>
              <w:t>Mixed numbers:</w:t>
            </w:r>
            <w:r w:rsidRPr="007F1B4C">
              <w:rPr>
                <w:rFonts w:ascii="Arial" w:hAnsi="Arial" w:cs="Arial"/>
              </w:rPr>
              <w:t xml:space="preserve"> a number comprising of a whole number and a proper fraction.</w:t>
            </w:r>
          </w:p>
          <w:p w:rsidR="00E32659" w:rsidRDefault="00E32659" w:rsidP="00E32659">
            <w:pPr>
              <w:pStyle w:val="ListParagraph"/>
              <w:numPr>
                <w:ilvl w:val="0"/>
                <w:numId w:val="14"/>
              </w:numPr>
              <w:spacing w:line="360" w:lineRule="auto"/>
              <w:rPr>
                <w:rFonts w:ascii="Arial" w:hAnsi="Arial" w:cs="Arial"/>
              </w:rPr>
            </w:pPr>
            <w:r w:rsidRPr="007F1B4C">
              <w:rPr>
                <w:rFonts w:ascii="Arial" w:hAnsi="Arial" w:cs="Arial"/>
                <w:i/>
              </w:rPr>
              <w:t>Equivalent fractions:</w:t>
            </w:r>
            <w:r w:rsidRPr="007F1B4C">
              <w:rPr>
                <w:rFonts w:ascii="Arial" w:hAnsi="Arial" w:cs="Arial"/>
              </w:rPr>
              <w:t xml:space="preserve"> fractions that have the same value</w:t>
            </w:r>
            <w:r>
              <w:rPr>
                <w:rFonts w:ascii="Arial" w:hAnsi="Arial" w:cs="Arial"/>
              </w:rPr>
              <w:t>.</w:t>
            </w:r>
          </w:p>
          <w:p w:rsidR="00E32659" w:rsidRPr="0093418E" w:rsidRDefault="00E32659" w:rsidP="00D46875">
            <w:pPr>
              <w:autoSpaceDE w:val="0"/>
              <w:autoSpaceDN w:val="0"/>
              <w:adjustRightInd w:val="0"/>
              <w:spacing w:before="240" w:line="360" w:lineRule="auto"/>
              <w:rPr>
                <w:rFonts w:ascii="Arial" w:eastAsia="StoneSerITCStd-Medium" w:hAnsi="Arial" w:cs="Arial"/>
                <w:b/>
                <w:color w:val="000000"/>
              </w:rPr>
            </w:pPr>
            <w:r w:rsidRPr="007F1B4C">
              <w:rPr>
                <w:rFonts w:ascii="Arial" w:eastAsia="StoneSerITCStd-Medium" w:hAnsi="Arial" w:cs="Arial"/>
                <w:b/>
                <w:color w:val="000000"/>
              </w:rPr>
              <w:t>Activity</w:t>
            </w:r>
            <w:r>
              <w:rPr>
                <w:rFonts w:ascii="Arial" w:eastAsia="StoneSerITCStd-Medium" w:hAnsi="Arial" w:cs="Arial"/>
                <w:b/>
                <w:color w:val="000000"/>
              </w:rPr>
              <w:t xml:space="preserve"> 2</w:t>
            </w:r>
          </w:p>
          <w:p w:rsidR="00E32659" w:rsidRPr="007F1B4C" w:rsidRDefault="00E32659" w:rsidP="00D46875">
            <w:pPr>
              <w:ind w:left="360"/>
              <w:rPr>
                <w:rFonts w:ascii="Arial" w:hAnsi="Arial" w:cs="Arial"/>
              </w:rPr>
            </w:pPr>
            <w:r w:rsidRPr="007F1B4C">
              <w:rPr>
                <w:rFonts w:ascii="Arial" w:hAnsi="Arial" w:cs="Arial"/>
              </w:rPr>
              <w:t>Use ‘whole class teaching’ and ask the learners to:</w:t>
            </w:r>
          </w:p>
          <w:p w:rsidR="00E32659" w:rsidRDefault="00E32659" w:rsidP="00E32659">
            <w:pPr>
              <w:pStyle w:val="ListParagraph"/>
              <w:numPr>
                <w:ilvl w:val="0"/>
                <w:numId w:val="22"/>
              </w:numPr>
              <w:rPr>
                <w:rFonts w:ascii="Arial" w:hAnsi="Arial" w:cs="Arial"/>
              </w:rPr>
            </w:pPr>
            <w:r w:rsidRPr="007F1B4C">
              <w:rPr>
                <w:rFonts w:ascii="Arial" w:hAnsi="Arial" w:cs="Arial"/>
              </w:rPr>
              <w:t>List the multiples of 3 and 6 less than 40, and then identify the common multiples and LCM.</w:t>
            </w:r>
          </w:p>
          <w:p w:rsidR="00E32659" w:rsidRPr="00A70A47" w:rsidRDefault="00E32659" w:rsidP="00D46875">
            <w:pPr>
              <w:ind w:left="360"/>
              <w:rPr>
                <w:rFonts w:ascii="Arial" w:hAnsi="Arial" w:cs="Arial"/>
                <w:b/>
              </w:rPr>
            </w:pPr>
            <w:r w:rsidRPr="00A70A47">
              <w:rPr>
                <w:rFonts w:ascii="Arial" w:hAnsi="Arial" w:cs="Arial"/>
                <w:b/>
              </w:rPr>
              <w:t xml:space="preserve">Solution: </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rPr>
              <w:t>Multiples of 3 less than 40: 3,</w:t>
            </w:r>
            <w:r w:rsidRPr="007F1B4C">
              <w:rPr>
                <w:rFonts w:ascii="Arial" w:hAnsi="Arial" w:cs="Arial"/>
                <w:b/>
              </w:rPr>
              <w:t>6</w:t>
            </w:r>
            <w:r w:rsidRPr="007F1B4C">
              <w:rPr>
                <w:rFonts w:ascii="Arial" w:hAnsi="Arial" w:cs="Arial"/>
              </w:rPr>
              <w:t>,9,</w:t>
            </w:r>
            <w:r w:rsidRPr="007F1B4C">
              <w:rPr>
                <w:rFonts w:ascii="Arial" w:hAnsi="Arial" w:cs="Arial"/>
                <w:b/>
              </w:rPr>
              <w:t>12</w:t>
            </w:r>
            <w:r w:rsidRPr="007F1B4C">
              <w:rPr>
                <w:rFonts w:ascii="Arial" w:hAnsi="Arial" w:cs="Arial"/>
              </w:rPr>
              <w:t>,15,</w:t>
            </w:r>
            <w:r w:rsidRPr="007F1B4C">
              <w:rPr>
                <w:rFonts w:ascii="Arial" w:hAnsi="Arial" w:cs="Arial"/>
                <w:b/>
              </w:rPr>
              <w:t>18</w:t>
            </w:r>
            <w:r w:rsidRPr="007F1B4C">
              <w:rPr>
                <w:rFonts w:ascii="Arial" w:hAnsi="Arial" w:cs="Arial"/>
              </w:rPr>
              <w:t>,21,</w:t>
            </w:r>
            <w:r w:rsidRPr="007F1B4C">
              <w:rPr>
                <w:rFonts w:ascii="Arial" w:hAnsi="Arial" w:cs="Arial"/>
                <w:b/>
              </w:rPr>
              <w:t>24</w:t>
            </w:r>
            <w:r w:rsidRPr="007F1B4C">
              <w:rPr>
                <w:rFonts w:ascii="Arial" w:hAnsi="Arial" w:cs="Arial"/>
              </w:rPr>
              <w:t>,27,</w:t>
            </w:r>
            <w:r w:rsidRPr="007F1B4C">
              <w:rPr>
                <w:rFonts w:ascii="Arial" w:hAnsi="Arial" w:cs="Arial"/>
                <w:b/>
              </w:rPr>
              <w:t>30</w:t>
            </w:r>
            <w:r w:rsidRPr="007F1B4C">
              <w:rPr>
                <w:rFonts w:ascii="Arial" w:hAnsi="Arial" w:cs="Arial"/>
              </w:rPr>
              <w:t>,33,</w:t>
            </w:r>
            <w:r w:rsidRPr="007F1B4C">
              <w:rPr>
                <w:rFonts w:ascii="Arial" w:hAnsi="Arial" w:cs="Arial"/>
                <w:b/>
              </w:rPr>
              <w:t>36</w:t>
            </w:r>
            <w:r w:rsidRPr="007F1B4C">
              <w:rPr>
                <w:rFonts w:ascii="Arial" w:hAnsi="Arial" w:cs="Arial"/>
              </w:rPr>
              <w:t>,39</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rPr>
              <w:t xml:space="preserve">Multiples of 6 less than 40: </w:t>
            </w:r>
            <w:r w:rsidRPr="007F1B4C">
              <w:rPr>
                <w:rFonts w:ascii="Arial" w:hAnsi="Arial" w:cs="Arial"/>
                <w:b/>
              </w:rPr>
              <w:t>6</w:t>
            </w:r>
            <w:r w:rsidRPr="007F1B4C">
              <w:rPr>
                <w:rFonts w:ascii="Arial" w:hAnsi="Arial" w:cs="Arial"/>
              </w:rPr>
              <w:t>,</w:t>
            </w:r>
            <w:r w:rsidRPr="007F1B4C">
              <w:rPr>
                <w:rFonts w:ascii="Arial" w:hAnsi="Arial" w:cs="Arial"/>
                <w:b/>
              </w:rPr>
              <w:t>12,18,24,30,36</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rPr>
              <w:t xml:space="preserve">Common multiples of 3 and 6: </w:t>
            </w:r>
            <w:r w:rsidRPr="007F1B4C">
              <w:rPr>
                <w:rFonts w:ascii="Arial" w:hAnsi="Arial" w:cs="Arial"/>
                <w:b/>
              </w:rPr>
              <w:t>6; 12,18,24,30,36</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rPr>
              <w:t>The highest common multiple is 36</w:t>
            </w:r>
          </w:p>
          <w:p w:rsidR="00E32659" w:rsidRPr="007F1B4C" w:rsidRDefault="00E32659" w:rsidP="00E32659">
            <w:pPr>
              <w:pStyle w:val="ListParagraph"/>
              <w:numPr>
                <w:ilvl w:val="0"/>
                <w:numId w:val="14"/>
              </w:numPr>
              <w:spacing w:line="360" w:lineRule="auto"/>
              <w:rPr>
                <w:rFonts w:ascii="Arial" w:hAnsi="Arial" w:cs="Arial"/>
              </w:rPr>
            </w:pPr>
            <w:r w:rsidRPr="007F1B4C">
              <w:rPr>
                <w:rFonts w:ascii="Arial" w:hAnsi="Arial" w:cs="Arial"/>
              </w:rPr>
              <w:t>The lowest common multiple is 6</w:t>
            </w:r>
          </w:p>
          <w:p w:rsidR="00E32659" w:rsidRPr="007F1B4C" w:rsidRDefault="00E32659" w:rsidP="00E32659">
            <w:pPr>
              <w:pStyle w:val="ListParagraph"/>
              <w:numPr>
                <w:ilvl w:val="0"/>
                <w:numId w:val="22"/>
              </w:numPr>
              <w:rPr>
                <w:rFonts w:ascii="Arial" w:hAnsi="Arial" w:cs="Arial"/>
              </w:rPr>
            </w:pPr>
            <w:r w:rsidRPr="007F1B4C">
              <w:rPr>
                <w:rFonts w:ascii="Arial" w:hAnsi="Arial" w:cs="Arial"/>
              </w:rPr>
              <w:t>Write down any five different fractions that are equivalent to</w:t>
            </w:r>
            <m:oMath>
              <m:r>
                <w:rPr>
                  <w:rFonts w:ascii="Cambria Math" w:hAnsi="Arial" w:cs="Arial"/>
                </w:rPr>
                <m:t xml:space="preserve">  </m:t>
              </m:r>
              <m:f>
                <m:fPr>
                  <m:ctrlPr>
                    <w:rPr>
                      <w:rFonts w:ascii="Cambria Math" w:hAnsi="Arial" w:cs="Arial"/>
                    </w:rPr>
                  </m:ctrlPr>
                </m:fPr>
                <m:num>
                  <m:r>
                    <m:rPr>
                      <m:sty m:val="p"/>
                    </m:rPr>
                    <w:rPr>
                      <w:rFonts w:ascii="Cambria Math" w:hAnsi="Arial" w:cs="Arial"/>
                    </w:rPr>
                    <m:t>2</m:t>
                  </m:r>
                </m:num>
                <m:den>
                  <m:r>
                    <m:rPr>
                      <m:sty m:val="p"/>
                    </m:rPr>
                    <w:rPr>
                      <w:rFonts w:ascii="Cambria Math" w:hAnsi="Arial" w:cs="Arial"/>
                    </w:rPr>
                    <m:t>5</m:t>
                  </m:r>
                </m:den>
              </m:f>
            </m:oMath>
            <w:r w:rsidRPr="007F1B4C">
              <w:rPr>
                <w:rFonts w:ascii="Arial" w:eastAsiaTheme="minorEastAsia" w:hAnsi="Arial" w:cs="Arial"/>
              </w:rPr>
              <w:t>.</w:t>
            </w:r>
          </w:p>
          <w:p w:rsidR="00E32659" w:rsidRDefault="00E32659" w:rsidP="00E32659">
            <w:pPr>
              <w:pStyle w:val="ListParagraph"/>
              <w:numPr>
                <w:ilvl w:val="0"/>
                <w:numId w:val="22"/>
              </w:numPr>
              <w:spacing w:line="360" w:lineRule="auto"/>
              <w:rPr>
                <w:rFonts w:ascii="Arial" w:hAnsi="Arial" w:cs="Arial"/>
              </w:rPr>
            </w:pPr>
            <w:r>
              <w:rPr>
                <w:rFonts w:ascii="Arial" w:hAnsi="Arial" w:cs="Arial"/>
              </w:rPr>
              <w:t>Arrange the following fractions in ascending order (from smallest to biggest).</w:t>
            </w:r>
          </w:p>
          <w:p w:rsidR="00E32659" w:rsidRDefault="00BE2D5C" w:rsidP="00D46875">
            <w:pPr>
              <w:pStyle w:val="ListParagraph"/>
              <w:spacing w:line="360" w:lineRule="auto"/>
              <w:rPr>
                <w:rFonts w:ascii="Arial" w:eastAsiaTheme="minorEastAsia" w:hAnsi="Arial" w:cs="Arial"/>
              </w:rPr>
            </w:pPr>
            <m:oMathPara>
              <m:oMathParaPr>
                <m:jc m:val="left"/>
              </m:oMathParaPr>
              <m:oMath>
                <m:f>
                  <m:fPr>
                    <m:ctrlPr>
                      <w:rPr>
                        <w:rFonts w:ascii="Cambria Math" w:hAnsi="Cambria Math" w:cs="Arial"/>
                      </w:rPr>
                    </m:ctrlPr>
                  </m:fPr>
                  <m:num>
                    <m:r>
                      <m:rPr>
                        <m:sty m:val="p"/>
                      </m:rPr>
                      <w:rPr>
                        <w:rFonts w:ascii="Cambria Math" w:hAnsi="Cambria Math" w:cs="Arial"/>
                      </w:rPr>
                      <m:t>7</m:t>
                    </m:r>
                  </m:num>
                  <m:den>
                    <m:r>
                      <m:rPr>
                        <m:sty m:val="p"/>
                      </m:rPr>
                      <w:rPr>
                        <w:rFonts w:ascii="Cambria Math" w:hAnsi="Cambria Math" w:cs="Arial"/>
                      </w:rPr>
                      <m:t>10</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5</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4</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13</m:t>
                    </m:r>
                  </m:num>
                  <m:den>
                    <m:r>
                      <m:rPr>
                        <m:sty m:val="p"/>
                      </m:rPr>
                      <w:rPr>
                        <w:rFonts w:ascii="Cambria Math" w:hAnsi="Cambria Math" w:cs="Arial"/>
                      </w:rPr>
                      <m:t>20</m:t>
                    </m:r>
                  </m:den>
                </m:f>
              </m:oMath>
            </m:oMathPara>
          </w:p>
          <w:p w:rsidR="00E32659" w:rsidRPr="007F1B4C" w:rsidRDefault="00E32659" w:rsidP="00D46875">
            <w:pPr>
              <w:pStyle w:val="ListParagraph"/>
              <w:ind w:left="480"/>
              <w:jc w:val="both"/>
              <w:rPr>
                <w:rFonts w:ascii="Arial" w:hAnsi="Arial" w:cs="Arial"/>
                <w:b/>
                <w:color w:val="E36C0A" w:themeColor="accent6" w:themeShade="BF"/>
              </w:rPr>
            </w:pPr>
          </w:p>
        </w:tc>
      </w:tr>
      <w:tr w:rsidR="00E32659" w:rsidRPr="007F1B4C" w:rsidTr="00D46875">
        <w:trPr>
          <w:trHeight w:val="3068"/>
        </w:trPr>
        <w:tc>
          <w:tcPr>
            <w:tcW w:w="9862" w:type="dxa"/>
            <w:gridSpan w:val="3"/>
            <w:vAlign w:val="center"/>
          </w:tcPr>
          <w:p w:rsidR="00E32659" w:rsidRDefault="00E32659" w:rsidP="00D46875">
            <w:pPr>
              <w:pStyle w:val="ListParagraph"/>
              <w:spacing w:line="360" w:lineRule="auto"/>
              <w:rPr>
                <w:rFonts w:ascii="Arial" w:eastAsiaTheme="minorEastAsia" w:hAnsi="Arial" w:cs="Arial"/>
              </w:rPr>
            </w:pPr>
          </w:p>
          <w:p w:rsidR="00E32659" w:rsidRDefault="00BE2D5C" w:rsidP="00D46875">
            <w:pPr>
              <w:pStyle w:val="ListParagraph"/>
              <w:spacing w:line="360" w:lineRule="auto"/>
              <w:rPr>
                <w:rFonts w:ascii="Arial" w:eastAsiaTheme="minorEastAsia" w:hAnsi="Arial" w:cs="Arial"/>
              </w:rPr>
            </w:pPr>
            <m:oMath>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10</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2</m:t>
                  </m:r>
                </m:den>
              </m:f>
            </m:oMath>
            <w:r w:rsidR="00E32659">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4</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4</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5</m:t>
                  </m:r>
                </m:num>
                <m:den>
                  <m:r>
                    <m:rPr>
                      <m:sty m:val="p"/>
                    </m:rPr>
                    <w:rPr>
                      <w:rFonts w:ascii="Cambria Math" w:eastAsiaTheme="minorEastAsia" w:hAnsi="Cambria Math" w:cs="Arial"/>
                    </w:rPr>
                    <m:t>5</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13</m:t>
                  </m:r>
                </m:num>
                <m:den>
                  <m:r>
                    <m:rPr>
                      <m:sty m:val="p"/>
                    </m:rPr>
                    <w:rPr>
                      <w:rFonts w:ascii="Cambria Math" w:eastAsiaTheme="minorEastAsia" w:hAnsi="Cambria Math" w:cs="Arial"/>
                    </w:rPr>
                    <m:t>20</m:t>
                  </m:r>
                </m:den>
              </m:f>
            </m:oMath>
          </w:p>
          <w:p w:rsidR="00E32659" w:rsidRDefault="00BE2D5C" w:rsidP="00D46875">
            <w:pPr>
              <w:pStyle w:val="ListParagraph"/>
              <w:spacing w:line="360" w:lineRule="auto"/>
              <w:rPr>
                <w:rFonts w:ascii="Arial" w:eastAsiaTheme="minorEastAsia" w:hAnsi="Arial" w:cs="Arial"/>
              </w:rPr>
            </w:pPr>
            <m:oMathPara>
              <m:oMathParaPr>
                <m:jc m:val="left"/>
              </m:oMathParaPr>
              <m:oMath>
                <m:f>
                  <m:fPr>
                    <m:ctrlPr>
                      <w:rPr>
                        <w:rFonts w:ascii="Cambria Math" w:eastAsiaTheme="minorEastAsia" w:hAnsi="Cambria Math" w:cs="Arial"/>
                      </w:rPr>
                    </m:ctrlPr>
                  </m:fPr>
                  <m:num>
                    <m:r>
                      <m:rPr>
                        <m:sty m:val="p"/>
                      </m:rPr>
                      <w:rPr>
                        <w:rFonts w:ascii="Cambria Math" w:eastAsiaTheme="minorEastAsia" w:hAnsi="Cambria Math" w:cs="Arial"/>
                      </w:rPr>
                      <m:t>14</m:t>
                    </m:r>
                  </m:num>
                  <m:den>
                    <m:r>
                      <m:rPr>
                        <m:sty m:val="p"/>
                      </m:rPr>
                      <w:rPr>
                        <w:rFonts w:ascii="Cambria Math" w:eastAsiaTheme="minorEastAsia" w:hAnsi="Cambria Math" w:cs="Arial"/>
                      </w:rPr>
                      <m:t>20</m:t>
                    </m:r>
                  </m:den>
                </m:f>
                <m:r>
                  <m:rPr>
                    <m:sty m:val="p"/>
                  </m:rPr>
                  <w:rPr>
                    <w:rFonts w:ascii="Cambria Math" w:eastAsiaTheme="minorEastAsia" w:hAnsi="Cambria Math" w:cs="Arial"/>
                  </w:rPr>
                  <m:t>;</m:t>
                </m:r>
                <m:f>
                  <m:fPr>
                    <m:ctrlPr>
                      <w:rPr>
                        <w:rFonts w:ascii="Cambria Math" w:eastAsiaTheme="minorEastAsia" w:hAnsi="Cambria Math" w:cs="Arial"/>
                      </w:rPr>
                    </m:ctrlPr>
                  </m:fPr>
                  <m:num>
                    <m:r>
                      <m:rPr>
                        <m:sty m:val="p"/>
                      </m:rPr>
                      <w:rPr>
                        <w:rFonts w:ascii="Cambria Math" w:eastAsiaTheme="minorEastAsia" w:hAnsi="Cambria Math" w:cs="Arial"/>
                      </w:rPr>
                      <m:t>12</m:t>
                    </m:r>
                  </m:num>
                  <m:den>
                    <m:r>
                      <m:rPr>
                        <m:sty m:val="p"/>
                      </m:rPr>
                      <w:rPr>
                        <w:rFonts w:ascii="Cambria Math" w:eastAsiaTheme="minorEastAsia" w:hAnsi="Cambria Math" w:cs="Arial"/>
                      </w:rPr>
                      <m:t>20</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15</m:t>
                    </m:r>
                  </m:num>
                  <m:den>
                    <m:r>
                      <m:rPr>
                        <m:sty m:val="p"/>
                      </m:rPr>
                      <w:rPr>
                        <w:rFonts w:ascii="Cambria Math" w:eastAsiaTheme="minorEastAsia" w:hAnsi="Cambria Math" w:cs="Arial"/>
                      </w:rPr>
                      <m:t>20</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13</m:t>
                    </m:r>
                  </m:num>
                  <m:den>
                    <m:r>
                      <m:rPr>
                        <m:sty m:val="p"/>
                      </m:rPr>
                      <w:rPr>
                        <w:rFonts w:ascii="Cambria Math" w:eastAsiaTheme="minorEastAsia" w:hAnsi="Cambria Math" w:cs="Arial"/>
                      </w:rPr>
                      <m:t>20</m:t>
                    </m:r>
                  </m:den>
                </m:f>
              </m:oMath>
            </m:oMathPara>
          </w:p>
          <w:p w:rsidR="00E32659" w:rsidRPr="00943C98" w:rsidRDefault="00E32659" w:rsidP="00D46875">
            <w:pPr>
              <w:pStyle w:val="ListParagraph"/>
              <w:spacing w:line="360" w:lineRule="auto"/>
              <w:rPr>
                <w:rFonts w:ascii="Arial" w:hAnsi="Arial" w:cs="Arial"/>
              </w:rPr>
            </w:pPr>
            <m:oMathPara>
              <m:oMathParaPr>
                <m:jc m:val="left"/>
              </m:oMathParaPr>
              <m:oMath>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5</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13</m:t>
                    </m:r>
                  </m:num>
                  <m:den>
                    <m:r>
                      <w:rPr>
                        <w:rFonts w:ascii="Cambria Math" w:hAnsi="Cambria Math" w:cs="Arial"/>
                      </w:rPr>
                      <m:t>20</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7</m:t>
                    </m:r>
                  </m:num>
                  <m:den>
                    <m:r>
                      <w:rPr>
                        <w:rFonts w:ascii="Cambria Math" w:hAnsi="Cambria Math" w:cs="Arial"/>
                      </w:rPr>
                      <m:t>10</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4</m:t>
                    </m:r>
                  </m:den>
                </m:f>
              </m:oMath>
            </m:oMathPara>
          </w:p>
          <w:p w:rsidR="00E32659" w:rsidRDefault="00E32659" w:rsidP="00D46875">
            <w:pPr>
              <w:pStyle w:val="ListParagraph"/>
              <w:ind w:left="480"/>
              <w:jc w:val="both"/>
              <w:rPr>
                <w:rFonts w:ascii="Arial" w:eastAsiaTheme="minorEastAsia" w:hAnsi="Arial" w:cs="Arial"/>
              </w:rPr>
            </w:pPr>
            <w:r w:rsidRPr="00AB4CE5">
              <w:rPr>
                <w:rFonts w:ascii="Arial" w:hAnsi="Arial" w:cs="Arial"/>
                <w:b/>
              </w:rPr>
              <w:t>Note:</w:t>
            </w:r>
            <w:r>
              <w:rPr>
                <w:rFonts w:ascii="Arial" w:hAnsi="Arial" w:cs="Arial"/>
              </w:rPr>
              <w:t xml:space="preserve"> </w:t>
            </w:r>
            <w:r w:rsidRPr="001B1FC6">
              <w:rPr>
                <w:rFonts w:ascii="Arial" w:hAnsi="Arial" w:cs="Arial"/>
              </w:rPr>
              <w:t xml:space="preserve">Take note of how we name fractions: </w:t>
            </w:r>
            <m:oMath>
              <m:f>
                <m:fPr>
                  <m:ctrlPr>
                    <w:rPr>
                      <w:rFonts w:ascii="Cambria Math" w:hAnsi="Arial" w:cs="Arial"/>
                    </w:rPr>
                  </m:ctrlPr>
                </m:fPr>
                <m:num>
                  <m:r>
                    <m:rPr>
                      <m:sty m:val="p"/>
                    </m:rPr>
                    <w:rPr>
                      <w:rFonts w:ascii="Cambria Math" w:hAnsi="Cambria Math" w:cs="Arial"/>
                    </w:rPr>
                    <m:t>2</m:t>
                  </m:r>
                </m:num>
                <m:den>
                  <m:r>
                    <m:rPr>
                      <m:sty m:val="p"/>
                    </m:rPr>
                    <w:rPr>
                      <w:rFonts w:ascii="Cambria Math" w:hAnsi="Cambria Math" w:cs="Arial"/>
                    </w:rPr>
                    <m:t>4</m:t>
                  </m:r>
                </m:den>
              </m:f>
              <m:r>
                <m:rPr>
                  <m:sty m:val="p"/>
                </m:rPr>
                <w:rPr>
                  <w:rFonts w:ascii="Cambria Math" w:hAnsi="Arial" w:cs="Arial"/>
                </w:rPr>
                <m:t xml:space="preserve">  </m:t>
              </m:r>
            </m:oMath>
            <w:r w:rsidRPr="001B1FC6">
              <w:rPr>
                <w:rFonts w:ascii="Arial" w:eastAsiaTheme="minorEastAsia" w:hAnsi="Arial" w:cs="Arial"/>
              </w:rPr>
              <w:t>is two quarters and not two over four. This will also assist when you deal with place value.</w:t>
            </w:r>
          </w:p>
          <w:p w:rsidR="00E32659" w:rsidRPr="007F1B4C" w:rsidRDefault="00E32659" w:rsidP="00D46875">
            <w:pPr>
              <w:pStyle w:val="ListParagraph"/>
              <w:ind w:left="480"/>
              <w:jc w:val="both"/>
              <w:rPr>
                <w:rFonts w:ascii="Arial" w:hAnsi="Arial" w:cs="Arial"/>
              </w:rPr>
            </w:pPr>
          </w:p>
        </w:tc>
      </w:tr>
    </w:tbl>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tbl>
      <w:tblPr>
        <w:tblStyle w:val="TableGrid"/>
        <w:tblW w:w="10207" w:type="dxa"/>
        <w:tblInd w:w="-176" w:type="dxa"/>
        <w:tblLayout w:type="fixed"/>
        <w:tblLook w:val="04A0"/>
      </w:tblPr>
      <w:tblGrid>
        <w:gridCol w:w="6947"/>
        <w:gridCol w:w="3260"/>
      </w:tblGrid>
      <w:tr w:rsidR="00E32659" w:rsidRPr="007F1B4C" w:rsidTr="00D46875">
        <w:trPr>
          <w:trHeight w:val="340"/>
        </w:trPr>
        <w:tc>
          <w:tcPr>
            <w:tcW w:w="10207" w:type="dxa"/>
            <w:gridSpan w:val="2"/>
            <w:vAlign w:val="bottom"/>
          </w:tcPr>
          <w:p w:rsidR="00E32659" w:rsidRPr="007F1B4C" w:rsidRDefault="00E32659" w:rsidP="00726CDC">
            <w:pPr>
              <w:pStyle w:val="ListParagraph"/>
              <w:numPr>
                <w:ilvl w:val="0"/>
                <w:numId w:val="157"/>
              </w:numPr>
              <w:rPr>
                <w:rFonts w:ascii="Arial" w:hAnsi="Arial" w:cs="Arial"/>
              </w:rPr>
            </w:pPr>
            <w:r w:rsidRPr="007F1B4C">
              <w:rPr>
                <w:rFonts w:ascii="Arial" w:hAnsi="Arial" w:cs="Arial"/>
                <w:b/>
                <w:color w:val="E36C0A" w:themeColor="accent6" w:themeShade="BF"/>
              </w:rPr>
              <w:t xml:space="preserve">LESSON PRESENTATION/DEVELOPMENT </w:t>
            </w:r>
            <w:r w:rsidRPr="007F1B4C">
              <w:rPr>
                <w:rFonts w:ascii="Arial" w:hAnsi="Arial" w:cs="Arial"/>
                <w:color w:val="E36C0A" w:themeColor="accent6" w:themeShade="BF"/>
              </w:rPr>
              <w:t>(Suggested time: 20 minutes)</w:t>
            </w:r>
          </w:p>
        </w:tc>
      </w:tr>
      <w:tr w:rsidR="00E32659" w:rsidRPr="007F1B4C" w:rsidTr="00D46875">
        <w:trPr>
          <w:trHeight w:val="291"/>
        </w:trPr>
        <w:tc>
          <w:tcPr>
            <w:tcW w:w="6947" w:type="dxa"/>
            <w:vAlign w:val="center"/>
          </w:tcPr>
          <w:p w:rsidR="00E32659" w:rsidRPr="008E0A59" w:rsidRDefault="00E32659" w:rsidP="00D46875">
            <w:pPr>
              <w:spacing w:line="276" w:lineRule="auto"/>
              <w:jc w:val="center"/>
              <w:rPr>
                <w:rFonts w:ascii="Arial" w:hAnsi="Arial" w:cs="Arial"/>
                <w:color w:val="E36C0A" w:themeColor="accent6" w:themeShade="BF"/>
              </w:rPr>
            </w:pPr>
            <w:r w:rsidRPr="007F1B4C">
              <w:rPr>
                <w:rFonts w:ascii="Arial" w:hAnsi="Arial" w:cs="Arial"/>
                <w:b/>
                <w:color w:val="E36C0A" w:themeColor="accent6" w:themeShade="BF"/>
              </w:rPr>
              <w:t>Teaching activities</w:t>
            </w:r>
          </w:p>
        </w:tc>
        <w:tc>
          <w:tcPr>
            <w:tcW w:w="3260" w:type="dxa"/>
            <w:vAlign w:val="center"/>
          </w:tcPr>
          <w:p w:rsidR="00E32659" w:rsidRPr="007F1B4C" w:rsidRDefault="00E32659" w:rsidP="00D46875">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Learning activities</w:t>
            </w:r>
          </w:p>
          <w:p w:rsidR="00E32659" w:rsidRPr="007F1B4C" w:rsidRDefault="00E32659" w:rsidP="00D46875">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(Learners are expected to :)</w:t>
            </w:r>
          </w:p>
        </w:tc>
      </w:tr>
      <w:tr w:rsidR="00E32659" w:rsidRPr="007F1B4C" w:rsidTr="00D46875">
        <w:trPr>
          <w:trHeight w:val="283"/>
        </w:trPr>
        <w:tc>
          <w:tcPr>
            <w:tcW w:w="6947" w:type="dxa"/>
            <w:vAlign w:val="center"/>
          </w:tcPr>
          <w:p w:rsidR="00E32659" w:rsidRDefault="00E32659" w:rsidP="00D46875">
            <w:pPr>
              <w:jc w:val="both"/>
              <w:rPr>
                <w:rFonts w:ascii="Arial" w:hAnsi="Arial" w:cs="Arial"/>
              </w:rPr>
            </w:pPr>
            <w:r>
              <w:rPr>
                <w:rFonts w:ascii="Arial" w:hAnsi="Arial" w:cs="Arial"/>
              </w:rPr>
              <w:lastRenderedPageBreak/>
              <w:t>Whole class teaching:</w:t>
            </w:r>
          </w:p>
          <w:p w:rsidR="00E32659" w:rsidRPr="00C41412" w:rsidRDefault="00E32659" w:rsidP="00D46875">
            <w:pPr>
              <w:jc w:val="both"/>
              <w:rPr>
                <w:rFonts w:ascii="Arial" w:hAnsi="Arial" w:cs="Arial"/>
              </w:rPr>
            </w:pPr>
            <w:r w:rsidRPr="00C41412">
              <w:rPr>
                <w:rFonts w:ascii="Arial" w:hAnsi="Arial" w:cs="Arial"/>
                <w:b/>
              </w:rPr>
              <w:t>Note:</w:t>
            </w:r>
            <w:r>
              <w:rPr>
                <w:rFonts w:ascii="Arial" w:hAnsi="Arial" w:cs="Arial"/>
              </w:rPr>
              <w:t xml:space="preserve"> present the following examples to the learners.</w:t>
            </w:r>
          </w:p>
          <w:p w:rsidR="00E32659" w:rsidRPr="00FC191D" w:rsidRDefault="00E32659" w:rsidP="00E32659">
            <w:pPr>
              <w:pStyle w:val="ListParagraph"/>
              <w:numPr>
                <w:ilvl w:val="0"/>
                <w:numId w:val="15"/>
              </w:numPr>
              <w:spacing w:line="276" w:lineRule="auto"/>
              <w:jc w:val="both"/>
              <w:rPr>
                <w:rFonts w:ascii="Arial" w:hAnsi="Arial" w:cs="Arial"/>
              </w:rPr>
            </w:pPr>
            <w:proofErr w:type="gramStart"/>
            <w:r>
              <w:rPr>
                <w:rFonts w:ascii="Arial" w:hAnsi="Arial" w:cs="Arial"/>
              </w:rPr>
              <w:t>e</w:t>
            </w:r>
            <w:r w:rsidRPr="007F1B4C">
              <w:rPr>
                <w:rFonts w:ascii="Arial" w:hAnsi="Arial" w:cs="Arial"/>
              </w:rPr>
              <w:t>xplicitly</w:t>
            </w:r>
            <w:proofErr w:type="gramEnd"/>
            <w:r w:rsidRPr="007F1B4C">
              <w:rPr>
                <w:rFonts w:ascii="Arial" w:hAnsi="Arial" w:cs="Arial"/>
              </w:rPr>
              <w:t xml:space="preserve"> refer to o</w:t>
            </w:r>
            <w:r>
              <w:rPr>
                <w:rFonts w:ascii="Arial" w:hAnsi="Arial" w:cs="Arial"/>
              </w:rPr>
              <w:t>ther sections within the Grade 8</w:t>
            </w:r>
            <w:r w:rsidRPr="007F1B4C">
              <w:rPr>
                <w:rFonts w:ascii="Arial" w:hAnsi="Arial" w:cs="Arial"/>
              </w:rPr>
              <w:t xml:space="preserve"> curriculum (e.g. algebraic fractions, ratio, and percentages) where the knowledge of fraction will be needed as well as in the previous grades where common fractions are used</w:t>
            </w:r>
            <w:r>
              <w:rPr>
                <w:rFonts w:ascii="Arial" w:hAnsi="Arial" w:cs="Arial"/>
              </w:rPr>
              <w:t>.</w:t>
            </w:r>
          </w:p>
          <w:p w:rsidR="00E32659" w:rsidRPr="007F1B4C" w:rsidRDefault="00E32659" w:rsidP="00E32659">
            <w:pPr>
              <w:pStyle w:val="ListParagraph"/>
              <w:numPr>
                <w:ilvl w:val="0"/>
                <w:numId w:val="15"/>
              </w:numPr>
              <w:autoSpaceDE w:val="0"/>
              <w:autoSpaceDN w:val="0"/>
              <w:adjustRightInd w:val="0"/>
              <w:spacing w:line="276" w:lineRule="auto"/>
              <w:jc w:val="both"/>
              <w:rPr>
                <w:rFonts w:ascii="Arial" w:hAnsi="Arial" w:cs="Arial"/>
              </w:rPr>
            </w:pPr>
            <w:proofErr w:type="gramStart"/>
            <w:r>
              <w:rPr>
                <w:rFonts w:ascii="Arial" w:hAnsi="Arial" w:cs="Arial"/>
              </w:rPr>
              <w:t>u</w:t>
            </w:r>
            <w:r w:rsidRPr="007F1B4C">
              <w:rPr>
                <w:rFonts w:ascii="Arial" w:hAnsi="Arial" w:cs="Arial"/>
              </w:rPr>
              <w:t>se</w:t>
            </w:r>
            <w:proofErr w:type="gramEnd"/>
            <w:r w:rsidRPr="007F1B4C">
              <w:rPr>
                <w:rFonts w:ascii="Arial" w:hAnsi="Arial" w:cs="Arial"/>
              </w:rPr>
              <w:t xml:space="preserve"> the following examples to demonstrate how the denominators can be made the same using appropriate calculation techniques. </w:t>
            </w:r>
          </w:p>
          <w:p w:rsidR="00E32659" w:rsidRPr="007F1B4C" w:rsidRDefault="00E32659" w:rsidP="00E32659">
            <w:pPr>
              <w:pStyle w:val="ListParagraph"/>
              <w:numPr>
                <w:ilvl w:val="0"/>
                <w:numId w:val="15"/>
              </w:numPr>
              <w:autoSpaceDE w:val="0"/>
              <w:autoSpaceDN w:val="0"/>
              <w:adjustRightInd w:val="0"/>
              <w:spacing w:line="276" w:lineRule="auto"/>
              <w:jc w:val="both"/>
              <w:rPr>
                <w:rFonts w:ascii="Arial" w:hAnsi="Arial" w:cs="Arial"/>
              </w:rPr>
            </w:pPr>
            <w:proofErr w:type="gramStart"/>
            <w:r>
              <w:rPr>
                <w:rFonts w:ascii="Arial" w:hAnsi="Arial" w:cs="Arial"/>
              </w:rPr>
              <w:t>e</w:t>
            </w:r>
            <w:r w:rsidRPr="007F1B4C">
              <w:rPr>
                <w:rFonts w:ascii="Arial" w:hAnsi="Arial" w:cs="Arial"/>
              </w:rPr>
              <w:t>ngage</w:t>
            </w:r>
            <w:proofErr w:type="gramEnd"/>
            <w:r w:rsidRPr="007F1B4C">
              <w:rPr>
                <w:rFonts w:ascii="Arial" w:hAnsi="Arial" w:cs="Arial"/>
              </w:rPr>
              <w:t xml:space="preserve"> the learners while doing these examples on the board.</w:t>
            </w:r>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r w:rsidRPr="007F1B4C">
              <w:rPr>
                <w:rFonts w:ascii="Arial" w:hAnsi="Arial" w:cs="Arial"/>
                <w:b/>
              </w:rPr>
              <w:t>Example 1:</w:t>
            </w:r>
            <w:r w:rsidRPr="007F1B4C">
              <w:rPr>
                <w:rFonts w:ascii="Arial" w:hAnsi="Arial" w:cs="Arial"/>
              </w:rPr>
              <w:t xml:space="preserve"> (same denominators)</w:t>
            </w:r>
          </w:p>
          <w:p w:rsidR="00E32659" w:rsidRPr="007F1B4C" w:rsidRDefault="00BE2D5C" w:rsidP="00D46875">
            <w:pPr>
              <w:pStyle w:val="ListParagraph"/>
              <w:autoSpaceDE w:val="0"/>
              <w:autoSpaceDN w:val="0"/>
              <w:adjustRightInd w:val="0"/>
              <w:spacing w:line="276" w:lineRule="auto"/>
              <w:ind w:left="360"/>
              <w:jc w:val="both"/>
              <w:rPr>
                <w:rFonts w:ascii="Arial" w:eastAsiaTheme="minorEastAsia" w:hAnsi="Arial" w:cs="Arial"/>
              </w:rPr>
            </w:pPr>
            <m:oMath>
              <m:f>
                <m:fPr>
                  <m:ctrlPr>
                    <w:rPr>
                      <w:rFonts w:ascii="Cambria Math" w:hAnsi="Arial" w:cs="Arial"/>
                    </w:rPr>
                  </m:ctrlPr>
                </m:fPr>
                <m:num>
                  <m:r>
                    <m:rPr>
                      <m:sty m:val="p"/>
                    </m:rPr>
                    <w:rPr>
                      <w:rFonts w:ascii="Cambria Math" w:hAnsi="Arial" w:cs="Arial"/>
                    </w:rPr>
                    <m:t>12</m:t>
                  </m:r>
                </m:num>
                <m:den>
                  <m:r>
                    <m:rPr>
                      <m:sty m:val="p"/>
                    </m:rPr>
                    <w:rPr>
                      <w:rFonts w:ascii="Cambria Math" w:hAnsi="Arial" w:cs="Arial"/>
                    </w:rPr>
                    <m:t>17</m:t>
                  </m:r>
                </m:den>
              </m:f>
            </m:oMath>
            <w:r w:rsidR="00E32659" w:rsidRPr="007F1B4C">
              <w:rPr>
                <w:rFonts w:ascii="Arial" w:eastAsiaTheme="minorEastAsia" w:hAnsi="Arial" w:cs="Arial"/>
              </w:rPr>
              <w:t xml:space="preserve"> </w:t>
            </w:r>
            <m:oMath>
              <m:r>
                <w:rPr>
                  <w:rFonts w:ascii="Cambria Math" w:eastAsiaTheme="minorEastAsia" w:hAnsi="Cambria Math" w:cs="Arial"/>
                </w:rPr>
                <m:t>+</m:t>
              </m:r>
            </m:oMath>
            <w:r w:rsidR="00E32659"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5</m:t>
                  </m:r>
                </m:num>
                <m:den>
                  <m:r>
                    <m:rPr>
                      <m:sty m:val="p"/>
                    </m:rPr>
                    <w:rPr>
                      <w:rFonts w:ascii="Cambria Math" w:eastAsiaTheme="minorEastAsia" w:hAnsi="Arial" w:cs="Arial"/>
                    </w:rPr>
                    <m:t>17</m:t>
                  </m:r>
                </m:den>
              </m:f>
            </m:oMath>
            <w:r w:rsidR="00E32659" w:rsidRPr="007F1B4C">
              <w:rPr>
                <w:rFonts w:ascii="Arial" w:eastAsiaTheme="minorEastAsia" w:hAnsi="Arial" w:cs="Arial"/>
              </w:rPr>
              <w:t xml:space="preserve"> </w:t>
            </w:r>
            <m:oMath>
              <m:r>
                <w:rPr>
                  <w:rFonts w:ascii="Cambria Math" w:eastAsiaTheme="minorEastAsia" w:hAnsi="Cambria Math" w:cs="Arial"/>
                </w:rPr>
                <m:t>=</m:t>
              </m:r>
            </m:oMath>
            <w:r w:rsidR="00E32659"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17</m:t>
                  </m:r>
                </m:num>
                <m:den>
                  <m:r>
                    <m:rPr>
                      <m:sty m:val="p"/>
                    </m:rPr>
                    <w:rPr>
                      <w:rFonts w:ascii="Cambria Math" w:eastAsiaTheme="minorEastAsia" w:hAnsi="Arial" w:cs="Arial"/>
                    </w:rPr>
                    <m:t>17</m:t>
                  </m:r>
                </m:den>
              </m:f>
            </m:oMath>
            <w:r w:rsidR="00E32659"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5</m:t>
                  </m:r>
                </m:num>
                <m:den>
                  <m:r>
                    <m:rPr>
                      <m:sty m:val="p"/>
                    </m:rPr>
                    <w:rPr>
                      <w:rFonts w:ascii="Cambria Math" w:eastAsiaTheme="minorEastAsia" w:hAnsi="Arial" w:cs="Arial"/>
                    </w:rPr>
                    <m:t>11</m:t>
                  </m:r>
                </m:den>
              </m:f>
            </m:oMath>
            <w:r w:rsidR="00E32659" w:rsidRPr="007F1B4C">
              <w:rPr>
                <w:rFonts w:ascii="Arial" w:eastAsiaTheme="minorEastAsia" w:hAnsi="Arial" w:cs="Arial"/>
              </w:rPr>
              <w:t xml:space="preserve"> </w:t>
            </w:r>
            <m:oMath>
              <m:r>
                <w:rPr>
                  <w:rFonts w:ascii="Cambria Math" w:eastAsiaTheme="minorEastAsia" w:hAnsi="Cambria Math" w:cs="Arial"/>
                </w:rPr>
                <m:t>-</m:t>
              </m:r>
            </m:oMath>
            <w:r w:rsidR="00E32659"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4</m:t>
                  </m:r>
                </m:num>
                <m:den>
                  <m:r>
                    <m:rPr>
                      <m:sty m:val="p"/>
                    </m:rPr>
                    <w:rPr>
                      <w:rFonts w:ascii="Cambria Math" w:eastAsiaTheme="minorEastAsia" w:hAnsi="Arial" w:cs="Arial"/>
                    </w:rPr>
                    <m:t>11</m:t>
                  </m:r>
                </m:den>
              </m:f>
            </m:oMath>
            <w:r w:rsidR="00E32659" w:rsidRPr="007F1B4C">
              <w:rPr>
                <w:rFonts w:ascii="Arial" w:eastAsiaTheme="minorEastAsia" w:hAnsi="Arial" w:cs="Arial"/>
              </w:rPr>
              <w:t xml:space="preserve"> </w:t>
            </w:r>
            <m:oMath>
              <m:r>
                <w:rPr>
                  <w:rFonts w:ascii="Cambria Math" w:eastAsiaTheme="minorEastAsia" w:hAnsi="Cambria Math" w:cs="Arial"/>
                </w:rPr>
                <m:t>=</m:t>
              </m:r>
            </m:oMath>
            <w:r w:rsidR="00E32659"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1</m:t>
                  </m:r>
                </m:num>
                <m:den>
                  <m:r>
                    <m:rPr>
                      <m:sty m:val="p"/>
                    </m:rPr>
                    <w:rPr>
                      <w:rFonts w:ascii="Cambria Math" w:eastAsiaTheme="minorEastAsia" w:hAnsi="Arial" w:cs="Arial"/>
                    </w:rPr>
                    <m:t>11</m:t>
                  </m:r>
                </m:den>
              </m:f>
            </m:oMath>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r w:rsidRPr="007F1B4C">
              <w:rPr>
                <w:rFonts w:ascii="Arial" w:eastAsiaTheme="minorEastAsia" w:hAnsi="Arial" w:cs="Arial"/>
              </w:rPr>
              <w:t xml:space="preserve">        </w:t>
            </w:r>
            <w:r>
              <w:rPr>
                <w:rFonts w:ascii="Arial" w:eastAsiaTheme="minorEastAsia" w:hAnsi="Arial" w:cs="Arial"/>
              </w:rPr>
              <w:t xml:space="preserve">  </w:t>
            </w:r>
            <w:r w:rsidRPr="007F1B4C">
              <w:rPr>
                <w:rFonts w:ascii="Arial" w:eastAsiaTheme="minorEastAsia" w:hAnsi="Arial" w:cs="Arial"/>
              </w:rPr>
              <w:t xml:space="preserve">  </w:t>
            </w:r>
            <m:oMath>
              <m:r>
                <w:rPr>
                  <w:rFonts w:ascii="Cambria Math" w:eastAsiaTheme="minorEastAsia" w:hAnsi="Cambria Math" w:cs="Arial"/>
                </w:rPr>
                <m:t>=</m:t>
              </m:r>
            </m:oMath>
            <w:r w:rsidRPr="007F1B4C">
              <w:rPr>
                <w:rFonts w:ascii="Arial" w:eastAsiaTheme="minorEastAsia" w:hAnsi="Arial" w:cs="Arial"/>
              </w:rPr>
              <w:t xml:space="preserve"> 1 </w:t>
            </w:r>
          </w:p>
          <w:p w:rsidR="00E32659" w:rsidRPr="003A23E0" w:rsidRDefault="00E32659" w:rsidP="00D46875">
            <w:pPr>
              <w:autoSpaceDE w:val="0"/>
              <w:autoSpaceDN w:val="0"/>
              <w:adjustRightInd w:val="0"/>
              <w:jc w:val="both"/>
              <w:rPr>
                <w:rFonts w:ascii="Arial" w:hAnsi="Arial" w:cs="Arial"/>
                <w:color w:val="FF0000"/>
              </w:rPr>
            </w:pPr>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r w:rsidRPr="007F1B4C">
              <w:rPr>
                <w:rFonts w:ascii="Arial" w:hAnsi="Arial" w:cs="Arial"/>
                <w:b/>
              </w:rPr>
              <w:t>Example 2:</w:t>
            </w:r>
            <w:r w:rsidRPr="007F1B4C">
              <w:rPr>
                <w:rFonts w:ascii="Arial" w:hAnsi="Arial" w:cs="Arial"/>
              </w:rPr>
              <w:t xml:space="preserve"> (different denominators)</w:t>
            </w:r>
          </w:p>
          <w:p w:rsidR="00E32659" w:rsidRPr="007F1B4C" w:rsidRDefault="00BE2D5C" w:rsidP="00E32659">
            <w:pPr>
              <w:pStyle w:val="ListParagraph"/>
              <w:numPr>
                <w:ilvl w:val="0"/>
                <w:numId w:val="16"/>
              </w:numPr>
              <w:autoSpaceDE w:val="0"/>
              <w:autoSpaceDN w:val="0"/>
              <w:adjustRightInd w:val="0"/>
              <w:spacing w:line="276" w:lineRule="auto"/>
              <w:jc w:val="both"/>
              <w:rPr>
                <w:rFonts w:ascii="Arial" w:hAnsi="Arial" w:cs="Arial"/>
              </w:rPr>
            </w:pPr>
            <m:oMath>
              <m:f>
                <m:fPr>
                  <m:ctrlPr>
                    <w:rPr>
                      <w:rFonts w:ascii="Cambria Math" w:hAnsi="Arial" w:cs="Arial"/>
                      <w:i/>
                    </w:rPr>
                  </m:ctrlPr>
                </m:fPr>
                <m:num>
                  <m:r>
                    <w:rPr>
                      <w:rFonts w:ascii="Cambria Math" w:hAnsi="Arial" w:cs="Arial"/>
                    </w:rPr>
                    <m:t>7</m:t>
                  </m:r>
                </m:num>
                <m:den>
                  <m:r>
                    <w:rPr>
                      <w:rFonts w:ascii="Cambria Math" w:hAnsi="Arial" w:cs="Arial"/>
                    </w:rPr>
                    <m:t>8</m:t>
                  </m:r>
                </m:den>
              </m:f>
              <m:r>
                <w:rPr>
                  <w:rFonts w:ascii="Cambria Math" w:hAnsi="Arial" w:cs="Arial"/>
                </w:rPr>
                <m:t xml:space="preserve"> </m:t>
              </m:r>
              <m:r>
                <w:rPr>
                  <w:rFonts w:ascii="Cambria Math" w:hAnsi="Arial" w:cs="Arial"/>
                </w:rPr>
                <m:t>-</m:t>
              </m:r>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4</m:t>
                  </m:r>
                </m:den>
              </m:f>
            </m:oMath>
            <w:r w:rsidR="00E32659" w:rsidRPr="007F1B4C">
              <w:rPr>
                <w:rFonts w:ascii="Arial" w:eastAsiaTheme="minorEastAsia" w:hAnsi="Arial" w:cs="Arial"/>
              </w:rPr>
              <w:t xml:space="preserve"> </w:t>
            </w:r>
            <m:oMath>
              <m:r>
                <w:rPr>
                  <w:rFonts w:ascii="Cambria Math" w:eastAsiaTheme="minorEastAsia" w:hAnsi="Cambria Math" w:cs="Arial"/>
                </w:rPr>
                <m:t>=</m:t>
              </m:r>
            </m:oMath>
            <w:r w:rsidR="00E32659" w:rsidRPr="007F1B4C">
              <w:rPr>
                <w:rFonts w:ascii="Arial" w:eastAsiaTheme="minorEastAsia" w:hAnsi="Arial" w:cs="Arial"/>
              </w:rPr>
              <w:t xml:space="preserve"> </w:t>
            </w:r>
            <m:oMath>
              <m:f>
                <m:fPr>
                  <m:ctrlPr>
                    <w:rPr>
                      <w:rFonts w:ascii="Cambria Math" w:eastAsiaTheme="minorEastAsia" w:hAnsi="Arial" w:cs="Arial"/>
                      <w:i/>
                    </w:rPr>
                  </m:ctrlPr>
                </m:fPr>
                <m:num>
                  <m:r>
                    <w:rPr>
                      <w:rFonts w:ascii="Cambria Math" w:eastAsiaTheme="minorEastAsia" w:hAnsi="Arial" w:cs="Arial"/>
                    </w:rPr>
                    <m:t>7</m:t>
                  </m:r>
                </m:num>
                <m:den>
                  <m:r>
                    <w:rPr>
                      <w:rFonts w:ascii="Cambria Math" w:eastAsiaTheme="minorEastAsia" w:hAnsi="Arial" w:cs="Arial"/>
                    </w:rPr>
                    <m:t>8</m:t>
                  </m:r>
                </m:den>
              </m:f>
              <m:r>
                <w:rPr>
                  <w:rFonts w:ascii="Cambria Math" w:eastAsiaTheme="minorEastAsia" w:hAnsi="Arial" w:cs="Arial"/>
                </w:rPr>
                <m:t xml:space="preserve"> </m:t>
              </m:r>
              <m:r>
                <w:rPr>
                  <w:rFonts w:ascii="Cambria Math" w:eastAsiaTheme="minorEastAsia" w:hAnsi="Arial" w:cs="Arial"/>
                </w:rPr>
                <m:t>-</m:t>
              </m:r>
              <m:r>
                <w:rPr>
                  <w:rFonts w:ascii="Cambria Math" w:eastAsiaTheme="minorEastAsia" w:hAnsi="Arial" w:cs="Arial"/>
                </w:rPr>
                <m:t xml:space="preserve"> </m:t>
              </m:r>
              <m:f>
                <m:fPr>
                  <m:ctrlPr>
                    <w:rPr>
                      <w:rFonts w:ascii="Cambria Math" w:eastAsiaTheme="minorEastAsia" w:hAnsi="Arial" w:cs="Arial"/>
                      <w:i/>
                    </w:rPr>
                  </m:ctrlPr>
                </m:fPr>
                <m:num>
                  <m:r>
                    <w:rPr>
                      <w:rFonts w:ascii="Cambria Math" w:eastAsiaTheme="minorEastAsia" w:hAnsi="Arial" w:cs="Arial"/>
                    </w:rPr>
                    <m:t>3</m:t>
                  </m:r>
                </m:num>
                <m:den>
                  <m:r>
                    <w:rPr>
                      <w:rFonts w:ascii="Cambria Math" w:eastAsiaTheme="minorEastAsia" w:hAnsi="Arial" w:cs="Arial"/>
                    </w:rPr>
                    <m:t>4</m:t>
                  </m:r>
                </m:den>
              </m:f>
              <m:r>
                <w:rPr>
                  <w:rFonts w:ascii="Cambria Math" w:eastAsiaTheme="minorEastAsia" w:hAnsi="Arial" w:cs="Arial"/>
                </w:rPr>
                <m:t xml:space="preserve"> </m:t>
              </m:r>
              <m:r>
                <w:rPr>
                  <w:rFonts w:ascii="Cambria Math" w:eastAsiaTheme="minorEastAsia" w:hAnsi="Arial" w:cs="Arial"/>
                </w:rPr>
                <m:t>×</m:t>
              </m:r>
              <m:r>
                <w:rPr>
                  <w:rFonts w:ascii="Cambria Math" w:eastAsiaTheme="minorEastAsia" w:hAnsi="Arial" w:cs="Arial"/>
                </w:rPr>
                <m:t xml:space="preserve"> </m:t>
              </m:r>
              <m:f>
                <m:fPr>
                  <m:ctrlPr>
                    <w:rPr>
                      <w:rFonts w:ascii="Cambria Math" w:eastAsiaTheme="minorEastAsia" w:hAnsi="Arial" w:cs="Arial"/>
                      <w:i/>
                    </w:rPr>
                  </m:ctrlPr>
                </m:fPr>
                <m:num>
                  <m:r>
                    <w:rPr>
                      <w:rFonts w:ascii="Cambria Math" w:eastAsiaTheme="minorEastAsia" w:hAnsi="Arial" w:cs="Arial"/>
                    </w:rPr>
                    <m:t>2</m:t>
                  </m:r>
                </m:num>
                <m:den>
                  <m:r>
                    <w:rPr>
                      <w:rFonts w:ascii="Cambria Math" w:eastAsiaTheme="minorEastAsia" w:hAnsi="Arial" w:cs="Arial"/>
                    </w:rPr>
                    <m:t>2</m:t>
                  </m:r>
                </m:den>
              </m:f>
            </m:oMath>
            <w:r w:rsidR="00E32659">
              <w:rPr>
                <w:rFonts w:ascii="Arial" w:eastAsiaTheme="minorEastAsia" w:hAnsi="Arial" w:cs="Arial"/>
              </w:rPr>
              <w:t xml:space="preserve">       multiples of 8</w:t>
            </w:r>
            <w:r w:rsidR="00E32659" w:rsidRPr="007F1B4C">
              <w:rPr>
                <w:rFonts w:ascii="Arial" w:eastAsiaTheme="minorEastAsia" w:hAnsi="Arial" w:cs="Arial"/>
              </w:rPr>
              <w:t xml:space="preserve"> </w:t>
            </w:r>
            <m:oMath>
              <m:r>
                <w:rPr>
                  <w:rFonts w:ascii="Cambria Math" w:eastAsiaTheme="minorEastAsia" w:hAnsi="Cambria Math" w:cs="Arial"/>
                </w:rPr>
                <m:t>=</m:t>
              </m:r>
              <m:d>
                <m:dPr>
                  <m:begChr m:val="{"/>
                  <m:endChr m:val="}"/>
                  <m:ctrlPr>
                    <w:rPr>
                      <w:rFonts w:ascii="Cambria Math" w:eastAsiaTheme="minorEastAsia" w:hAnsi="Arial" w:cs="Arial"/>
                      <w:i/>
                    </w:rPr>
                  </m:ctrlPr>
                </m:dPr>
                <m:e>
                  <m:r>
                    <m:rPr>
                      <m:sty m:val="bi"/>
                    </m:rPr>
                    <w:rPr>
                      <w:rFonts w:ascii="Cambria Math" w:eastAsiaTheme="minorEastAsia" w:hAnsi="Cambria Math" w:cs="Arial"/>
                    </w:rPr>
                    <m:t>8</m:t>
                  </m:r>
                  <m:r>
                    <w:rPr>
                      <w:rFonts w:ascii="Cambria Math" w:eastAsiaTheme="minorEastAsia" w:hAnsi="Cambria Math" w:cs="Arial"/>
                    </w:rPr>
                    <m:t>;16;24;32</m:t>
                  </m:r>
                </m:e>
              </m:d>
            </m:oMath>
          </w:p>
          <w:p w:rsidR="00E32659" w:rsidRPr="007F1B4C" w:rsidRDefault="00E32659" w:rsidP="00D46875">
            <w:pPr>
              <w:pStyle w:val="ListParagraph"/>
              <w:autoSpaceDE w:val="0"/>
              <w:autoSpaceDN w:val="0"/>
              <w:adjustRightInd w:val="0"/>
              <w:spacing w:line="276" w:lineRule="auto"/>
              <w:jc w:val="both"/>
              <w:rPr>
                <w:rFonts w:ascii="Arial" w:eastAsiaTheme="minorEastAsia" w:hAnsi="Arial" w:cs="Arial"/>
              </w:rPr>
            </w:pPr>
            <w:r w:rsidRPr="007F1B4C">
              <w:rPr>
                <w:rFonts w:ascii="Arial" w:hAnsi="Arial" w:cs="Arial"/>
              </w:rPr>
              <w:t xml:space="preserve">           </w:t>
            </w:r>
            <m:oMath>
              <m:r>
                <w:rPr>
                  <w:rFonts w:ascii="Cambria Math" w:hAnsi="Cambria Math" w:cs="Arial"/>
                </w:rPr>
                <m:t>=</m:t>
              </m:r>
            </m:oMath>
            <w:r w:rsidRPr="007F1B4C">
              <w:rPr>
                <w:rFonts w:ascii="Arial" w:hAnsi="Arial" w:cs="Arial"/>
              </w:rPr>
              <w:t xml:space="preserve"> </w:t>
            </w:r>
            <m:oMath>
              <m:f>
                <m:fPr>
                  <m:ctrlPr>
                    <w:rPr>
                      <w:rFonts w:ascii="Cambria Math" w:hAnsi="Arial" w:cs="Arial"/>
                    </w:rPr>
                  </m:ctrlPr>
                </m:fPr>
                <m:num>
                  <m:r>
                    <m:rPr>
                      <m:sty m:val="p"/>
                    </m:rPr>
                    <w:rPr>
                      <w:rFonts w:ascii="Cambria Math" w:hAnsi="Arial" w:cs="Arial"/>
                    </w:rPr>
                    <m:t>7</m:t>
                  </m:r>
                </m:num>
                <m:den>
                  <m:r>
                    <m:rPr>
                      <m:sty m:val="p"/>
                    </m:rPr>
                    <w:rPr>
                      <w:rFonts w:ascii="Cambria Math" w:hAnsi="Arial" w:cs="Arial"/>
                    </w:rPr>
                    <m:t>8</m:t>
                  </m:r>
                </m:den>
              </m:f>
              <m:r>
                <m:rPr>
                  <m:sty m:val="p"/>
                </m:rPr>
                <w:rPr>
                  <w:rFonts w:ascii="Cambria Math" w:hAnsi="Arial" w:cs="Arial"/>
                </w:rPr>
                <m:t xml:space="preserve"> </m:t>
              </m:r>
              <m:r>
                <m:rPr>
                  <m:sty m:val="p"/>
                </m:rPr>
                <w:rPr>
                  <w:rFonts w:ascii="Cambria Math" w:hAnsi="Arial" w:cs="Arial"/>
                </w:rPr>
                <m:t>-</m:t>
              </m:r>
              <m:r>
                <m:rPr>
                  <m:sty m:val="p"/>
                </m:rPr>
                <w:rPr>
                  <w:rFonts w:ascii="Cambria Math" w:hAnsi="Arial" w:cs="Arial"/>
                </w:rPr>
                <m:t xml:space="preserve"> </m:t>
              </m:r>
              <m:f>
                <m:fPr>
                  <m:ctrlPr>
                    <w:rPr>
                      <w:rFonts w:ascii="Cambria Math" w:hAnsi="Arial" w:cs="Arial"/>
                    </w:rPr>
                  </m:ctrlPr>
                </m:fPr>
                <m:num>
                  <m:r>
                    <m:rPr>
                      <m:sty m:val="p"/>
                    </m:rPr>
                    <w:rPr>
                      <w:rFonts w:ascii="Cambria Math" w:hAnsi="Arial" w:cs="Arial"/>
                    </w:rPr>
                    <m:t>6</m:t>
                  </m:r>
                </m:num>
                <m:den>
                  <m:r>
                    <m:rPr>
                      <m:sty m:val="p"/>
                    </m:rPr>
                    <w:rPr>
                      <w:rFonts w:ascii="Cambria Math" w:hAnsi="Arial" w:cs="Arial"/>
                    </w:rPr>
                    <m:t>8</m:t>
                  </m:r>
                </m:den>
              </m:f>
            </m:oMath>
            <w:r w:rsidRPr="007F1B4C">
              <w:rPr>
                <w:rFonts w:ascii="Arial" w:eastAsiaTheme="minorEastAsia" w:hAnsi="Arial" w:cs="Arial"/>
              </w:rPr>
              <w:t xml:space="preserve">             multiples of 4 </w:t>
            </w:r>
            <m:oMath>
              <m:r>
                <w:rPr>
                  <w:rFonts w:ascii="Cambria Math" w:eastAsiaTheme="minorEastAsia" w:hAnsi="Cambria Math" w:cs="Arial"/>
                </w:rPr>
                <m:t>=</m:t>
              </m:r>
            </m:oMath>
            <w:r w:rsidRPr="007F1B4C">
              <w:rPr>
                <w:rFonts w:ascii="Arial" w:eastAsiaTheme="minorEastAsia" w:hAnsi="Arial" w:cs="Arial"/>
              </w:rPr>
              <w:t xml:space="preserve"> </w:t>
            </w:r>
            <m:oMath>
              <m:d>
                <m:dPr>
                  <m:begChr m:val="{"/>
                  <m:endChr m:val="}"/>
                  <m:ctrlPr>
                    <w:rPr>
                      <w:rFonts w:ascii="Cambria Math" w:eastAsiaTheme="minorEastAsia" w:hAnsi="Arial" w:cs="Arial"/>
                      <w:i/>
                    </w:rPr>
                  </m:ctrlPr>
                </m:dPr>
                <m:e>
                  <m:r>
                    <w:rPr>
                      <w:rFonts w:ascii="Cambria Math" w:eastAsiaTheme="minorEastAsia" w:hAnsi="Arial" w:cs="Arial"/>
                    </w:rPr>
                    <m:t>4;</m:t>
                  </m:r>
                  <m:r>
                    <m:rPr>
                      <m:sty m:val="bi"/>
                    </m:rPr>
                    <w:rPr>
                      <w:rFonts w:ascii="Cambria Math" w:eastAsiaTheme="minorEastAsia" w:hAnsi="Arial" w:cs="Arial"/>
                    </w:rPr>
                    <m:t>8</m:t>
                  </m:r>
                  <m:r>
                    <w:rPr>
                      <w:rFonts w:ascii="Cambria Math" w:eastAsiaTheme="minorEastAsia" w:hAnsi="Arial" w:cs="Arial"/>
                    </w:rPr>
                    <m:t>;</m:t>
                  </m:r>
                  <m:r>
                    <w:rPr>
                      <w:rFonts w:ascii="Cambria Math" w:eastAsiaTheme="minorEastAsia" w:hAnsi="Cambria Math" w:cs="Arial"/>
                    </w:rPr>
                    <m:t>12</m:t>
                  </m:r>
                  <m:r>
                    <w:rPr>
                      <w:rFonts w:ascii="Cambria Math" w:eastAsiaTheme="minorEastAsia" w:hAnsi="Arial" w:cs="Arial"/>
                    </w:rPr>
                    <m:t>;16;20</m:t>
                  </m:r>
                </m:e>
              </m:d>
            </m:oMath>
          </w:p>
          <w:p w:rsidR="00E32659" w:rsidRPr="007F1B4C" w:rsidRDefault="00E32659" w:rsidP="00D46875">
            <w:pPr>
              <w:pStyle w:val="ListParagraph"/>
              <w:autoSpaceDE w:val="0"/>
              <w:autoSpaceDN w:val="0"/>
              <w:adjustRightInd w:val="0"/>
              <w:spacing w:line="276" w:lineRule="auto"/>
              <w:jc w:val="both"/>
              <w:rPr>
                <w:rFonts w:ascii="Arial" w:eastAsiaTheme="minorEastAsia" w:hAnsi="Arial" w:cs="Arial"/>
              </w:rPr>
            </w:pPr>
            <w:r w:rsidRPr="007F1B4C">
              <w:rPr>
                <w:rFonts w:ascii="Arial" w:eastAsiaTheme="minorEastAsia" w:hAnsi="Arial" w:cs="Arial"/>
              </w:rPr>
              <w:t xml:space="preserve">           </w:t>
            </w:r>
            <m:oMath>
              <m:r>
                <w:rPr>
                  <w:rFonts w:ascii="Cambria Math" w:eastAsiaTheme="minorEastAsia" w:hAnsi="Cambria Math" w:cs="Arial"/>
                </w:rPr>
                <m:t>=</m:t>
              </m:r>
            </m:oMath>
            <w:r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1</m:t>
                  </m:r>
                </m:num>
                <m:den>
                  <m:r>
                    <m:rPr>
                      <m:sty m:val="p"/>
                    </m:rPr>
                    <w:rPr>
                      <w:rFonts w:ascii="Cambria Math" w:eastAsiaTheme="minorEastAsia" w:hAnsi="Arial" w:cs="Arial"/>
                    </w:rPr>
                    <m:t>8</m:t>
                  </m:r>
                </m:den>
              </m:f>
            </m:oMath>
            <w:r>
              <w:rPr>
                <w:rFonts w:ascii="Arial" w:eastAsiaTheme="minorEastAsia" w:hAnsi="Arial" w:cs="Arial"/>
              </w:rPr>
              <w:t xml:space="preserve">                      LCM = 8</w:t>
            </w:r>
          </w:p>
          <w:p w:rsidR="00E32659" w:rsidRPr="007F1B4C" w:rsidRDefault="00E32659" w:rsidP="00D46875">
            <w:pPr>
              <w:pStyle w:val="ListParagraph"/>
              <w:autoSpaceDE w:val="0"/>
              <w:autoSpaceDN w:val="0"/>
              <w:adjustRightInd w:val="0"/>
              <w:spacing w:line="276" w:lineRule="auto"/>
              <w:jc w:val="both"/>
              <w:rPr>
                <w:rFonts w:ascii="Arial" w:eastAsiaTheme="minorEastAsia" w:hAnsi="Arial" w:cs="Arial"/>
              </w:rPr>
            </w:pPr>
            <w:r w:rsidRPr="007F1B4C">
              <w:rPr>
                <w:rFonts w:ascii="Arial" w:eastAsiaTheme="minorEastAsia" w:hAnsi="Arial" w:cs="Arial"/>
              </w:rPr>
              <w:t xml:space="preserve">           </w:t>
            </w:r>
          </w:p>
          <w:p w:rsidR="00E32659" w:rsidRPr="007F1B4C" w:rsidRDefault="00E32659" w:rsidP="00D46875">
            <w:pPr>
              <w:autoSpaceDE w:val="0"/>
              <w:autoSpaceDN w:val="0"/>
              <w:adjustRightInd w:val="0"/>
              <w:jc w:val="both"/>
              <w:rPr>
                <w:rFonts w:ascii="Arial" w:hAnsi="Arial" w:cs="Arial"/>
              </w:rPr>
            </w:pPr>
            <w:r w:rsidRPr="007F1B4C">
              <w:rPr>
                <w:rFonts w:ascii="Arial" w:hAnsi="Arial" w:cs="Arial"/>
                <w:b/>
              </w:rPr>
              <w:t>Note</w:t>
            </w:r>
            <w:r w:rsidRPr="007F1B4C">
              <w:rPr>
                <w:rFonts w:ascii="Arial" w:hAnsi="Arial" w:cs="Arial"/>
              </w:rPr>
              <w:t xml:space="preserve">: we multiplied the second fraction by </w:t>
            </w:r>
            <m:oMath>
              <m:f>
                <m:fPr>
                  <m:ctrlPr>
                    <w:rPr>
                      <w:rFonts w:ascii="Cambria Math" w:hAnsi="Arial" w:cs="Arial"/>
                    </w:rPr>
                  </m:ctrlPr>
                </m:fPr>
                <m:num>
                  <m:r>
                    <m:rPr>
                      <m:sty m:val="p"/>
                    </m:rPr>
                    <w:rPr>
                      <w:rFonts w:ascii="Cambria Math" w:hAnsi="Arial" w:cs="Arial"/>
                    </w:rPr>
                    <m:t>2</m:t>
                  </m:r>
                </m:num>
                <m:den>
                  <m:r>
                    <m:rPr>
                      <m:sty m:val="p"/>
                    </m:rPr>
                    <w:rPr>
                      <w:rFonts w:ascii="Cambria Math" w:hAnsi="Arial" w:cs="Arial"/>
                    </w:rPr>
                    <m:t>2</m:t>
                  </m:r>
                </m:den>
              </m:f>
              <m:r>
                <m:rPr>
                  <m:sty m:val="p"/>
                </m:rPr>
                <w:rPr>
                  <w:rFonts w:ascii="Cambria Math" w:hAnsi="Arial" w:cs="Arial"/>
                </w:rPr>
                <m:t xml:space="preserve"> </m:t>
              </m:r>
            </m:oMath>
            <w:r>
              <w:rPr>
                <w:rFonts w:ascii="Arial" w:eastAsiaTheme="minorEastAsia" w:hAnsi="Arial" w:cs="Arial"/>
              </w:rPr>
              <w:t>to get eighths</w:t>
            </w:r>
            <w:r w:rsidRPr="007F1B4C">
              <w:rPr>
                <w:rFonts w:ascii="Arial" w:eastAsiaTheme="minorEastAsia" w:hAnsi="Arial" w:cs="Arial"/>
              </w:rPr>
              <w:t>.</w:t>
            </w:r>
          </w:p>
          <w:p w:rsidR="00E32659" w:rsidRPr="007F1B4C" w:rsidRDefault="00E32659" w:rsidP="00E32659">
            <w:pPr>
              <w:pStyle w:val="ListParagraph"/>
              <w:numPr>
                <w:ilvl w:val="0"/>
                <w:numId w:val="16"/>
              </w:numPr>
              <w:autoSpaceDE w:val="0"/>
              <w:autoSpaceDN w:val="0"/>
              <w:adjustRightInd w:val="0"/>
              <w:spacing w:line="276" w:lineRule="auto"/>
              <w:jc w:val="both"/>
              <w:rPr>
                <w:rFonts w:ascii="Arial" w:hAnsi="Arial" w:cs="Arial"/>
              </w:rPr>
            </w:pPr>
            <m:oMath>
              <m:r>
                <w:rPr>
                  <w:rFonts w:ascii="Cambria Math" w:hAnsi="Arial" w:cs="Arial"/>
                </w:rPr>
                <m:t>2</m:t>
              </m:r>
              <m:f>
                <m:fPr>
                  <m:ctrlPr>
                    <w:rPr>
                      <w:rFonts w:ascii="Cambria Math" w:hAnsi="Arial" w:cs="Arial"/>
                      <w:i/>
                    </w:rPr>
                  </m:ctrlPr>
                </m:fPr>
                <m:num>
                  <m:r>
                    <w:rPr>
                      <w:rFonts w:ascii="Cambria Math" w:hAnsi="Arial" w:cs="Arial"/>
                    </w:rPr>
                    <m:t>1</m:t>
                  </m:r>
                </m:num>
                <m:den>
                  <m:r>
                    <w:rPr>
                      <w:rFonts w:ascii="Cambria Math" w:hAnsi="Arial" w:cs="Arial"/>
                    </w:rPr>
                    <m:t>5</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 xml:space="preserve">6 </m:t>
                  </m:r>
                </m:den>
              </m:f>
              <m:r>
                <w:rPr>
                  <w:rFonts w:ascii="Cambria Math" w:hAnsi="Arial" w:cs="Arial"/>
                </w:rPr>
                <m:t xml:space="preserve">= </m:t>
              </m:r>
              <m:f>
                <m:fPr>
                  <m:ctrlPr>
                    <w:rPr>
                      <w:rFonts w:ascii="Cambria Math" w:hAnsi="Arial" w:cs="Arial"/>
                      <w:i/>
                    </w:rPr>
                  </m:ctrlPr>
                </m:fPr>
                <m:num>
                  <m:r>
                    <w:rPr>
                      <w:rFonts w:ascii="Cambria Math" w:hAnsi="Arial" w:cs="Arial"/>
                    </w:rPr>
                    <m:t>11</m:t>
                  </m:r>
                </m:num>
                <m:den>
                  <m:r>
                    <w:rPr>
                      <w:rFonts w:ascii="Cambria Math" w:hAnsi="Arial" w:cs="Arial"/>
                    </w:rPr>
                    <m:t>5</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6</m:t>
                  </m:r>
                </m:den>
              </m:f>
            </m:oMath>
          </w:p>
          <w:p w:rsidR="00E32659" w:rsidRPr="007F1B4C" w:rsidRDefault="00E32659" w:rsidP="00D46875">
            <w:pPr>
              <w:autoSpaceDE w:val="0"/>
              <w:autoSpaceDN w:val="0"/>
              <w:adjustRightInd w:val="0"/>
              <w:ind w:left="360"/>
              <w:jc w:val="both"/>
              <w:rPr>
                <w:rFonts w:ascii="Arial" w:eastAsiaTheme="minorEastAsia" w:hAnsi="Arial" w:cs="Arial"/>
              </w:rPr>
            </w:pPr>
            <w:r>
              <w:rPr>
                <w:rFonts w:ascii="Arial" w:hAnsi="Arial" w:cs="Arial"/>
              </w:rPr>
              <w:t>Multiples of 5</w:t>
            </w:r>
            <w:r w:rsidRPr="007F1B4C">
              <w:rPr>
                <w:rFonts w:ascii="Arial" w:hAnsi="Arial" w:cs="Arial"/>
              </w:rPr>
              <w:t xml:space="preserve"> =</w:t>
            </w:r>
            <m:oMath>
              <m:d>
                <m:dPr>
                  <m:begChr m:val="{"/>
                  <m:endChr m:val="}"/>
                  <m:ctrlPr>
                    <w:rPr>
                      <w:rFonts w:ascii="Cambria Math" w:hAnsi="Arial" w:cs="Arial"/>
                      <w:i/>
                    </w:rPr>
                  </m:ctrlPr>
                </m:dPr>
                <m:e>
                  <m:r>
                    <w:rPr>
                      <w:rFonts w:ascii="Cambria Math" w:hAnsi="Arial" w:cs="Arial"/>
                    </w:rPr>
                    <m:t>5;10;15;20;25;</m:t>
                  </m:r>
                  <m:r>
                    <m:rPr>
                      <m:sty m:val="bi"/>
                    </m:rPr>
                    <w:rPr>
                      <w:rFonts w:ascii="Cambria Math" w:hAnsi="Arial" w:cs="Arial"/>
                    </w:rPr>
                    <m:t>30</m:t>
                  </m:r>
                  <m:r>
                    <w:rPr>
                      <w:rFonts w:ascii="Cambria Math" w:hAnsi="Arial" w:cs="Arial"/>
                    </w:rPr>
                    <m:t>;35;</m:t>
                  </m:r>
                </m:e>
              </m:d>
            </m:oMath>
          </w:p>
          <w:p w:rsidR="00E32659" w:rsidRPr="007F1B4C" w:rsidRDefault="00E32659" w:rsidP="00D46875">
            <w:pPr>
              <w:autoSpaceDE w:val="0"/>
              <w:autoSpaceDN w:val="0"/>
              <w:adjustRightInd w:val="0"/>
              <w:ind w:left="360"/>
              <w:jc w:val="both"/>
              <w:rPr>
                <w:rFonts w:ascii="Arial" w:hAnsi="Arial" w:cs="Arial"/>
              </w:rPr>
            </w:pPr>
            <w:r w:rsidRPr="007F1B4C">
              <w:rPr>
                <w:rFonts w:ascii="Arial" w:eastAsiaTheme="minorEastAsia" w:hAnsi="Arial" w:cs="Arial"/>
              </w:rPr>
              <w:t xml:space="preserve">Multiples of 6 = </w:t>
            </w:r>
            <m:oMath>
              <m:d>
                <m:dPr>
                  <m:begChr m:val="{"/>
                  <m:endChr m:val="}"/>
                  <m:ctrlPr>
                    <w:rPr>
                      <w:rFonts w:ascii="Cambria Math" w:eastAsiaTheme="minorEastAsia" w:hAnsi="Arial" w:cs="Arial"/>
                      <w:i/>
                    </w:rPr>
                  </m:ctrlPr>
                </m:dPr>
                <m:e>
                  <m:r>
                    <w:rPr>
                      <w:rFonts w:ascii="Cambria Math" w:eastAsiaTheme="minorEastAsia" w:hAnsi="Arial" w:cs="Arial"/>
                    </w:rPr>
                    <m:t>6;12;18;24;</m:t>
                  </m:r>
                  <m:r>
                    <m:rPr>
                      <m:sty m:val="bi"/>
                    </m:rPr>
                    <w:rPr>
                      <w:rFonts w:ascii="Cambria Math" w:eastAsiaTheme="minorEastAsia" w:hAnsi="Cambria Math" w:cs="Arial"/>
                    </w:rPr>
                    <m:t>30</m:t>
                  </m:r>
                  <m:r>
                    <w:rPr>
                      <w:rFonts w:ascii="Cambria Math" w:eastAsiaTheme="minorEastAsia" w:hAnsi="Arial" w:cs="Arial"/>
                    </w:rPr>
                    <m:t>;36</m:t>
                  </m:r>
                </m:e>
              </m:d>
            </m:oMath>
          </w:p>
          <w:p w:rsidR="00E32659" w:rsidRDefault="00E32659" w:rsidP="00D46875">
            <w:pPr>
              <w:autoSpaceDE w:val="0"/>
              <w:autoSpaceDN w:val="0"/>
              <w:adjustRightInd w:val="0"/>
              <w:ind w:left="360"/>
              <w:jc w:val="both"/>
              <w:rPr>
                <w:rFonts w:ascii="Arial" w:eastAsiaTheme="minorEastAsia" w:hAnsi="Arial" w:cs="Arial"/>
              </w:rPr>
            </w:pPr>
            <w:r>
              <w:rPr>
                <w:rFonts w:ascii="Arial" w:hAnsi="Arial" w:cs="Arial"/>
              </w:rPr>
              <w:t>LCM = 30</w:t>
            </w:r>
            <w:r w:rsidRPr="007F1B4C">
              <w:rPr>
                <w:rFonts w:ascii="Arial" w:hAnsi="Arial" w:cs="Arial"/>
              </w:rPr>
              <w:t xml:space="preserve"> : </w:t>
            </w:r>
            <m:oMath>
              <m:f>
                <m:fPr>
                  <m:ctrlPr>
                    <w:rPr>
                      <w:rFonts w:ascii="Cambria Math" w:hAnsi="Arial" w:cs="Arial"/>
                      <w:i/>
                    </w:rPr>
                  </m:ctrlPr>
                </m:fPr>
                <m:num>
                  <m:r>
                    <w:rPr>
                      <w:rFonts w:ascii="Cambria Math" w:hAnsi="Arial" w:cs="Arial"/>
                    </w:rPr>
                    <m:t>11</m:t>
                  </m:r>
                </m:num>
                <m:den>
                  <m:r>
                    <w:rPr>
                      <w:rFonts w:ascii="Cambria Math" w:hAnsi="Arial" w:cs="Arial"/>
                    </w:rPr>
                    <m:t>5</m:t>
                  </m:r>
                </m:den>
              </m:f>
              <m:r>
                <w:rPr>
                  <w:rFonts w:ascii="Cambria Math" w:hAnsi="Arial" w:cs="Arial"/>
                </w:rPr>
                <m:t xml:space="preserve"> </m:t>
              </m:r>
              <m:r>
                <w:rPr>
                  <w:rFonts w:ascii="Arial" w:hAnsi="Arial" w:cs="Arial"/>
                </w:rPr>
                <m:t>×</m:t>
              </m:r>
              <m:r>
                <w:rPr>
                  <w:rFonts w:ascii="Cambria Math" w:hAnsi="Arial" w:cs="Arial"/>
                </w:rPr>
                <m:t xml:space="preserve"> </m:t>
              </m:r>
              <m:f>
                <m:fPr>
                  <m:ctrlPr>
                    <w:rPr>
                      <w:rFonts w:ascii="Cambria Math" w:hAnsi="Arial" w:cs="Arial"/>
                      <w:i/>
                    </w:rPr>
                  </m:ctrlPr>
                </m:fPr>
                <m:num>
                  <m:r>
                    <w:rPr>
                      <w:rFonts w:ascii="Cambria Math" w:hAnsi="Arial" w:cs="Arial"/>
                    </w:rPr>
                    <m:t>6</m:t>
                  </m:r>
                </m:num>
                <m:den>
                  <m:r>
                    <w:rPr>
                      <w:rFonts w:ascii="Cambria Math" w:hAnsi="Arial" w:cs="Arial"/>
                    </w:rPr>
                    <m:t>6</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6</m:t>
                  </m:r>
                </m:den>
              </m:f>
            </m:oMath>
            <w:r w:rsidRPr="007B69EF">
              <w:rPr>
                <w:rFonts w:ascii="Arial" w:eastAsiaTheme="minorEastAsia" w:hAnsi="Arial" w:cs="Arial"/>
              </w:rPr>
              <w:t xml:space="preserve"> </w:t>
            </w:r>
            <m:oMath>
              <m:r>
                <w:rPr>
                  <w:rFonts w:ascii="Cambria Math" w:eastAsiaTheme="minorEastAsia" w:hAnsi="Cambria Math" w:cs="Arial"/>
                </w:rPr>
                <m:t>×</m:t>
              </m:r>
              <m:r>
                <w:rPr>
                  <w:rFonts w:ascii="Cambria Math" w:hAnsi="Cambria Math" w:cs="Arial"/>
                </w:rPr>
                <m:t xml:space="preserve"> </m:t>
              </m:r>
              <m:f>
                <m:fPr>
                  <m:ctrlPr>
                    <w:rPr>
                      <w:rFonts w:ascii="Cambria Math" w:hAnsi="Cambria Math" w:cs="Arial"/>
                      <w:i/>
                    </w:rPr>
                  </m:ctrlPr>
                </m:fPr>
                <m:num>
                  <m:r>
                    <w:rPr>
                      <w:rFonts w:ascii="Cambria Math" w:hAnsi="Cambria Math" w:cs="Arial"/>
                    </w:rPr>
                    <m:t>5</m:t>
                  </m:r>
                </m:num>
                <m:den>
                  <m:r>
                    <w:rPr>
                      <w:rFonts w:ascii="Cambria Math" w:hAnsi="Cambria Math" w:cs="Arial"/>
                    </w:rPr>
                    <m:t>5</m:t>
                  </m:r>
                </m:den>
              </m:f>
              <m:r>
                <w:rPr>
                  <w:rFonts w:ascii="Cambria Math" w:hAnsi="Cambria Math" w:cs="Arial"/>
                </w:rPr>
                <m:t>=</m:t>
              </m:r>
              <m:r>
                <w:rPr>
                  <w:rFonts w:ascii="Cambria Math" w:eastAsiaTheme="minorEastAsia" w:hAnsi="Arial" w:cs="Arial"/>
                </w:rPr>
                <m:t xml:space="preserve"> </m:t>
              </m:r>
              <m:f>
                <m:fPr>
                  <m:ctrlPr>
                    <w:rPr>
                      <w:rFonts w:ascii="Cambria Math" w:eastAsiaTheme="minorEastAsia" w:hAnsi="Arial" w:cs="Arial"/>
                      <w:i/>
                    </w:rPr>
                  </m:ctrlPr>
                </m:fPr>
                <m:num>
                  <m:r>
                    <w:rPr>
                      <w:rFonts w:ascii="Cambria Math" w:eastAsiaTheme="minorEastAsia" w:hAnsi="Arial" w:cs="Arial"/>
                    </w:rPr>
                    <m:t>66</m:t>
                  </m:r>
                </m:num>
                <m:den>
                  <m:r>
                    <w:rPr>
                      <w:rFonts w:ascii="Cambria Math" w:eastAsiaTheme="minorEastAsia" w:hAnsi="Arial" w:cs="Arial"/>
                    </w:rPr>
                    <m:t>30</m:t>
                  </m:r>
                </m:den>
              </m:f>
            </m:oMath>
            <w:r>
              <w:rPr>
                <w:rFonts w:ascii="Arial" w:eastAsiaTheme="minorEastAsia" w:hAnsi="Arial" w:cs="Arial"/>
              </w:rPr>
              <w:t xml:space="preserve"> </w:t>
            </w:r>
            <w:r w:rsidRPr="007F1B4C">
              <w:rPr>
                <w:rFonts w:ascii="Arial" w:eastAsiaTheme="minorEastAsia" w:hAnsi="Arial" w:cs="Arial"/>
              </w:rPr>
              <w:t xml:space="preserve"> </w:t>
            </w:r>
            <m:oMath>
              <m:r>
                <m:rPr>
                  <m:sty m:val="p"/>
                </m:rPr>
                <w:rPr>
                  <w:rFonts w:ascii="Cambria Math" w:eastAsiaTheme="minorEastAsia" w:hAnsi="Arial" w:cs="Arial"/>
                </w:rPr>
                <m:t xml:space="preserve">+ </m:t>
              </m:r>
              <m:f>
                <m:fPr>
                  <m:ctrlPr>
                    <w:rPr>
                      <w:rFonts w:ascii="Cambria Math" w:eastAsiaTheme="minorEastAsia" w:hAnsi="Arial" w:cs="Arial"/>
                    </w:rPr>
                  </m:ctrlPr>
                </m:fPr>
                <m:num>
                  <m:r>
                    <m:rPr>
                      <m:sty m:val="p"/>
                    </m:rPr>
                    <w:rPr>
                      <w:rFonts w:ascii="Cambria Math" w:eastAsiaTheme="minorEastAsia" w:hAnsi="Arial" w:cs="Arial"/>
                    </w:rPr>
                    <m:t>15</m:t>
                  </m:r>
                </m:num>
                <m:den>
                  <m:r>
                    <m:rPr>
                      <m:sty m:val="p"/>
                    </m:rPr>
                    <w:rPr>
                      <w:rFonts w:ascii="Cambria Math" w:eastAsiaTheme="minorEastAsia" w:hAnsi="Arial" w:cs="Arial"/>
                    </w:rPr>
                    <m:t>30</m:t>
                  </m:r>
                </m:den>
              </m:f>
              <m:r>
                <m:rPr>
                  <m:sty m:val="p"/>
                </m:rPr>
                <w:rPr>
                  <w:rFonts w:ascii="Cambria Math" w:eastAsiaTheme="minorEastAsia" w:hAnsi="Arial" w:cs="Arial"/>
                </w:rPr>
                <m:t xml:space="preserve"> </m:t>
              </m:r>
            </m:oMath>
          </w:p>
          <w:p w:rsidR="00E32659" w:rsidRPr="007F1B4C" w:rsidRDefault="00E32659" w:rsidP="00D46875">
            <w:pPr>
              <w:autoSpaceDE w:val="0"/>
              <w:autoSpaceDN w:val="0"/>
              <w:adjustRightInd w:val="0"/>
              <w:ind w:left="360"/>
              <w:jc w:val="both"/>
              <w:rPr>
                <w:rFonts w:ascii="Arial" w:eastAsiaTheme="minorEastAsia" w:hAnsi="Arial" w:cs="Arial"/>
              </w:rPr>
            </w:pPr>
          </w:p>
          <w:p w:rsidR="00E32659" w:rsidRPr="007F1B4C" w:rsidRDefault="00E32659" w:rsidP="00D46875">
            <w:pPr>
              <w:autoSpaceDE w:val="0"/>
              <w:autoSpaceDN w:val="0"/>
              <w:adjustRightInd w:val="0"/>
              <w:ind w:left="360"/>
              <w:jc w:val="both"/>
              <w:rPr>
                <w:rFonts w:ascii="Arial" w:eastAsiaTheme="minorEastAsia" w:hAnsi="Arial" w:cs="Arial"/>
              </w:rPr>
            </w:pPr>
            <w:r w:rsidRPr="007F1B4C">
              <w:rPr>
                <w:rFonts w:ascii="Arial" w:hAnsi="Arial" w:cs="Arial"/>
              </w:rPr>
              <w:t xml:space="preserve">              </w:t>
            </w:r>
            <w:r>
              <w:rPr>
                <w:rFonts w:ascii="Arial" w:hAnsi="Arial" w:cs="Arial"/>
              </w:rPr>
              <w:t xml:space="preserve">                             </w:t>
            </w:r>
            <w:r w:rsidRPr="007F1B4C">
              <w:rPr>
                <w:rFonts w:ascii="Arial" w:hAnsi="Arial" w:cs="Arial"/>
              </w:rPr>
              <w:t xml:space="preserve"> = </w:t>
            </w:r>
            <m:oMath>
              <m:r>
                <w:rPr>
                  <w:rFonts w:ascii="Cambria Math" w:hAnsi="Arial" w:cs="Arial"/>
                </w:rPr>
                <m:t xml:space="preserve"> </m:t>
              </m:r>
              <m:f>
                <m:fPr>
                  <m:ctrlPr>
                    <w:rPr>
                      <w:rFonts w:ascii="Cambria Math" w:hAnsi="Arial" w:cs="Arial"/>
                      <w:i/>
                    </w:rPr>
                  </m:ctrlPr>
                </m:fPr>
                <m:num>
                  <m:r>
                    <w:rPr>
                      <w:rFonts w:ascii="Cambria Math" w:hAnsi="Arial" w:cs="Arial"/>
                    </w:rPr>
                    <m:t>81</m:t>
                  </m:r>
                </m:num>
                <m:den>
                  <m:r>
                    <w:rPr>
                      <w:rFonts w:ascii="Cambria Math" w:hAnsi="Arial" w:cs="Arial"/>
                    </w:rPr>
                    <m:t>30</m:t>
                  </m:r>
                </m:den>
              </m:f>
            </m:oMath>
          </w:p>
          <w:p w:rsidR="00E32659" w:rsidRPr="007F1B4C" w:rsidRDefault="00E32659" w:rsidP="00D46875">
            <w:pPr>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w:t>
            </w:r>
            <w:r>
              <w:rPr>
                <w:rFonts w:ascii="Arial" w:eastAsiaTheme="minorEastAsia" w:hAnsi="Arial" w:cs="Arial"/>
              </w:rPr>
              <w:t xml:space="preserve">                  </w:t>
            </w:r>
          </w:p>
          <w:p w:rsidR="00E32659" w:rsidRPr="007F1B4C" w:rsidRDefault="00E32659" w:rsidP="00D46875">
            <w:pPr>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w:t>
            </w:r>
            <w:r>
              <w:rPr>
                <w:rFonts w:ascii="Arial" w:eastAsiaTheme="minorEastAsia" w:hAnsi="Arial" w:cs="Arial"/>
              </w:rPr>
              <w:t xml:space="preserve">                             </w:t>
            </w:r>
            <w:r w:rsidRPr="007F1B4C">
              <w:rPr>
                <w:rFonts w:ascii="Arial" w:eastAsiaTheme="minorEastAsia" w:hAnsi="Arial" w:cs="Arial"/>
              </w:rPr>
              <w:t xml:space="preserve"> </w:t>
            </w:r>
            <m:oMath>
              <m:r>
                <w:rPr>
                  <w:rFonts w:ascii="Cambria Math" w:eastAsiaTheme="minorEastAsia" w:hAnsi="Cambria Math" w:cs="Arial"/>
                </w:rPr>
                <m:t xml:space="preserve">= </m:t>
              </m:r>
            </m:oMath>
            <w:r w:rsidRPr="007F1B4C">
              <w:rPr>
                <w:rFonts w:ascii="Arial" w:eastAsiaTheme="minorEastAsia" w:hAnsi="Arial" w:cs="Arial"/>
              </w:rPr>
              <w:t>2</w:t>
            </w:r>
            <m:oMath>
              <m:r>
                <w:rPr>
                  <w:rFonts w:ascii="Cambria Math" w:eastAsiaTheme="minorEastAsia" w:hAnsi="Arial" w:cs="Arial"/>
                </w:rPr>
                <m:t xml:space="preserve"> </m:t>
              </m:r>
              <m:f>
                <m:fPr>
                  <m:ctrlPr>
                    <w:rPr>
                      <w:rFonts w:ascii="Cambria Math" w:eastAsiaTheme="minorEastAsia" w:hAnsi="Arial" w:cs="Arial"/>
                    </w:rPr>
                  </m:ctrlPr>
                </m:fPr>
                <m:num>
                  <m:r>
                    <m:rPr>
                      <m:sty m:val="p"/>
                    </m:rPr>
                    <w:rPr>
                      <w:rFonts w:ascii="Cambria Math" w:eastAsiaTheme="minorEastAsia" w:hAnsi="Arial" w:cs="Arial"/>
                    </w:rPr>
                    <m:t>21</m:t>
                  </m:r>
                </m:num>
                <m:den>
                  <m:r>
                    <m:rPr>
                      <m:sty m:val="p"/>
                    </m:rPr>
                    <w:rPr>
                      <w:rFonts w:ascii="Cambria Math" w:eastAsiaTheme="minorEastAsia" w:hAnsi="Arial" w:cs="Arial"/>
                    </w:rPr>
                    <m:t>30</m:t>
                  </m:r>
                </m:den>
              </m:f>
            </m:oMath>
          </w:p>
          <w:p w:rsidR="00E32659" w:rsidRDefault="00E32659" w:rsidP="00D46875">
            <w:pPr>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w:t>
            </w:r>
            <w:r>
              <w:rPr>
                <w:rFonts w:ascii="Arial" w:eastAsiaTheme="minorEastAsia" w:hAnsi="Arial" w:cs="Arial"/>
              </w:rPr>
              <w:t xml:space="preserve">                  </w:t>
            </w:r>
          </w:p>
          <w:p w:rsidR="00E32659" w:rsidRDefault="00E32659" w:rsidP="00D46875">
            <w:pPr>
              <w:autoSpaceDE w:val="0"/>
              <w:autoSpaceDN w:val="0"/>
              <w:adjustRightInd w:val="0"/>
              <w:ind w:left="36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 </m:t>
              </m:r>
            </m:oMath>
            <w:r w:rsidRPr="007F1B4C">
              <w:rPr>
                <w:rFonts w:ascii="Arial" w:eastAsiaTheme="minorEastAsia" w:hAnsi="Arial" w:cs="Arial"/>
              </w:rPr>
              <w:t xml:space="preserve">2 </w:t>
            </w:r>
            <m:oMath>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10</m:t>
                  </m:r>
                </m:den>
              </m:f>
            </m:oMath>
          </w:p>
          <w:p w:rsidR="00E32659" w:rsidRPr="007F1B4C" w:rsidRDefault="00E32659" w:rsidP="00D46875">
            <w:pPr>
              <w:autoSpaceDE w:val="0"/>
              <w:autoSpaceDN w:val="0"/>
              <w:adjustRightInd w:val="0"/>
              <w:ind w:left="360"/>
              <w:jc w:val="both"/>
              <w:rPr>
                <w:rFonts w:ascii="Arial" w:eastAsiaTheme="minorEastAsia" w:hAnsi="Arial" w:cs="Arial"/>
              </w:rPr>
            </w:pPr>
          </w:p>
          <w:p w:rsidR="00E32659" w:rsidRPr="007F1B4C" w:rsidRDefault="00E32659" w:rsidP="00D46875">
            <w:pPr>
              <w:autoSpaceDE w:val="0"/>
              <w:autoSpaceDN w:val="0"/>
              <w:adjustRightInd w:val="0"/>
              <w:ind w:left="360"/>
              <w:jc w:val="both"/>
              <w:rPr>
                <w:rFonts w:ascii="Arial" w:eastAsiaTheme="minorEastAsia" w:hAnsi="Arial" w:cs="Arial"/>
              </w:rPr>
            </w:pPr>
            <w:r>
              <w:rPr>
                <w:rFonts w:ascii="Arial" w:eastAsiaTheme="minorEastAsia" w:hAnsi="Arial" w:cs="Arial"/>
              </w:rPr>
              <w:t>OR</w:t>
            </w:r>
          </w:p>
          <w:p w:rsidR="00E32659" w:rsidRDefault="00E32659" w:rsidP="00D46875">
            <w:pPr>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w:t>
            </w:r>
            <m:oMath>
              <m:r>
                <w:rPr>
                  <w:rFonts w:ascii="Cambria Math" w:hAnsi="Arial" w:cs="Arial"/>
                </w:rPr>
                <m:t>2</m:t>
              </m:r>
              <m:f>
                <m:fPr>
                  <m:ctrlPr>
                    <w:rPr>
                      <w:rFonts w:ascii="Cambria Math" w:hAnsi="Arial" w:cs="Arial"/>
                      <w:i/>
                    </w:rPr>
                  </m:ctrlPr>
                </m:fPr>
                <m:num>
                  <m:r>
                    <w:rPr>
                      <w:rFonts w:ascii="Cambria Math" w:hAnsi="Arial" w:cs="Arial"/>
                    </w:rPr>
                    <m:t>1</m:t>
                  </m:r>
                </m:num>
                <m:den>
                  <m:r>
                    <w:rPr>
                      <w:rFonts w:ascii="Cambria Math" w:hAnsi="Arial" w:cs="Arial"/>
                    </w:rPr>
                    <m:t>5</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 xml:space="preserve">6 </m:t>
                  </m:r>
                </m:den>
              </m:f>
              <m:r>
                <w:rPr>
                  <w:rFonts w:ascii="Cambria Math" w:hAnsi="Arial" w:cs="Arial"/>
                </w:rPr>
                <m:t>= 2(</m:t>
              </m:r>
              <m:f>
                <m:fPr>
                  <m:ctrlPr>
                    <w:rPr>
                      <w:rFonts w:ascii="Cambria Math" w:hAnsi="Arial" w:cs="Arial"/>
                      <w:i/>
                    </w:rPr>
                  </m:ctrlPr>
                </m:fPr>
                <m:num>
                  <m:r>
                    <w:rPr>
                      <w:rFonts w:ascii="Cambria Math" w:hAnsi="Arial" w:cs="Arial"/>
                    </w:rPr>
                    <m:t>1</m:t>
                  </m:r>
                </m:num>
                <m:den>
                  <m:r>
                    <w:rPr>
                      <w:rFonts w:ascii="Cambria Math" w:hAnsi="Arial" w:cs="Arial"/>
                    </w:rPr>
                    <m:t>5</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6</m:t>
                  </m:r>
                </m:den>
              </m:f>
            </m:oMath>
            <w:r>
              <w:rPr>
                <w:rFonts w:ascii="Arial" w:eastAsiaTheme="minorEastAsia" w:hAnsi="Arial" w:cs="Arial"/>
              </w:rPr>
              <w:t>)</w:t>
            </w:r>
          </w:p>
          <w:p w:rsidR="00E32659" w:rsidRPr="007F1B4C" w:rsidRDefault="00E32659" w:rsidP="00D46875">
            <w:pPr>
              <w:autoSpaceDE w:val="0"/>
              <w:autoSpaceDN w:val="0"/>
              <w:adjustRightInd w:val="0"/>
              <w:ind w:left="360"/>
              <w:jc w:val="both"/>
              <w:rPr>
                <w:rFonts w:ascii="Arial" w:eastAsiaTheme="minorEastAsia" w:hAnsi="Arial" w:cs="Arial"/>
              </w:rPr>
            </w:pPr>
          </w:p>
          <w:p w:rsidR="00E32659" w:rsidRDefault="00E32659" w:rsidP="00D46875">
            <w:pPr>
              <w:tabs>
                <w:tab w:val="center" w:pos="3829"/>
              </w:tabs>
              <w:autoSpaceDE w:val="0"/>
              <w:autoSpaceDN w:val="0"/>
              <w:adjustRightInd w:val="0"/>
              <w:ind w:left="360"/>
              <w:jc w:val="both"/>
              <w:rPr>
                <w:rFonts w:ascii="Arial" w:eastAsiaTheme="minorEastAsia" w:hAnsi="Arial" w:cs="Arial"/>
              </w:rPr>
            </w:pPr>
            <w:r w:rsidRPr="007F1B4C">
              <w:rPr>
                <w:rFonts w:ascii="Arial" w:hAnsi="Arial" w:cs="Arial"/>
              </w:rPr>
              <w:t xml:space="preserve">                  = </w:t>
            </w:r>
            <m:oMath>
              <m:r>
                <w:rPr>
                  <w:rFonts w:ascii="Cambria Math" w:hAnsi="Cambria Math" w:cs="Arial"/>
                </w:rPr>
                <m:t>2</m:t>
              </m:r>
              <m:d>
                <m:dPr>
                  <m:ctrlPr>
                    <w:rPr>
                      <w:rFonts w:ascii="Cambria Math" w:hAnsi="Cambria Math" w:cs="Arial"/>
                      <w:i/>
                    </w:rPr>
                  </m:ctrlPr>
                </m:dPr>
                <m:e>
                  <m:f>
                    <m:fPr>
                      <m:ctrlPr>
                        <w:rPr>
                          <w:rFonts w:ascii="Cambria Math" w:hAnsi="Cambria Math" w:cs="Arial"/>
                          <w:i/>
                        </w:rPr>
                      </m:ctrlPr>
                    </m:fPr>
                    <m:num>
                      <m:r>
                        <w:rPr>
                          <w:rFonts w:ascii="Cambria Math" w:hAnsi="Cambria Math" w:cs="Arial"/>
                        </w:rPr>
                        <m:t>1</m:t>
                      </m:r>
                    </m:num>
                    <m:den>
                      <m:r>
                        <w:rPr>
                          <w:rFonts w:ascii="Cambria Math" w:hAnsi="Cambria Math" w:cs="Arial"/>
                        </w:rPr>
                        <m:t>5</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6</m:t>
                      </m:r>
                    </m:num>
                    <m:den>
                      <m:r>
                        <w:rPr>
                          <w:rFonts w:ascii="Cambria Math" w:hAnsi="Cambria Math" w:cs="Arial"/>
                        </w:rPr>
                        <m:t>6</m:t>
                      </m:r>
                    </m:den>
                  </m:f>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6</m:t>
                      </m:r>
                    </m:den>
                  </m:f>
                  <m:r>
                    <w:rPr>
                      <w:rFonts w:ascii="Cambria Math" w:hAnsi="Cambria Math" w:cs="Arial"/>
                    </w:rPr>
                    <m:t xml:space="preserve"> × </m:t>
                  </m:r>
                  <m:f>
                    <m:fPr>
                      <m:ctrlPr>
                        <w:rPr>
                          <w:rFonts w:ascii="Cambria Math" w:hAnsi="Cambria Math" w:cs="Arial"/>
                          <w:i/>
                        </w:rPr>
                      </m:ctrlPr>
                    </m:fPr>
                    <m:num>
                      <m:r>
                        <w:rPr>
                          <w:rFonts w:ascii="Cambria Math" w:hAnsi="Cambria Math" w:cs="Arial"/>
                        </w:rPr>
                        <m:t>5</m:t>
                      </m:r>
                    </m:num>
                    <m:den>
                      <m:r>
                        <w:rPr>
                          <w:rFonts w:ascii="Cambria Math" w:hAnsi="Cambria Math" w:cs="Arial"/>
                        </w:rPr>
                        <m:t>5</m:t>
                      </m:r>
                    </m:den>
                  </m:f>
                </m:e>
              </m:d>
            </m:oMath>
          </w:p>
          <w:p w:rsidR="00E32659" w:rsidRPr="007F1B4C" w:rsidRDefault="00E32659" w:rsidP="00D46875">
            <w:pPr>
              <w:tabs>
                <w:tab w:val="center" w:pos="3829"/>
              </w:tabs>
              <w:autoSpaceDE w:val="0"/>
              <w:autoSpaceDN w:val="0"/>
              <w:adjustRightInd w:val="0"/>
              <w:ind w:left="360"/>
              <w:jc w:val="both"/>
              <w:rPr>
                <w:rFonts w:ascii="Arial" w:eastAsiaTheme="minorEastAsia" w:hAnsi="Arial" w:cs="Arial"/>
              </w:rPr>
            </w:pPr>
          </w:p>
          <w:p w:rsidR="00E32659" w:rsidRDefault="00E32659" w:rsidP="00D46875">
            <w:pPr>
              <w:tabs>
                <w:tab w:val="center" w:pos="3829"/>
              </w:tabs>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w:t>
            </w:r>
            <m:oMath>
              <m:r>
                <w:rPr>
                  <w:rFonts w:ascii="Cambria Math" w:eastAsiaTheme="minorEastAsia" w:hAnsi="Arial" w:cs="Arial"/>
                </w:rPr>
                <m:t xml:space="preserve"> 2 </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6</m:t>
                      </m:r>
                    </m:num>
                    <m:den>
                      <m:r>
                        <w:rPr>
                          <w:rFonts w:ascii="Cambria Math" w:eastAsiaTheme="minorEastAsia" w:hAnsi="Cambria Math" w:cs="Arial"/>
                        </w:rPr>
                        <m:t>30</m:t>
                      </m:r>
                    </m:den>
                  </m:f>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15</m:t>
                      </m:r>
                    </m:num>
                    <m:den>
                      <m:r>
                        <w:rPr>
                          <w:rFonts w:ascii="Cambria Math" w:eastAsiaTheme="minorEastAsia" w:hAnsi="Cambria Math" w:cs="Arial"/>
                        </w:rPr>
                        <m:t>30</m:t>
                      </m:r>
                    </m:den>
                  </m:f>
                </m:e>
              </m:d>
            </m:oMath>
          </w:p>
          <w:p w:rsidR="00E32659" w:rsidRPr="007F1B4C" w:rsidRDefault="00E32659" w:rsidP="00D46875">
            <w:pPr>
              <w:tabs>
                <w:tab w:val="center" w:pos="3829"/>
              </w:tabs>
              <w:autoSpaceDE w:val="0"/>
              <w:autoSpaceDN w:val="0"/>
              <w:adjustRightInd w:val="0"/>
              <w:ind w:left="360"/>
              <w:jc w:val="both"/>
              <w:rPr>
                <w:rFonts w:ascii="Arial" w:eastAsiaTheme="minorEastAsia" w:hAnsi="Arial" w:cs="Arial"/>
              </w:rPr>
            </w:pPr>
          </w:p>
          <w:p w:rsidR="00E32659" w:rsidRDefault="00E32659" w:rsidP="00D46875">
            <w:pPr>
              <w:tabs>
                <w:tab w:val="center" w:pos="3829"/>
              </w:tabs>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 </w:t>
            </w:r>
            <m:oMath>
              <m:r>
                <w:rPr>
                  <w:rFonts w:ascii="Cambria Math" w:eastAsiaTheme="minorEastAsia" w:hAnsi="Cambria Math" w:cs="Arial"/>
                </w:rPr>
                <m:t xml:space="preserve">2 </m:t>
              </m:r>
              <m:f>
                <m:fPr>
                  <m:ctrlPr>
                    <w:rPr>
                      <w:rFonts w:ascii="Cambria Math" w:eastAsiaTheme="minorEastAsia" w:hAnsi="Cambria Math" w:cs="Arial"/>
                      <w:i/>
                    </w:rPr>
                  </m:ctrlPr>
                </m:fPr>
                <m:num>
                  <m:r>
                    <w:rPr>
                      <w:rFonts w:ascii="Cambria Math" w:eastAsiaTheme="minorEastAsia" w:hAnsi="Cambria Math" w:cs="Arial"/>
                    </w:rPr>
                    <m:t>21</m:t>
                  </m:r>
                </m:num>
                <m:den>
                  <m:r>
                    <w:rPr>
                      <w:rFonts w:ascii="Cambria Math" w:eastAsiaTheme="minorEastAsia" w:hAnsi="Cambria Math" w:cs="Arial"/>
                    </w:rPr>
                    <m:t>30</m:t>
                  </m:r>
                </m:den>
              </m:f>
            </m:oMath>
          </w:p>
          <w:p w:rsidR="00E32659" w:rsidRPr="007F1B4C" w:rsidRDefault="00E32659" w:rsidP="00D46875">
            <w:pPr>
              <w:tabs>
                <w:tab w:val="center" w:pos="3829"/>
              </w:tabs>
              <w:autoSpaceDE w:val="0"/>
              <w:autoSpaceDN w:val="0"/>
              <w:adjustRightInd w:val="0"/>
              <w:ind w:left="360"/>
              <w:jc w:val="both"/>
              <w:rPr>
                <w:rFonts w:ascii="Arial" w:eastAsiaTheme="minorEastAsia" w:hAnsi="Arial" w:cs="Arial"/>
              </w:rPr>
            </w:pPr>
          </w:p>
          <w:p w:rsidR="00E32659" w:rsidRPr="003A23E0" w:rsidRDefault="00E32659" w:rsidP="00D46875">
            <w:pPr>
              <w:tabs>
                <w:tab w:val="center" w:pos="3829"/>
              </w:tabs>
              <w:autoSpaceDE w:val="0"/>
              <w:autoSpaceDN w:val="0"/>
              <w:adjustRightInd w:val="0"/>
              <w:ind w:left="360"/>
              <w:jc w:val="both"/>
              <w:rPr>
                <w:rFonts w:ascii="Arial" w:eastAsiaTheme="minorEastAsia" w:hAnsi="Arial" w:cs="Arial"/>
              </w:rPr>
            </w:pPr>
            <w:r w:rsidRPr="007F1B4C">
              <w:rPr>
                <w:rFonts w:ascii="Arial" w:eastAsiaTheme="minorEastAsia" w:hAnsi="Arial" w:cs="Arial"/>
              </w:rPr>
              <w:t xml:space="preserve">                 = 2</w:t>
            </w:r>
            <m:oMath>
              <m:f>
                <m:fPr>
                  <m:ctrlPr>
                    <w:rPr>
                      <w:rFonts w:ascii="Cambria Math" w:eastAsiaTheme="minorEastAsia" w:hAnsi="Arial" w:cs="Arial"/>
                    </w:rPr>
                  </m:ctrlPr>
                </m:fPr>
                <m:num>
                  <m:r>
                    <m:rPr>
                      <m:sty m:val="p"/>
                    </m:rPr>
                    <w:rPr>
                      <w:rFonts w:ascii="Cambria Math" w:eastAsiaTheme="minorEastAsia" w:hAnsi="Arial" w:cs="Arial"/>
                    </w:rPr>
                    <m:t>7</m:t>
                  </m:r>
                </m:num>
                <m:den>
                  <m:r>
                    <m:rPr>
                      <m:sty m:val="p"/>
                    </m:rPr>
                    <w:rPr>
                      <w:rFonts w:ascii="Cambria Math" w:eastAsiaTheme="minorEastAsia" w:hAnsi="Arial" w:cs="Arial"/>
                    </w:rPr>
                    <m:t>10</m:t>
                  </m:r>
                </m:den>
              </m:f>
            </m:oMath>
          </w:p>
        </w:tc>
        <w:tc>
          <w:tcPr>
            <w:tcW w:w="3260" w:type="dxa"/>
            <w:vAlign w:val="center"/>
          </w:tcPr>
          <w:p w:rsidR="00E32659" w:rsidRDefault="00E32659" w:rsidP="00E32659">
            <w:pPr>
              <w:pStyle w:val="ListParagraph"/>
              <w:numPr>
                <w:ilvl w:val="0"/>
                <w:numId w:val="20"/>
              </w:numPr>
              <w:spacing w:line="360" w:lineRule="auto"/>
              <w:rPr>
                <w:rFonts w:ascii="Arial" w:hAnsi="Arial" w:cs="Arial"/>
              </w:rPr>
            </w:pPr>
            <w:proofErr w:type="gramStart"/>
            <w:r>
              <w:rPr>
                <w:rFonts w:ascii="Arial" w:hAnsi="Arial" w:cs="Arial"/>
              </w:rPr>
              <w:t>answer</w:t>
            </w:r>
            <w:proofErr w:type="gramEnd"/>
            <w:r>
              <w:rPr>
                <w:rFonts w:ascii="Arial" w:hAnsi="Arial" w:cs="Arial"/>
              </w:rPr>
              <w:t xml:space="preserve"> probing questions presented by the teacher.</w:t>
            </w:r>
          </w:p>
          <w:p w:rsidR="00E32659" w:rsidRDefault="00E32659" w:rsidP="00E32659">
            <w:pPr>
              <w:pStyle w:val="ListParagraph"/>
              <w:numPr>
                <w:ilvl w:val="0"/>
                <w:numId w:val="20"/>
              </w:numPr>
              <w:spacing w:line="360" w:lineRule="auto"/>
              <w:rPr>
                <w:rFonts w:ascii="Arial" w:hAnsi="Arial" w:cs="Arial"/>
              </w:rPr>
            </w:pPr>
            <w:proofErr w:type="gramStart"/>
            <w:r>
              <w:rPr>
                <w:rFonts w:ascii="Arial" w:hAnsi="Arial" w:cs="Arial"/>
              </w:rPr>
              <w:t>ask</w:t>
            </w:r>
            <w:proofErr w:type="gramEnd"/>
            <w:r>
              <w:rPr>
                <w:rFonts w:ascii="Arial" w:hAnsi="Arial" w:cs="Arial"/>
              </w:rPr>
              <w:t xml:space="preserve"> questions for better understanding if necessary.</w:t>
            </w:r>
          </w:p>
          <w:p w:rsidR="00E32659" w:rsidRPr="00FC191D" w:rsidRDefault="00E32659" w:rsidP="00E32659">
            <w:pPr>
              <w:pStyle w:val="ListParagraph"/>
              <w:numPr>
                <w:ilvl w:val="0"/>
                <w:numId w:val="20"/>
              </w:numPr>
              <w:spacing w:line="360" w:lineRule="auto"/>
              <w:rPr>
                <w:rFonts w:ascii="Arial" w:hAnsi="Arial" w:cs="Arial"/>
              </w:rPr>
            </w:pPr>
            <w:proofErr w:type="gramStart"/>
            <w:r>
              <w:rPr>
                <w:rFonts w:ascii="Arial" w:hAnsi="Arial" w:cs="Arial"/>
              </w:rPr>
              <w:t>copy</w:t>
            </w:r>
            <w:proofErr w:type="gramEnd"/>
            <w:r>
              <w:rPr>
                <w:rFonts w:ascii="Arial" w:hAnsi="Arial" w:cs="Arial"/>
              </w:rPr>
              <w:t xml:space="preserve"> down the examples onto their exercise books.</w:t>
            </w:r>
          </w:p>
          <w:p w:rsidR="00E32659" w:rsidRPr="007F1B4C" w:rsidRDefault="00E32659" w:rsidP="00D46875">
            <w:pPr>
              <w:rPr>
                <w:rFonts w:ascii="Arial" w:hAnsi="Arial" w:cs="Arial"/>
                <w:b/>
                <w:color w:val="E36C0A" w:themeColor="accent6" w:themeShade="BF"/>
              </w:rPr>
            </w:pPr>
          </w:p>
        </w:tc>
      </w:tr>
      <w:tr w:rsidR="00E32659" w:rsidRPr="007F1B4C" w:rsidTr="00D46875">
        <w:trPr>
          <w:trHeight w:val="416"/>
        </w:trPr>
        <w:tc>
          <w:tcPr>
            <w:tcW w:w="6947" w:type="dxa"/>
          </w:tcPr>
          <w:p w:rsidR="00E32659" w:rsidRDefault="00E32659" w:rsidP="00D46875">
            <w:pPr>
              <w:pStyle w:val="ListParagraph"/>
              <w:tabs>
                <w:tab w:val="center" w:pos="3829"/>
              </w:tabs>
              <w:autoSpaceDE w:val="0"/>
              <w:autoSpaceDN w:val="0"/>
              <w:adjustRightInd w:val="0"/>
              <w:jc w:val="both"/>
              <w:rPr>
                <w:rFonts w:ascii="Arial" w:hAnsi="Arial" w:cs="Arial"/>
              </w:rPr>
            </w:pPr>
          </w:p>
          <w:p w:rsidR="00E32659" w:rsidRDefault="00E32659" w:rsidP="00D46875">
            <w:pPr>
              <w:tabs>
                <w:tab w:val="center" w:pos="3829"/>
              </w:tabs>
              <w:autoSpaceDE w:val="0"/>
              <w:autoSpaceDN w:val="0"/>
              <w:adjustRightInd w:val="0"/>
              <w:jc w:val="both"/>
              <w:rPr>
                <w:rFonts w:ascii="Arial" w:hAnsi="Arial" w:cs="Arial"/>
              </w:rPr>
            </w:pPr>
            <w:r>
              <w:rPr>
                <w:rFonts w:ascii="Arial" w:hAnsi="Arial" w:cs="Arial"/>
              </w:rPr>
              <w:t>OR</w:t>
            </w:r>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r>
              <w:rPr>
                <w:rFonts w:ascii="Arial" w:hAnsi="Arial" w:cs="Arial"/>
              </w:rPr>
              <w:t xml:space="preserve">      </w:t>
            </w:r>
            <m:oMath>
              <m:r>
                <w:rPr>
                  <w:rFonts w:ascii="Cambria Math" w:hAnsi="Arial" w:cs="Arial"/>
                </w:rPr>
                <m:t>2</m:t>
              </m:r>
              <m:f>
                <m:fPr>
                  <m:ctrlPr>
                    <w:rPr>
                      <w:rFonts w:ascii="Cambria Math" w:hAnsi="Arial" w:cs="Arial"/>
                      <w:i/>
                    </w:rPr>
                  </m:ctrlPr>
                </m:fPr>
                <m:num>
                  <m:r>
                    <w:rPr>
                      <w:rFonts w:ascii="Cambria Math" w:hAnsi="Arial" w:cs="Arial"/>
                    </w:rPr>
                    <m:t>1</m:t>
                  </m:r>
                </m:num>
                <m:den>
                  <m:r>
                    <w:rPr>
                      <w:rFonts w:ascii="Cambria Math" w:hAnsi="Arial" w:cs="Arial"/>
                    </w:rPr>
                    <m:t>5</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 xml:space="preserve">6 </m:t>
                  </m:r>
                </m:den>
              </m:f>
              <m:r>
                <w:rPr>
                  <w:rFonts w:ascii="Cambria Math" w:hAnsi="Arial" w:cs="Arial"/>
                </w:rPr>
                <m:t xml:space="preserve">= </m:t>
              </m:r>
              <m:f>
                <m:fPr>
                  <m:ctrlPr>
                    <w:rPr>
                      <w:rFonts w:ascii="Cambria Math" w:hAnsi="Arial" w:cs="Arial"/>
                      <w:i/>
                    </w:rPr>
                  </m:ctrlPr>
                </m:fPr>
                <m:num>
                  <m:r>
                    <w:rPr>
                      <w:rFonts w:ascii="Cambria Math" w:hAnsi="Arial" w:cs="Arial"/>
                    </w:rPr>
                    <m:t>11</m:t>
                  </m:r>
                </m:num>
                <m:den>
                  <m:r>
                    <w:rPr>
                      <w:rFonts w:ascii="Cambria Math" w:hAnsi="Arial" w:cs="Arial"/>
                    </w:rPr>
                    <m:t>5</m:t>
                  </m:r>
                </m:den>
              </m:f>
              <m:r>
                <w:rPr>
                  <w:rFonts w:ascii="Cambria Math" w:hAnsi="Arial" w:cs="Arial"/>
                </w:rPr>
                <m:t xml:space="preserve">+ </m:t>
              </m:r>
              <m:f>
                <m:fPr>
                  <m:ctrlPr>
                    <w:rPr>
                      <w:rFonts w:ascii="Cambria Math" w:hAnsi="Arial" w:cs="Arial"/>
                      <w:i/>
                    </w:rPr>
                  </m:ctrlPr>
                </m:fPr>
                <m:num>
                  <m:r>
                    <w:rPr>
                      <w:rFonts w:ascii="Cambria Math" w:hAnsi="Arial" w:cs="Arial"/>
                    </w:rPr>
                    <m:t>3</m:t>
                  </m:r>
                </m:num>
                <m:den>
                  <m:r>
                    <w:rPr>
                      <w:rFonts w:ascii="Cambria Math" w:hAnsi="Arial" w:cs="Arial"/>
                    </w:rPr>
                    <m:t>6</m:t>
                  </m:r>
                </m:den>
              </m:f>
            </m:oMath>
          </w:p>
          <w:p w:rsidR="00E32659" w:rsidRDefault="00E32659" w:rsidP="00D46875">
            <w:pPr>
              <w:pStyle w:val="ListParagraph"/>
              <w:autoSpaceDE w:val="0"/>
              <w:autoSpaceDN w:val="0"/>
              <w:adjustRightInd w:val="0"/>
              <w:spacing w:line="276" w:lineRule="auto"/>
              <w:jc w:val="both"/>
              <w:rPr>
                <w:rFonts w:ascii="Arial" w:hAnsi="Arial" w:cs="Arial"/>
              </w:rPr>
            </w:pPr>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r>
              <w:rPr>
                <w:rFonts w:ascii="Arial" w:hAnsi="Arial" w:cs="Arial"/>
              </w:rPr>
              <w:t xml:space="preserve">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66 + 15</m:t>
                  </m:r>
                </m:num>
                <m:den>
                  <m:r>
                    <w:rPr>
                      <w:rFonts w:ascii="Cambria Math" w:hAnsi="Cambria Math" w:cs="Arial"/>
                    </w:rPr>
                    <m:t>30</m:t>
                  </m:r>
                </m:den>
              </m:f>
            </m:oMath>
          </w:p>
          <w:p w:rsidR="00E32659" w:rsidRDefault="00E32659" w:rsidP="00D46875">
            <w:pPr>
              <w:pStyle w:val="ListParagraph"/>
              <w:autoSpaceDE w:val="0"/>
              <w:autoSpaceDN w:val="0"/>
              <w:adjustRightInd w:val="0"/>
              <w:spacing w:line="276" w:lineRule="auto"/>
              <w:jc w:val="both"/>
              <w:rPr>
                <w:rFonts w:ascii="Arial" w:hAnsi="Arial" w:cs="Arial"/>
              </w:rPr>
            </w:pPr>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r>
              <w:rPr>
                <w:rFonts w:ascii="Arial" w:hAnsi="Arial" w:cs="Arial"/>
              </w:rPr>
              <w:t xml:space="preserve">                  </w:t>
            </w:r>
            <m:oMath>
              <m:r>
                <w:rPr>
                  <w:rFonts w:ascii="Cambria Math" w:hAnsi="Cambria Math" w:cs="Arial"/>
                </w:rPr>
                <m:t>=</m:t>
              </m:r>
            </m:oMath>
            <w:r>
              <w:rPr>
                <w:rFonts w:ascii="Arial" w:hAnsi="Arial" w:cs="Arial"/>
              </w:rPr>
              <w:t xml:space="preserve"> </w:t>
            </w:r>
            <m:oMath>
              <m:f>
                <m:fPr>
                  <m:ctrlPr>
                    <w:rPr>
                      <w:rFonts w:ascii="Cambria Math" w:hAnsi="Cambria Math" w:cs="Arial"/>
                    </w:rPr>
                  </m:ctrlPr>
                </m:fPr>
                <m:num>
                  <m:r>
                    <m:rPr>
                      <m:sty m:val="p"/>
                    </m:rPr>
                    <w:rPr>
                      <w:rFonts w:ascii="Cambria Math" w:hAnsi="Cambria Math" w:cs="Arial"/>
                    </w:rPr>
                    <m:t>81</m:t>
                  </m:r>
                </m:num>
                <m:den>
                  <m:r>
                    <m:rPr>
                      <m:sty m:val="p"/>
                    </m:rPr>
                    <w:rPr>
                      <w:rFonts w:ascii="Cambria Math" w:hAnsi="Cambria Math" w:cs="Arial"/>
                    </w:rPr>
                    <m:t>30</m:t>
                  </m:r>
                </m:den>
              </m:f>
            </m:oMath>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 </m:t>
              </m:r>
            </m:oMath>
            <w:r>
              <w:rPr>
                <w:rFonts w:ascii="Arial" w:eastAsiaTheme="minorEastAsia" w:hAnsi="Arial" w:cs="Arial"/>
              </w:rPr>
              <w:t xml:space="preserve">2 </w:t>
            </w:r>
            <m:oMath>
              <m:f>
                <m:fPr>
                  <m:ctrlPr>
                    <w:rPr>
                      <w:rFonts w:ascii="Cambria Math" w:eastAsiaTheme="minorEastAsia" w:hAnsi="Cambria Math" w:cs="Arial"/>
                    </w:rPr>
                  </m:ctrlPr>
                </m:fPr>
                <m:num>
                  <m:r>
                    <m:rPr>
                      <m:sty m:val="p"/>
                    </m:rPr>
                    <w:rPr>
                      <w:rFonts w:ascii="Cambria Math" w:eastAsiaTheme="minorEastAsia" w:hAnsi="Cambria Math" w:cs="Arial"/>
                    </w:rPr>
                    <m:t>21</m:t>
                  </m:r>
                </m:num>
                <m:den>
                  <m:r>
                    <m:rPr>
                      <m:sty m:val="p"/>
                    </m:rPr>
                    <w:rPr>
                      <w:rFonts w:ascii="Cambria Math" w:eastAsiaTheme="minorEastAsia" w:hAnsi="Cambria Math" w:cs="Arial"/>
                    </w:rPr>
                    <m:t>30</m:t>
                  </m:r>
                </m:den>
              </m:f>
            </m:oMath>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p>
          <w:p w:rsidR="00E32659" w:rsidRDefault="00E32659" w:rsidP="00D46875">
            <w:pPr>
              <w:pStyle w:val="ListParagraph"/>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 </w:t>
            </w:r>
            <m:oMath>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10</m:t>
                  </m:r>
                </m:den>
              </m:f>
            </m:oMath>
          </w:p>
          <w:p w:rsidR="00E32659" w:rsidRDefault="00E32659" w:rsidP="00D46875">
            <w:pPr>
              <w:pStyle w:val="ListParagraph"/>
              <w:autoSpaceDE w:val="0"/>
              <w:autoSpaceDN w:val="0"/>
              <w:adjustRightInd w:val="0"/>
              <w:spacing w:line="276" w:lineRule="auto"/>
              <w:jc w:val="both"/>
              <w:rPr>
                <w:rFonts w:ascii="Arial" w:hAnsi="Arial" w:cs="Arial"/>
              </w:rPr>
            </w:pPr>
          </w:p>
          <w:p w:rsidR="00E32659" w:rsidRDefault="00E32659" w:rsidP="00D46875">
            <w:pPr>
              <w:autoSpaceDE w:val="0"/>
              <w:autoSpaceDN w:val="0"/>
              <w:adjustRightInd w:val="0"/>
              <w:jc w:val="both"/>
              <w:rPr>
                <w:rFonts w:ascii="Arial" w:eastAsiaTheme="minorEastAsia" w:hAnsi="Arial" w:cs="Arial"/>
              </w:rPr>
            </w:pPr>
            <w:r w:rsidRPr="001E427B">
              <w:rPr>
                <w:rFonts w:ascii="Arial" w:hAnsi="Arial" w:cs="Arial"/>
                <w:b/>
              </w:rPr>
              <w:t>Note</w:t>
            </w:r>
            <w:r>
              <w:rPr>
                <w:rFonts w:ascii="Arial" w:hAnsi="Arial" w:cs="Arial"/>
              </w:rPr>
              <w:t xml:space="preserve">: </w:t>
            </w:r>
            <m:oMath>
              <m:f>
                <m:fPr>
                  <m:ctrlPr>
                    <w:rPr>
                      <w:rFonts w:ascii="Cambria Math" w:hAnsi="Cambria Math" w:cs="Arial"/>
                    </w:rPr>
                  </m:ctrlPr>
                </m:fPr>
                <m:num>
                  <m:r>
                    <m:rPr>
                      <m:sty m:val="p"/>
                    </m:rPr>
                    <w:rPr>
                      <w:rFonts w:ascii="Cambria Math" w:hAnsi="Cambria Math" w:cs="Arial"/>
                    </w:rPr>
                    <m:t>21</m:t>
                  </m:r>
                </m:num>
                <m:den>
                  <m:r>
                    <m:rPr>
                      <m:sty m:val="p"/>
                    </m:rPr>
                    <w:rPr>
                      <w:rFonts w:ascii="Cambria Math" w:hAnsi="Cambria Math" w:cs="Arial"/>
                    </w:rPr>
                    <m:t>30</m:t>
                  </m:r>
                </m:den>
              </m:f>
            </m:oMath>
            <w:r>
              <w:rPr>
                <w:rFonts w:ascii="Arial" w:eastAsiaTheme="minorEastAsia" w:hAnsi="Arial" w:cs="Arial"/>
              </w:rPr>
              <w:t xml:space="preserve"> and </w:t>
            </w:r>
            <m:oMath>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10</m:t>
                  </m:r>
                </m:den>
              </m:f>
            </m:oMath>
            <w:r>
              <w:rPr>
                <w:rFonts w:ascii="Arial" w:eastAsiaTheme="minorEastAsia" w:hAnsi="Arial" w:cs="Arial"/>
              </w:rPr>
              <w:t xml:space="preserve"> are equivalent fractions.</w:t>
            </w:r>
          </w:p>
          <w:p w:rsidR="00E32659" w:rsidRDefault="00E32659" w:rsidP="00D46875">
            <w:pPr>
              <w:autoSpaceDE w:val="0"/>
              <w:autoSpaceDN w:val="0"/>
              <w:adjustRightInd w:val="0"/>
              <w:jc w:val="both"/>
              <w:rPr>
                <w:rFonts w:ascii="Arial" w:eastAsiaTheme="minorEastAsia" w:hAnsi="Arial" w:cs="Arial"/>
              </w:rPr>
            </w:pPr>
          </w:p>
          <w:p w:rsidR="00E32659" w:rsidRDefault="00E32659" w:rsidP="00E32659">
            <w:pPr>
              <w:pStyle w:val="ListParagraph"/>
              <w:numPr>
                <w:ilvl w:val="0"/>
                <w:numId w:val="16"/>
              </w:numPr>
              <w:autoSpaceDE w:val="0"/>
              <w:autoSpaceDN w:val="0"/>
              <w:adjustRightInd w:val="0"/>
              <w:jc w:val="both"/>
              <w:rPr>
                <w:rFonts w:ascii="Arial" w:eastAsiaTheme="minorEastAsia" w:hAnsi="Arial" w:cs="Arial"/>
              </w:rPr>
            </w:pPr>
            <m:oMath>
              <m:r>
                <w:rPr>
                  <w:rFonts w:ascii="Cambria Math" w:hAnsi="Cambria Math" w:cs="Arial"/>
                </w:rPr>
                <m:t>2</m:t>
              </m:r>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4</m:t>
                  </m:r>
                </m:num>
                <m:den>
                  <m:r>
                    <w:rPr>
                      <w:rFonts w:ascii="Cambria Math" w:eastAsiaTheme="minorEastAsia" w:hAnsi="Cambria Math" w:cs="Arial"/>
                    </w:rPr>
                    <m:t>3</m:t>
                  </m:r>
                </m:den>
              </m:f>
              <m:r>
                <w:rPr>
                  <w:rFonts w:ascii="Cambria Math" w:eastAsiaTheme="minorEastAsia" w:hAnsi="Cambria Math" w:cs="Arial"/>
                </w:rPr>
                <m:t xml:space="preserve"> -2</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3</m:t>
                  </m:r>
                </m:den>
              </m:f>
            </m:oMath>
            <w:r>
              <w:rPr>
                <w:rFonts w:ascii="Arial" w:eastAsiaTheme="minorEastAsia" w:hAnsi="Arial" w:cs="Arial"/>
              </w:rPr>
              <w:t xml:space="preserve"> </w:t>
            </w:r>
            <m:oMath>
              <m:r>
                <w:rPr>
                  <w:rFonts w:ascii="Cambria Math" w:eastAsiaTheme="minorEastAsia" w:hAnsi="Cambria Math" w:cs="Arial"/>
                </w:rPr>
                <m:t>- 2</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oMath>
          </w:p>
          <w:p w:rsidR="00E32659" w:rsidRPr="00A64A4A" w:rsidRDefault="00E32659" w:rsidP="00D46875">
            <w:pPr>
              <w:pStyle w:val="ListParagraph"/>
              <w:autoSpaceDE w:val="0"/>
              <w:autoSpaceDN w:val="0"/>
              <w:adjustRightInd w:val="0"/>
              <w:jc w:val="both"/>
              <w:rPr>
                <w:rFonts w:ascii="Arial" w:eastAsiaTheme="minorEastAsia" w:hAnsi="Arial" w:cs="Arial"/>
              </w:rPr>
            </w:pPr>
          </w:p>
          <w:p w:rsidR="00E32659" w:rsidRDefault="00E32659" w:rsidP="00D46875">
            <w:pPr>
              <w:autoSpaceDE w:val="0"/>
              <w:autoSpaceDN w:val="0"/>
              <w:adjustRightInd w:val="0"/>
              <w:jc w:val="both"/>
              <w:rPr>
                <w:rFonts w:ascii="Arial" w:eastAsiaTheme="minorEastAsia" w:hAnsi="Arial" w:cs="Arial"/>
                <w:sz w:val="16"/>
                <w:szCs w:val="16"/>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3</m:t>
                  </m:r>
                </m:den>
              </m:f>
            </m:oMath>
            <w:r>
              <w:rPr>
                <w:rFonts w:ascii="Arial" w:eastAsiaTheme="minorEastAsia" w:hAnsi="Arial" w:cs="Arial"/>
              </w:rPr>
              <w:t xml:space="preserve"> </w:t>
            </w:r>
            <w:r w:rsidRPr="00291D5C">
              <w:rPr>
                <w:rFonts w:ascii="Arial" w:eastAsiaTheme="minorEastAsia" w:hAnsi="Arial" w:cs="Arial"/>
                <w:sz w:val="16"/>
                <w:szCs w:val="16"/>
              </w:rPr>
              <w:t xml:space="preserve">(subtract the whole numbers; subtract the numerators and the </w:t>
            </w: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sz w:val="16"/>
                <w:szCs w:val="16"/>
              </w:rPr>
              <w:t xml:space="preserve">                                                   </w:t>
            </w:r>
            <w:r w:rsidRPr="00291D5C">
              <w:rPr>
                <w:rFonts w:ascii="Arial" w:eastAsiaTheme="minorEastAsia" w:hAnsi="Arial" w:cs="Arial"/>
                <w:sz w:val="16"/>
                <w:szCs w:val="16"/>
              </w:rPr>
              <w:t>denominato</w:t>
            </w:r>
            <w:r>
              <w:rPr>
                <w:rFonts w:ascii="Arial" w:eastAsiaTheme="minorEastAsia" w:hAnsi="Arial" w:cs="Arial"/>
                <w:sz w:val="16"/>
                <w:szCs w:val="16"/>
              </w:rPr>
              <w:t>r</w:t>
            </w:r>
            <w:r w:rsidRPr="00291D5C">
              <w:rPr>
                <w:rFonts w:ascii="Arial" w:eastAsiaTheme="minorEastAsia" w:hAnsi="Arial" w:cs="Arial"/>
                <w:sz w:val="16"/>
                <w:szCs w:val="16"/>
              </w:rPr>
              <w:t xml:space="preserve"> stays the same)</w:t>
            </w: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1</w:t>
            </w: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rPr>
              <w:t>OR</w:t>
            </w: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rPr>
              <w:t xml:space="preserve">            </w:t>
            </w:r>
            <m:oMath>
              <m:r>
                <w:rPr>
                  <w:rFonts w:ascii="Cambria Math" w:hAnsi="Cambria Math" w:cs="Arial"/>
                </w:rPr>
                <m:t>2</m:t>
              </m:r>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4</m:t>
                  </m:r>
                </m:num>
                <m:den>
                  <m:r>
                    <w:rPr>
                      <w:rFonts w:ascii="Cambria Math" w:eastAsiaTheme="minorEastAsia" w:hAnsi="Cambria Math" w:cs="Arial"/>
                    </w:rPr>
                    <m:t>3</m:t>
                  </m:r>
                </m:den>
              </m:f>
              <m:r>
                <w:rPr>
                  <w:rFonts w:ascii="Cambria Math" w:eastAsiaTheme="minorEastAsia" w:hAnsi="Cambria Math" w:cs="Arial"/>
                </w:rPr>
                <m:t xml:space="preserve"> -2</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1</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3</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3</m:t>
                  </m:r>
                </m:den>
              </m:f>
            </m:oMath>
          </w:p>
          <w:p w:rsidR="00E32659" w:rsidRDefault="00E32659" w:rsidP="00D46875">
            <w:pPr>
              <w:autoSpaceDE w:val="0"/>
              <w:autoSpaceDN w:val="0"/>
              <w:adjustRightInd w:val="0"/>
              <w:jc w:val="both"/>
              <w:rPr>
                <w:rFonts w:ascii="Arial" w:eastAsiaTheme="minorEastAsia" w:hAnsi="Arial" w:cs="Arial"/>
              </w:rPr>
            </w:pP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1</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3</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4</m:t>
                  </m:r>
                </m:num>
                <m:den>
                  <m:r>
                    <m:rPr>
                      <m:sty m:val="p"/>
                    </m:rPr>
                    <w:rPr>
                      <w:rFonts w:ascii="Cambria Math" w:eastAsiaTheme="minorEastAsia" w:hAnsi="Cambria Math" w:cs="Arial"/>
                    </w:rPr>
                    <m:t>3</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3</m:t>
                  </m:r>
                </m:den>
              </m:f>
            </m:oMath>
          </w:p>
          <w:p w:rsidR="00E32659" w:rsidRDefault="00E32659" w:rsidP="00D46875">
            <w:pPr>
              <w:autoSpaceDE w:val="0"/>
              <w:autoSpaceDN w:val="0"/>
              <w:adjustRightInd w:val="0"/>
              <w:jc w:val="both"/>
              <w:rPr>
                <w:rFonts w:ascii="Arial" w:eastAsiaTheme="minorEastAsia" w:hAnsi="Arial" w:cs="Arial"/>
              </w:rPr>
            </w:pP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10</m:t>
                  </m:r>
                </m:num>
                <m:den>
                  <m:r>
                    <m:rPr>
                      <m:sty m:val="p"/>
                    </m:rPr>
                    <w:rPr>
                      <w:rFonts w:ascii="Cambria Math" w:eastAsiaTheme="minorEastAsia" w:hAnsi="Cambria Math" w:cs="Arial"/>
                    </w:rPr>
                    <m:t>3</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3</m:t>
                  </m:r>
                </m:den>
              </m:f>
            </m:oMath>
          </w:p>
          <w:p w:rsidR="00E32659" w:rsidRDefault="00E32659" w:rsidP="00D46875">
            <w:pPr>
              <w:autoSpaceDE w:val="0"/>
              <w:autoSpaceDN w:val="0"/>
              <w:adjustRightInd w:val="0"/>
              <w:jc w:val="both"/>
              <w:rPr>
                <w:rFonts w:ascii="Arial" w:eastAsiaTheme="minorEastAsia" w:hAnsi="Arial" w:cs="Arial"/>
              </w:rPr>
            </w:pPr>
          </w:p>
          <w:p w:rsidR="00E32659" w:rsidRDefault="00E32659" w:rsidP="00D46875">
            <w:pPr>
              <w:autoSpaceDE w:val="0"/>
              <w:autoSpaceDN w:val="0"/>
              <w:adjustRightInd w:val="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3</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1</w:t>
            </w:r>
          </w:p>
          <w:p w:rsidR="00E32659" w:rsidRPr="00A64A4A" w:rsidRDefault="00E32659" w:rsidP="00D46875">
            <w:pPr>
              <w:autoSpaceDE w:val="0"/>
              <w:autoSpaceDN w:val="0"/>
              <w:adjustRightInd w:val="0"/>
              <w:jc w:val="both"/>
              <w:rPr>
                <w:rFonts w:ascii="Arial" w:eastAsiaTheme="minorEastAsia" w:hAnsi="Arial" w:cs="Arial"/>
              </w:rPr>
            </w:pPr>
          </w:p>
          <w:p w:rsidR="00E32659" w:rsidRPr="00A64A4A" w:rsidRDefault="00E32659" w:rsidP="00E32659">
            <w:pPr>
              <w:pStyle w:val="ListParagraph"/>
              <w:numPr>
                <w:ilvl w:val="0"/>
                <w:numId w:val="16"/>
              </w:numPr>
              <w:autoSpaceDE w:val="0"/>
              <w:autoSpaceDN w:val="0"/>
              <w:adjustRightInd w:val="0"/>
              <w:jc w:val="both"/>
              <w:rPr>
                <w:rFonts w:ascii="Arial" w:eastAsiaTheme="minorEastAsia" w:hAnsi="Arial" w:cs="Arial"/>
              </w:rPr>
            </w:pPr>
            <m:oMath>
              <m:r>
                <w:rPr>
                  <w:rFonts w:ascii="Cambria Math" w:hAnsi="Arial" w:cs="Arial"/>
                </w:rPr>
                <m:t xml:space="preserve"> 2</m:t>
              </m:r>
              <m:f>
                <m:fPr>
                  <m:ctrlPr>
                    <w:rPr>
                      <w:rFonts w:ascii="Cambria Math" w:hAnsi="Arial" w:cs="Arial"/>
                      <w:i/>
                    </w:rPr>
                  </m:ctrlPr>
                </m:fPr>
                <m:num>
                  <m:r>
                    <w:rPr>
                      <w:rFonts w:ascii="Cambria Math" w:hAnsi="Arial" w:cs="Arial"/>
                    </w:rPr>
                    <m:t>4</m:t>
                  </m:r>
                </m:num>
                <m:den>
                  <m:r>
                    <w:rPr>
                      <w:rFonts w:ascii="Cambria Math" w:hAnsi="Arial" w:cs="Arial"/>
                    </w:rPr>
                    <m:t>7</m:t>
                  </m:r>
                </m:den>
              </m:f>
              <m:r>
                <w:rPr>
                  <w:rFonts w:ascii="Cambria Math" w:hAnsi="Arial" w:cs="Arial"/>
                </w:rPr>
                <m:t>+ 10</m:t>
              </m:r>
              <m:f>
                <m:fPr>
                  <m:ctrlPr>
                    <w:rPr>
                      <w:rFonts w:ascii="Cambria Math" w:hAnsi="Arial" w:cs="Arial"/>
                      <w:i/>
                    </w:rPr>
                  </m:ctrlPr>
                </m:fPr>
                <m:num>
                  <m:r>
                    <w:rPr>
                      <w:rFonts w:ascii="Cambria Math" w:hAnsi="Arial" w:cs="Arial"/>
                    </w:rPr>
                    <m:t>2</m:t>
                  </m:r>
                </m:num>
                <m:den>
                  <m:r>
                    <w:rPr>
                      <w:rFonts w:ascii="Cambria Math" w:hAnsi="Arial" w:cs="Arial"/>
                    </w:rPr>
                    <m:t>7</m:t>
                  </m:r>
                </m:den>
              </m:f>
              <m:r>
                <w:rPr>
                  <w:rFonts w:ascii="Cambria Math" w:hAnsi="Arial" w:cs="Arial"/>
                </w:rPr>
                <m:t>=12</m:t>
              </m:r>
              <m:f>
                <m:fPr>
                  <m:ctrlPr>
                    <w:rPr>
                      <w:rFonts w:ascii="Cambria Math" w:hAnsi="Arial" w:cs="Arial"/>
                      <w:i/>
                    </w:rPr>
                  </m:ctrlPr>
                </m:fPr>
                <m:num>
                  <m:r>
                    <w:rPr>
                      <w:rFonts w:ascii="Cambria Math" w:hAnsi="Arial" w:cs="Arial"/>
                    </w:rPr>
                    <m:t>6</m:t>
                  </m:r>
                </m:num>
                <m:den>
                  <m:r>
                    <w:rPr>
                      <w:rFonts w:ascii="Cambria Math" w:hAnsi="Arial" w:cs="Arial"/>
                    </w:rPr>
                    <m:t>7</m:t>
                  </m:r>
                </m:den>
              </m:f>
            </m:oMath>
            <w:r w:rsidRPr="00A64A4A">
              <w:rPr>
                <w:rFonts w:ascii="Arial" w:eastAsiaTheme="minorEastAsia" w:hAnsi="Arial" w:cs="Arial"/>
              </w:rPr>
              <w:t xml:space="preserve">                </w:t>
            </w:r>
            <m:oMath>
              <m:r>
                <w:rPr>
                  <w:rFonts w:ascii="Cambria Math" w:eastAsiaTheme="minorEastAsia" w:hAnsi="Arial" w:cs="Arial"/>
                </w:rPr>
                <m:t>10</m:t>
              </m:r>
              <m:f>
                <m:fPr>
                  <m:ctrlPr>
                    <w:rPr>
                      <w:rFonts w:ascii="Cambria Math" w:eastAsiaTheme="minorEastAsia" w:hAnsi="Arial" w:cs="Arial"/>
                      <w:i/>
                    </w:rPr>
                  </m:ctrlPr>
                </m:fPr>
                <m:num>
                  <m:r>
                    <w:rPr>
                      <w:rFonts w:ascii="Cambria Math" w:eastAsiaTheme="minorEastAsia" w:hAnsi="Arial" w:cs="Arial"/>
                    </w:rPr>
                    <m:t>2</m:t>
                  </m:r>
                </m:num>
                <m:den>
                  <m:r>
                    <w:rPr>
                      <w:rFonts w:ascii="Cambria Math" w:eastAsiaTheme="minorEastAsia" w:hAnsi="Arial" w:cs="Arial"/>
                    </w:rPr>
                    <m:t>7</m:t>
                  </m:r>
                </m:den>
              </m:f>
              <m:r>
                <w:rPr>
                  <w:rFonts w:ascii="Cambria Math" w:eastAsiaTheme="minorEastAsia" w:hAnsi="Arial" w:cs="Arial"/>
                </w:rPr>
                <m:t xml:space="preserve"> </m:t>
              </m:r>
              <m:r>
                <w:rPr>
                  <w:rFonts w:ascii="Cambria Math" w:eastAsiaTheme="minorEastAsia" w:hAnsi="Arial" w:cs="Arial"/>
                </w:rPr>
                <m:t>-</m:t>
              </m:r>
              <m:r>
                <w:rPr>
                  <w:rFonts w:ascii="Cambria Math" w:eastAsiaTheme="minorEastAsia" w:hAnsi="Arial" w:cs="Arial"/>
                </w:rPr>
                <m:t>2</m:t>
              </m:r>
              <m:f>
                <m:fPr>
                  <m:ctrlPr>
                    <w:rPr>
                      <w:rFonts w:ascii="Cambria Math" w:eastAsiaTheme="minorEastAsia" w:hAnsi="Arial" w:cs="Arial"/>
                      <w:i/>
                    </w:rPr>
                  </m:ctrlPr>
                </m:fPr>
                <m:num>
                  <m:r>
                    <w:rPr>
                      <w:rFonts w:ascii="Cambria Math" w:eastAsiaTheme="minorEastAsia" w:hAnsi="Arial" w:cs="Arial"/>
                    </w:rPr>
                    <m:t>4</m:t>
                  </m:r>
                </m:num>
                <m:den>
                  <m:r>
                    <w:rPr>
                      <w:rFonts w:ascii="Cambria Math" w:eastAsiaTheme="minorEastAsia" w:hAnsi="Arial" w:cs="Arial"/>
                    </w:rPr>
                    <m:t>7</m:t>
                  </m:r>
                </m:den>
              </m:f>
              <m:r>
                <w:rPr>
                  <w:rFonts w:ascii="Cambria Math" w:eastAsiaTheme="minorEastAsia" w:hAnsi="Arial" w:cs="Arial"/>
                </w:rPr>
                <m:t>=9</m:t>
              </m:r>
              <m:f>
                <m:fPr>
                  <m:ctrlPr>
                    <w:rPr>
                      <w:rFonts w:ascii="Cambria Math" w:eastAsiaTheme="minorEastAsia" w:hAnsi="Arial" w:cs="Arial"/>
                      <w:i/>
                    </w:rPr>
                  </m:ctrlPr>
                </m:fPr>
                <m:num>
                  <m:r>
                    <w:rPr>
                      <w:rFonts w:ascii="Cambria Math" w:eastAsiaTheme="minorEastAsia" w:hAnsi="Arial" w:cs="Arial"/>
                    </w:rPr>
                    <m:t>9</m:t>
                  </m:r>
                </m:num>
                <m:den>
                  <m:r>
                    <w:rPr>
                      <w:rFonts w:ascii="Cambria Math" w:eastAsiaTheme="minorEastAsia" w:hAnsi="Arial" w:cs="Arial"/>
                    </w:rPr>
                    <m:t>7</m:t>
                  </m:r>
                </m:den>
              </m:f>
              <m:r>
                <w:rPr>
                  <w:rFonts w:ascii="Cambria Math" w:eastAsiaTheme="minorEastAsia" w:hAnsi="Arial" w:cs="Arial"/>
                </w:rPr>
                <m:t xml:space="preserve"> </m:t>
              </m:r>
              <m:r>
                <w:rPr>
                  <w:rFonts w:ascii="Cambria Math" w:eastAsiaTheme="minorEastAsia" w:hAnsi="Arial" w:cs="Arial"/>
                </w:rPr>
                <m:t>-</m:t>
              </m:r>
              <m:r>
                <w:rPr>
                  <w:rFonts w:ascii="Cambria Math" w:eastAsiaTheme="minorEastAsia" w:hAnsi="Arial" w:cs="Arial"/>
                </w:rPr>
                <m:t>2</m:t>
              </m:r>
              <m:f>
                <m:fPr>
                  <m:ctrlPr>
                    <w:rPr>
                      <w:rFonts w:ascii="Cambria Math" w:eastAsiaTheme="minorEastAsia" w:hAnsi="Arial" w:cs="Arial"/>
                      <w:i/>
                    </w:rPr>
                  </m:ctrlPr>
                </m:fPr>
                <m:num>
                  <m:r>
                    <w:rPr>
                      <w:rFonts w:ascii="Cambria Math" w:eastAsiaTheme="minorEastAsia" w:hAnsi="Arial" w:cs="Arial"/>
                    </w:rPr>
                    <m:t>4</m:t>
                  </m:r>
                </m:num>
                <m:den>
                  <m:r>
                    <w:rPr>
                      <w:rFonts w:ascii="Cambria Math" w:eastAsiaTheme="minorEastAsia" w:hAnsi="Arial" w:cs="Arial"/>
                    </w:rPr>
                    <m:t>7</m:t>
                  </m:r>
                </m:den>
              </m:f>
            </m:oMath>
          </w:p>
          <w:p w:rsidR="00E32659" w:rsidRDefault="00E32659" w:rsidP="00D46875">
            <w:pPr>
              <w:autoSpaceDE w:val="0"/>
              <w:autoSpaceDN w:val="0"/>
              <w:adjustRightInd w:val="0"/>
              <w:jc w:val="both"/>
              <w:rPr>
                <w:rFonts w:ascii="Arial" w:hAnsi="Arial" w:cs="Arial"/>
              </w:rPr>
            </w:pPr>
            <w:r>
              <w:rPr>
                <w:rFonts w:ascii="Arial" w:hAnsi="Arial" w:cs="Arial"/>
              </w:rPr>
              <w:t xml:space="preserve">                                                                     </w:t>
            </w:r>
          </w:p>
          <w:p w:rsidR="00E32659" w:rsidRPr="00C41412" w:rsidRDefault="00E32659" w:rsidP="00D46875">
            <w:pPr>
              <w:autoSpaceDE w:val="0"/>
              <w:autoSpaceDN w:val="0"/>
              <w:adjustRightInd w:val="0"/>
              <w:jc w:val="both"/>
              <w:rPr>
                <w:rFonts w:ascii="Arial" w:eastAsiaTheme="minorEastAsia" w:hAnsi="Arial" w:cs="Arial"/>
              </w:rPr>
            </w:pPr>
            <w:r>
              <w:rPr>
                <w:rFonts w:ascii="Arial" w:hAnsi="Arial" w:cs="Arial"/>
              </w:rPr>
              <w:t xml:space="preserve">                                                                       </w:t>
            </w:r>
            <w:r w:rsidRPr="001E427B">
              <w:rPr>
                <w:rFonts w:ascii="Arial" w:eastAsiaTheme="minorEastAsia" w:hAnsi="Arial" w:cs="Arial"/>
              </w:rPr>
              <w:t xml:space="preserve"> </w:t>
            </w:r>
            <m:oMath>
              <m:r>
                <w:rPr>
                  <w:rFonts w:ascii="Cambria Math" w:eastAsiaTheme="minorEastAsia" w:hAnsi="Cambria Math" w:cs="Arial"/>
                </w:rPr>
                <m:t xml:space="preserve">= </m:t>
              </m:r>
              <m:r>
                <w:rPr>
                  <w:rFonts w:ascii="Cambria Math" w:eastAsiaTheme="minorEastAsia" w:hAnsi="Arial" w:cs="Arial"/>
                </w:rPr>
                <m:t>7</m:t>
              </m:r>
              <m:f>
                <m:fPr>
                  <m:ctrlPr>
                    <w:rPr>
                      <w:rFonts w:ascii="Cambria Math" w:eastAsiaTheme="minorEastAsia" w:hAnsi="Arial" w:cs="Arial"/>
                      <w:i/>
                    </w:rPr>
                  </m:ctrlPr>
                </m:fPr>
                <m:num>
                  <m:r>
                    <w:rPr>
                      <w:rFonts w:ascii="Cambria Math" w:eastAsiaTheme="minorEastAsia" w:hAnsi="Arial" w:cs="Arial"/>
                    </w:rPr>
                    <m:t>5</m:t>
                  </m:r>
                </m:num>
                <m:den>
                  <m:r>
                    <w:rPr>
                      <w:rFonts w:ascii="Cambria Math" w:eastAsiaTheme="minorEastAsia" w:hAnsi="Arial" w:cs="Arial"/>
                    </w:rPr>
                    <m:t>7</m:t>
                  </m:r>
                </m:den>
              </m:f>
            </m:oMath>
            <w:r>
              <w:rPr>
                <w:rFonts w:ascii="Arial" w:eastAsiaTheme="minorEastAsia" w:hAnsi="Arial" w:cs="Arial"/>
              </w:rPr>
              <w:t xml:space="preserve">                  </w:t>
            </w:r>
          </w:p>
          <w:p w:rsidR="00E32659" w:rsidRPr="007F1B4C" w:rsidRDefault="00E32659" w:rsidP="00D46875">
            <w:pPr>
              <w:autoSpaceDE w:val="0"/>
              <w:autoSpaceDN w:val="0"/>
              <w:adjustRightInd w:val="0"/>
              <w:jc w:val="both"/>
              <w:rPr>
                <w:rFonts w:ascii="Arial" w:hAnsi="Arial" w:cs="Arial"/>
              </w:rPr>
            </w:pPr>
            <w:r w:rsidRPr="007F1B4C">
              <w:rPr>
                <w:rFonts w:ascii="Arial" w:hAnsi="Arial" w:cs="Arial"/>
                <w:b/>
              </w:rPr>
              <w:t>Note:</w:t>
            </w:r>
            <w:r w:rsidRPr="007F1B4C">
              <w:rPr>
                <w:rFonts w:ascii="Arial" w:hAnsi="Arial" w:cs="Arial"/>
              </w:rPr>
              <w:t xml:space="preserve"> </w:t>
            </w:r>
          </w:p>
          <w:p w:rsidR="00E32659" w:rsidRPr="007F1B4C" w:rsidRDefault="00E32659" w:rsidP="00E32659">
            <w:pPr>
              <w:pStyle w:val="ListParagraph"/>
              <w:numPr>
                <w:ilvl w:val="0"/>
                <w:numId w:val="17"/>
              </w:numPr>
              <w:autoSpaceDE w:val="0"/>
              <w:autoSpaceDN w:val="0"/>
              <w:adjustRightInd w:val="0"/>
              <w:jc w:val="both"/>
              <w:rPr>
                <w:rFonts w:ascii="Arial" w:hAnsi="Arial" w:cs="Arial"/>
              </w:rPr>
            </w:pPr>
            <w:proofErr w:type="gramStart"/>
            <w:r>
              <w:rPr>
                <w:rFonts w:ascii="Arial" w:hAnsi="Arial" w:cs="Arial"/>
              </w:rPr>
              <w:t>t</w:t>
            </w:r>
            <w:r w:rsidRPr="007F1B4C">
              <w:rPr>
                <w:rFonts w:ascii="Arial" w:hAnsi="Arial" w:cs="Arial"/>
              </w:rPr>
              <w:t>o</w:t>
            </w:r>
            <w:proofErr w:type="gramEnd"/>
            <w:r w:rsidRPr="007F1B4C">
              <w:rPr>
                <w:rFonts w:ascii="Arial" w:hAnsi="Arial" w:cs="Arial"/>
              </w:rPr>
              <w:t xml:space="preserve"> add and subtract mixed numbers, you can work with the whole number parts and the fraction parts separately as it is done in the example above.</w:t>
            </w:r>
          </w:p>
          <w:p w:rsidR="00E32659" w:rsidRPr="00C41412" w:rsidRDefault="00E32659" w:rsidP="00E32659">
            <w:pPr>
              <w:pStyle w:val="ListParagraph"/>
              <w:numPr>
                <w:ilvl w:val="0"/>
                <w:numId w:val="17"/>
              </w:numPr>
              <w:autoSpaceDE w:val="0"/>
              <w:autoSpaceDN w:val="0"/>
              <w:adjustRightInd w:val="0"/>
              <w:jc w:val="both"/>
              <w:rPr>
                <w:rFonts w:ascii="Arial" w:hAnsi="Arial" w:cs="Arial"/>
              </w:rPr>
            </w:pPr>
            <w:proofErr w:type="gramStart"/>
            <w:r>
              <w:rPr>
                <w:rFonts w:ascii="Arial" w:hAnsi="Arial" w:cs="Arial"/>
              </w:rPr>
              <w:t>t</w:t>
            </w:r>
            <w:r w:rsidRPr="007F1B4C">
              <w:rPr>
                <w:rFonts w:ascii="Arial" w:hAnsi="Arial" w:cs="Arial"/>
              </w:rPr>
              <w:t>he</w:t>
            </w:r>
            <w:proofErr w:type="gramEnd"/>
            <w:r w:rsidRPr="007F1B4C">
              <w:rPr>
                <w:rFonts w:ascii="Arial" w:hAnsi="Arial" w:cs="Arial"/>
              </w:rPr>
              <w:t xml:space="preserve"> fractions above</w:t>
            </w:r>
            <w:r>
              <w:rPr>
                <w:rFonts w:ascii="Arial" w:hAnsi="Arial" w:cs="Arial"/>
              </w:rPr>
              <w:t xml:space="preserve"> (d)</w:t>
            </w:r>
            <w:r w:rsidRPr="007F1B4C">
              <w:rPr>
                <w:rFonts w:ascii="Arial" w:hAnsi="Arial" w:cs="Arial"/>
              </w:rPr>
              <w:t xml:space="preserve"> are the same digits but swapped around. In order to do the subtraction of mixed numbers above, we</w:t>
            </w:r>
            <w:r>
              <w:rPr>
                <w:rFonts w:ascii="Arial" w:hAnsi="Arial" w:cs="Arial"/>
              </w:rPr>
              <w:t xml:space="preserve"> need to “borrow” a unit from 10</w:t>
            </w:r>
            <w:r w:rsidRPr="007F1B4C">
              <w:rPr>
                <w:rFonts w:ascii="Arial" w:hAnsi="Arial" w:cs="Arial"/>
              </w:rPr>
              <w:t xml:space="preserve"> because we cannot subtract </w:t>
            </w:r>
            <m:oMath>
              <m:f>
                <m:fPr>
                  <m:ctrlPr>
                    <w:rPr>
                      <w:rFonts w:ascii="Cambria Math" w:hAnsi="Arial" w:cs="Arial"/>
                    </w:rPr>
                  </m:ctrlPr>
                </m:fPr>
                <m:num>
                  <m:r>
                    <m:rPr>
                      <m:sty m:val="p"/>
                    </m:rPr>
                    <w:rPr>
                      <w:rFonts w:ascii="Cambria Math" w:hAnsi="Arial" w:cs="Arial"/>
                    </w:rPr>
                    <m:t>4</m:t>
                  </m:r>
                </m:num>
                <m:den>
                  <m:r>
                    <m:rPr>
                      <m:sty m:val="p"/>
                    </m:rPr>
                    <w:rPr>
                      <w:rFonts w:ascii="Cambria Math" w:hAnsi="Arial" w:cs="Arial"/>
                    </w:rPr>
                    <m:t>7</m:t>
                  </m:r>
                </m:den>
              </m:f>
            </m:oMath>
            <w:r w:rsidRPr="007F1B4C">
              <w:rPr>
                <w:rFonts w:ascii="Arial" w:eastAsiaTheme="minorEastAsia" w:hAnsi="Arial" w:cs="Arial"/>
              </w:rPr>
              <w:t xml:space="preserve"> from</w:t>
            </w: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2</m:t>
                  </m:r>
                </m:num>
                <m:den>
                  <m:r>
                    <w:rPr>
                      <w:rFonts w:ascii="Cambria Math" w:eastAsiaTheme="minorEastAsia" w:hAnsi="Cambria Math" w:cs="Arial"/>
                    </w:rPr>
                    <m:t>7</m:t>
                  </m:r>
                </m:den>
              </m:f>
            </m:oMath>
            <w:r>
              <w:rPr>
                <w:rFonts w:ascii="Arial" w:eastAsiaTheme="minorEastAsia" w:hAnsi="Arial" w:cs="Arial"/>
              </w:rPr>
              <w:t>.</w:t>
            </w:r>
          </w:p>
          <w:p w:rsidR="00E32659" w:rsidRDefault="00E32659" w:rsidP="00D46875">
            <w:pPr>
              <w:pStyle w:val="ListParagraph"/>
              <w:autoSpaceDE w:val="0"/>
              <w:autoSpaceDN w:val="0"/>
              <w:adjustRightInd w:val="0"/>
              <w:spacing w:line="276" w:lineRule="auto"/>
              <w:ind w:left="360"/>
              <w:jc w:val="both"/>
              <w:rPr>
                <w:rFonts w:ascii="Arial" w:hAnsi="Arial" w:cs="Arial"/>
                <w:b/>
              </w:rPr>
            </w:pPr>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r w:rsidRPr="007F1B4C">
              <w:rPr>
                <w:rFonts w:ascii="Arial" w:hAnsi="Arial" w:cs="Arial"/>
                <w:b/>
              </w:rPr>
              <w:t>Example 3:</w:t>
            </w:r>
            <w:r w:rsidRPr="007F1B4C">
              <w:rPr>
                <w:rFonts w:ascii="Arial" w:hAnsi="Arial" w:cs="Arial"/>
              </w:rPr>
              <w:t xml:space="preserve"> (improper fractions)</w:t>
            </w:r>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p>
          <w:p w:rsidR="00E32659" w:rsidRPr="007F1B4C" w:rsidRDefault="00E32659" w:rsidP="00D46875">
            <w:pPr>
              <w:pStyle w:val="ListParagraph"/>
              <w:autoSpaceDE w:val="0"/>
              <w:autoSpaceDN w:val="0"/>
              <w:adjustRightInd w:val="0"/>
              <w:spacing w:line="276" w:lineRule="auto"/>
              <w:ind w:left="360"/>
              <w:jc w:val="both"/>
              <w:rPr>
                <w:rFonts w:ascii="Arial" w:hAnsi="Arial" w:cs="Arial"/>
              </w:rPr>
            </w:pPr>
            <w:r w:rsidRPr="007F1B4C">
              <w:rPr>
                <w:rFonts w:ascii="Arial" w:hAnsi="Arial" w:cs="Arial"/>
              </w:rPr>
              <w:t xml:space="preserve">Calculate:  </w:t>
            </w:r>
            <m:oMath>
              <m:f>
                <m:fPr>
                  <m:ctrlPr>
                    <w:rPr>
                      <w:rFonts w:ascii="Cambria Math" w:hAnsi="Arial" w:cs="Arial"/>
                    </w:rPr>
                  </m:ctrlPr>
                </m:fPr>
                <m:num>
                  <m:r>
                    <m:rPr>
                      <m:sty m:val="p"/>
                    </m:rPr>
                    <w:rPr>
                      <w:rFonts w:ascii="Cambria Math" w:hAnsi="Arial" w:cs="Arial"/>
                    </w:rPr>
                    <m:t>1</m:t>
                  </m:r>
                </m:num>
                <m:den>
                  <m:r>
                    <m:rPr>
                      <m:sty m:val="p"/>
                    </m:rPr>
                    <w:rPr>
                      <w:rFonts w:ascii="Cambria Math" w:hAnsi="Arial" w:cs="Arial"/>
                    </w:rPr>
                    <m:t>4</m:t>
                  </m:r>
                </m:den>
              </m:f>
            </m:oMath>
            <w:r w:rsidRPr="007F1B4C">
              <w:rPr>
                <w:rFonts w:ascii="Arial" w:eastAsiaTheme="minorEastAsia" w:hAnsi="Arial" w:cs="Arial"/>
              </w:rPr>
              <w:t xml:space="preserve"> </w:t>
            </w:r>
            <m:oMath>
              <m:r>
                <w:rPr>
                  <w:rFonts w:ascii="Cambria Math" w:eastAsiaTheme="minorEastAsia" w:hAnsi="Arial" w:cs="Arial"/>
                </w:rPr>
                <m:t>+</m:t>
              </m:r>
            </m:oMath>
            <w:r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1</m:t>
                  </m:r>
                </m:num>
                <m:den>
                  <m:r>
                    <m:rPr>
                      <m:sty m:val="p"/>
                    </m:rPr>
                    <w:rPr>
                      <w:rFonts w:ascii="Cambria Math" w:eastAsiaTheme="minorEastAsia" w:hAnsi="Arial" w:cs="Arial"/>
                    </w:rPr>
                    <m:t>4</m:t>
                  </m:r>
                </m:den>
              </m:f>
            </m:oMath>
            <w:r w:rsidRPr="007F1B4C">
              <w:rPr>
                <w:rFonts w:ascii="Arial" w:eastAsiaTheme="minorEastAsia" w:hAnsi="Arial" w:cs="Arial"/>
              </w:rPr>
              <w:t xml:space="preserve"> </w:t>
            </w:r>
            <m:oMath>
              <m:r>
                <w:rPr>
                  <w:rFonts w:ascii="Cambria Math" w:eastAsiaTheme="minorEastAsia" w:hAnsi="Arial" w:cs="Arial"/>
                </w:rPr>
                <m:t>+</m:t>
              </m:r>
            </m:oMath>
            <w:r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1</m:t>
                  </m:r>
                </m:num>
                <m:den>
                  <m:r>
                    <m:rPr>
                      <m:sty m:val="p"/>
                    </m:rPr>
                    <w:rPr>
                      <w:rFonts w:ascii="Cambria Math" w:eastAsiaTheme="minorEastAsia" w:hAnsi="Arial" w:cs="Arial"/>
                    </w:rPr>
                    <m:t>4</m:t>
                  </m:r>
                </m:den>
              </m:f>
            </m:oMath>
            <w:r w:rsidRPr="007F1B4C">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4</m:t>
                  </m:r>
                </m:den>
              </m:f>
            </m:oMath>
            <w:r>
              <w:rPr>
                <w:rFonts w:ascii="Arial" w:eastAsiaTheme="minorEastAsia" w:hAnsi="Arial" w:cs="Arial"/>
              </w:rPr>
              <w:t xml:space="preserve"> or 3 </w:t>
            </w: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4</m:t>
                  </m:r>
                </m:den>
              </m:f>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3</m:t>
                  </m:r>
                </m:num>
                <m:den>
                  <m:r>
                    <w:rPr>
                      <w:rFonts w:ascii="Cambria Math" w:eastAsiaTheme="minorEastAsia" w:hAnsi="Cambria Math" w:cs="Arial"/>
                    </w:rPr>
                    <m:t>4</m:t>
                  </m:r>
                </m:den>
              </m:f>
            </m:oMath>
          </w:p>
          <w:p w:rsidR="00E32659" w:rsidRPr="007F1B4C" w:rsidRDefault="00E32659" w:rsidP="00D46875">
            <w:pPr>
              <w:autoSpaceDE w:val="0"/>
              <w:autoSpaceDN w:val="0"/>
              <w:adjustRightInd w:val="0"/>
              <w:spacing w:line="276" w:lineRule="auto"/>
              <w:jc w:val="both"/>
              <w:rPr>
                <w:rFonts w:ascii="Arial" w:hAnsi="Arial" w:cs="Arial"/>
              </w:rPr>
            </w:pPr>
          </w:p>
          <w:p w:rsidR="00E32659" w:rsidRPr="005A48BD" w:rsidRDefault="00E32659" w:rsidP="00D46875">
            <w:pPr>
              <w:autoSpaceDE w:val="0"/>
              <w:autoSpaceDN w:val="0"/>
              <w:adjustRightInd w:val="0"/>
              <w:spacing w:line="276" w:lineRule="auto"/>
              <w:jc w:val="both"/>
              <w:rPr>
                <w:rFonts w:ascii="Arial" w:hAnsi="Arial" w:cs="Arial"/>
              </w:rPr>
            </w:pPr>
            <w:r>
              <w:rPr>
                <w:rFonts w:ascii="Arial" w:hAnsi="Arial" w:cs="Arial"/>
                <w:b/>
              </w:rPr>
              <w:lastRenderedPageBreak/>
              <w:t xml:space="preserve">Note: </w:t>
            </w:r>
            <w:r>
              <w:rPr>
                <w:rFonts w:ascii="Arial" w:hAnsi="Arial" w:cs="Arial"/>
              </w:rPr>
              <w:t>g</w:t>
            </w:r>
            <w:r w:rsidRPr="00FC191D">
              <w:rPr>
                <w:rFonts w:ascii="Arial" w:hAnsi="Arial" w:cs="Arial"/>
              </w:rPr>
              <w:t>ive them practice exercises, and analyse the emerging errors that may become misconceptions and address them immediately.</w:t>
            </w:r>
          </w:p>
          <w:p w:rsidR="00E32659" w:rsidRPr="008C276B" w:rsidRDefault="00E32659" w:rsidP="00726CDC">
            <w:pPr>
              <w:pStyle w:val="ListParagraph"/>
              <w:numPr>
                <w:ilvl w:val="0"/>
                <w:numId w:val="157"/>
              </w:numPr>
              <w:rPr>
                <w:rFonts w:ascii="Arial" w:hAnsi="Arial" w:cs="Arial"/>
                <w:b/>
                <w:color w:val="C00000"/>
              </w:rPr>
            </w:pPr>
            <w:r w:rsidRPr="008C276B">
              <w:rPr>
                <w:rFonts w:ascii="Arial" w:hAnsi="Arial" w:cs="Arial"/>
                <w:b/>
                <w:color w:val="E36C0A" w:themeColor="accent6" w:themeShade="BF"/>
              </w:rPr>
              <w:t xml:space="preserve">CLASSWORK </w:t>
            </w:r>
            <w:r w:rsidRPr="008C276B">
              <w:rPr>
                <w:rFonts w:ascii="Arial" w:hAnsi="Arial" w:cs="Arial"/>
                <w:color w:val="E36C0A" w:themeColor="accent6" w:themeShade="BF"/>
              </w:rPr>
              <w:t>(Suggested time: 15 minutes)</w:t>
            </w:r>
          </w:p>
          <w:p w:rsidR="00E32659" w:rsidRPr="007F1B4C" w:rsidRDefault="00E32659" w:rsidP="00D46875">
            <w:pPr>
              <w:pStyle w:val="Default"/>
              <w:spacing w:before="240"/>
              <w:rPr>
                <w:sz w:val="22"/>
                <w:szCs w:val="22"/>
              </w:rPr>
            </w:pPr>
            <w:r w:rsidRPr="007F1B4C">
              <w:rPr>
                <w:sz w:val="22"/>
                <w:szCs w:val="22"/>
              </w:rPr>
              <w:t>1. C</w:t>
            </w:r>
            <w:r>
              <w:rPr>
                <w:sz w:val="22"/>
                <w:szCs w:val="22"/>
              </w:rPr>
              <w:t>alculate:</w:t>
            </w:r>
          </w:p>
          <w:p w:rsidR="00E32659" w:rsidRPr="007F1B4C" w:rsidRDefault="00E32659" w:rsidP="00D46875">
            <w:pPr>
              <w:pStyle w:val="Default"/>
              <w:rPr>
                <w:sz w:val="22"/>
                <w:szCs w:val="22"/>
              </w:rPr>
            </w:pPr>
            <w:r w:rsidRPr="007F1B4C">
              <w:rPr>
                <w:sz w:val="22"/>
                <w:szCs w:val="22"/>
              </w:rPr>
              <w:t xml:space="preserve"> </w:t>
            </w:r>
          </w:p>
          <w:p w:rsidR="00E32659" w:rsidRDefault="00E32659" w:rsidP="00E32659">
            <w:pPr>
              <w:pStyle w:val="Default"/>
              <w:numPr>
                <w:ilvl w:val="0"/>
                <w:numId w:val="23"/>
              </w:numPr>
              <w:rPr>
                <w:rFonts w:eastAsiaTheme="minorEastAsia"/>
                <w:sz w:val="22"/>
                <w:szCs w:val="22"/>
              </w:rPr>
            </w:pPr>
            <w:r>
              <w:rPr>
                <w:sz w:val="22"/>
                <w:szCs w:val="22"/>
              </w:rPr>
              <w:t>4</w:t>
            </w:r>
            <m:oMath>
              <m:f>
                <m:fPr>
                  <m:ctrlPr>
                    <w:rPr>
                      <w:rFonts w:ascii="Cambria Math" w:hAnsi="Cambria Math"/>
                      <w:sz w:val="22"/>
                      <w:szCs w:val="22"/>
                    </w:rPr>
                  </m:ctrlPr>
                </m:fPr>
                <m:num>
                  <m:r>
                    <m:rPr>
                      <m:sty m:val="p"/>
                    </m:rPr>
                    <w:rPr>
                      <w:rFonts w:ascii="Cambria Math" w:hAnsi="Cambria Math"/>
                      <w:sz w:val="22"/>
                      <w:szCs w:val="22"/>
                    </w:rPr>
                    <m:t>1</m:t>
                  </m:r>
                </m:num>
                <m:den>
                  <m:r>
                    <m:rPr>
                      <m:sty m:val="p"/>
                    </m:rPr>
                    <w:rPr>
                      <w:rFonts w:ascii="Cambria Math" w:hAnsi="Cambria Math"/>
                      <w:sz w:val="22"/>
                      <w:szCs w:val="22"/>
                    </w:rPr>
                    <m:t>3</m:t>
                  </m:r>
                </m:den>
              </m:f>
            </m:oMath>
            <w:r>
              <w:rPr>
                <w:rFonts w:eastAsiaTheme="minorEastAsia"/>
                <w:sz w:val="22"/>
                <w:szCs w:val="22"/>
              </w:rPr>
              <w:t xml:space="preserve"> </w:t>
            </w:r>
            <m:oMath>
              <m:r>
                <w:rPr>
                  <w:rFonts w:ascii="Cambria Math" w:eastAsiaTheme="minorEastAsia" w:hAnsi="Cambria Math"/>
                  <w:sz w:val="22"/>
                  <w:szCs w:val="22"/>
                </w:rPr>
                <m:t>+</m:t>
              </m:r>
            </m:oMath>
            <w:r>
              <w:rPr>
                <w:rFonts w:eastAsiaTheme="minorEastAsia"/>
                <w:sz w:val="22"/>
                <w:szCs w:val="22"/>
              </w:rPr>
              <w:t xml:space="preserve"> </w:t>
            </w:r>
            <m:oMath>
              <m:f>
                <m:fPr>
                  <m:ctrlPr>
                    <w:rPr>
                      <w:rFonts w:ascii="Cambria Math" w:eastAsiaTheme="minorEastAsia" w:hAnsi="Cambria Math"/>
                      <w:sz w:val="22"/>
                      <w:szCs w:val="22"/>
                    </w:rPr>
                  </m:ctrlPr>
                </m:fPr>
                <m:num>
                  <m:r>
                    <m:rPr>
                      <m:sty m:val="p"/>
                    </m:rPr>
                    <w:rPr>
                      <w:rFonts w:ascii="Cambria Math" w:eastAsiaTheme="minorEastAsia" w:hAnsi="Cambria Math"/>
                      <w:sz w:val="22"/>
                      <w:szCs w:val="22"/>
                    </w:rPr>
                    <m:t>5</m:t>
                  </m:r>
                </m:num>
                <m:den>
                  <m:r>
                    <m:rPr>
                      <m:sty m:val="p"/>
                    </m:rPr>
                    <w:rPr>
                      <w:rFonts w:ascii="Cambria Math" w:eastAsiaTheme="minorEastAsia" w:hAnsi="Cambria Math"/>
                      <w:sz w:val="22"/>
                      <w:szCs w:val="22"/>
                    </w:rPr>
                    <m:t>6</m:t>
                  </m:r>
                </m:den>
              </m:f>
            </m:oMath>
          </w:p>
          <w:p w:rsidR="00E32659" w:rsidRDefault="00E32659" w:rsidP="00D46875">
            <w:pPr>
              <w:pStyle w:val="Default"/>
              <w:ind w:left="720"/>
              <w:rPr>
                <w:rFonts w:eastAsiaTheme="minorEastAsia"/>
                <w:sz w:val="22"/>
                <w:szCs w:val="22"/>
              </w:rPr>
            </w:pPr>
          </w:p>
          <w:p w:rsidR="00E32659" w:rsidRPr="00F87578" w:rsidRDefault="00E32659" w:rsidP="00E32659">
            <w:pPr>
              <w:pStyle w:val="Default"/>
              <w:numPr>
                <w:ilvl w:val="0"/>
                <w:numId w:val="23"/>
              </w:numPr>
              <w:rPr>
                <w:sz w:val="22"/>
                <w:szCs w:val="22"/>
              </w:rPr>
            </w:pPr>
            <w:r>
              <w:rPr>
                <w:rFonts w:eastAsiaTheme="minorEastAsia"/>
                <w:sz w:val="22"/>
                <w:szCs w:val="22"/>
              </w:rPr>
              <w:t>7</w:t>
            </w:r>
            <m:oMath>
              <m:f>
                <m:fPr>
                  <m:ctrlPr>
                    <w:rPr>
                      <w:rFonts w:ascii="Cambria Math" w:eastAsiaTheme="minorEastAsia" w:hAnsi="Cambria Math"/>
                      <w:sz w:val="22"/>
                      <w:szCs w:val="22"/>
                    </w:rPr>
                  </m:ctrlPr>
                </m:fPr>
                <m:num>
                  <m:r>
                    <m:rPr>
                      <m:sty m:val="p"/>
                    </m:rPr>
                    <w:rPr>
                      <w:rFonts w:ascii="Cambria Math" w:eastAsiaTheme="minorEastAsia" w:hAnsi="Cambria Math"/>
                      <w:sz w:val="22"/>
                      <w:szCs w:val="22"/>
                    </w:rPr>
                    <m:t>3</m:t>
                  </m:r>
                </m:num>
                <m:den>
                  <m:r>
                    <m:rPr>
                      <m:sty m:val="p"/>
                    </m:rPr>
                    <w:rPr>
                      <w:rFonts w:ascii="Cambria Math" w:eastAsiaTheme="minorEastAsia" w:hAnsi="Cambria Math"/>
                      <w:sz w:val="22"/>
                      <w:szCs w:val="22"/>
                    </w:rPr>
                    <m:t>4</m:t>
                  </m:r>
                </m:den>
              </m:f>
            </m:oMath>
            <w:r>
              <w:rPr>
                <w:rFonts w:eastAsiaTheme="minorEastAsia"/>
                <w:sz w:val="22"/>
                <w:szCs w:val="22"/>
              </w:rPr>
              <w:t xml:space="preserve"> </w:t>
            </w:r>
            <m:oMath>
              <m:r>
                <w:rPr>
                  <w:rFonts w:ascii="Cambria Math" w:eastAsiaTheme="minorEastAsia" w:hAnsi="Cambria Math"/>
                  <w:sz w:val="22"/>
                  <w:szCs w:val="22"/>
                </w:rPr>
                <m:t>-</m:t>
              </m:r>
            </m:oMath>
            <w:r>
              <w:rPr>
                <w:rFonts w:eastAsiaTheme="minorEastAsia"/>
                <w:sz w:val="22"/>
                <w:szCs w:val="22"/>
              </w:rPr>
              <w:t xml:space="preserve"> </w:t>
            </w:r>
            <m:oMath>
              <m:f>
                <m:fPr>
                  <m:ctrlPr>
                    <w:rPr>
                      <w:rFonts w:ascii="Cambria Math" w:eastAsiaTheme="minorEastAsia" w:hAnsi="Cambria Math"/>
                      <w:sz w:val="22"/>
                      <w:szCs w:val="22"/>
                    </w:rPr>
                  </m:ctrlPr>
                </m:fPr>
                <m:num>
                  <m:r>
                    <m:rPr>
                      <m:sty m:val="p"/>
                    </m:rPr>
                    <w:rPr>
                      <w:rFonts w:ascii="Cambria Math" w:eastAsiaTheme="minorEastAsia" w:hAnsi="Cambria Math"/>
                      <w:sz w:val="22"/>
                      <w:szCs w:val="22"/>
                    </w:rPr>
                    <m:t>11</m:t>
                  </m:r>
                </m:num>
                <m:den>
                  <m:r>
                    <m:rPr>
                      <m:sty m:val="p"/>
                    </m:rPr>
                    <w:rPr>
                      <w:rFonts w:ascii="Cambria Math" w:eastAsiaTheme="minorEastAsia" w:hAnsi="Cambria Math"/>
                      <w:sz w:val="22"/>
                      <w:szCs w:val="22"/>
                    </w:rPr>
                    <m:t>12</m:t>
                  </m:r>
                </m:den>
              </m:f>
            </m:oMath>
          </w:p>
          <w:p w:rsidR="00E32659" w:rsidRDefault="00E32659" w:rsidP="00D46875">
            <w:pPr>
              <w:pStyle w:val="ListParagraph"/>
            </w:pPr>
          </w:p>
          <w:p w:rsidR="00E32659" w:rsidRPr="00F87578" w:rsidRDefault="00E32659" w:rsidP="00E32659">
            <w:pPr>
              <w:pStyle w:val="Default"/>
              <w:numPr>
                <w:ilvl w:val="0"/>
                <w:numId w:val="23"/>
              </w:numPr>
              <w:rPr>
                <w:sz w:val="22"/>
                <w:szCs w:val="22"/>
              </w:rPr>
            </w:pPr>
            <w:r>
              <w:rPr>
                <w:sz w:val="22"/>
                <w:szCs w:val="22"/>
              </w:rPr>
              <w:t>8</w:t>
            </w:r>
            <m:oMath>
              <m:r>
                <w:rPr>
                  <w:rFonts w:ascii="Cambria Math" w:hAnsi="Cambria Math"/>
                  <w:sz w:val="22"/>
                  <w:szCs w:val="22"/>
                </w:rPr>
                <m:t xml:space="preserve"> </m:t>
              </m:r>
              <m:f>
                <m:fPr>
                  <m:ctrlPr>
                    <w:rPr>
                      <w:rFonts w:ascii="Cambria Math" w:hAnsi="Cambria Math"/>
                      <w:sz w:val="22"/>
                      <w:szCs w:val="22"/>
                    </w:rPr>
                  </m:ctrlPr>
                </m:fPr>
                <m:num>
                  <m:r>
                    <m:rPr>
                      <m:sty m:val="p"/>
                    </m:rPr>
                    <w:rPr>
                      <w:rFonts w:ascii="Cambria Math" w:hAnsi="Cambria Math"/>
                      <w:sz w:val="22"/>
                      <w:szCs w:val="22"/>
                    </w:rPr>
                    <m:t>3</m:t>
                  </m:r>
                </m:num>
                <m:den>
                  <m:r>
                    <m:rPr>
                      <m:sty m:val="p"/>
                    </m:rPr>
                    <w:rPr>
                      <w:rFonts w:ascii="Cambria Math" w:hAnsi="Cambria Math"/>
                      <w:sz w:val="22"/>
                      <w:szCs w:val="22"/>
                    </w:rPr>
                    <m:t>7</m:t>
                  </m:r>
                </m:den>
              </m:f>
            </m:oMath>
            <w:r>
              <w:rPr>
                <w:rFonts w:eastAsiaTheme="minorEastAsia"/>
                <w:sz w:val="22"/>
                <w:szCs w:val="22"/>
              </w:rPr>
              <w:t xml:space="preserve"> </w:t>
            </w:r>
            <m:oMath>
              <m:r>
                <w:rPr>
                  <w:rFonts w:ascii="Cambria Math" w:eastAsiaTheme="minorEastAsia" w:hAnsi="Cambria Math"/>
                  <w:sz w:val="22"/>
                  <w:szCs w:val="22"/>
                </w:rPr>
                <m:t xml:space="preserve">– </m:t>
              </m:r>
            </m:oMath>
            <w:r>
              <w:rPr>
                <w:rFonts w:eastAsiaTheme="minorEastAsia"/>
                <w:sz w:val="22"/>
                <w:szCs w:val="22"/>
              </w:rPr>
              <w:t>4</w:t>
            </w:r>
            <m:oMath>
              <m:r>
                <w:rPr>
                  <w:rFonts w:ascii="Cambria Math" w:eastAsiaTheme="minorEastAsia" w:hAnsi="Cambria Math"/>
                  <w:sz w:val="22"/>
                  <w:szCs w:val="22"/>
                </w:rPr>
                <m:t xml:space="preserve"> </m:t>
              </m:r>
              <m:f>
                <m:fPr>
                  <m:ctrlPr>
                    <w:rPr>
                      <w:rFonts w:ascii="Cambria Math" w:eastAsiaTheme="minorEastAsia" w:hAnsi="Cambria Math"/>
                      <w:sz w:val="22"/>
                      <w:szCs w:val="22"/>
                    </w:rPr>
                  </m:ctrlPr>
                </m:fPr>
                <m:num>
                  <m:r>
                    <m:rPr>
                      <m:sty m:val="p"/>
                    </m:rPr>
                    <w:rPr>
                      <w:rFonts w:ascii="Cambria Math" w:eastAsiaTheme="minorEastAsia" w:hAnsi="Cambria Math"/>
                      <w:sz w:val="22"/>
                      <w:szCs w:val="22"/>
                    </w:rPr>
                    <m:t>5</m:t>
                  </m:r>
                </m:num>
                <m:den>
                  <m:r>
                    <m:rPr>
                      <m:sty m:val="p"/>
                    </m:rPr>
                    <w:rPr>
                      <w:rFonts w:ascii="Cambria Math" w:eastAsiaTheme="minorEastAsia" w:hAnsi="Cambria Math"/>
                      <w:sz w:val="22"/>
                      <w:szCs w:val="22"/>
                    </w:rPr>
                    <m:t>7</m:t>
                  </m:r>
                </m:den>
              </m:f>
            </m:oMath>
          </w:p>
          <w:p w:rsidR="00E32659" w:rsidRPr="007F1B4C" w:rsidRDefault="00E32659" w:rsidP="00D46875">
            <w:pPr>
              <w:pStyle w:val="Default"/>
              <w:rPr>
                <w:sz w:val="22"/>
                <w:szCs w:val="22"/>
              </w:rPr>
            </w:pPr>
          </w:p>
          <w:p w:rsidR="00E32659" w:rsidRPr="007F1B4C" w:rsidRDefault="00E32659" w:rsidP="00D46875">
            <w:pPr>
              <w:pStyle w:val="Default"/>
              <w:rPr>
                <w:sz w:val="22"/>
                <w:szCs w:val="22"/>
              </w:rPr>
            </w:pPr>
            <w:r w:rsidRPr="007F1B4C">
              <w:rPr>
                <w:sz w:val="22"/>
                <w:szCs w:val="22"/>
              </w:rPr>
              <w:t>2. Which improper fraction is equal to 2</w:t>
            </w:r>
            <m:oMath>
              <m:f>
                <m:fPr>
                  <m:ctrlPr>
                    <w:rPr>
                      <w:rFonts w:ascii="Cambria Math" w:hAnsi="Cambria Math"/>
                      <w:i/>
                      <w:sz w:val="22"/>
                      <w:szCs w:val="22"/>
                    </w:rPr>
                  </m:ctrlPr>
                </m:fPr>
                <m:num>
                  <m:r>
                    <w:rPr>
                      <w:rFonts w:ascii="Cambria Math"/>
                      <w:sz w:val="22"/>
                      <w:szCs w:val="22"/>
                    </w:rPr>
                    <m:t>3</m:t>
                  </m:r>
                </m:num>
                <m:den>
                  <m:r>
                    <w:rPr>
                      <w:rFonts w:ascii="Cambria Math"/>
                      <w:sz w:val="22"/>
                      <w:szCs w:val="22"/>
                    </w:rPr>
                    <m:t>10</m:t>
                  </m:r>
                </m:den>
              </m:f>
            </m:oMath>
            <w:r w:rsidRPr="007F1B4C">
              <w:rPr>
                <w:sz w:val="22"/>
                <w:szCs w:val="22"/>
              </w:rPr>
              <w:t xml:space="preserve">? </w:t>
            </w:r>
          </w:p>
          <w:p w:rsidR="00E32659" w:rsidRPr="007F1B4C" w:rsidRDefault="00E32659" w:rsidP="00D46875">
            <w:pPr>
              <w:pStyle w:val="Default"/>
              <w:rPr>
                <w:sz w:val="22"/>
                <w:szCs w:val="22"/>
              </w:rPr>
            </w:pPr>
            <w:r w:rsidRPr="007F1B4C">
              <w:rPr>
                <w:sz w:val="22"/>
                <w:szCs w:val="22"/>
              </w:rPr>
              <w:t xml:space="preserve">    </w:t>
            </w:r>
            <m:oMath>
              <m:f>
                <m:fPr>
                  <m:ctrlPr>
                    <w:rPr>
                      <w:rFonts w:ascii="Cambria Math" w:hAnsi="Cambria Math"/>
                      <w:i/>
                      <w:sz w:val="22"/>
                      <w:szCs w:val="22"/>
                    </w:rPr>
                  </m:ctrlPr>
                </m:fPr>
                <m:num>
                  <m:r>
                    <w:rPr>
                      <w:rFonts w:ascii="Cambria Math"/>
                      <w:sz w:val="22"/>
                      <w:szCs w:val="22"/>
                    </w:rPr>
                    <m:t>33</m:t>
                  </m:r>
                </m:num>
                <m:den>
                  <m:r>
                    <w:rPr>
                      <w:rFonts w:ascii="Cambria Math"/>
                      <w:sz w:val="22"/>
                      <w:szCs w:val="22"/>
                    </w:rPr>
                    <m:t>10</m:t>
                  </m:r>
                </m:den>
              </m:f>
              <m:r>
                <w:rPr>
                  <w:rFonts w:ascii="Cambria Math"/>
                  <w:sz w:val="22"/>
                  <w:szCs w:val="22"/>
                </w:rPr>
                <m:t xml:space="preserve"> </m:t>
              </m:r>
            </m:oMath>
            <w:r w:rsidRPr="007F1B4C">
              <w:rPr>
                <w:sz w:val="22"/>
                <w:szCs w:val="22"/>
              </w:rPr>
              <w:t xml:space="preserve"> ;  </w:t>
            </w:r>
            <m:oMath>
              <m:r>
                <w:rPr>
                  <w:rFonts w:ascii="Cambria Math"/>
                  <w:sz w:val="22"/>
                  <w:szCs w:val="22"/>
                </w:rPr>
                <m:t xml:space="preserve">  </m:t>
              </m:r>
              <m:f>
                <m:fPr>
                  <m:ctrlPr>
                    <w:rPr>
                      <w:rFonts w:ascii="Cambria Math" w:hAnsi="Cambria Math"/>
                      <w:i/>
                      <w:sz w:val="22"/>
                      <w:szCs w:val="22"/>
                    </w:rPr>
                  </m:ctrlPr>
                </m:fPr>
                <m:num>
                  <m:r>
                    <w:rPr>
                      <w:rFonts w:ascii="Cambria Math"/>
                      <w:sz w:val="22"/>
                      <w:szCs w:val="22"/>
                    </w:rPr>
                    <m:t>16</m:t>
                  </m:r>
                </m:num>
                <m:den>
                  <m:r>
                    <w:rPr>
                      <w:rFonts w:ascii="Cambria Math"/>
                      <w:sz w:val="22"/>
                      <w:szCs w:val="22"/>
                    </w:rPr>
                    <m:t>10</m:t>
                  </m:r>
                </m:den>
              </m:f>
            </m:oMath>
            <w:r w:rsidRPr="007F1B4C">
              <w:rPr>
                <w:sz w:val="22"/>
                <w:szCs w:val="22"/>
              </w:rPr>
              <w:t xml:space="preserve">;    </w:t>
            </w:r>
            <m:oMath>
              <m:f>
                <m:fPr>
                  <m:ctrlPr>
                    <w:rPr>
                      <w:rFonts w:ascii="Cambria Math" w:hAnsi="Cambria Math"/>
                      <w:i/>
                      <w:sz w:val="22"/>
                      <w:szCs w:val="22"/>
                    </w:rPr>
                  </m:ctrlPr>
                </m:fPr>
                <m:num>
                  <m:r>
                    <w:rPr>
                      <w:rFonts w:ascii="Cambria Math"/>
                      <w:sz w:val="22"/>
                      <w:szCs w:val="22"/>
                    </w:rPr>
                    <m:t>21</m:t>
                  </m:r>
                </m:num>
                <m:den>
                  <m:r>
                    <w:rPr>
                      <w:rFonts w:ascii="Cambria Math"/>
                      <w:sz w:val="22"/>
                      <w:szCs w:val="22"/>
                    </w:rPr>
                    <m:t>10</m:t>
                  </m:r>
                </m:den>
              </m:f>
            </m:oMath>
            <w:r w:rsidRPr="007F1B4C">
              <w:rPr>
                <w:sz w:val="22"/>
                <w:szCs w:val="22"/>
              </w:rPr>
              <w:t xml:space="preserve"> ;   </w:t>
            </w:r>
            <m:oMath>
              <m:f>
                <m:fPr>
                  <m:ctrlPr>
                    <w:rPr>
                      <w:rFonts w:ascii="Cambria Math" w:hAnsi="Cambria Math"/>
                      <w:i/>
                      <w:sz w:val="22"/>
                      <w:szCs w:val="22"/>
                    </w:rPr>
                  </m:ctrlPr>
                </m:fPr>
                <m:num>
                  <m:r>
                    <w:rPr>
                      <w:rFonts w:ascii="Cambria Math"/>
                      <w:sz w:val="22"/>
                      <w:szCs w:val="22"/>
                    </w:rPr>
                    <m:t>23</m:t>
                  </m:r>
                </m:num>
                <m:den>
                  <m:r>
                    <w:rPr>
                      <w:rFonts w:ascii="Cambria Math"/>
                      <w:sz w:val="22"/>
                      <w:szCs w:val="22"/>
                    </w:rPr>
                    <m:t>10</m:t>
                  </m:r>
                </m:den>
              </m:f>
            </m:oMath>
          </w:p>
          <w:p w:rsidR="00E32659" w:rsidRDefault="00E32659" w:rsidP="00D46875">
            <w:pPr>
              <w:pStyle w:val="Default"/>
              <w:spacing w:after="314"/>
              <w:rPr>
                <w:sz w:val="22"/>
                <w:szCs w:val="22"/>
              </w:rPr>
            </w:pPr>
            <w:r w:rsidRPr="007F1B4C">
              <w:rPr>
                <w:sz w:val="22"/>
                <w:szCs w:val="22"/>
              </w:rPr>
              <w:t xml:space="preserve"> </w:t>
            </w:r>
          </w:p>
          <w:p w:rsidR="00E32659" w:rsidRPr="007F1B4C" w:rsidRDefault="00E32659" w:rsidP="00D46875">
            <w:pPr>
              <w:pStyle w:val="Default"/>
              <w:spacing w:after="314"/>
              <w:rPr>
                <w:sz w:val="22"/>
                <w:szCs w:val="22"/>
              </w:rPr>
            </w:pPr>
            <w:r>
              <w:rPr>
                <w:sz w:val="22"/>
                <w:szCs w:val="22"/>
              </w:rPr>
              <w:t>3</w:t>
            </w:r>
            <w:r w:rsidRPr="007F1B4C">
              <w:rPr>
                <w:sz w:val="22"/>
                <w:szCs w:val="22"/>
              </w:rPr>
              <w:t>.   Circle the mixed number that is equ</w:t>
            </w:r>
            <w:r>
              <w:rPr>
                <w:sz w:val="22"/>
                <w:szCs w:val="22"/>
              </w:rPr>
              <w:t>ivalent</w:t>
            </w:r>
            <w:r w:rsidRPr="007F1B4C">
              <w:rPr>
                <w:sz w:val="22"/>
                <w:szCs w:val="22"/>
              </w:rPr>
              <w:t xml:space="preserve"> to 1</w:t>
            </w:r>
            <m:oMath>
              <m:f>
                <m:fPr>
                  <m:ctrlPr>
                    <w:rPr>
                      <w:rFonts w:ascii="Cambria Math" w:hAnsi="Cambria Math"/>
                      <w:i/>
                      <w:sz w:val="22"/>
                      <w:szCs w:val="22"/>
                    </w:rPr>
                  </m:ctrlPr>
                </m:fPr>
                <m:num>
                  <m:r>
                    <w:rPr>
                      <w:rFonts w:ascii="Cambria Math"/>
                      <w:sz w:val="22"/>
                      <w:szCs w:val="22"/>
                    </w:rPr>
                    <m:t>18</m:t>
                  </m:r>
                </m:num>
                <m:den>
                  <m:r>
                    <w:rPr>
                      <w:rFonts w:ascii="Cambria Math"/>
                      <w:sz w:val="22"/>
                      <w:szCs w:val="22"/>
                    </w:rPr>
                    <m:t>12</m:t>
                  </m:r>
                </m:den>
              </m:f>
            </m:oMath>
            <w:r w:rsidRPr="007F1B4C">
              <w:rPr>
                <w:sz w:val="22"/>
                <w:szCs w:val="22"/>
              </w:rPr>
              <w:t>.</w:t>
            </w:r>
            <w:r w:rsidRPr="007F1B4C">
              <w:rPr>
                <w:sz w:val="22"/>
                <w:szCs w:val="22"/>
              </w:rPr>
              <w:tab/>
            </w:r>
          </w:p>
          <w:p w:rsidR="00E32659" w:rsidRPr="007F1B4C" w:rsidRDefault="00E32659" w:rsidP="00D46875">
            <w:pPr>
              <w:pStyle w:val="Default"/>
              <w:rPr>
                <w:sz w:val="22"/>
                <w:szCs w:val="22"/>
              </w:rPr>
            </w:pPr>
            <w:r w:rsidRPr="007F1B4C">
              <w:rPr>
                <w:sz w:val="22"/>
                <w:szCs w:val="22"/>
              </w:rPr>
              <w:t xml:space="preserve">       1</w:t>
            </w:r>
            <m:oMath>
              <m:f>
                <m:fPr>
                  <m:ctrlPr>
                    <w:rPr>
                      <w:rFonts w:ascii="Cambria Math" w:hAnsi="Cambria Math"/>
                      <w:i/>
                      <w:sz w:val="22"/>
                      <w:szCs w:val="22"/>
                    </w:rPr>
                  </m:ctrlPr>
                </m:fPr>
                <m:num>
                  <m:r>
                    <w:rPr>
                      <w:rFonts w:ascii="Cambria Math"/>
                      <w:sz w:val="22"/>
                      <w:szCs w:val="22"/>
                    </w:rPr>
                    <m:t>2</m:t>
                  </m:r>
                </m:num>
                <m:den>
                  <m:r>
                    <w:rPr>
                      <w:rFonts w:ascii="Cambria Math"/>
                      <w:sz w:val="22"/>
                      <w:szCs w:val="22"/>
                    </w:rPr>
                    <m:t>3</m:t>
                  </m:r>
                </m:den>
              </m:f>
              <m:r>
                <w:rPr>
                  <w:rFonts w:ascii="Cambria Math"/>
                  <w:sz w:val="22"/>
                  <w:szCs w:val="22"/>
                </w:rPr>
                <m:t xml:space="preserve">; </m:t>
              </m:r>
            </m:oMath>
            <w:r w:rsidRPr="007F1B4C">
              <w:rPr>
                <w:sz w:val="22"/>
                <w:szCs w:val="22"/>
              </w:rPr>
              <w:t xml:space="preserve"> 2</w:t>
            </w:r>
            <m:oMath>
              <m:f>
                <m:fPr>
                  <m:ctrlPr>
                    <w:rPr>
                      <w:rFonts w:ascii="Cambria Math" w:hAnsi="Cambria Math"/>
                      <w:i/>
                      <w:sz w:val="22"/>
                      <w:szCs w:val="22"/>
                    </w:rPr>
                  </m:ctrlPr>
                </m:fPr>
                <m:num>
                  <m:r>
                    <w:rPr>
                      <w:rFonts w:ascii="Cambria Math"/>
                      <w:sz w:val="22"/>
                      <w:szCs w:val="22"/>
                    </w:rPr>
                    <m:t>1</m:t>
                  </m:r>
                </m:num>
                <m:den>
                  <m:r>
                    <w:rPr>
                      <w:rFonts w:ascii="Cambria Math"/>
                      <w:sz w:val="22"/>
                      <w:szCs w:val="22"/>
                    </w:rPr>
                    <m:t>2</m:t>
                  </m:r>
                </m:den>
              </m:f>
            </m:oMath>
            <w:r w:rsidRPr="007F1B4C">
              <w:rPr>
                <w:sz w:val="22"/>
                <w:szCs w:val="22"/>
              </w:rPr>
              <w:t>; 1</w:t>
            </w:r>
            <m:oMath>
              <m:f>
                <m:fPr>
                  <m:ctrlPr>
                    <w:rPr>
                      <w:rFonts w:ascii="Cambria Math" w:hAnsi="Cambria Math"/>
                      <w:i/>
                      <w:sz w:val="22"/>
                      <w:szCs w:val="22"/>
                    </w:rPr>
                  </m:ctrlPr>
                </m:fPr>
                <m:num>
                  <m:r>
                    <w:rPr>
                      <w:rFonts w:ascii="Cambria Math"/>
                      <w:sz w:val="22"/>
                      <w:szCs w:val="22"/>
                    </w:rPr>
                    <m:t>1</m:t>
                  </m:r>
                </m:num>
                <m:den>
                  <m:r>
                    <w:rPr>
                      <w:rFonts w:ascii="Cambria Math"/>
                      <w:sz w:val="22"/>
                      <w:szCs w:val="22"/>
                    </w:rPr>
                    <m:t>2</m:t>
                  </m:r>
                </m:den>
              </m:f>
            </m:oMath>
            <w:r w:rsidRPr="007F1B4C">
              <w:rPr>
                <w:sz w:val="22"/>
                <w:szCs w:val="22"/>
              </w:rPr>
              <w:t>;  3</w:t>
            </w:r>
            <m:oMath>
              <m:f>
                <m:fPr>
                  <m:ctrlPr>
                    <w:rPr>
                      <w:rFonts w:ascii="Cambria Math" w:hAnsi="Cambria Math"/>
                      <w:i/>
                      <w:sz w:val="22"/>
                      <w:szCs w:val="22"/>
                    </w:rPr>
                  </m:ctrlPr>
                </m:fPr>
                <m:num>
                  <m:r>
                    <w:rPr>
                      <w:rFonts w:ascii="Cambria Math"/>
                      <w:sz w:val="22"/>
                      <w:szCs w:val="22"/>
                    </w:rPr>
                    <m:t>1</m:t>
                  </m:r>
                </m:num>
                <m:den>
                  <m:r>
                    <w:rPr>
                      <w:rFonts w:ascii="Cambria Math"/>
                      <w:sz w:val="22"/>
                      <w:szCs w:val="22"/>
                    </w:rPr>
                    <m:t>4</m:t>
                  </m:r>
                </m:den>
              </m:f>
            </m:oMath>
          </w:p>
          <w:p w:rsidR="00E32659" w:rsidRPr="007F1B4C" w:rsidRDefault="00E32659" w:rsidP="00D46875">
            <w:pPr>
              <w:rPr>
                <w:rFonts w:ascii="Arial" w:hAnsi="Arial" w:cs="Arial"/>
              </w:rPr>
            </w:pPr>
          </w:p>
          <w:p w:rsidR="00E32659" w:rsidRPr="007F1B4C" w:rsidRDefault="00E32659" w:rsidP="00D46875">
            <w:pPr>
              <w:pStyle w:val="Default"/>
              <w:rPr>
                <w:sz w:val="22"/>
                <w:szCs w:val="22"/>
              </w:rPr>
            </w:pPr>
            <w:r>
              <w:rPr>
                <w:rFonts w:eastAsia="Times New Roman"/>
                <w:color w:val="auto"/>
                <w:sz w:val="22"/>
                <w:szCs w:val="22"/>
                <w:lang w:eastAsia="en-GB"/>
              </w:rPr>
              <w:t>4</w:t>
            </w:r>
            <w:r w:rsidRPr="007F1B4C">
              <w:rPr>
                <w:rFonts w:eastAsia="Times New Roman"/>
                <w:color w:val="auto"/>
                <w:sz w:val="22"/>
                <w:szCs w:val="22"/>
                <w:lang w:eastAsia="en-GB"/>
              </w:rPr>
              <w:t xml:space="preserve">.  </w:t>
            </w:r>
            <w:r w:rsidRPr="007F1B4C">
              <w:rPr>
                <w:sz w:val="22"/>
                <w:szCs w:val="22"/>
              </w:rPr>
              <w:t xml:space="preserve">Change these mixed numbers to improper fractions or whole numbers. Reduce to lowest terms if necessary. </w:t>
            </w:r>
          </w:p>
          <w:p w:rsidR="00E32659" w:rsidRPr="007F1B4C" w:rsidRDefault="00E32659" w:rsidP="00D46875">
            <w:pPr>
              <w:pStyle w:val="Default"/>
              <w:spacing w:after="312"/>
              <w:rPr>
                <w:sz w:val="22"/>
                <w:szCs w:val="22"/>
              </w:rPr>
            </w:pPr>
            <w:r w:rsidRPr="007F1B4C">
              <w:rPr>
                <w:sz w:val="22"/>
                <w:szCs w:val="22"/>
              </w:rPr>
              <w:t xml:space="preserve">a)  5 </w:t>
            </w:r>
            <m:oMath>
              <m:f>
                <m:fPr>
                  <m:ctrlPr>
                    <w:rPr>
                      <w:rFonts w:ascii="Cambria Math" w:hAnsi="Cambria Math"/>
                      <w:i/>
                      <w:sz w:val="22"/>
                      <w:szCs w:val="22"/>
                    </w:rPr>
                  </m:ctrlPr>
                </m:fPr>
                <m:num>
                  <m:r>
                    <w:rPr>
                      <w:rFonts w:ascii="Cambria Math"/>
                      <w:sz w:val="22"/>
                      <w:szCs w:val="22"/>
                    </w:rPr>
                    <m:t>9</m:t>
                  </m:r>
                </m:num>
                <m:den>
                  <m:r>
                    <w:rPr>
                      <w:rFonts w:ascii="Cambria Math"/>
                      <w:sz w:val="22"/>
                      <w:szCs w:val="22"/>
                    </w:rPr>
                    <m:t>5</m:t>
                  </m:r>
                </m:den>
              </m:f>
            </m:oMath>
            <w:r w:rsidRPr="007F1B4C">
              <w:rPr>
                <w:sz w:val="22"/>
                <w:szCs w:val="22"/>
              </w:rPr>
              <w:t xml:space="preserve"> </w:t>
            </w:r>
            <m:oMath>
              <m:r>
                <w:rPr>
                  <w:rFonts w:ascii="Cambria Math"/>
                  <w:sz w:val="22"/>
                  <w:szCs w:val="22"/>
                </w:rPr>
                <m:t>=</m:t>
              </m:r>
            </m:oMath>
            <w:r w:rsidRPr="007F1B4C">
              <w:rPr>
                <w:sz w:val="22"/>
                <w:szCs w:val="22"/>
              </w:rPr>
              <w:t xml:space="preserve"> </w:t>
            </w:r>
            <w:r w:rsidRPr="007F1B4C">
              <w:rPr>
                <w:sz w:val="22"/>
                <w:szCs w:val="22"/>
              </w:rPr>
              <w:tab/>
              <w:t>________________</w:t>
            </w:r>
          </w:p>
          <w:p w:rsidR="00E32659" w:rsidRPr="007F1B4C" w:rsidRDefault="00E32659" w:rsidP="00D46875">
            <w:pPr>
              <w:pStyle w:val="Default"/>
              <w:spacing w:after="312"/>
              <w:rPr>
                <w:sz w:val="22"/>
                <w:szCs w:val="22"/>
              </w:rPr>
            </w:pPr>
            <w:r w:rsidRPr="007F1B4C">
              <w:rPr>
                <w:sz w:val="22"/>
                <w:szCs w:val="22"/>
              </w:rPr>
              <w:t xml:space="preserve">b)  22 </w:t>
            </w:r>
            <m:oMath>
              <m:f>
                <m:fPr>
                  <m:ctrlPr>
                    <w:rPr>
                      <w:rFonts w:ascii="Cambria Math" w:hAnsi="Cambria Math"/>
                      <w:i/>
                      <w:sz w:val="22"/>
                      <w:szCs w:val="22"/>
                    </w:rPr>
                  </m:ctrlPr>
                </m:fPr>
                <m:num>
                  <m:r>
                    <w:rPr>
                      <w:rFonts w:ascii="Cambria Math"/>
                      <w:sz w:val="22"/>
                      <w:szCs w:val="22"/>
                    </w:rPr>
                    <m:t>14</m:t>
                  </m:r>
                </m:num>
                <m:den>
                  <m:r>
                    <w:rPr>
                      <w:rFonts w:ascii="Cambria Math"/>
                      <w:sz w:val="22"/>
                      <w:szCs w:val="22"/>
                    </w:rPr>
                    <m:t>7</m:t>
                  </m:r>
                </m:den>
              </m:f>
            </m:oMath>
            <w:r w:rsidRPr="007F1B4C">
              <w:rPr>
                <w:sz w:val="22"/>
                <w:szCs w:val="22"/>
              </w:rPr>
              <w:t xml:space="preserve">  </w:t>
            </w:r>
            <m:oMath>
              <m:r>
                <w:rPr>
                  <w:rFonts w:ascii="Cambria Math"/>
                  <w:sz w:val="22"/>
                  <w:szCs w:val="22"/>
                </w:rPr>
                <m:t>=</m:t>
              </m:r>
            </m:oMath>
            <w:r w:rsidRPr="007F1B4C">
              <w:rPr>
                <w:sz w:val="22"/>
                <w:szCs w:val="22"/>
              </w:rPr>
              <w:tab/>
              <w:t xml:space="preserve"> ________________ </w:t>
            </w:r>
          </w:p>
          <w:p w:rsidR="00E32659" w:rsidRPr="007F1B4C" w:rsidRDefault="00E32659" w:rsidP="00D46875">
            <w:pPr>
              <w:pStyle w:val="Default"/>
              <w:rPr>
                <w:sz w:val="22"/>
                <w:szCs w:val="22"/>
              </w:rPr>
            </w:pPr>
            <w:r w:rsidRPr="007F1B4C">
              <w:rPr>
                <w:sz w:val="22"/>
                <w:szCs w:val="22"/>
              </w:rPr>
              <w:t xml:space="preserve">c)  32 </w:t>
            </w:r>
            <m:oMath>
              <m:f>
                <m:fPr>
                  <m:ctrlPr>
                    <w:rPr>
                      <w:rFonts w:ascii="Cambria Math" w:hAnsi="Cambria Math"/>
                      <w:i/>
                      <w:sz w:val="22"/>
                      <w:szCs w:val="22"/>
                    </w:rPr>
                  </m:ctrlPr>
                </m:fPr>
                <m:num>
                  <m:r>
                    <w:rPr>
                      <w:rFonts w:ascii="Cambria Math"/>
                      <w:sz w:val="22"/>
                      <w:szCs w:val="22"/>
                    </w:rPr>
                    <m:t>7</m:t>
                  </m:r>
                </m:num>
                <m:den>
                  <m:r>
                    <w:rPr>
                      <w:rFonts w:ascii="Cambria Math"/>
                      <w:sz w:val="22"/>
                      <w:szCs w:val="22"/>
                    </w:rPr>
                    <m:t>10</m:t>
                  </m:r>
                </m:den>
              </m:f>
            </m:oMath>
            <w:r w:rsidRPr="007F1B4C">
              <w:rPr>
                <w:sz w:val="22"/>
                <w:szCs w:val="22"/>
              </w:rPr>
              <w:t xml:space="preserve">  </w:t>
            </w:r>
            <m:oMath>
              <m:r>
                <w:rPr>
                  <w:rFonts w:ascii="Cambria Math"/>
                  <w:sz w:val="22"/>
                  <w:szCs w:val="22"/>
                </w:rPr>
                <m:t xml:space="preserve">= </m:t>
              </m:r>
            </m:oMath>
            <w:r w:rsidRPr="007F1B4C">
              <w:rPr>
                <w:sz w:val="22"/>
                <w:szCs w:val="22"/>
              </w:rPr>
              <w:tab/>
              <w:t xml:space="preserve">________________ </w:t>
            </w:r>
          </w:p>
          <w:p w:rsidR="00E32659" w:rsidRDefault="00E32659" w:rsidP="00D46875">
            <w:pPr>
              <w:autoSpaceDE w:val="0"/>
              <w:autoSpaceDN w:val="0"/>
              <w:adjustRightInd w:val="0"/>
              <w:spacing w:line="276" w:lineRule="auto"/>
              <w:jc w:val="both"/>
              <w:rPr>
                <w:rFonts w:ascii="Arial" w:hAnsi="Arial" w:cs="Arial"/>
                <w:b/>
              </w:rPr>
            </w:pPr>
          </w:p>
          <w:p w:rsidR="00E32659" w:rsidRPr="007F1B4C" w:rsidRDefault="00E32659" w:rsidP="00D46875">
            <w:pPr>
              <w:pStyle w:val="Default"/>
              <w:rPr>
                <w:sz w:val="22"/>
                <w:szCs w:val="22"/>
              </w:rPr>
            </w:pPr>
            <w:r>
              <w:rPr>
                <w:sz w:val="22"/>
                <w:szCs w:val="22"/>
              </w:rPr>
              <w:t>5</w:t>
            </w:r>
            <w:r w:rsidRPr="007F1B4C">
              <w:rPr>
                <w:sz w:val="22"/>
                <w:szCs w:val="22"/>
              </w:rPr>
              <w:t xml:space="preserve">. Circle a proper fraction whose numerator is a composite number. </w:t>
            </w:r>
          </w:p>
          <w:p w:rsidR="00E32659" w:rsidRDefault="00E32659" w:rsidP="00D46875">
            <w:pPr>
              <w:pStyle w:val="Default"/>
              <w:rPr>
                <w:rFonts w:eastAsiaTheme="minorEastAsia"/>
                <w:sz w:val="22"/>
                <w:szCs w:val="22"/>
              </w:rPr>
            </w:pPr>
            <w:r w:rsidRPr="007F1B4C">
              <w:rPr>
                <w:sz w:val="22"/>
                <w:szCs w:val="22"/>
              </w:rPr>
              <w:t xml:space="preserve"> 3</w:t>
            </w:r>
            <m:oMath>
              <m:r>
                <w:rPr>
                  <w:rFonts w:ascii="Cambria Math"/>
                  <w:sz w:val="22"/>
                  <w:szCs w:val="22"/>
                </w:rPr>
                <m:t xml:space="preserve"> </m:t>
              </m:r>
              <m:f>
                <m:fPr>
                  <m:ctrlPr>
                    <w:rPr>
                      <w:rFonts w:ascii="Cambria Math" w:hAnsi="Cambria Math"/>
                      <w:i/>
                      <w:sz w:val="22"/>
                      <w:szCs w:val="22"/>
                    </w:rPr>
                  </m:ctrlPr>
                </m:fPr>
                <m:num>
                  <m:r>
                    <w:rPr>
                      <w:rFonts w:ascii="Cambria Math"/>
                      <w:sz w:val="22"/>
                      <w:szCs w:val="22"/>
                    </w:rPr>
                    <m:t>8</m:t>
                  </m:r>
                </m:num>
                <m:den>
                  <m:r>
                    <w:rPr>
                      <w:rFonts w:ascii="Cambria Math"/>
                      <w:sz w:val="22"/>
                      <w:szCs w:val="22"/>
                    </w:rPr>
                    <m:t>6</m:t>
                  </m:r>
                </m:den>
              </m:f>
            </m:oMath>
            <w:r w:rsidRPr="007F1B4C">
              <w:rPr>
                <w:sz w:val="22"/>
                <w:szCs w:val="22"/>
              </w:rPr>
              <w:t xml:space="preserve">  ; 4 </w:t>
            </w:r>
            <m:oMath>
              <m:f>
                <m:fPr>
                  <m:ctrlPr>
                    <w:rPr>
                      <w:rFonts w:ascii="Cambria Math" w:hAnsi="Cambria Math"/>
                      <w:i/>
                      <w:sz w:val="22"/>
                      <w:szCs w:val="22"/>
                    </w:rPr>
                  </m:ctrlPr>
                </m:fPr>
                <m:num>
                  <m:r>
                    <w:rPr>
                      <w:rFonts w:ascii="Cambria Math"/>
                      <w:sz w:val="22"/>
                      <w:szCs w:val="22"/>
                    </w:rPr>
                    <m:t>3</m:t>
                  </m:r>
                </m:num>
                <m:den>
                  <m:r>
                    <w:rPr>
                      <w:rFonts w:ascii="Cambria Math"/>
                      <w:sz w:val="22"/>
                      <w:szCs w:val="22"/>
                    </w:rPr>
                    <m:t>5</m:t>
                  </m:r>
                </m:den>
              </m:f>
            </m:oMath>
            <w:r w:rsidRPr="007F1B4C">
              <w:rPr>
                <w:sz w:val="22"/>
                <w:szCs w:val="22"/>
              </w:rPr>
              <w:t xml:space="preserve"> ;   </w:t>
            </w:r>
            <m:oMath>
              <m:f>
                <m:fPr>
                  <m:ctrlPr>
                    <w:rPr>
                      <w:rFonts w:ascii="Cambria Math" w:hAnsi="Cambria Math"/>
                      <w:i/>
                      <w:sz w:val="22"/>
                      <w:szCs w:val="22"/>
                    </w:rPr>
                  </m:ctrlPr>
                </m:fPr>
                <m:num>
                  <m:r>
                    <w:rPr>
                      <w:rFonts w:ascii="Cambria Math"/>
                      <w:sz w:val="22"/>
                      <w:szCs w:val="22"/>
                    </w:rPr>
                    <m:t>7</m:t>
                  </m:r>
                </m:num>
                <m:den>
                  <m:r>
                    <w:rPr>
                      <w:rFonts w:ascii="Cambria Math"/>
                      <w:sz w:val="22"/>
                      <w:szCs w:val="22"/>
                    </w:rPr>
                    <m:t>13</m:t>
                  </m:r>
                </m:den>
              </m:f>
            </m:oMath>
            <w:r w:rsidRPr="007F1B4C">
              <w:rPr>
                <w:rFonts w:eastAsiaTheme="minorEastAsia"/>
                <w:sz w:val="22"/>
                <w:szCs w:val="22"/>
              </w:rPr>
              <w:t xml:space="preserve">; </w:t>
            </w:r>
            <m:oMath>
              <m:r>
                <w:rPr>
                  <w:rFonts w:ascii="Cambria Math" w:eastAsiaTheme="minorEastAsia"/>
                  <w:sz w:val="22"/>
                  <w:szCs w:val="22"/>
                </w:rPr>
                <m:t xml:space="preserve"> </m:t>
              </m:r>
              <m:f>
                <m:fPr>
                  <m:ctrlPr>
                    <w:rPr>
                      <w:rFonts w:ascii="Cambria Math" w:hAnsi="Cambria Math"/>
                      <w:i/>
                      <w:sz w:val="22"/>
                      <w:szCs w:val="22"/>
                    </w:rPr>
                  </m:ctrlPr>
                </m:fPr>
                <m:num>
                  <m:r>
                    <w:rPr>
                      <w:rFonts w:ascii="Cambria Math"/>
                      <w:sz w:val="22"/>
                      <w:szCs w:val="22"/>
                    </w:rPr>
                    <m:t>12</m:t>
                  </m:r>
                </m:num>
                <m:den>
                  <m:r>
                    <w:rPr>
                      <w:rFonts w:ascii="Cambria Math"/>
                      <w:sz w:val="22"/>
                      <w:szCs w:val="22"/>
                    </w:rPr>
                    <m:t>13</m:t>
                  </m:r>
                </m:den>
              </m:f>
            </m:oMath>
          </w:p>
          <w:p w:rsidR="00E32659" w:rsidRPr="007F1B4C" w:rsidRDefault="00E32659" w:rsidP="00D46875">
            <w:pPr>
              <w:pStyle w:val="Default"/>
              <w:rPr>
                <w:sz w:val="22"/>
                <w:szCs w:val="22"/>
              </w:rPr>
            </w:pPr>
          </w:p>
          <w:p w:rsidR="00E32659" w:rsidRDefault="00E32659" w:rsidP="00D46875">
            <w:pPr>
              <w:autoSpaceDE w:val="0"/>
              <w:autoSpaceDN w:val="0"/>
              <w:adjustRightInd w:val="0"/>
              <w:spacing w:line="276" w:lineRule="auto"/>
              <w:jc w:val="both"/>
              <w:rPr>
                <w:rFonts w:ascii="Arial" w:hAnsi="Arial" w:cs="Arial"/>
              </w:rPr>
            </w:pPr>
            <w:r>
              <w:rPr>
                <w:rFonts w:ascii="Arial" w:hAnsi="Arial" w:cs="Arial"/>
                <w:b/>
              </w:rPr>
              <w:t xml:space="preserve"> Note: </w:t>
            </w:r>
            <w:r>
              <w:rPr>
                <w:rFonts w:ascii="Arial" w:hAnsi="Arial" w:cs="Arial"/>
              </w:rPr>
              <w:t xml:space="preserve"> if learners do not manage to finish the class work in class, allow them to do the rest of the sums for homework</w:t>
            </w:r>
          </w:p>
          <w:p w:rsidR="00E32659" w:rsidRPr="005A48BD" w:rsidRDefault="00E32659" w:rsidP="00D46875">
            <w:pPr>
              <w:autoSpaceDE w:val="0"/>
              <w:autoSpaceDN w:val="0"/>
              <w:adjustRightInd w:val="0"/>
              <w:spacing w:line="276" w:lineRule="auto"/>
              <w:jc w:val="both"/>
              <w:rPr>
                <w:rFonts w:ascii="Arial" w:hAnsi="Arial" w:cs="Arial"/>
              </w:rPr>
            </w:pPr>
          </w:p>
        </w:tc>
        <w:tc>
          <w:tcPr>
            <w:tcW w:w="3260" w:type="dxa"/>
          </w:tcPr>
          <w:p w:rsidR="00E32659" w:rsidRPr="003A23E0" w:rsidRDefault="00E32659" w:rsidP="00D46875">
            <w:pPr>
              <w:spacing w:line="360" w:lineRule="auto"/>
              <w:rPr>
                <w:rFonts w:ascii="Arial" w:eastAsiaTheme="minorEastAsia" w:hAnsi="Arial" w:cs="Arial"/>
              </w:rPr>
            </w:pPr>
          </w:p>
        </w:tc>
      </w:tr>
    </w:tbl>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p w:rsidR="00E32659" w:rsidRDefault="00E32659" w:rsidP="00E32659"/>
    <w:tbl>
      <w:tblPr>
        <w:tblStyle w:val="TableGrid"/>
        <w:tblW w:w="10364" w:type="dxa"/>
        <w:tblInd w:w="-176" w:type="dxa"/>
        <w:tblLayout w:type="fixed"/>
        <w:tblLook w:val="04A0"/>
      </w:tblPr>
      <w:tblGrid>
        <w:gridCol w:w="10364"/>
      </w:tblGrid>
      <w:tr w:rsidR="00E32659" w:rsidRPr="007F1B4C" w:rsidTr="00D46875">
        <w:trPr>
          <w:trHeight w:val="458"/>
        </w:trPr>
        <w:tc>
          <w:tcPr>
            <w:tcW w:w="10364" w:type="dxa"/>
            <w:vAlign w:val="center"/>
          </w:tcPr>
          <w:p w:rsidR="00E32659" w:rsidRPr="007F1B4C" w:rsidRDefault="00E32659" w:rsidP="00726CDC">
            <w:pPr>
              <w:pStyle w:val="ListParagraph"/>
              <w:numPr>
                <w:ilvl w:val="0"/>
                <w:numId w:val="157"/>
              </w:numPr>
              <w:rPr>
                <w:rFonts w:ascii="Arial" w:hAnsi="Arial" w:cs="Arial"/>
                <w:b/>
                <w:color w:val="C00000"/>
              </w:rPr>
            </w:pPr>
            <w:r w:rsidRPr="007F1B4C">
              <w:rPr>
                <w:rFonts w:ascii="Arial" w:hAnsi="Arial" w:cs="Arial"/>
                <w:b/>
                <w:color w:val="E36C0A" w:themeColor="accent6" w:themeShade="BF"/>
              </w:rPr>
              <w:t xml:space="preserve">CONSOLIDATION/CONCLUSION &amp; HOMEWORK </w:t>
            </w:r>
            <w:r w:rsidRPr="007F1B4C">
              <w:rPr>
                <w:rFonts w:ascii="Arial" w:hAnsi="Arial" w:cs="Arial"/>
                <w:color w:val="E36C0A" w:themeColor="accent6" w:themeShade="BF"/>
              </w:rPr>
              <w:t>(Suggested time: 5 minutes)</w:t>
            </w:r>
          </w:p>
        </w:tc>
      </w:tr>
      <w:tr w:rsidR="00E32659" w:rsidRPr="007F1B4C" w:rsidTr="00D46875">
        <w:trPr>
          <w:trHeight w:val="2625"/>
        </w:trPr>
        <w:tc>
          <w:tcPr>
            <w:tcW w:w="10364" w:type="dxa"/>
          </w:tcPr>
          <w:p w:rsidR="00E32659" w:rsidRPr="007F1B4C" w:rsidRDefault="00E32659" w:rsidP="00D46875">
            <w:pPr>
              <w:autoSpaceDE w:val="0"/>
              <w:autoSpaceDN w:val="0"/>
              <w:adjustRightInd w:val="0"/>
              <w:spacing w:line="360" w:lineRule="auto"/>
              <w:rPr>
                <w:rFonts w:ascii="Arial" w:eastAsia="StoneSerITCStd-Medium" w:hAnsi="Arial" w:cs="Arial"/>
                <w:color w:val="000000"/>
                <w:u w:val="single"/>
              </w:rPr>
            </w:pPr>
            <w:r>
              <w:rPr>
                <w:rFonts w:ascii="Arial" w:hAnsi="Arial" w:cs="Arial"/>
                <w:b/>
              </w:rPr>
              <w:t xml:space="preserve">Note: </w:t>
            </w:r>
            <w:r w:rsidRPr="007F1B4C">
              <w:rPr>
                <w:rFonts w:ascii="Arial" w:hAnsi="Arial" w:cs="Arial"/>
                <w:b/>
              </w:rPr>
              <w:t xml:space="preserve"> </w:t>
            </w:r>
            <w:r w:rsidRPr="007F1B4C">
              <w:rPr>
                <w:rFonts w:ascii="Arial" w:hAnsi="Arial" w:cs="Arial"/>
              </w:rPr>
              <w:t xml:space="preserve">A fraction is a portion of a whole or group that has been divided into equal parts. A </w:t>
            </w:r>
            <w:r w:rsidRPr="007F1B4C">
              <w:rPr>
                <w:rFonts w:ascii="Arial" w:hAnsi="Arial" w:cs="Arial"/>
                <w:b/>
              </w:rPr>
              <w:t>common fraction</w:t>
            </w:r>
            <w:r w:rsidRPr="007F1B4C">
              <w:rPr>
                <w:rFonts w:ascii="Arial" w:hAnsi="Arial" w:cs="Arial"/>
              </w:rPr>
              <w:t xml:space="preserve"> is a number written in the </w:t>
            </w:r>
            <w:proofErr w:type="gramStart"/>
            <w:r w:rsidRPr="007F1B4C">
              <w:rPr>
                <w:rFonts w:ascii="Arial" w:hAnsi="Arial" w:cs="Arial"/>
              </w:rPr>
              <w:t xml:space="preserve">form </w:t>
            </w:r>
            <m:oMath>
              <m:f>
                <m:fPr>
                  <m:ctrlPr>
                    <w:rPr>
                      <w:rFonts w:ascii="Cambria Math" w:hAnsi="Arial" w:cs="Arial"/>
                    </w:rPr>
                  </m:ctrlPr>
                </m:fPr>
                <m:num>
                  <w:proofErr w:type="gramEnd"/>
                  <m:r>
                    <m:rPr>
                      <m:sty m:val="p"/>
                    </m:rPr>
                    <w:rPr>
                      <w:rFonts w:ascii="Cambria Math" w:hAnsi="Arial" w:cs="Arial"/>
                    </w:rPr>
                    <m:t>x</m:t>
                  </m:r>
                </m:num>
                <m:den>
                  <m:r>
                    <m:rPr>
                      <m:sty m:val="p"/>
                    </m:rPr>
                    <w:rPr>
                      <w:rFonts w:ascii="Cambria Math" w:hAnsi="Arial" w:cs="Arial"/>
                    </w:rPr>
                    <m:t>y</m:t>
                  </m:r>
                </m:den>
              </m:f>
            </m:oMath>
            <w:r w:rsidRPr="007F1B4C">
              <w:rPr>
                <w:rFonts w:ascii="Arial" w:eastAsiaTheme="minorEastAsia" w:hAnsi="Arial" w:cs="Arial"/>
              </w:rPr>
              <w:t xml:space="preserve"> . The number </w:t>
            </w:r>
            <m:oMath>
              <m:r>
                <w:rPr>
                  <w:rFonts w:ascii="Cambria Math" w:eastAsiaTheme="minorEastAsia" w:hAnsi="Cambria Math" w:cs="Arial"/>
                </w:rPr>
                <m:t>x</m:t>
              </m:r>
            </m:oMath>
            <w:r w:rsidRPr="007F1B4C">
              <w:rPr>
                <w:rFonts w:ascii="Arial" w:eastAsiaTheme="minorEastAsia" w:hAnsi="Arial" w:cs="Arial"/>
              </w:rPr>
              <w:t xml:space="preserve"> is a whole number called the </w:t>
            </w:r>
            <w:r w:rsidRPr="007F1B4C">
              <w:rPr>
                <w:rFonts w:ascii="Arial" w:eastAsiaTheme="minorEastAsia" w:hAnsi="Arial" w:cs="Arial"/>
                <w:b/>
              </w:rPr>
              <w:t>numerator</w:t>
            </w:r>
            <w:r w:rsidRPr="007F1B4C">
              <w:rPr>
                <w:rFonts w:ascii="Arial" w:eastAsiaTheme="minorEastAsia" w:hAnsi="Arial" w:cs="Arial"/>
              </w:rPr>
              <w:t xml:space="preserve"> and </w:t>
            </w:r>
            <m:oMath>
              <m:r>
                <w:rPr>
                  <w:rFonts w:ascii="Cambria Math" w:eastAsiaTheme="minorEastAsia" w:hAnsi="Cambria Math" w:cs="Arial"/>
                </w:rPr>
                <m:t>y</m:t>
              </m:r>
            </m:oMath>
            <w:r w:rsidRPr="007F1B4C">
              <w:rPr>
                <w:rFonts w:ascii="Arial" w:eastAsiaTheme="minorEastAsia" w:hAnsi="Arial" w:cs="Arial"/>
              </w:rPr>
              <w:t xml:space="preserve"> is a non – zero whole number called the </w:t>
            </w:r>
            <w:r w:rsidRPr="007F1B4C">
              <w:rPr>
                <w:rFonts w:ascii="Arial" w:eastAsiaTheme="minorEastAsia" w:hAnsi="Arial" w:cs="Arial"/>
                <w:b/>
              </w:rPr>
              <w:t>denominator</w:t>
            </w:r>
            <w:r w:rsidRPr="007F1B4C">
              <w:rPr>
                <w:rFonts w:ascii="Arial" w:eastAsiaTheme="minorEastAsia" w:hAnsi="Arial" w:cs="Arial"/>
              </w:rPr>
              <w:t xml:space="preserve">. </w:t>
            </w:r>
            <w:r w:rsidRPr="007F1B4C">
              <w:rPr>
                <w:rFonts w:ascii="Arial" w:eastAsiaTheme="minorEastAsia" w:hAnsi="Arial" w:cs="Arial"/>
                <w:b/>
              </w:rPr>
              <w:t>Equivalent fractions</w:t>
            </w:r>
            <w:r w:rsidRPr="007F1B4C">
              <w:rPr>
                <w:rFonts w:ascii="Arial" w:eastAsiaTheme="minorEastAsia" w:hAnsi="Arial" w:cs="Arial"/>
              </w:rPr>
              <w:t xml:space="preserve"> are fractions that have the same value. Common fractions can be divided into two groups: </w:t>
            </w:r>
            <w:r w:rsidRPr="007F1B4C">
              <w:rPr>
                <w:rFonts w:ascii="Arial" w:eastAsiaTheme="minorEastAsia" w:hAnsi="Arial" w:cs="Arial"/>
                <w:b/>
              </w:rPr>
              <w:t>proper and improper</w:t>
            </w:r>
            <w:r w:rsidRPr="007F1B4C">
              <w:rPr>
                <w:rFonts w:ascii="Arial" w:eastAsiaTheme="minorEastAsia" w:hAnsi="Arial" w:cs="Arial"/>
              </w:rPr>
              <w:t xml:space="preserve"> fractions. When the numerator is smaller than the denominator, the number is called a </w:t>
            </w:r>
            <w:r w:rsidRPr="007F1B4C">
              <w:rPr>
                <w:rFonts w:ascii="Arial" w:eastAsiaTheme="minorEastAsia" w:hAnsi="Arial" w:cs="Arial"/>
                <w:b/>
              </w:rPr>
              <w:t>proper fraction</w:t>
            </w:r>
            <w:r w:rsidRPr="007F1B4C">
              <w:rPr>
                <w:rFonts w:ascii="Arial" w:eastAsiaTheme="minorEastAsia" w:hAnsi="Arial" w:cs="Arial"/>
              </w:rPr>
              <w:t>, for example,</w:t>
            </w:r>
            <m:oMath>
              <m:r>
                <w:rPr>
                  <w:rFonts w:ascii="Cambria Math" w:eastAsiaTheme="minorEastAsia" w:hAnsi="Arial" w:cs="Arial"/>
                </w:rPr>
                <m:t xml:space="preserve"> </m:t>
              </m:r>
              <m:f>
                <m:fPr>
                  <m:ctrlPr>
                    <w:rPr>
                      <w:rFonts w:ascii="Cambria Math" w:eastAsiaTheme="minorEastAsia" w:hAnsi="Arial" w:cs="Arial"/>
                    </w:rPr>
                  </m:ctrlPr>
                </m:fPr>
                <m:num>
                  <m:r>
                    <m:rPr>
                      <m:sty m:val="p"/>
                    </m:rPr>
                    <w:rPr>
                      <w:rFonts w:ascii="Cambria Math" w:eastAsiaTheme="minorEastAsia" w:hAnsi="Arial" w:cs="Arial"/>
                    </w:rPr>
                    <m:t>3</m:t>
                  </m:r>
                </m:num>
                <m:den>
                  <m:r>
                    <m:rPr>
                      <m:sty m:val="p"/>
                    </m:rPr>
                    <w:rPr>
                      <w:rFonts w:ascii="Cambria Math" w:eastAsiaTheme="minorEastAsia" w:hAnsi="Arial" w:cs="Arial"/>
                    </w:rPr>
                    <m:t>7</m:t>
                  </m:r>
                </m:den>
              </m:f>
              <m:r>
                <m:rPr>
                  <m:sty m:val="p"/>
                </m:rPr>
                <w:rPr>
                  <w:rFonts w:ascii="Cambria Math" w:eastAsiaTheme="minorEastAsia" w:hAnsi="Arial" w:cs="Arial"/>
                </w:rPr>
                <m:t>,</m:t>
              </m:r>
              <m:r>
                <w:rPr>
                  <w:rFonts w:ascii="Cambria Math" w:eastAsiaTheme="minorEastAsia" w:hAnsi="Arial" w:cs="Arial"/>
                </w:rPr>
                <m:t xml:space="preserve"> </m:t>
              </m:r>
              <m:r>
                <w:rPr>
                  <w:rFonts w:ascii="Cambria Math" w:eastAsiaTheme="minorEastAsia" w:hAnsi="Arial" w:cs="Arial"/>
                </w:rPr>
                <m:t>-</m:t>
              </m:r>
              <m:f>
                <m:fPr>
                  <m:ctrlPr>
                    <w:rPr>
                      <w:rFonts w:ascii="Cambria Math" w:eastAsiaTheme="minorEastAsia" w:hAnsi="Arial" w:cs="Arial"/>
                    </w:rPr>
                  </m:ctrlPr>
                </m:fPr>
                <m:num>
                  <m:r>
                    <m:rPr>
                      <m:sty m:val="p"/>
                    </m:rPr>
                    <w:rPr>
                      <w:rFonts w:ascii="Cambria Math" w:eastAsiaTheme="minorEastAsia" w:hAnsi="Arial" w:cs="Arial"/>
                    </w:rPr>
                    <m:t>22</m:t>
                  </m:r>
                </m:num>
                <m:den>
                  <m:r>
                    <m:rPr>
                      <m:sty m:val="p"/>
                    </m:rPr>
                    <w:rPr>
                      <w:rFonts w:ascii="Cambria Math" w:eastAsiaTheme="minorEastAsia" w:hAnsi="Arial" w:cs="Arial"/>
                    </w:rPr>
                    <m:t>35</m:t>
                  </m:r>
                </m:den>
              </m:f>
            </m:oMath>
            <w:proofErr w:type="gramStart"/>
            <w:r w:rsidRPr="007F1B4C">
              <w:rPr>
                <w:rFonts w:ascii="Arial" w:eastAsiaTheme="minorEastAsia" w:hAnsi="Arial" w:cs="Arial"/>
              </w:rPr>
              <w:t>,</w:t>
            </w:r>
            <w:proofErr w:type="gramEnd"/>
            <w:r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126</m:t>
                  </m:r>
                </m:num>
                <m:den>
                  <m:r>
                    <m:rPr>
                      <m:sty m:val="p"/>
                    </m:rPr>
                    <w:rPr>
                      <w:rFonts w:ascii="Cambria Math" w:eastAsiaTheme="minorEastAsia" w:hAnsi="Arial" w:cs="Arial"/>
                    </w:rPr>
                    <m:t>356</m:t>
                  </m:r>
                </m:den>
              </m:f>
            </m:oMath>
            <w:r w:rsidRPr="007F1B4C">
              <w:rPr>
                <w:rFonts w:ascii="Arial" w:eastAsiaTheme="minorEastAsia" w:hAnsi="Arial" w:cs="Arial"/>
              </w:rPr>
              <w:t xml:space="preserve"> and </w:t>
            </w:r>
            <m:oMath>
              <m:f>
                <m:fPr>
                  <m:ctrlPr>
                    <w:rPr>
                      <w:rFonts w:ascii="Cambria Math" w:eastAsiaTheme="minorEastAsia" w:hAnsi="Arial" w:cs="Arial"/>
                    </w:rPr>
                  </m:ctrlPr>
                </m:fPr>
                <m:num>
                  <m:r>
                    <m:rPr>
                      <m:sty m:val="p"/>
                    </m:rPr>
                    <w:rPr>
                      <w:rFonts w:ascii="Cambria Math" w:eastAsiaTheme="minorEastAsia" w:hAnsi="Arial" w:cs="Arial"/>
                    </w:rPr>
                    <m:t>1</m:t>
                  </m:r>
                </m:num>
                <m:den>
                  <m:r>
                    <m:rPr>
                      <m:sty m:val="p"/>
                    </m:rPr>
                    <w:rPr>
                      <w:rFonts w:ascii="Cambria Math" w:eastAsiaTheme="minorEastAsia" w:hAnsi="Arial" w:cs="Arial"/>
                    </w:rPr>
                    <m:t>4</m:t>
                  </m:r>
                </m:den>
              </m:f>
            </m:oMath>
            <w:r w:rsidRPr="007F1B4C">
              <w:rPr>
                <w:rFonts w:ascii="Arial" w:eastAsiaTheme="minorEastAsia" w:hAnsi="Arial" w:cs="Arial"/>
              </w:rPr>
              <w:t xml:space="preserve"> are proper fractions. When the numerator is larger than the denominator, the </w:t>
            </w:r>
            <w:proofErr w:type="gramStart"/>
            <w:r w:rsidRPr="007F1B4C">
              <w:rPr>
                <w:rFonts w:ascii="Arial" w:eastAsiaTheme="minorEastAsia" w:hAnsi="Arial" w:cs="Arial"/>
              </w:rPr>
              <w:t xml:space="preserve">number is called an </w:t>
            </w:r>
            <w:r w:rsidRPr="007F1B4C">
              <w:rPr>
                <w:rFonts w:ascii="Arial" w:eastAsiaTheme="minorEastAsia" w:hAnsi="Arial" w:cs="Arial"/>
                <w:b/>
              </w:rPr>
              <w:t>improper fraction</w:t>
            </w:r>
            <w:r w:rsidRPr="007F1B4C">
              <w:rPr>
                <w:rFonts w:ascii="Arial" w:eastAsiaTheme="minorEastAsia" w:hAnsi="Arial" w:cs="Arial"/>
              </w:rPr>
              <w:t xml:space="preserve">, for example, </w:t>
            </w:r>
            <m:oMath>
              <m:f>
                <m:fPr>
                  <m:ctrlPr>
                    <w:rPr>
                      <w:rFonts w:ascii="Cambria Math" w:eastAsiaTheme="minorEastAsia" w:hAnsi="Arial" w:cs="Arial"/>
                    </w:rPr>
                  </m:ctrlPr>
                </m:fPr>
                <m:num>
                  <m:r>
                    <m:rPr>
                      <m:sty m:val="p"/>
                    </m:rPr>
                    <w:rPr>
                      <w:rFonts w:ascii="Cambria Math" w:eastAsiaTheme="minorEastAsia" w:hAnsi="Arial" w:cs="Arial"/>
                    </w:rPr>
                    <m:t>49</m:t>
                  </m:r>
                </m:num>
                <m:den>
                  <m:r>
                    <m:rPr>
                      <m:sty m:val="p"/>
                    </m:rPr>
                    <w:rPr>
                      <w:rFonts w:ascii="Cambria Math" w:eastAsiaTheme="minorEastAsia" w:hAnsi="Arial" w:cs="Arial"/>
                    </w:rPr>
                    <m:t>5</m:t>
                  </m:r>
                </m:den>
              </m:f>
              <m:r>
                <m:rPr>
                  <m:sty m:val="p"/>
                </m:rPr>
                <w:rPr>
                  <w:rFonts w:ascii="Cambria Math" w:eastAsiaTheme="minorEastAsia" w:hAnsi="Arial" w:cs="Arial"/>
                </w:rPr>
                <m:t>;</m:t>
              </m:r>
            </m:oMath>
            <w:r w:rsidRPr="007F1B4C">
              <w:rPr>
                <w:rFonts w:ascii="Arial" w:eastAsiaTheme="minorEastAsia" w:hAnsi="Arial" w:cs="Arial"/>
              </w:rPr>
              <w:t xml:space="preserve"> </w:t>
            </w:r>
            <m:oMath>
              <m:f>
                <m:fPr>
                  <m:ctrlPr>
                    <w:rPr>
                      <w:rFonts w:ascii="Cambria Math" w:eastAsiaTheme="minorEastAsia" w:hAnsi="Arial" w:cs="Arial"/>
                    </w:rPr>
                  </m:ctrlPr>
                </m:fPr>
                <m:num>
                  <m:r>
                    <m:rPr>
                      <m:sty m:val="p"/>
                    </m:rPr>
                    <w:rPr>
                      <w:rFonts w:ascii="Cambria Math" w:eastAsiaTheme="minorEastAsia" w:hAnsi="Arial" w:cs="Arial"/>
                    </w:rPr>
                    <m:t>25</m:t>
                  </m:r>
                </m:num>
                <m:den>
                  <m:r>
                    <m:rPr>
                      <m:sty m:val="p"/>
                    </m:rPr>
                    <w:rPr>
                      <w:rFonts w:ascii="Cambria Math" w:eastAsiaTheme="minorEastAsia" w:hAnsi="Arial" w:cs="Arial"/>
                    </w:rPr>
                    <m:t>16</m:t>
                  </m:r>
                </m:den>
              </m:f>
              <m:r>
                <w:rPr>
                  <w:rFonts w:ascii="Cambria Math" w:eastAsiaTheme="minorEastAsia" w:hAnsi="Arial" w:cs="Arial"/>
                </w:rPr>
                <m:t>;</m:t>
              </m:r>
              <m:r>
                <w:rPr>
                  <w:rFonts w:ascii="Cambria Math" w:eastAsiaTheme="minorEastAsia" w:hAnsi="Arial" w:cs="Arial"/>
                </w:rPr>
                <m:t>-</m:t>
              </m:r>
              <m:f>
                <m:fPr>
                  <m:ctrlPr>
                    <w:rPr>
                      <w:rFonts w:ascii="Cambria Math" w:eastAsiaTheme="minorEastAsia" w:hAnsi="Arial" w:cs="Arial"/>
                    </w:rPr>
                  </m:ctrlPr>
                </m:fPr>
                <m:num>
                  <m:r>
                    <m:rPr>
                      <m:sty m:val="p"/>
                    </m:rPr>
                    <w:rPr>
                      <w:rFonts w:ascii="Cambria Math" w:eastAsiaTheme="minorEastAsia" w:hAnsi="Arial" w:cs="Arial"/>
                    </w:rPr>
                    <m:t>265</m:t>
                  </m:r>
                </m:num>
                <m:den>
                  <m:r>
                    <m:rPr>
                      <m:sty m:val="p"/>
                    </m:rPr>
                    <w:rPr>
                      <w:rFonts w:ascii="Cambria Math" w:eastAsiaTheme="minorEastAsia" w:hAnsi="Arial" w:cs="Arial"/>
                    </w:rPr>
                    <m:t>8</m:t>
                  </m:r>
                </m:den>
              </m:f>
            </m:oMath>
            <w:r w:rsidRPr="007F1B4C">
              <w:rPr>
                <w:rFonts w:ascii="Arial" w:eastAsiaTheme="minorEastAsia" w:hAnsi="Arial" w:cs="Arial"/>
              </w:rPr>
              <w:t xml:space="preserve">  and </w:t>
            </w:r>
            <m:oMath>
              <m:f>
                <m:fPr>
                  <m:ctrlPr>
                    <w:rPr>
                      <w:rFonts w:ascii="Cambria Math" w:eastAsiaTheme="minorEastAsia" w:hAnsi="Arial" w:cs="Arial"/>
                    </w:rPr>
                  </m:ctrlPr>
                </m:fPr>
                <m:num>
                  <m:r>
                    <m:rPr>
                      <m:sty m:val="p"/>
                    </m:rPr>
                    <w:rPr>
                      <w:rFonts w:ascii="Cambria Math" w:eastAsiaTheme="minorEastAsia" w:hAnsi="Arial" w:cs="Arial"/>
                    </w:rPr>
                    <m:t>4</m:t>
                  </m:r>
                </m:num>
                <m:den>
                  <m:r>
                    <m:rPr>
                      <m:sty m:val="p"/>
                    </m:rPr>
                    <w:rPr>
                      <w:rFonts w:ascii="Cambria Math" w:eastAsiaTheme="minorEastAsia" w:hAnsi="Arial" w:cs="Arial"/>
                    </w:rPr>
                    <m:t>3</m:t>
                  </m:r>
                </m:den>
              </m:f>
            </m:oMath>
            <w:r w:rsidRPr="007F1B4C">
              <w:rPr>
                <w:rFonts w:ascii="Arial" w:eastAsiaTheme="minorEastAsia" w:hAnsi="Arial" w:cs="Arial"/>
              </w:rPr>
              <w:t xml:space="preserve">  are</w:t>
            </w:r>
            <w:proofErr w:type="gramEnd"/>
            <w:r w:rsidRPr="007F1B4C">
              <w:rPr>
                <w:rFonts w:ascii="Arial" w:eastAsiaTheme="minorEastAsia" w:hAnsi="Arial" w:cs="Arial"/>
              </w:rPr>
              <w:t xml:space="preserve"> improper fractions. Improper fractions can also be written as mixed numbers. Mixed numbers are made up of whole numbers and proper fractions.</w:t>
            </w:r>
          </w:p>
          <w:p w:rsidR="00E32659" w:rsidRPr="006D7525" w:rsidRDefault="00E32659" w:rsidP="00E32659">
            <w:pPr>
              <w:pStyle w:val="ListParagraph"/>
              <w:numPr>
                <w:ilvl w:val="0"/>
                <w:numId w:val="3"/>
              </w:numPr>
              <w:spacing w:line="360" w:lineRule="auto"/>
              <w:ind w:right="252"/>
              <w:rPr>
                <w:rFonts w:ascii="Arial" w:hAnsi="Arial" w:cs="Arial"/>
              </w:rPr>
            </w:pPr>
            <w:r w:rsidRPr="007F1B4C">
              <w:rPr>
                <w:rFonts w:ascii="Arial" w:hAnsi="Arial" w:cs="Arial"/>
                <w:b/>
              </w:rPr>
              <w:t>Emphasise that</w:t>
            </w:r>
            <w:r w:rsidRPr="007F1B4C">
              <w:rPr>
                <w:rFonts w:ascii="Arial" w:hAnsi="Arial" w:cs="Arial"/>
              </w:rPr>
              <w:t>:</w:t>
            </w:r>
          </w:p>
          <w:p w:rsidR="00E32659" w:rsidRPr="00083410" w:rsidRDefault="00E32659" w:rsidP="00E32659">
            <w:pPr>
              <w:pStyle w:val="ListParagraph"/>
              <w:numPr>
                <w:ilvl w:val="0"/>
                <w:numId w:val="18"/>
              </w:numPr>
              <w:spacing w:line="360" w:lineRule="auto"/>
              <w:rPr>
                <w:rFonts w:ascii="Arial" w:hAnsi="Arial" w:cs="Arial"/>
              </w:rPr>
            </w:pPr>
            <w:proofErr w:type="gramStart"/>
            <w:r>
              <w:rPr>
                <w:rFonts w:ascii="Arial" w:eastAsia="StoneSerITCStd-Medium" w:hAnsi="Arial" w:cs="Arial"/>
              </w:rPr>
              <w:t>t</w:t>
            </w:r>
            <w:r w:rsidRPr="00083410">
              <w:rPr>
                <w:rFonts w:ascii="Arial" w:eastAsia="StoneSerITCStd-Medium" w:hAnsi="Arial" w:cs="Arial"/>
              </w:rPr>
              <w:t>o</w:t>
            </w:r>
            <w:proofErr w:type="gramEnd"/>
            <w:r w:rsidRPr="00083410">
              <w:rPr>
                <w:rFonts w:ascii="Arial" w:eastAsia="StoneSerITCStd-Medium" w:hAnsi="Arial" w:cs="Arial"/>
              </w:rPr>
              <w:t xml:space="preserve"> add or subtract fractions, all the fractions must be expressed in the same unit</w:t>
            </w:r>
            <w:r>
              <w:rPr>
                <w:rFonts w:ascii="Arial" w:eastAsia="StoneSerITCStd-Medium" w:hAnsi="Arial" w:cs="Arial"/>
              </w:rPr>
              <w:t xml:space="preserve"> </w:t>
            </w:r>
            <w:r w:rsidRPr="00083410">
              <w:rPr>
                <w:rFonts w:ascii="Arial" w:eastAsia="StoneSerITCStd-Medium" w:hAnsi="Arial" w:cs="Arial"/>
              </w:rPr>
              <w:t>.</w:t>
            </w:r>
            <w:r>
              <w:rPr>
                <w:rFonts w:ascii="Arial" w:eastAsia="StoneSerITCStd-Medium" w:hAnsi="Arial" w:cs="Arial"/>
              </w:rPr>
              <w:t>i.e. the denominators must be the same.</w:t>
            </w:r>
          </w:p>
          <w:p w:rsidR="00E32659" w:rsidRPr="007F1B4C" w:rsidRDefault="00E32659" w:rsidP="00E32659">
            <w:pPr>
              <w:pStyle w:val="ListParagraph"/>
              <w:numPr>
                <w:ilvl w:val="0"/>
                <w:numId w:val="18"/>
              </w:numPr>
              <w:spacing w:line="360" w:lineRule="auto"/>
              <w:rPr>
                <w:rFonts w:ascii="Arial" w:hAnsi="Arial" w:cs="Arial"/>
              </w:rPr>
            </w:pPr>
            <w:proofErr w:type="gramStart"/>
            <w:r>
              <w:rPr>
                <w:rFonts w:ascii="Arial" w:eastAsia="Times New Roman" w:hAnsi="Arial" w:cs="Arial"/>
                <w:bCs/>
                <w:color w:val="000000"/>
                <w:lang w:eastAsia="en-ZA"/>
              </w:rPr>
              <w:t>how</w:t>
            </w:r>
            <w:proofErr w:type="gramEnd"/>
            <w:r>
              <w:rPr>
                <w:rFonts w:ascii="Arial" w:eastAsia="Times New Roman" w:hAnsi="Arial" w:cs="Arial"/>
                <w:bCs/>
                <w:color w:val="000000"/>
                <w:lang w:eastAsia="en-ZA"/>
              </w:rPr>
              <w:t xml:space="preserve"> to add f</w:t>
            </w:r>
            <w:r w:rsidRPr="007F1B4C">
              <w:rPr>
                <w:rFonts w:ascii="Arial" w:eastAsia="Times New Roman" w:hAnsi="Arial" w:cs="Arial"/>
                <w:bCs/>
                <w:color w:val="000000"/>
                <w:lang w:eastAsia="en-ZA"/>
              </w:rPr>
              <w:t>ractions with different denominators</w:t>
            </w:r>
            <w:r>
              <w:rPr>
                <w:rFonts w:ascii="Arial" w:eastAsia="Times New Roman" w:hAnsi="Arial" w:cs="Arial"/>
                <w:bCs/>
                <w:color w:val="000000"/>
                <w:lang w:eastAsia="en-ZA"/>
              </w:rPr>
              <w:t>?</w:t>
            </w:r>
            <w:r w:rsidRPr="007F1B4C">
              <w:rPr>
                <w:rFonts w:ascii="Arial" w:eastAsia="Times New Roman" w:hAnsi="Arial" w:cs="Arial"/>
                <w:bCs/>
                <w:color w:val="000000"/>
                <w:lang w:eastAsia="en-ZA"/>
              </w:rPr>
              <w:t>:</w:t>
            </w:r>
          </w:p>
          <w:p w:rsidR="00E32659" w:rsidRPr="007F1B4C" w:rsidRDefault="00E32659" w:rsidP="00E32659">
            <w:pPr>
              <w:numPr>
                <w:ilvl w:val="0"/>
                <w:numId w:val="19"/>
              </w:numPr>
              <w:spacing w:before="100" w:beforeAutospacing="1" w:after="100" w:afterAutospacing="1"/>
              <w:ind w:left="1440"/>
              <w:rPr>
                <w:rFonts w:ascii="Arial" w:eastAsia="Times New Roman" w:hAnsi="Arial" w:cs="Arial"/>
                <w:bCs/>
                <w:color w:val="000000"/>
                <w:lang w:eastAsia="en-ZA"/>
              </w:rPr>
            </w:pPr>
            <w:proofErr w:type="gramStart"/>
            <w:r>
              <w:rPr>
                <w:rFonts w:ascii="Arial" w:eastAsia="Times New Roman" w:hAnsi="Arial" w:cs="Arial"/>
                <w:bCs/>
                <w:color w:val="000000"/>
                <w:lang w:eastAsia="en-ZA"/>
              </w:rPr>
              <w:t>find</w:t>
            </w:r>
            <w:proofErr w:type="gramEnd"/>
            <w:r>
              <w:rPr>
                <w:rFonts w:ascii="Arial" w:eastAsia="Times New Roman" w:hAnsi="Arial" w:cs="Arial"/>
                <w:bCs/>
                <w:color w:val="000000"/>
                <w:lang w:eastAsia="en-ZA"/>
              </w:rPr>
              <w:t xml:space="preserve"> the Lowest Common Multiple (LCM</w:t>
            </w:r>
            <w:r w:rsidRPr="007F1B4C">
              <w:rPr>
                <w:rFonts w:ascii="Arial" w:eastAsia="Times New Roman" w:hAnsi="Arial" w:cs="Arial"/>
                <w:bCs/>
                <w:color w:val="000000"/>
                <w:lang w:eastAsia="en-ZA"/>
              </w:rPr>
              <w:t>) of the fractions</w:t>
            </w:r>
            <w:r>
              <w:rPr>
                <w:rFonts w:ascii="Arial" w:eastAsia="Times New Roman" w:hAnsi="Arial" w:cs="Arial"/>
                <w:bCs/>
                <w:color w:val="000000"/>
                <w:lang w:eastAsia="en-ZA"/>
              </w:rPr>
              <w:t xml:space="preserve"> </w:t>
            </w:r>
            <w:proofErr w:type="spellStart"/>
            <w:r>
              <w:rPr>
                <w:rFonts w:ascii="Arial" w:eastAsia="Times New Roman" w:hAnsi="Arial" w:cs="Arial"/>
                <w:bCs/>
                <w:color w:val="000000"/>
                <w:lang w:eastAsia="en-ZA"/>
              </w:rPr>
              <w:t>i.e</w:t>
            </w:r>
            <w:proofErr w:type="spellEnd"/>
            <w:r>
              <w:rPr>
                <w:rFonts w:ascii="Arial" w:eastAsia="Times New Roman" w:hAnsi="Arial" w:cs="Arial"/>
                <w:bCs/>
                <w:color w:val="000000"/>
                <w:lang w:eastAsia="en-ZA"/>
              </w:rPr>
              <w:t xml:space="preserve"> what number can both denominators be divided into?</w:t>
            </w:r>
          </w:p>
          <w:p w:rsidR="00E32659" w:rsidRPr="007F1B4C" w:rsidRDefault="00E32659" w:rsidP="00E32659">
            <w:pPr>
              <w:numPr>
                <w:ilvl w:val="0"/>
                <w:numId w:val="19"/>
              </w:numPr>
              <w:spacing w:before="100" w:beforeAutospacing="1" w:after="100" w:afterAutospacing="1"/>
              <w:ind w:left="1440"/>
              <w:rPr>
                <w:rFonts w:ascii="Arial" w:eastAsia="Times New Roman" w:hAnsi="Arial" w:cs="Arial"/>
                <w:bCs/>
                <w:color w:val="000000"/>
                <w:lang w:eastAsia="en-ZA"/>
              </w:rPr>
            </w:pPr>
            <w:r>
              <w:rPr>
                <w:rFonts w:ascii="Arial" w:eastAsia="Times New Roman" w:hAnsi="Arial" w:cs="Arial"/>
                <w:bCs/>
                <w:color w:val="000000"/>
                <w:lang w:eastAsia="en-ZA"/>
              </w:rPr>
              <w:t>r</w:t>
            </w:r>
            <w:r w:rsidRPr="007F1B4C">
              <w:rPr>
                <w:rFonts w:ascii="Arial" w:eastAsia="Times New Roman" w:hAnsi="Arial" w:cs="Arial"/>
                <w:bCs/>
                <w:color w:val="000000"/>
                <w:lang w:eastAsia="en-ZA"/>
              </w:rPr>
              <w:t>ena</w:t>
            </w:r>
            <w:r>
              <w:rPr>
                <w:rFonts w:ascii="Arial" w:eastAsia="Times New Roman" w:hAnsi="Arial" w:cs="Arial"/>
                <w:bCs/>
                <w:color w:val="000000"/>
                <w:lang w:eastAsia="en-ZA"/>
              </w:rPr>
              <w:t>me the fractions to have the LCM</w:t>
            </w:r>
          </w:p>
          <w:p w:rsidR="00E32659" w:rsidRPr="007F1B4C" w:rsidRDefault="00E32659" w:rsidP="00E32659">
            <w:pPr>
              <w:numPr>
                <w:ilvl w:val="0"/>
                <w:numId w:val="19"/>
              </w:numPr>
              <w:spacing w:before="100" w:beforeAutospacing="1" w:after="100" w:afterAutospacing="1"/>
              <w:ind w:left="1440"/>
              <w:rPr>
                <w:rFonts w:ascii="Arial" w:eastAsia="Times New Roman" w:hAnsi="Arial" w:cs="Arial"/>
                <w:bCs/>
                <w:color w:val="000000"/>
                <w:lang w:eastAsia="en-ZA"/>
              </w:rPr>
            </w:pPr>
            <w:r>
              <w:rPr>
                <w:rFonts w:ascii="Arial" w:eastAsia="Times New Roman" w:hAnsi="Arial" w:cs="Arial"/>
                <w:bCs/>
                <w:color w:val="000000"/>
                <w:lang w:eastAsia="en-ZA"/>
              </w:rPr>
              <w:t>a</w:t>
            </w:r>
            <w:r w:rsidRPr="007F1B4C">
              <w:rPr>
                <w:rFonts w:ascii="Arial" w:eastAsia="Times New Roman" w:hAnsi="Arial" w:cs="Arial"/>
                <w:bCs/>
                <w:color w:val="000000"/>
                <w:lang w:eastAsia="en-ZA"/>
              </w:rPr>
              <w:t>dd the numerators of the fractions</w:t>
            </w:r>
            <w:r>
              <w:rPr>
                <w:rFonts w:ascii="Arial" w:eastAsia="Times New Roman" w:hAnsi="Arial" w:cs="Arial"/>
                <w:bCs/>
                <w:color w:val="000000"/>
                <w:lang w:eastAsia="en-ZA"/>
              </w:rPr>
              <w:t xml:space="preserve"> and NOT the denominators</w:t>
            </w:r>
          </w:p>
          <w:p w:rsidR="00E32659" w:rsidRPr="00483560" w:rsidRDefault="00E32659" w:rsidP="00E32659">
            <w:pPr>
              <w:numPr>
                <w:ilvl w:val="0"/>
                <w:numId w:val="19"/>
              </w:numPr>
              <w:spacing w:before="100" w:beforeAutospacing="1" w:after="100" w:afterAutospacing="1"/>
              <w:ind w:left="1440"/>
              <w:rPr>
                <w:rFonts w:ascii="Arial" w:hAnsi="Arial" w:cs="Arial"/>
              </w:rPr>
            </w:pPr>
            <w:r>
              <w:rPr>
                <w:rFonts w:ascii="Arial" w:eastAsia="Times New Roman" w:hAnsi="Arial" w:cs="Arial"/>
                <w:bCs/>
                <w:color w:val="000000"/>
                <w:lang w:eastAsia="en-ZA"/>
              </w:rPr>
              <w:t>simplify the f</w:t>
            </w:r>
            <w:r w:rsidRPr="007F1B4C">
              <w:rPr>
                <w:rFonts w:ascii="Arial" w:eastAsia="Times New Roman" w:hAnsi="Arial" w:cs="Arial"/>
                <w:bCs/>
                <w:color w:val="000000"/>
                <w:lang w:eastAsia="en-ZA"/>
              </w:rPr>
              <w:t>raction</w:t>
            </w:r>
          </w:p>
          <w:p w:rsidR="00E32659" w:rsidRDefault="00E32659" w:rsidP="00E32659">
            <w:pPr>
              <w:pStyle w:val="ListParagraph"/>
              <w:numPr>
                <w:ilvl w:val="0"/>
                <w:numId w:val="21"/>
              </w:numPr>
              <w:autoSpaceDE w:val="0"/>
              <w:autoSpaceDN w:val="0"/>
              <w:adjustRightInd w:val="0"/>
              <w:rPr>
                <w:rFonts w:ascii="Arial" w:eastAsia="StoneSerITCStd-Medium" w:hAnsi="Arial" w:cs="Arial"/>
              </w:rPr>
            </w:pPr>
            <w:proofErr w:type="gramStart"/>
            <w:r>
              <w:rPr>
                <w:rFonts w:ascii="Arial" w:eastAsia="StoneSerITCStd-Medium" w:hAnsi="Arial" w:cs="Arial"/>
              </w:rPr>
              <w:t>when</w:t>
            </w:r>
            <w:proofErr w:type="gramEnd"/>
            <w:r>
              <w:rPr>
                <w:rFonts w:ascii="Arial" w:eastAsia="StoneSerITCStd-Medium" w:hAnsi="Arial" w:cs="Arial"/>
              </w:rPr>
              <w:t xml:space="preserve"> simplifying a fraction, the fraction must remain equivalent to the original one.</w:t>
            </w:r>
          </w:p>
          <w:p w:rsidR="00E32659" w:rsidRPr="00483560" w:rsidRDefault="00E32659" w:rsidP="00D46875">
            <w:pPr>
              <w:pStyle w:val="ListParagraph"/>
              <w:spacing w:before="100" w:beforeAutospacing="1" w:after="100" w:afterAutospacing="1"/>
              <w:rPr>
                <w:rFonts w:ascii="Arial" w:hAnsi="Arial" w:cs="Arial"/>
              </w:rPr>
            </w:pPr>
          </w:p>
        </w:tc>
      </w:tr>
      <w:tr w:rsidR="00E32659" w:rsidRPr="007F1B4C" w:rsidTr="00D46875">
        <w:trPr>
          <w:trHeight w:val="3150"/>
        </w:trPr>
        <w:tc>
          <w:tcPr>
            <w:tcW w:w="10364" w:type="dxa"/>
          </w:tcPr>
          <w:p w:rsidR="00E32659" w:rsidRPr="007F1B4C" w:rsidRDefault="00E32659" w:rsidP="00E32659">
            <w:pPr>
              <w:pStyle w:val="ListParagraph"/>
              <w:numPr>
                <w:ilvl w:val="0"/>
                <w:numId w:val="3"/>
              </w:numPr>
              <w:spacing w:line="360" w:lineRule="auto"/>
              <w:rPr>
                <w:rFonts w:ascii="Arial" w:hAnsi="Arial" w:cs="Arial"/>
                <w:b/>
              </w:rPr>
            </w:pPr>
            <w:r w:rsidRPr="007F1B4C">
              <w:rPr>
                <w:rFonts w:ascii="Arial" w:hAnsi="Arial" w:cs="Arial"/>
                <w:b/>
              </w:rPr>
              <w:t>Homework</w:t>
            </w:r>
          </w:p>
          <w:p w:rsidR="00E32659" w:rsidRPr="008C276B" w:rsidRDefault="00E32659" w:rsidP="00D46875">
            <w:pPr>
              <w:spacing w:after="200" w:line="360" w:lineRule="auto"/>
              <w:contextualSpacing/>
              <w:jc w:val="both"/>
              <w:rPr>
                <w:rFonts w:ascii="Arial" w:hAnsi="Arial" w:cs="Arial"/>
              </w:rPr>
            </w:pPr>
            <w:r w:rsidRPr="007F1B4C">
              <w:rPr>
                <w:rFonts w:ascii="Arial" w:hAnsi="Arial" w:cs="Arial"/>
              </w:rPr>
              <w:t>The primary purpose of Homework is to give each learner an opportunity to demonstrate mastery of mathematics skills taught in class.</w:t>
            </w:r>
            <w:r w:rsidRPr="007F1B4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7F1B4C">
              <w:rPr>
                <w:rFonts w:ascii="Arial" w:hAnsi="Arial" w:cs="Arial"/>
              </w:rPr>
              <w:t xml:space="preserve"> select appropriate activities from the Sasol-</w:t>
            </w:r>
            <w:proofErr w:type="spellStart"/>
            <w:r w:rsidRPr="007F1B4C">
              <w:rPr>
                <w:rFonts w:ascii="Arial" w:hAnsi="Arial" w:cs="Arial"/>
              </w:rPr>
              <w:t>Inzalo</w:t>
            </w:r>
            <w:proofErr w:type="spellEnd"/>
            <w:r w:rsidRPr="007F1B4C">
              <w:rPr>
                <w:rFonts w:ascii="Arial" w:hAnsi="Arial" w:cs="Arial"/>
              </w:rPr>
              <w:t xml:space="preserve"> workbooks, workbooks and/or textbooks for learners’ homework. The selected activities should address different cognitive levels.</w:t>
            </w:r>
          </w:p>
          <w:p w:rsidR="00E32659" w:rsidRDefault="00E32659" w:rsidP="00D46875">
            <w:pPr>
              <w:spacing w:line="360" w:lineRule="auto"/>
              <w:rPr>
                <w:rFonts w:ascii="Arial" w:hAnsi="Arial" w:cs="Arial"/>
              </w:rPr>
            </w:pPr>
          </w:p>
          <w:p w:rsidR="00E32659" w:rsidRPr="007F1B4C" w:rsidRDefault="00E32659" w:rsidP="00D46875">
            <w:pPr>
              <w:spacing w:line="360" w:lineRule="auto"/>
              <w:rPr>
                <w:rFonts w:ascii="Arial" w:hAnsi="Arial" w:cs="Arial"/>
                <w:b/>
              </w:rPr>
            </w:pPr>
            <w:r w:rsidRPr="00DA3AB2">
              <w:rPr>
                <w:rFonts w:ascii="Arial" w:hAnsi="Arial" w:cs="Arial"/>
              </w:rPr>
              <w:t>Select a</w:t>
            </w:r>
            <w:r>
              <w:rPr>
                <w:rFonts w:ascii="Arial" w:hAnsi="Arial" w:cs="Arial"/>
              </w:rPr>
              <w:t>ctivities from Sasol-</w:t>
            </w:r>
            <w:proofErr w:type="spellStart"/>
            <w:r>
              <w:rPr>
                <w:rFonts w:ascii="Arial" w:hAnsi="Arial" w:cs="Arial"/>
              </w:rPr>
              <w:t>Inzalo</w:t>
            </w:r>
            <w:proofErr w:type="spellEnd"/>
            <w:r>
              <w:rPr>
                <w:rFonts w:ascii="Arial" w:hAnsi="Arial" w:cs="Arial"/>
              </w:rPr>
              <w:t xml:space="preserve"> </w:t>
            </w:r>
            <w:r w:rsidRPr="00DA3AB2">
              <w:rPr>
                <w:rFonts w:ascii="Arial" w:hAnsi="Arial" w:cs="Arial"/>
              </w:rPr>
              <w:t>book</w:t>
            </w:r>
            <w:r>
              <w:rPr>
                <w:rFonts w:ascii="Arial" w:hAnsi="Arial" w:cs="Arial"/>
              </w:rPr>
              <w:t xml:space="preserve"> 2 on page 12 to 14 and DBE workbook2 page 2 no 2 to 5.</w:t>
            </w:r>
          </w:p>
        </w:tc>
      </w:tr>
    </w:tbl>
    <w:p w:rsidR="00E32659" w:rsidRPr="007F1B4C" w:rsidRDefault="00E32659" w:rsidP="00E32659">
      <w:pPr>
        <w:jc w:val="both"/>
        <w:rPr>
          <w:rFonts w:ascii="Arial" w:hAnsi="Arial" w:cs="Arial"/>
        </w:rPr>
      </w:pPr>
    </w:p>
    <w:p w:rsidR="00E32659" w:rsidRPr="007F1B4C" w:rsidRDefault="00E32659" w:rsidP="00E32659">
      <w:pPr>
        <w:jc w:val="both"/>
        <w:rPr>
          <w:rFonts w:ascii="Arial" w:hAnsi="Arial" w:cs="Arial"/>
        </w:rPr>
      </w:pPr>
    </w:p>
    <w:p w:rsidR="00E32659" w:rsidRDefault="00BE2D5C" w:rsidP="00E32659">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29" style="position:absolute;left:0;text-align:left;margin-left:58.85pt;margin-top:11.85pt;width:361.25pt;height:101.4pt;z-index:25166336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E32659">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E32659">
                  <w:pPr>
                    <w:jc w:val="center"/>
                  </w:pPr>
                </w:p>
              </w:txbxContent>
            </v:textbox>
          </v:roundrect>
        </w:pict>
      </w: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Pr="00FE2032" w:rsidRDefault="00E32659" w:rsidP="00E3265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E32659" w:rsidTr="00D46875">
        <w:trPr>
          <w:cnfStyle w:val="1000000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PROVINCE:</w:t>
            </w:r>
          </w:p>
        </w:tc>
        <w:tc>
          <w:tcPr>
            <w:tcW w:w="6713" w:type="dxa"/>
          </w:tcPr>
          <w:p w:rsidR="00E32659" w:rsidRDefault="00E32659" w:rsidP="00D46875">
            <w:pPr>
              <w:spacing w:before="240" w:line="360" w:lineRule="auto"/>
              <w:cnfStyle w:val="1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DISTRICT: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SCHOOL:</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DATE:</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E32659" w:rsidRDefault="00E32659" w:rsidP="00D46875">
            <w:pPr>
              <w:spacing w:before="240" w:line="360" w:lineRule="auto"/>
              <w:cnfStyle w:val="000000100000"/>
              <w:rPr>
                <w:rFonts w:ascii="Arial" w:hAnsi="Arial" w:cs="Arial"/>
              </w:rPr>
            </w:pPr>
            <w:r>
              <w:rPr>
                <w:rFonts w:ascii="Arial" w:hAnsi="Arial" w:cs="Arial"/>
              </w:rPr>
              <w:t>1 Hour</w:t>
            </w:r>
          </w:p>
        </w:tc>
      </w:tr>
    </w:tbl>
    <w:p w:rsidR="00E32659" w:rsidRPr="00CA6FAD" w:rsidRDefault="00E32659" w:rsidP="00E32659">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E32659" w:rsidRPr="00CA6FAD" w:rsidTr="00D46875">
        <w:trPr>
          <w:trHeight w:val="340"/>
        </w:trPr>
        <w:tc>
          <w:tcPr>
            <w:tcW w:w="9242" w:type="dxa"/>
            <w:vAlign w:val="center"/>
          </w:tcPr>
          <w:p w:rsidR="00E32659" w:rsidRPr="00D0227B" w:rsidRDefault="00E32659" w:rsidP="00726CDC">
            <w:pPr>
              <w:pStyle w:val="ListParagraph"/>
              <w:numPr>
                <w:ilvl w:val="0"/>
                <w:numId w:val="158"/>
              </w:numPr>
              <w:jc w:val="both"/>
              <w:rPr>
                <w:rFonts w:ascii="Arial" w:hAnsi="Arial" w:cs="Arial"/>
                <w:b/>
              </w:rPr>
            </w:pPr>
            <w:r w:rsidRPr="00D0227B">
              <w:rPr>
                <w:rFonts w:ascii="Arial" w:hAnsi="Arial" w:cs="Arial"/>
                <w:b/>
                <w:color w:val="E36C0A" w:themeColor="accent6" w:themeShade="BF"/>
              </w:rPr>
              <w:t xml:space="preserve">TOPIC: </w:t>
            </w:r>
            <w:r>
              <w:rPr>
                <w:rFonts w:ascii="Arial" w:hAnsi="Arial" w:cs="Arial"/>
                <w:b/>
                <w:color w:val="E36C0A" w:themeColor="accent6" w:themeShade="BF"/>
              </w:rPr>
              <w:t>COMMON FRACTIONS</w:t>
            </w:r>
            <w:r w:rsidRPr="00D0227B">
              <w:rPr>
                <w:rFonts w:ascii="Arial" w:hAnsi="Arial" w:cs="Arial"/>
                <w:b/>
                <w:color w:val="E36C0A" w:themeColor="accent6" w:themeShade="BF"/>
              </w:rPr>
              <w:t xml:space="preserve">: </w:t>
            </w:r>
            <w:r w:rsidRPr="00F502C6">
              <w:rPr>
                <w:rFonts w:ascii="Arial" w:hAnsi="Arial" w:cs="Arial"/>
                <w:color w:val="E36C0A" w:themeColor="accent6" w:themeShade="BF"/>
              </w:rPr>
              <w:t>CALCULA</w:t>
            </w:r>
            <w:r>
              <w:rPr>
                <w:rFonts w:ascii="Arial" w:hAnsi="Arial" w:cs="Arial"/>
                <w:color w:val="E36C0A" w:themeColor="accent6" w:themeShade="BF"/>
              </w:rPr>
              <w:t>T</w:t>
            </w:r>
            <w:r w:rsidRPr="00F502C6">
              <w:rPr>
                <w:rFonts w:ascii="Arial" w:hAnsi="Arial" w:cs="Arial"/>
                <w:color w:val="E36C0A" w:themeColor="accent6" w:themeShade="BF"/>
              </w:rPr>
              <w:t>IONS USING FRACTIONS</w:t>
            </w:r>
            <w:r>
              <w:rPr>
                <w:rFonts w:ascii="Arial" w:hAnsi="Arial" w:cs="Arial"/>
                <w:color w:val="E36C0A" w:themeColor="accent6" w:themeShade="BF"/>
              </w:rPr>
              <w:t xml:space="preserve"> AND CALCULATION TECHNIQUES</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Pr>
                <w:rFonts w:ascii="Arial" w:hAnsi="Arial" w:cs="Arial"/>
                <w:b/>
                <w:color w:val="E36C0A" w:themeColor="accent6" w:themeShade="BF"/>
              </w:rPr>
              <w:t>2</w:t>
            </w:r>
            <w:r w:rsidRPr="00D0227B">
              <w:rPr>
                <w:rFonts w:ascii="Arial" w:hAnsi="Arial" w:cs="Arial"/>
                <w:color w:val="E36C0A" w:themeColor="accent6" w:themeShade="BF"/>
              </w:rPr>
              <w:t>)</w:t>
            </w:r>
          </w:p>
        </w:tc>
      </w:tr>
    </w:tbl>
    <w:p w:rsidR="00E32659" w:rsidRDefault="00E32659" w:rsidP="00E32659"/>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E32659" w:rsidRPr="00CA6FAD" w:rsidTr="00D46875">
        <w:tc>
          <w:tcPr>
            <w:tcW w:w="9242" w:type="dxa"/>
            <w:shd w:val="clear" w:color="auto" w:fill="FABF8F" w:themeFill="accent6" w:themeFillTint="99"/>
          </w:tcPr>
          <w:p w:rsidR="00E32659" w:rsidRPr="00FB2DE2" w:rsidRDefault="00E32659" w:rsidP="00726CDC">
            <w:pPr>
              <w:pStyle w:val="ListParagraph"/>
              <w:numPr>
                <w:ilvl w:val="0"/>
                <w:numId w:val="158"/>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E32659" w:rsidRDefault="00E32659" w:rsidP="00D46875">
            <w:pPr>
              <w:spacing w:before="240" w:line="360" w:lineRule="auto"/>
              <w:rPr>
                <w:rFonts w:ascii="Arial" w:hAnsi="Arial" w:cs="Arial"/>
                <w:b/>
                <w:sz w:val="24"/>
                <w:szCs w:val="24"/>
              </w:rPr>
            </w:pPr>
            <w:r w:rsidRPr="00002E76">
              <w:rPr>
                <w:rFonts w:ascii="Arial" w:hAnsi="Arial" w:cs="Arial"/>
                <w:b/>
                <w:sz w:val="24"/>
                <w:szCs w:val="24"/>
              </w:rPr>
              <w:t>By the end of the lesson learners should</w:t>
            </w:r>
            <w:r>
              <w:rPr>
                <w:rFonts w:ascii="Arial" w:hAnsi="Arial" w:cs="Arial"/>
                <w:b/>
                <w:sz w:val="24"/>
                <w:szCs w:val="24"/>
              </w:rPr>
              <w:t xml:space="preserve"> know and be able to :</w:t>
            </w:r>
          </w:p>
          <w:p w:rsidR="00E32659" w:rsidRDefault="00E32659" w:rsidP="00E32659">
            <w:pPr>
              <w:pStyle w:val="ListParagraph"/>
              <w:numPr>
                <w:ilvl w:val="0"/>
                <w:numId w:val="5"/>
              </w:numPr>
              <w:spacing w:before="240" w:line="360" w:lineRule="auto"/>
              <w:rPr>
                <w:rFonts w:ascii="Arial" w:hAnsi="Arial" w:cs="Arial"/>
                <w:sz w:val="24"/>
                <w:szCs w:val="24"/>
              </w:rPr>
            </w:pPr>
            <w:proofErr w:type="gramStart"/>
            <w:r w:rsidRPr="00F502C6">
              <w:rPr>
                <w:rFonts w:ascii="Arial" w:hAnsi="Arial" w:cs="Arial"/>
                <w:sz w:val="24"/>
                <w:szCs w:val="24"/>
              </w:rPr>
              <w:t>convert</w:t>
            </w:r>
            <w:proofErr w:type="gramEnd"/>
            <w:r w:rsidRPr="00F502C6">
              <w:rPr>
                <w:rFonts w:ascii="Arial" w:hAnsi="Arial" w:cs="Arial"/>
                <w:sz w:val="24"/>
                <w:szCs w:val="24"/>
              </w:rPr>
              <w:t xml:space="preserve"> mixed</w:t>
            </w:r>
            <w:r>
              <w:rPr>
                <w:rFonts w:ascii="Arial" w:hAnsi="Arial" w:cs="Arial"/>
                <w:sz w:val="24"/>
                <w:szCs w:val="24"/>
              </w:rPr>
              <w:t xml:space="preserve"> numbers to common fractions in order to perform calculations with them.</w:t>
            </w:r>
          </w:p>
          <w:p w:rsidR="00E32659" w:rsidRPr="00DC3604" w:rsidRDefault="00E32659" w:rsidP="00E32659">
            <w:pPr>
              <w:pStyle w:val="ListParagraph"/>
              <w:numPr>
                <w:ilvl w:val="0"/>
                <w:numId w:val="5"/>
              </w:numPr>
              <w:spacing w:before="240" w:line="360" w:lineRule="auto"/>
              <w:rPr>
                <w:rFonts w:ascii="Arial" w:hAnsi="Arial" w:cs="Arial"/>
                <w:sz w:val="24"/>
                <w:szCs w:val="24"/>
              </w:rPr>
            </w:pPr>
            <w:r>
              <w:rPr>
                <w:rFonts w:ascii="Arial" w:hAnsi="Arial" w:cs="Arial"/>
                <w:sz w:val="24"/>
                <w:szCs w:val="24"/>
              </w:rPr>
              <w:t>use knowledge of multiples and factors in the simplest form before or after calculations</w:t>
            </w:r>
          </w:p>
          <w:p w:rsidR="00E32659" w:rsidRDefault="00E32659" w:rsidP="00E32659">
            <w:pPr>
              <w:pStyle w:val="ListParagraph"/>
              <w:numPr>
                <w:ilvl w:val="0"/>
                <w:numId w:val="5"/>
              </w:numPr>
              <w:spacing w:before="240" w:line="360" w:lineRule="auto"/>
              <w:rPr>
                <w:rFonts w:ascii="Arial" w:hAnsi="Arial" w:cs="Arial"/>
                <w:sz w:val="24"/>
                <w:szCs w:val="24"/>
              </w:rPr>
            </w:pPr>
            <w:r>
              <w:rPr>
                <w:rFonts w:ascii="Arial" w:hAnsi="Arial" w:cs="Arial"/>
                <w:sz w:val="24"/>
                <w:szCs w:val="24"/>
              </w:rPr>
              <w:t>find fractions of whole numbers</w:t>
            </w:r>
          </w:p>
          <w:p w:rsidR="00E32659" w:rsidRDefault="00E32659" w:rsidP="00E32659">
            <w:pPr>
              <w:pStyle w:val="ListParagraph"/>
              <w:numPr>
                <w:ilvl w:val="0"/>
                <w:numId w:val="5"/>
              </w:numPr>
              <w:spacing w:before="240" w:line="360" w:lineRule="auto"/>
              <w:rPr>
                <w:rFonts w:ascii="Arial" w:hAnsi="Arial" w:cs="Arial"/>
                <w:sz w:val="24"/>
                <w:szCs w:val="24"/>
              </w:rPr>
            </w:pPr>
            <w:r>
              <w:rPr>
                <w:rFonts w:ascii="Arial" w:hAnsi="Arial" w:cs="Arial"/>
                <w:sz w:val="24"/>
                <w:szCs w:val="24"/>
              </w:rPr>
              <w:t>multiply common fraction, including mixed numbers</w:t>
            </w:r>
          </w:p>
          <w:p w:rsidR="00E32659" w:rsidRPr="00F502C6" w:rsidRDefault="00E32659" w:rsidP="00E32659">
            <w:pPr>
              <w:pStyle w:val="ListParagraph"/>
              <w:numPr>
                <w:ilvl w:val="0"/>
                <w:numId w:val="5"/>
              </w:numPr>
              <w:spacing w:before="240" w:line="360" w:lineRule="auto"/>
              <w:rPr>
                <w:rFonts w:ascii="Arial" w:hAnsi="Arial" w:cs="Arial"/>
                <w:sz w:val="24"/>
                <w:szCs w:val="24"/>
              </w:rPr>
            </w:pPr>
            <w:r>
              <w:rPr>
                <w:rFonts w:ascii="Arial" w:hAnsi="Arial" w:cs="Arial"/>
                <w:sz w:val="24"/>
                <w:szCs w:val="24"/>
              </w:rPr>
              <w:t>divide whole numbers and common fractions by common fractions</w:t>
            </w:r>
          </w:p>
          <w:p w:rsidR="00E32659" w:rsidRPr="00F55C76" w:rsidRDefault="00E32659" w:rsidP="00D46875">
            <w:pPr>
              <w:spacing w:line="480" w:lineRule="auto"/>
              <w:rPr>
                <w:rFonts w:cs="Arial"/>
              </w:rPr>
            </w:pPr>
            <w:r>
              <w:rPr>
                <w:rFonts w:cs="Arial"/>
              </w:rPr>
              <w:t xml:space="preserve">       </w:t>
            </w:r>
          </w:p>
        </w:tc>
      </w:tr>
    </w:tbl>
    <w:p w:rsidR="00E32659" w:rsidRDefault="00E32659" w:rsidP="00E32659"/>
    <w:tbl>
      <w:tblPr>
        <w:tblStyle w:val="TableGrid"/>
        <w:tblW w:w="10349" w:type="dxa"/>
        <w:tblInd w:w="-176" w:type="dxa"/>
        <w:tblLayout w:type="fixed"/>
        <w:tblLook w:val="04A0"/>
      </w:tblPr>
      <w:tblGrid>
        <w:gridCol w:w="3164"/>
        <w:gridCol w:w="7185"/>
      </w:tblGrid>
      <w:tr w:rsidR="00E32659" w:rsidRPr="00CA6FAD" w:rsidTr="00D46875">
        <w:trPr>
          <w:trHeight w:val="426"/>
        </w:trPr>
        <w:tc>
          <w:tcPr>
            <w:tcW w:w="3164" w:type="dxa"/>
            <w:vAlign w:val="center"/>
          </w:tcPr>
          <w:p w:rsidR="00E32659" w:rsidRPr="00FB2DE2" w:rsidRDefault="00E32659" w:rsidP="00726CDC">
            <w:pPr>
              <w:pStyle w:val="ListParagraph"/>
              <w:numPr>
                <w:ilvl w:val="0"/>
                <w:numId w:val="158"/>
              </w:numPr>
              <w:jc w:val="both"/>
              <w:rPr>
                <w:rFonts w:ascii="Arial" w:hAnsi="Arial" w:cs="Arial"/>
                <w:b/>
                <w:color w:val="E36C0A" w:themeColor="accent6" w:themeShade="BF"/>
              </w:rPr>
            </w:pPr>
            <w:r w:rsidRPr="00FB2DE2">
              <w:rPr>
                <w:rFonts w:ascii="Arial" w:hAnsi="Arial" w:cs="Arial"/>
                <w:b/>
                <w:color w:val="E36C0A" w:themeColor="accent6" w:themeShade="BF"/>
              </w:rPr>
              <w:lastRenderedPageBreak/>
              <w:t>RESOURCES:</w:t>
            </w:r>
          </w:p>
        </w:tc>
        <w:tc>
          <w:tcPr>
            <w:tcW w:w="7185" w:type="dxa"/>
            <w:vAlign w:val="center"/>
          </w:tcPr>
          <w:p w:rsidR="00E32659" w:rsidRPr="00FB6669" w:rsidRDefault="00E32659" w:rsidP="00D46875">
            <w:pPr>
              <w:spacing w:line="360" w:lineRule="auto"/>
              <w:rPr>
                <w:rFonts w:ascii="Arial" w:hAnsi="Arial" w:cs="Arial"/>
              </w:rPr>
            </w:pPr>
            <w:r w:rsidRPr="00FB6669">
              <w:rPr>
                <w:rFonts w:ascii="Arial" w:hAnsi="Arial" w:cs="Arial"/>
              </w:rPr>
              <w:t>DBE workbook, Sasol</w:t>
            </w:r>
            <w:r>
              <w:rPr>
                <w:rFonts w:ascii="Arial" w:hAnsi="Arial" w:cs="Arial"/>
              </w:rPr>
              <w:t>-</w:t>
            </w:r>
            <w:proofErr w:type="spellStart"/>
            <w:r w:rsidRPr="00FB6669">
              <w:rPr>
                <w:rFonts w:ascii="Arial" w:hAnsi="Arial" w:cs="Arial"/>
              </w:rPr>
              <w:t>Inzalo</w:t>
            </w:r>
            <w:proofErr w:type="spellEnd"/>
            <w:r w:rsidRPr="00FB6669">
              <w:rPr>
                <w:rFonts w:ascii="Arial" w:hAnsi="Arial" w:cs="Arial"/>
              </w:rPr>
              <w:t xml:space="preserve"> workbook,</w:t>
            </w:r>
            <w:r>
              <w:rPr>
                <w:rFonts w:ascii="Arial" w:hAnsi="Arial" w:cs="Arial"/>
              </w:rPr>
              <w:t xml:space="preserve"> textbook</w:t>
            </w:r>
          </w:p>
        </w:tc>
      </w:tr>
      <w:tr w:rsidR="00E32659" w:rsidRPr="00CA6FAD" w:rsidTr="00D46875">
        <w:trPr>
          <w:trHeight w:val="1592"/>
        </w:trPr>
        <w:tc>
          <w:tcPr>
            <w:tcW w:w="3164" w:type="dxa"/>
            <w:vAlign w:val="center"/>
          </w:tcPr>
          <w:p w:rsidR="00E32659" w:rsidRPr="00FB2DE2" w:rsidRDefault="00E32659" w:rsidP="00726CDC">
            <w:pPr>
              <w:pStyle w:val="ListParagraph"/>
              <w:numPr>
                <w:ilvl w:val="0"/>
                <w:numId w:val="158"/>
              </w:numPr>
              <w:jc w:val="both"/>
              <w:rPr>
                <w:rFonts w:ascii="Arial" w:hAnsi="Arial" w:cs="Arial"/>
                <w:b/>
                <w:color w:val="E36C0A" w:themeColor="accent6" w:themeShade="BF"/>
              </w:rPr>
            </w:pPr>
            <w:r w:rsidRPr="00FB2DE2">
              <w:rPr>
                <w:rFonts w:ascii="Arial" w:hAnsi="Arial" w:cs="Arial"/>
                <w:b/>
                <w:color w:val="E36C0A" w:themeColor="accent6" w:themeShade="BF"/>
              </w:rPr>
              <w:t>PRIOR KNOWLEDGE:</w:t>
            </w:r>
          </w:p>
        </w:tc>
        <w:tc>
          <w:tcPr>
            <w:tcW w:w="7185" w:type="dxa"/>
            <w:vAlign w:val="center"/>
          </w:tcPr>
          <w:p w:rsidR="00E32659" w:rsidRDefault="00E32659" w:rsidP="00D46875">
            <w:pPr>
              <w:pStyle w:val="ListParagraph"/>
              <w:numPr>
                <w:ilvl w:val="0"/>
                <w:numId w:val="1"/>
              </w:numPr>
              <w:spacing w:line="360" w:lineRule="auto"/>
              <w:rPr>
                <w:rFonts w:ascii="Arial" w:hAnsi="Arial" w:cs="Arial"/>
              </w:rPr>
            </w:pPr>
            <w:r>
              <w:rPr>
                <w:rFonts w:ascii="Arial" w:hAnsi="Arial" w:cs="Arial"/>
              </w:rPr>
              <w:t>multiplication and division of whole numbers</w:t>
            </w:r>
          </w:p>
          <w:p w:rsidR="00E32659" w:rsidRDefault="00E32659" w:rsidP="00D46875">
            <w:pPr>
              <w:pStyle w:val="ListParagraph"/>
              <w:numPr>
                <w:ilvl w:val="0"/>
                <w:numId w:val="1"/>
              </w:numPr>
              <w:spacing w:line="360" w:lineRule="auto"/>
              <w:rPr>
                <w:rFonts w:ascii="Arial" w:hAnsi="Arial" w:cs="Arial"/>
              </w:rPr>
            </w:pPr>
            <w:r>
              <w:rPr>
                <w:rFonts w:ascii="Arial" w:hAnsi="Arial" w:cs="Arial"/>
              </w:rPr>
              <w:t>multiplication and division of fractions</w:t>
            </w:r>
          </w:p>
          <w:p w:rsidR="00E32659" w:rsidRDefault="00E32659" w:rsidP="00D46875">
            <w:pPr>
              <w:pStyle w:val="ListParagraph"/>
              <w:numPr>
                <w:ilvl w:val="0"/>
                <w:numId w:val="1"/>
              </w:numPr>
              <w:spacing w:line="360" w:lineRule="auto"/>
              <w:rPr>
                <w:rFonts w:ascii="Arial" w:hAnsi="Arial" w:cs="Arial"/>
              </w:rPr>
            </w:pPr>
            <w:r>
              <w:rPr>
                <w:rFonts w:ascii="Arial" w:hAnsi="Arial" w:cs="Arial"/>
              </w:rPr>
              <w:t>conventional naming of fractions</w:t>
            </w:r>
          </w:p>
          <w:p w:rsidR="00E32659" w:rsidRPr="00691805" w:rsidRDefault="00E32659" w:rsidP="00D46875">
            <w:pPr>
              <w:pStyle w:val="ListParagraph"/>
              <w:numPr>
                <w:ilvl w:val="0"/>
                <w:numId w:val="1"/>
              </w:numPr>
              <w:spacing w:line="360" w:lineRule="auto"/>
              <w:rPr>
                <w:rFonts w:ascii="Arial" w:hAnsi="Arial" w:cs="Arial"/>
              </w:rPr>
            </w:pPr>
            <w:r>
              <w:rPr>
                <w:rFonts w:ascii="Arial" w:hAnsi="Arial" w:cs="Arial"/>
              </w:rPr>
              <w:t>addition and subtraction of whole numbers</w:t>
            </w:r>
          </w:p>
        </w:tc>
      </w:tr>
      <w:tr w:rsidR="00E32659" w:rsidRPr="00CA6FAD" w:rsidTr="00D46875">
        <w:trPr>
          <w:trHeight w:val="706"/>
        </w:trPr>
        <w:tc>
          <w:tcPr>
            <w:tcW w:w="10349" w:type="dxa"/>
            <w:gridSpan w:val="2"/>
            <w:vAlign w:val="center"/>
          </w:tcPr>
          <w:p w:rsidR="00E32659" w:rsidRPr="00BB7B44" w:rsidRDefault="00E32659" w:rsidP="00726CDC">
            <w:pPr>
              <w:pStyle w:val="ListParagraph"/>
              <w:numPr>
                <w:ilvl w:val="0"/>
                <w:numId w:val="158"/>
              </w:numPr>
              <w:jc w:val="both"/>
              <w:rPr>
                <w:rFonts w:ascii="Arial" w:hAnsi="Arial" w:cs="Arial"/>
                <w:color w:val="E36C0A" w:themeColor="accent6" w:themeShade="BF"/>
                <w:sz w:val="24"/>
                <w:szCs w:val="24"/>
              </w:rPr>
            </w:pPr>
            <w:r w:rsidRPr="00FB2DE2">
              <w:rPr>
                <w:rFonts w:ascii="Arial" w:hAnsi="Arial" w:cs="Arial"/>
                <w:b/>
                <w:color w:val="E36C0A" w:themeColor="accent6" w:themeShade="BF"/>
              </w:rPr>
              <w:t xml:space="preserve">REVIEW AND CORRECTION OF HOMEWORK </w:t>
            </w:r>
            <w:r w:rsidRPr="00BB7B44">
              <w:rPr>
                <w:rFonts w:ascii="Arial" w:hAnsi="Arial" w:cs="Arial"/>
                <w:color w:val="E36C0A" w:themeColor="accent6" w:themeShade="BF"/>
                <w:sz w:val="24"/>
                <w:szCs w:val="24"/>
              </w:rPr>
              <w:t>(suggested time: 10 minutes)</w:t>
            </w:r>
          </w:p>
          <w:p w:rsidR="00E32659" w:rsidRDefault="00E32659" w:rsidP="00D46875">
            <w:pPr>
              <w:jc w:val="both"/>
              <w:rPr>
                <w:rFonts w:ascii="Arial" w:hAnsi="Arial" w:cs="Arial"/>
                <w:color w:val="E36C0A" w:themeColor="accent6" w:themeShade="BF"/>
              </w:rPr>
            </w:pPr>
          </w:p>
          <w:p w:rsidR="00E32659" w:rsidRPr="00F67E4B" w:rsidRDefault="00E32659" w:rsidP="00D46875">
            <w:pPr>
              <w:spacing w:line="360" w:lineRule="auto"/>
              <w:jc w:val="both"/>
              <w:rPr>
                <w:rFonts w:ascii="Arial" w:hAnsi="Arial" w:cs="Arial"/>
                <w:b/>
                <w:color w:val="E36C0A" w:themeColor="accent6" w:themeShade="BF"/>
              </w:rPr>
            </w:pPr>
            <w:r w:rsidRPr="00F67E4B">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 xml:space="preserve">, </w:t>
            </w:r>
            <w:r w:rsidRPr="00F67E4B">
              <w:rPr>
                <w:rFonts w:ascii="Arial" w:hAnsi="Arial" w:cs="Arial"/>
              </w:rPr>
              <w:t xml:space="preserve">it is recommended that you place more focus on addressing errors from learner responses that may later become misconceptions.  </w:t>
            </w:r>
          </w:p>
          <w:p w:rsidR="00E32659" w:rsidRPr="00237C05" w:rsidRDefault="00E32659" w:rsidP="00D46875">
            <w:pPr>
              <w:rPr>
                <w:rFonts w:ascii="Arial" w:hAnsi="Arial" w:cs="Arial"/>
                <w:color w:val="E36C0A" w:themeColor="accent6" w:themeShade="BF"/>
              </w:rPr>
            </w:pPr>
          </w:p>
        </w:tc>
      </w:tr>
      <w:tr w:rsidR="00E32659" w:rsidRPr="00CA6FAD" w:rsidTr="00D46875">
        <w:trPr>
          <w:trHeight w:val="545"/>
        </w:trPr>
        <w:tc>
          <w:tcPr>
            <w:tcW w:w="10349" w:type="dxa"/>
            <w:gridSpan w:val="2"/>
            <w:vAlign w:val="center"/>
          </w:tcPr>
          <w:p w:rsidR="00E32659" w:rsidRPr="00FB2DE2" w:rsidRDefault="00E32659" w:rsidP="00D46875">
            <w:pPr>
              <w:jc w:val="both"/>
              <w:rPr>
                <w:rFonts w:ascii="Arial" w:hAnsi="Arial" w:cs="Arial"/>
              </w:rPr>
            </w:pPr>
          </w:p>
          <w:p w:rsidR="00E32659" w:rsidRPr="000D7C0A" w:rsidRDefault="00E32659" w:rsidP="00726CDC">
            <w:pPr>
              <w:pStyle w:val="ListParagraph"/>
              <w:numPr>
                <w:ilvl w:val="0"/>
                <w:numId w:val="158"/>
              </w:numPr>
              <w:jc w:val="both"/>
              <w:rPr>
                <w:rFonts w:ascii="Arial" w:hAnsi="Arial" w:cs="Arial"/>
                <w:b/>
                <w:color w:val="E36C0A" w:themeColor="accent6" w:themeShade="BF"/>
              </w:rPr>
            </w:pPr>
            <w:r w:rsidRPr="00D0227B">
              <w:rPr>
                <w:rFonts w:ascii="Arial" w:hAnsi="Arial" w:cs="Arial"/>
                <w:b/>
                <w:color w:val="E36C0A" w:themeColor="accent6" w:themeShade="BF"/>
              </w:rPr>
              <w:t>INTRODUCTION</w:t>
            </w:r>
            <w:r w:rsidRPr="00BB7B44">
              <w:rPr>
                <w:rFonts w:ascii="Arial" w:hAnsi="Arial" w:cs="Arial"/>
                <w:b/>
                <w:color w:val="E36C0A" w:themeColor="accent6" w:themeShade="BF"/>
                <w:sz w:val="24"/>
                <w:szCs w:val="24"/>
              </w:rPr>
              <w:t xml:space="preserve"> </w:t>
            </w:r>
            <w:r>
              <w:rPr>
                <w:rFonts w:ascii="Arial" w:hAnsi="Arial" w:cs="Arial"/>
                <w:color w:val="E36C0A" w:themeColor="accent6" w:themeShade="BF"/>
                <w:sz w:val="24"/>
                <w:szCs w:val="24"/>
              </w:rPr>
              <w:t>(s</w:t>
            </w:r>
            <w:r w:rsidRPr="00BB7B44">
              <w:rPr>
                <w:rFonts w:ascii="Arial" w:hAnsi="Arial" w:cs="Arial"/>
                <w:color w:val="E36C0A" w:themeColor="accent6" w:themeShade="BF"/>
                <w:sz w:val="24"/>
                <w:szCs w:val="24"/>
              </w:rPr>
              <w:t>uggested time: 10 Minutes</w:t>
            </w:r>
            <w:r w:rsidRPr="000D7C0A">
              <w:rPr>
                <w:rFonts w:ascii="Arial" w:hAnsi="Arial" w:cs="Arial"/>
                <w:color w:val="E36C0A" w:themeColor="accent6" w:themeShade="BF"/>
                <w:sz w:val="24"/>
                <w:szCs w:val="24"/>
              </w:rPr>
              <w:t>)</w:t>
            </w:r>
          </w:p>
          <w:p w:rsidR="00E32659" w:rsidRPr="00A774EE" w:rsidRDefault="00E32659" w:rsidP="00D46875">
            <w:pPr>
              <w:pStyle w:val="PlainText"/>
              <w:rPr>
                <w:rFonts w:ascii="Arial" w:hAnsi="Arial"/>
                <w:sz w:val="22"/>
                <w:szCs w:val="22"/>
              </w:rPr>
            </w:pPr>
            <w:r w:rsidRPr="00A774EE">
              <w:rPr>
                <w:rFonts w:ascii="Arial" w:hAnsi="Arial"/>
                <w:sz w:val="22"/>
                <w:szCs w:val="22"/>
              </w:rPr>
              <w:t>The wire to make animals and cars costs six cents per metre. Complete the following table:</w:t>
            </w:r>
          </w:p>
          <w:p w:rsidR="00E32659" w:rsidRDefault="00E32659" w:rsidP="00D46875">
            <w:pPr>
              <w:pStyle w:val="PlainText"/>
              <w:rPr>
                <w:rFonts w:ascii="Arial" w:hAnsi="Arial"/>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tblPr>
            <w:tblGrid>
              <w:gridCol w:w="1588"/>
              <w:gridCol w:w="1489"/>
              <w:gridCol w:w="1488"/>
              <w:gridCol w:w="1489"/>
            </w:tblGrid>
            <w:tr w:rsidR="00E32659" w:rsidTr="00D46875">
              <w:trPr>
                <w:trHeight w:hRule="exact" w:val="320"/>
              </w:trPr>
              <w:tc>
                <w:tcPr>
                  <w:tcW w:w="1588" w:type="dxa"/>
                  <w:vAlign w:val="center"/>
                </w:tcPr>
                <w:p w:rsidR="00E32659" w:rsidRDefault="00E32659" w:rsidP="00D46875">
                  <w:pPr>
                    <w:jc w:val="center"/>
                    <w:rPr>
                      <w:b/>
                      <w:sz w:val="16"/>
                    </w:rPr>
                  </w:pPr>
                  <w:r>
                    <w:rPr>
                      <w:b/>
                      <w:sz w:val="16"/>
                    </w:rPr>
                    <w:t>Length in metres</w:t>
                  </w:r>
                </w:p>
              </w:tc>
              <w:tc>
                <w:tcPr>
                  <w:tcW w:w="1489" w:type="dxa"/>
                  <w:tcBorders>
                    <w:right w:val="nil"/>
                  </w:tcBorders>
                  <w:vAlign w:val="center"/>
                </w:tcPr>
                <w:p w:rsidR="00E32659" w:rsidRDefault="00E32659" w:rsidP="00D46875">
                  <w:pPr>
                    <w:jc w:val="center"/>
                    <w:rPr>
                      <w:b/>
                      <w:sz w:val="16"/>
                    </w:rPr>
                  </w:pPr>
                  <w:r>
                    <w:rPr>
                      <w:b/>
                      <w:sz w:val="16"/>
                    </w:rPr>
                    <w:t>Cost in cents</w:t>
                  </w:r>
                </w:p>
              </w:tc>
              <w:tc>
                <w:tcPr>
                  <w:tcW w:w="1488" w:type="dxa"/>
                  <w:tcBorders>
                    <w:left w:val="thinThickThinMediumGap" w:sz="24" w:space="0" w:color="auto"/>
                  </w:tcBorders>
                  <w:vAlign w:val="center"/>
                </w:tcPr>
                <w:p w:rsidR="00E32659" w:rsidRDefault="00E32659" w:rsidP="00D46875">
                  <w:pPr>
                    <w:jc w:val="center"/>
                    <w:rPr>
                      <w:b/>
                      <w:sz w:val="16"/>
                    </w:rPr>
                  </w:pPr>
                  <w:r>
                    <w:rPr>
                      <w:b/>
                      <w:sz w:val="16"/>
                    </w:rPr>
                    <w:t>Length in metres</w:t>
                  </w:r>
                </w:p>
              </w:tc>
              <w:tc>
                <w:tcPr>
                  <w:tcW w:w="1489" w:type="dxa"/>
                  <w:vAlign w:val="center"/>
                </w:tcPr>
                <w:p w:rsidR="00E32659" w:rsidRDefault="00E32659" w:rsidP="00D46875">
                  <w:pPr>
                    <w:jc w:val="center"/>
                    <w:rPr>
                      <w:b/>
                      <w:sz w:val="16"/>
                    </w:rPr>
                  </w:pPr>
                  <w:r>
                    <w:rPr>
                      <w:b/>
                      <w:sz w:val="16"/>
                    </w:rPr>
                    <w:t>Cost in cents</w:t>
                  </w:r>
                </w:p>
              </w:tc>
            </w:tr>
            <w:tr w:rsidR="00E32659" w:rsidTr="00D46875">
              <w:trPr>
                <w:trHeight w:hRule="exact" w:val="320"/>
              </w:trPr>
              <w:tc>
                <w:tcPr>
                  <w:tcW w:w="1588" w:type="dxa"/>
                  <w:vAlign w:val="center"/>
                </w:tcPr>
                <w:p w:rsidR="00E32659" w:rsidRDefault="00E32659" w:rsidP="00D46875">
                  <w:pPr>
                    <w:jc w:val="center"/>
                    <w:rPr>
                      <w:sz w:val="16"/>
                    </w:rPr>
                  </w:pPr>
                  <w:r>
                    <w:rPr>
                      <w:sz w:val="16"/>
                    </w:rPr>
                    <w:t>1</w:t>
                  </w:r>
                </w:p>
              </w:tc>
              <w:tc>
                <w:tcPr>
                  <w:tcW w:w="1489" w:type="dxa"/>
                  <w:tcBorders>
                    <w:right w:val="nil"/>
                  </w:tcBorders>
                  <w:vAlign w:val="center"/>
                </w:tcPr>
                <w:p w:rsidR="00E32659" w:rsidRDefault="00E32659" w:rsidP="00D46875">
                  <w:pPr>
                    <w:jc w:val="center"/>
                    <w:rPr>
                      <w:sz w:val="16"/>
                    </w:rPr>
                  </w:pPr>
                  <w:r>
                    <w:rPr>
                      <w:sz w:val="16"/>
                    </w:rPr>
                    <w:t>6</w:t>
                  </w:r>
                </w:p>
              </w:tc>
              <w:tc>
                <w:tcPr>
                  <w:tcW w:w="1488" w:type="dxa"/>
                  <w:tcBorders>
                    <w:left w:val="thinThickThinMediumGap" w:sz="24" w:space="0" w:color="auto"/>
                  </w:tcBorders>
                  <w:vAlign w:val="center"/>
                </w:tcPr>
                <w:p w:rsidR="00E32659" w:rsidRDefault="00E32659" w:rsidP="00D46875">
                  <w:pPr>
                    <w:jc w:val="center"/>
                    <w:rPr>
                      <w:sz w:val="16"/>
                    </w:rPr>
                  </w:pPr>
                  <w:r>
                    <w:rPr>
                      <w:sz w:val="16"/>
                    </w:rPr>
                    <w:t>10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r>
                    <w:rPr>
                      <w:sz w:val="16"/>
                    </w:rPr>
                    <w:t>1</w:t>
                  </w:r>
                  <w:r w:rsidRPr="00595A03">
                    <w:rPr>
                      <w:position w:val="-10"/>
                      <w:sz w:val="16"/>
                    </w:rPr>
                    <w:object w:dxaOrig="1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15.75pt" o:ole="" fillcolor="window">
                        <v:imagedata r:id="rId8" o:title=""/>
                      </v:shape>
                      <o:OLEObject Type="Embed" ProgID="Equation.3" ShapeID="_x0000_i1025" DrawAspect="Content" ObjectID="_1496841367" r:id="rId9"/>
                    </w:object>
                  </w:r>
                </w:p>
              </w:tc>
              <w:tc>
                <w:tcPr>
                  <w:tcW w:w="1489" w:type="dxa"/>
                  <w:tcBorders>
                    <w:right w:val="nil"/>
                  </w:tcBorders>
                  <w:vAlign w:val="center"/>
                </w:tcPr>
                <w:p w:rsidR="00E32659" w:rsidRDefault="00E32659" w:rsidP="00D46875">
                  <w:pPr>
                    <w:jc w:val="center"/>
                    <w:rPr>
                      <w:sz w:val="16"/>
                    </w:rPr>
                  </w:pPr>
                </w:p>
              </w:tc>
              <w:tc>
                <w:tcPr>
                  <w:tcW w:w="1488" w:type="dxa"/>
                  <w:tcBorders>
                    <w:left w:val="thinThickThinMediumGap" w:sz="24" w:space="0" w:color="auto"/>
                  </w:tcBorders>
                  <w:vAlign w:val="center"/>
                </w:tcPr>
                <w:p w:rsidR="00E32659" w:rsidRDefault="00E32659" w:rsidP="00D46875">
                  <w:pPr>
                    <w:jc w:val="center"/>
                    <w:rPr>
                      <w:sz w:val="16"/>
                    </w:rPr>
                  </w:pPr>
                  <w:r>
                    <w:rPr>
                      <w:sz w:val="16"/>
                    </w:rPr>
                    <w:t>20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p>
              </w:tc>
              <w:tc>
                <w:tcPr>
                  <w:tcW w:w="1489" w:type="dxa"/>
                  <w:tcBorders>
                    <w:right w:val="nil"/>
                  </w:tcBorders>
                  <w:vAlign w:val="center"/>
                </w:tcPr>
                <w:p w:rsidR="00E32659" w:rsidRDefault="00E32659" w:rsidP="00D46875">
                  <w:pPr>
                    <w:jc w:val="center"/>
                    <w:rPr>
                      <w:sz w:val="16"/>
                    </w:rPr>
                  </w:pPr>
                  <w:r>
                    <w:rPr>
                      <w:sz w:val="16"/>
                    </w:rPr>
                    <w:t>12</w:t>
                  </w:r>
                </w:p>
              </w:tc>
              <w:tc>
                <w:tcPr>
                  <w:tcW w:w="1488" w:type="dxa"/>
                  <w:tcBorders>
                    <w:left w:val="thinThickThinMediumGap" w:sz="24" w:space="0" w:color="auto"/>
                  </w:tcBorders>
                  <w:vAlign w:val="center"/>
                </w:tcPr>
                <w:p w:rsidR="00E32659" w:rsidRDefault="00E32659" w:rsidP="00D46875">
                  <w:pPr>
                    <w:jc w:val="center"/>
                    <w:rPr>
                      <w:sz w:val="16"/>
                    </w:rPr>
                  </w:pPr>
                  <w:r>
                    <w:rPr>
                      <w:sz w:val="16"/>
                    </w:rPr>
                    <w:t>30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r>
                    <w:rPr>
                      <w:sz w:val="16"/>
                    </w:rPr>
                    <w:t>2</w:t>
                  </w:r>
                  <w:r w:rsidRPr="00595A03">
                    <w:rPr>
                      <w:position w:val="-10"/>
                      <w:sz w:val="16"/>
                    </w:rPr>
                    <w:object w:dxaOrig="180" w:dyaOrig="320">
                      <v:shape id="_x0000_i1026" type="#_x0000_t75" style="width:9.75pt;height:15.75pt" o:ole="" fillcolor="window">
                        <v:imagedata r:id="rId8" o:title=""/>
                      </v:shape>
                      <o:OLEObject Type="Embed" ProgID="Equation.3" ShapeID="_x0000_i1026" DrawAspect="Content" ObjectID="_1496841368" r:id="rId10"/>
                    </w:object>
                  </w:r>
                </w:p>
              </w:tc>
              <w:tc>
                <w:tcPr>
                  <w:tcW w:w="1489" w:type="dxa"/>
                  <w:tcBorders>
                    <w:right w:val="nil"/>
                  </w:tcBorders>
                  <w:vAlign w:val="center"/>
                </w:tcPr>
                <w:p w:rsidR="00E32659" w:rsidRDefault="00E32659" w:rsidP="00D46875">
                  <w:pPr>
                    <w:jc w:val="center"/>
                    <w:rPr>
                      <w:sz w:val="16"/>
                    </w:rPr>
                  </w:pPr>
                </w:p>
              </w:tc>
              <w:tc>
                <w:tcPr>
                  <w:tcW w:w="1488" w:type="dxa"/>
                  <w:tcBorders>
                    <w:left w:val="thinThickThinMediumGap" w:sz="24" w:space="0" w:color="auto"/>
                  </w:tcBorders>
                  <w:vAlign w:val="center"/>
                </w:tcPr>
                <w:p w:rsidR="00E32659" w:rsidRDefault="00E32659" w:rsidP="00D46875">
                  <w:pPr>
                    <w:jc w:val="center"/>
                    <w:rPr>
                      <w:sz w:val="16"/>
                    </w:rPr>
                  </w:pPr>
                  <w:r>
                    <w:rPr>
                      <w:sz w:val="16"/>
                    </w:rPr>
                    <w:t>40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p>
              </w:tc>
              <w:tc>
                <w:tcPr>
                  <w:tcW w:w="1489" w:type="dxa"/>
                  <w:tcBorders>
                    <w:right w:val="nil"/>
                  </w:tcBorders>
                  <w:vAlign w:val="center"/>
                </w:tcPr>
                <w:p w:rsidR="00E32659" w:rsidRDefault="00E32659" w:rsidP="00D46875">
                  <w:pPr>
                    <w:jc w:val="center"/>
                    <w:rPr>
                      <w:sz w:val="16"/>
                    </w:rPr>
                  </w:pPr>
                  <w:r>
                    <w:rPr>
                      <w:sz w:val="16"/>
                    </w:rPr>
                    <w:t>18</w:t>
                  </w:r>
                </w:p>
              </w:tc>
              <w:tc>
                <w:tcPr>
                  <w:tcW w:w="1488" w:type="dxa"/>
                  <w:tcBorders>
                    <w:left w:val="thinThickThinMediumGap" w:sz="24" w:space="0" w:color="auto"/>
                  </w:tcBorders>
                  <w:vAlign w:val="center"/>
                </w:tcPr>
                <w:p w:rsidR="00E32659" w:rsidRDefault="00E32659" w:rsidP="00D46875">
                  <w:pPr>
                    <w:jc w:val="center"/>
                    <w:rPr>
                      <w:sz w:val="16"/>
                    </w:rPr>
                  </w:pPr>
                  <w:r>
                    <w:rPr>
                      <w:sz w:val="16"/>
                    </w:rPr>
                    <w:t>50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r>
                    <w:rPr>
                      <w:sz w:val="16"/>
                    </w:rPr>
                    <w:t>3</w:t>
                  </w:r>
                  <w:r w:rsidRPr="00595A03">
                    <w:rPr>
                      <w:position w:val="-10"/>
                      <w:sz w:val="16"/>
                    </w:rPr>
                    <w:object w:dxaOrig="180" w:dyaOrig="320">
                      <v:shape id="_x0000_i1027" type="#_x0000_t75" style="width:9.75pt;height:15.75pt" o:ole="" fillcolor="window">
                        <v:imagedata r:id="rId8" o:title=""/>
                      </v:shape>
                      <o:OLEObject Type="Embed" ProgID="Equation.3" ShapeID="_x0000_i1027" DrawAspect="Content" ObjectID="_1496841369" r:id="rId11"/>
                    </w:object>
                  </w:r>
                </w:p>
              </w:tc>
              <w:tc>
                <w:tcPr>
                  <w:tcW w:w="1489" w:type="dxa"/>
                  <w:tcBorders>
                    <w:right w:val="nil"/>
                  </w:tcBorders>
                  <w:vAlign w:val="center"/>
                </w:tcPr>
                <w:p w:rsidR="00E32659" w:rsidRDefault="00E32659" w:rsidP="00D46875">
                  <w:pPr>
                    <w:jc w:val="center"/>
                    <w:rPr>
                      <w:sz w:val="16"/>
                    </w:rPr>
                  </w:pPr>
                </w:p>
              </w:tc>
              <w:tc>
                <w:tcPr>
                  <w:tcW w:w="1488" w:type="dxa"/>
                  <w:tcBorders>
                    <w:left w:val="thinThickThinMediumGap" w:sz="24" w:space="0" w:color="auto"/>
                  </w:tcBorders>
                  <w:vAlign w:val="center"/>
                </w:tcPr>
                <w:p w:rsidR="00E32659" w:rsidRDefault="00E32659" w:rsidP="00D46875">
                  <w:pPr>
                    <w:jc w:val="center"/>
                    <w:rPr>
                      <w:sz w:val="16"/>
                    </w:rPr>
                  </w:pPr>
                  <w:r>
                    <w:rPr>
                      <w:sz w:val="16"/>
                    </w:rPr>
                    <w:t>60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r>
                    <w:rPr>
                      <w:sz w:val="16"/>
                    </w:rPr>
                    <w:t>4</w:t>
                  </w:r>
                </w:p>
              </w:tc>
              <w:tc>
                <w:tcPr>
                  <w:tcW w:w="1489" w:type="dxa"/>
                  <w:tcBorders>
                    <w:right w:val="nil"/>
                  </w:tcBorders>
                  <w:vAlign w:val="center"/>
                </w:tcPr>
                <w:p w:rsidR="00E32659" w:rsidRDefault="00E32659" w:rsidP="00D46875">
                  <w:pPr>
                    <w:jc w:val="center"/>
                    <w:rPr>
                      <w:sz w:val="16"/>
                    </w:rPr>
                  </w:pPr>
                </w:p>
              </w:tc>
              <w:tc>
                <w:tcPr>
                  <w:tcW w:w="1488" w:type="dxa"/>
                  <w:tcBorders>
                    <w:left w:val="thinThickThinMediumGap" w:sz="24" w:space="0" w:color="auto"/>
                  </w:tcBorders>
                  <w:vAlign w:val="center"/>
                </w:tcPr>
                <w:p w:rsidR="00E32659" w:rsidRDefault="00E32659" w:rsidP="00D46875">
                  <w:pPr>
                    <w:jc w:val="center"/>
                    <w:rPr>
                      <w:sz w:val="16"/>
                    </w:rPr>
                  </w:pPr>
                  <w:r>
                    <w:rPr>
                      <w:sz w:val="16"/>
                    </w:rPr>
                    <w:t>70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r>
                    <w:rPr>
                      <w:sz w:val="16"/>
                    </w:rPr>
                    <w:t>4</w:t>
                  </w:r>
                  <w:r w:rsidRPr="00595A03">
                    <w:rPr>
                      <w:position w:val="-10"/>
                      <w:sz w:val="16"/>
                    </w:rPr>
                    <w:object w:dxaOrig="180" w:dyaOrig="320">
                      <v:shape id="_x0000_i1028" type="#_x0000_t75" style="width:9.75pt;height:15.75pt" o:ole="" fillcolor="window">
                        <v:imagedata r:id="rId8" o:title=""/>
                      </v:shape>
                      <o:OLEObject Type="Embed" ProgID="Equation.3" ShapeID="_x0000_i1028" DrawAspect="Content" ObjectID="_1496841370" r:id="rId12"/>
                    </w:object>
                  </w:r>
                </w:p>
              </w:tc>
              <w:tc>
                <w:tcPr>
                  <w:tcW w:w="1489" w:type="dxa"/>
                  <w:tcBorders>
                    <w:right w:val="nil"/>
                  </w:tcBorders>
                  <w:vAlign w:val="center"/>
                </w:tcPr>
                <w:p w:rsidR="00E32659" w:rsidRDefault="00E32659" w:rsidP="00D46875">
                  <w:pPr>
                    <w:jc w:val="center"/>
                    <w:rPr>
                      <w:sz w:val="16"/>
                    </w:rPr>
                  </w:pPr>
                </w:p>
              </w:tc>
              <w:tc>
                <w:tcPr>
                  <w:tcW w:w="1488" w:type="dxa"/>
                  <w:tcBorders>
                    <w:left w:val="thinThickThinMediumGap" w:sz="24" w:space="0" w:color="auto"/>
                  </w:tcBorders>
                  <w:vAlign w:val="center"/>
                </w:tcPr>
                <w:p w:rsidR="00E32659" w:rsidRDefault="00E32659" w:rsidP="00D46875">
                  <w:pPr>
                    <w:jc w:val="center"/>
                    <w:rPr>
                      <w:sz w:val="16"/>
                    </w:rPr>
                  </w:pPr>
                  <w:r>
                    <w:rPr>
                      <w:sz w:val="16"/>
                    </w:rPr>
                    <w:t>80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r>
                    <w:rPr>
                      <w:sz w:val="16"/>
                    </w:rPr>
                    <w:t>5</w:t>
                  </w:r>
                </w:p>
              </w:tc>
              <w:tc>
                <w:tcPr>
                  <w:tcW w:w="1489" w:type="dxa"/>
                  <w:tcBorders>
                    <w:right w:val="nil"/>
                  </w:tcBorders>
                  <w:vAlign w:val="center"/>
                </w:tcPr>
                <w:p w:rsidR="00E32659" w:rsidRDefault="00E32659" w:rsidP="00D46875">
                  <w:pPr>
                    <w:jc w:val="center"/>
                    <w:rPr>
                      <w:sz w:val="16"/>
                    </w:rPr>
                  </w:pPr>
                </w:p>
              </w:tc>
              <w:tc>
                <w:tcPr>
                  <w:tcW w:w="1488" w:type="dxa"/>
                  <w:tcBorders>
                    <w:left w:val="thinThickThinMediumGap" w:sz="24" w:space="0" w:color="auto"/>
                  </w:tcBorders>
                  <w:vAlign w:val="center"/>
                </w:tcPr>
                <w:p w:rsidR="00E32659" w:rsidRDefault="00E32659" w:rsidP="00D46875">
                  <w:pPr>
                    <w:jc w:val="center"/>
                    <w:rPr>
                      <w:sz w:val="16"/>
                    </w:rPr>
                  </w:pPr>
                  <w:r>
                    <w:rPr>
                      <w:sz w:val="16"/>
                    </w:rPr>
                    <w:t>90</w:t>
                  </w:r>
                </w:p>
              </w:tc>
              <w:tc>
                <w:tcPr>
                  <w:tcW w:w="1489" w:type="dxa"/>
                  <w:vAlign w:val="center"/>
                </w:tcPr>
                <w:p w:rsidR="00E32659" w:rsidRDefault="00E32659" w:rsidP="00D46875">
                  <w:pPr>
                    <w:jc w:val="center"/>
                    <w:rPr>
                      <w:sz w:val="16"/>
                    </w:rPr>
                  </w:pPr>
                </w:p>
              </w:tc>
            </w:tr>
            <w:tr w:rsidR="00E32659" w:rsidTr="00D46875">
              <w:trPr>
                <w:trHeight w:hRule="exact" w:val="320"/>
              </w:trPr>
              <w:tc>
                <w:tcPr>
                  <w:tcW w:w="1588" w:type="dxa"/>
                  <w:vAlign w:val="center"/>
                </w:tcPr>
                <w:p w:rsidR="00E32659" w:rsidRDefault="00E32659" w:rsidP="00D46875">
                  <w:pPr>
                    <w:jc w:val="center"/>
                    <w:rPr>
                      <w:sz w:val="16"/>
                    </w:rPr>
                  </w:pPr>
                </w:p>
              </w:tc>
              <w:tc>
                <w:tcPr>
                  <w:tcW w:w="1489" w:type="dxa"/>
                  <w:tcBorders>
                    <w:right w:val="nil"/>
                  </w:tcBorders>
                  <w:vAlign w:val="center"/>
                </w:tcPr>
                <w:p w:rsidR="00E32659" w:rsidRDefault="00E32659" w:rsidP="00D46875">
                  <w:pPr>
                    <w:jc w:val="center"/>
                    <w:rPr>
                      <w:sz w:val="16"/>
                    </w:rPr>
                  </w:pPr>
                  <w:r>
                    <w:rPr>
                      <w:sz w:val="16"/>
                    </w:rPr>
                    <w:t>51</w:t>
                  </w:r>
                </w:p>
              </w:tc>
              <w:tc>
                <w:tcPr>
                  <w:tcW w:w="1488" w:type="dxa"/>
                  <w:tcBorders>
                    <w:left w:val="thinThickThinMediumGap" w:sz="24" w:space="0" w:color="auto"/>
                  </w:tcBorders>
                  <w:vAlign w:val="center"/>
                </w:tcPr>
                <w:p w:rsidR="00E32659" w:rsidRDefault="00E32659" w:rsidP="00D46875">
                  <w:pPr>
                    <w:jc w:val="center"/>
                    <w:rPr>
                      <w:sz w:val="16"/>
                    </w:rPr>
                  </w:pPr>
                  <w:r>
                    <w:rPr>
                      <w:sz w:val="16"/>
                    </w:rPr>
                    <w:t>100</w:t>
                  </w:r>
                </w:p>
              </w:tc>
              <w:tc>
                <w:tcPr>
                  <w:tcW w:w="1489" w:type="dxa"/>
                  <w:vAlign w:val="center"/>
                </w:tcPr>
                <w:p w:rsidR="00E32659" w:rsidRDefault="00E32659" w:rsidP="00D46875">
                  <w:pPr>
                    <w:jc w:val="center"/>
                    <w:rPr>
                      <w:sz w:val="16"/>
                    </w:rPr>
                  </w:pPr>
                </w:p>
              </w:tc>
            </w:tr>
          </w:tbl>
          <w:p w:rsidR="00E32659" w:rsidRDefault="00E32659" w:rsidP="00D46875">
            <w:pPr>
              <w:pStyle w:val="PlainText"/>
              <w:rPr>
                <w:rFonts w:ascii="Arial" w:hAnsi="Arial"/>
                <w:lang w:val="en-ZA"/>
              </w:rPr>
            </w:pPr>
          </w:p>
          <w:p w:rsidR="00E32659" w:rsidRDefault="00E32659" w:rsidP="00D46875">
            <w:pPr>
              <w:pStyle w:val="PlainText"/>
              <w:rPr>
                <w:rFonts w:ascii="Arial" w:hAnsi="Arial"/>
                <w:lang w:val="en-ZA"/>
              </w:rPr>
            </w:pPr>
          </w:p>
          <w:p w:rsidR="00E32659" w:rsidRPr="00A774EE" w:rsidRDefault="00E32659" w:rsidP="00D46875">
            <w:pPr>
              <w:pStyle w:val="PlainText"/>
              <w:rPr>
                <w:rFonts w:ascii="Arial" w:hAnsi="Arial" w:cs="Arial"/>
                <w:sz w:val="22"/>
                <w:szCs w:val="22"/>
              </w:rPr>
            </w:pPr>
            <w:r w:rsidRPr="00A774EE">
              <w:rPr>
                <w:rFonts w:ascii="Arial" w:hAnsi="Arial" w:cs="Arial"/>
                <w:sz w:val="22"/>
                <w:szCs w:val="22"/>
              </w:rPr>
              <w:t>Calculate the cost of:</w:t>
            </w:r>
          </w:p>
          <w:p w:rsidR="00E32659" w:rsidRPr="00A774EE" w:rsidRDefault="00E32659" w:rsidP="00D46875">
            <w:pPr>
              <w:pStyle w:val="PlainText"/>
              <w:rPr>
                <w:rFonts w:ascii="Arial" w:hAnsi="Arial" w:cs="Arial"/>
                <w:sz w:val="22"/>
                <w:szCs w:val="22"/>
              </w:rPr>
            </w:pPr>
          </w:p>
          <w:p w:rsidR="00E32659" w:rsidRDefault="00E32659" w:rsidP="00E32659">
            <w:pPr>
              <w:pStyle w:val="PlainText"/>
              <w:numPr>
                <w:ilvl w:val="0"/>
                <w:numId w:val="24"/>
              </w:numPr>
              <w:rPr>
                <w:rFonts w:ascii="Arial" w:hAnsi="Arial" w:cs="Arial"/>
                <w:sz w:val="22"/>
                <w:szCs w:val="22"/>
              </w:rPr>
            </w:pPr>
            <w:r w:rsidRPr="00A774EE">
              <w:rPr>
                <w:rFonts w:ascii="Arial" w:hAnsi="Arial" w:cs="Arial"/>
                <w:sz w:val="22"/>
                <w:szCs w:val="22"/>
              </w:rPr>
              <w:t>25 metres of wire</w:t>
            </w:r>
            <w:r>
              <w:rPr>
                <w:rFonts w:ascii="Arial" w:hAnsi="Arial" w:cs="Arial"/>
                <w:sz w:val="22"/>
                <w:szCs w:val="22"/>
              </w:rPr>
              <w:t xml:space="preserve">       </w:t>
            </w:r>
            <w:r w:rsidRPr="00A774EE">
              <w:rPr>
                <w:rFonts w:ascii="Arial" w:hAnsi="Arial" w:cs="Arial"/>
                <w:sz w:val="22"/>
                <w:szCs w:val="22"/>
              </w:rPr>
              <w:t>_____________________________________________</w:t>
            </w:r>
          </w:p>
          <w:p w:rsidR="00E32659" w:rsidRDefault="00E32659" w:rsidP="00E32659">
            <w:pPr>
              <w:pStyle w:val="PlainText"/>
              <w:numPr>
                <w:ilvl w:val="0"/>
                <w:numId w:val="24"/>
              </w:numPr>
              <w:rPr>
                <w:rFonts w:ascii="Arial" w:hAnsi="Arial" w:cs="Arial"/>
                <w:sz w:val="22"/>
                <w:szCs w:val="22"/>
              </w:rPr>
            </w:pPr>
            <w:r>
              <w:rPr>
                <w:rFonts w:ascii="Arial" w:hAnsi="Arial" w:cs="Arial"/>
                <w:sz w:val="22"/>
                <w:szCs w:val="22"/>
              </w:rPr>
              <w:t>7</w:t>
            </w:r>
            <w:r w:rsidRPr="00A774EE">
              <w:rPr>
                <w:rFonts w:ascii="Arial" w:hAnsi="Arial" w:cs="Arial"/>
                <w:position w:val="-10"/>
                <w:sz w:val="22"/>
                <w:szCs w:val="22"/>
              </w:rPr>
              <w:object w:dxaOrig="180" w:dyaOrig="320">
                <v:shape id="_x0000_i1029" type="#_x0000_t75" style="width:9.75pt;height:15.75pt" o:ole="" fillcolor="window">
                  <v:imagedata r:id="rId8" o:title=""/>
                </v:shape>
                <o:OLEObject Type="Embed" ProgID="Equation.3" ShapeID="_x0000_i1029" DrawAspect="Content" ObjectID="_1496841371" r:id="rId13"/>
              </w:object>
            </w:r>
            <w:r w:rsidRPr="00A774EE">
              <w:rPr>
                <w:rFonts w:ascii="Arial" w:hAnsi="Arial" w:cs="Arial"/>
                <w:sz w:val="22"/>
                <w:szCs w:val="22"/>
              </w:rPr>
              <w:t xml:space="preserve"> metres of wire</w:t>
            </w:r>
            <w:r w:rsidRPr="00A774EE">
              <w:rPr>
                <w:rFonts w:ascii="Arial" w:hAnsi="Arial" w:cs="Arial"/>
                <w:sz w:val="22"/>
                <w:szCs w:val="22"/>
              </w:rPr>
              <w:tab/>
              <w:t>_____________________________________________</w:t>
            </w:r>
          </w:p>
          <w:p w:rsidR="00E32659" w:rsidRDefault="00E32659" w:rsidP="00E32659">
            <w:pPr>
              <w:pStyle w:val="PlainText"/>
              <w:numPr>
                <w:ilvl w:val="0"/>
                <w:numId w:val="24"/>
              </w:numPr>
              <w:rPr>
                <w:rFonts w:ascii="Arial" w:hAnsi="Arial" w:cs="Arial"/>
                <w:sz w:val="22"/>
                <w:szCs w:val="22"/>
              </w:rPr>
            </w:pPr>
            <w:r w:rsidRPr="00A774EE">
              <w:rPr>
                <w:rFonts w:ascii="Arial" w:hAnsi="Arial" w:cs="Arial"/>
                <w:sz w:val="22"/>
                <w:szCs w:val="22"/>
              </w:rPr>
              <w:t>85 metres of wire</w:t>
            </w:r>
            <w:r w:rsidRPr="00A774EE">
              <w:rPr>
                <w:rFonts w:ascii="Arial" w:hAnsi="Arial" w:cs="Arial"/>
                <w:sz w:val="22"/>
                <w:szCs w:val="22"/>
              </w:rPr>
              <w:tab/>
              <w:t>_____________________________________________</w:t>
            </w:r>
          </w:p>
          <w:p w:rsidR="00E32659" w:rsidRDefault="00E32659" w:rsidP="00E32659">
            <w:pPr>
              <w:pStyle w:val="PlainText"/>
              <w:numPr>
                <w:ilvl w:val="0"/>
                <w:numId w:val="24"/>
              </w:numPr>
              <w:rPr>
                <w:rFonts w:ascii="Arial" w:hAnsi="Arial" w:cs="Arial"/>
                <w:sz w:val="22"/>
                <w:szCs w:val="22"/>
              </w:rPr>
            </w:pPr>
            <w:r>
              <w:rPr>
                <w:rFonts w:ascii="Arial" w:hAnsi="Arial" w:cs="Arial"/>
                <w:sz w:val="22"/>
                <w:szCs w:val="22"/>
              </w:rPr>
              <w:t>10</w:t>
            </w:r>
            <w:r w:rsidRPr="00A774EE">
              <w:rPr>
                <w:rFonts w:ascii="Arial" w:hAnsi="Arial" w:cs="Arial"/>
                <w:position w:val="-10"/>
                <w:sz w:val="22"/>
                <w:szCs w:val="22"/>
              </w:rPr>
              <w:object w:dxaOrig="180" w:dyaOrig="320">
                <v:shape id="_x0000_i1030" type="#_x0000_t75" style="width:9.75pt;height:15.75pt" o:ole="" fillcolor="window">
                  <v:imagedata r:id="rId8" o:title=""/>
                </v:shape>
                <o:OLEObject Type="Embed" ProgID="Equation.3" ShapeID="_x0000_i1030" DrawAspect="Content" ObjectID="_1496841372" r:id="rId14"/>
              </w:object>
            </w:r>
            <w:r w:rsidRPr="00A774EE">
              <w:rPr>
                <w:rFonts w:ascii="Arial" w:hAnsi="Arial" w:cs="Arial"/>
                <w:sz w:val="22"/>
                <w:szCs w:val="22"/>
              </w:rPr>
              <w:t xml:space="preserve"> metres of wire</w:t>
            </w:r>
            <w:r w:rsidRPr="00A774EE">
              <w:rPr>
                <w:rFonts w:ascii="Arial" w:hAnsi="Arial" w:cs="Arial"/>
                <w:sz w:val="22"/>
                <w:szCs w:val="22"/>
              </w:rPr>
              <w:tab/>
              <w:t>_____________________________________________</w:t>
            </w:r>
          </w:p>
          <w:p w:rsidR="00E32659" w:rsidRPr="00790C86" w:rsidRDefault="00E32659" w:rsidP="00E32659">
            <w:pPr>
              <w:pStyle w:val="PlainText"/>
              <w:numPr>
                <w:ilvl w:val="0"/>
                <w:numId w:val="24"/>
              </w:numPr>
              <w:spacing w:line="360" w:lineRule="auto"/>
              <w:rPr>
                <w:rFonts w:ascii="Arial" w:hAnsi="Arial" w:cs="Arial"/>
                <w:sz w:val="22"/>
                <w:szCs w:val="22"/>
              </w:rPr>
            </w:pPr>
            <w:r>
              <w:rPr>
                <w:rFonts w:ascii="Arial" w:hAnsi="Arial" w:cs="Arial"/>
                <w:sz w:val="22"/>
                <w:szCs w:val="22"/>
              </w:rPr>
              <w:t>How did you arrive at the solution? (show all your working out)</w:t>
            </w:r>
          </w:p>
          <w:p w:rsidR="00E32659" w:rsidRDefault="00E32659" w:rsidP="00D46875">
            <w:pPr>
              <w:autoSpaceDE w:val="0"/>
              <w:autoSpaceDN w:val="0"/>
              <w:adjustRightInd w:val="0"/>
              <w:spacing w:line="360" w:lineRule="auto"/>
              <w:rPr>
                <w:rFonts w:ascii="Arial" w:eastAsia="StoneSerITCStd-Medium" w:hAnsi="Arial" w:cs="Arial"/>
                <w:b/>
                <w:color w:val="000000"/>
              </w:rPr>
            </w:pPr>
          </w:p>
          <w:p w:rsidR="00E32659" w:rsidRPr="00232803" w:rsidRDefault="00E32659" w:rsidP="00D46875">
            <w:pPr>
              <w:autoSpaceDE w:val="0"/>
              <w:autoSpaceDN w:val="0"/>
              <w:adjustRightInd w:val="0"/>
              <w:spacing w:line="360" w:lineRule="auto"/>
              <w:rPr>
                <w:rFonts w:ascii="Arial" w:eastAsia="StoneSerITCStd-Medium" w:hAnsi="Arial" w:cs="Arial"/>
                <w:color w:val="000000"/>
              </w:rPr>
            </w:pPr>
            <w:r w:rsidRPr="00790C86">
              <w:rPr>
                <w:rFonts w:ascii="Arial" w:eastAsia="StoneSerITCStd-Medium" w:hAnsi="Arial" w:cs="Arial"/>
                <w:b/>
                <w:color w:val="000000"/>
              </w:rPr>
              <w:t>Note:</w:t>
            </w:r>
            <w:r w:rsidRPr="00790C86">
              <w:rPr>
                <w:rFonts w:ascii="Arial" w:eastAsia="StoneSerITCStd-Medium" w:hAnsi="Arial" w:cs="Arial"/>
                <w:color w:val="000000"/>
              </w:rPr>
              <w:t xml:space="preserve"> allow the learners to</w:t>
            </w:r>
            <w:r>
              <w:rPr>
                <w:rFonts w:ascii="Arial" w:eastAsia="StoneSerITCStd-Medium" w:hAnsi="Arial" w:cs="Arial"/>
                <w:color w:val="000000"/>
              </w:rPr>
              <w:t xml:space="preserve"> </w:t>
            </w:r>
            <w:r w:rsidRPr="00790C86">
              <w:rPr>
                <w:rFonts w:ascii="Arial" w:eastAsia="StoneSerITCStd-Medium" w:hAnsi="Arial" w:cs="Arial"/>
                <w:color w:val="000000"/>
              </w:rPr>
              <w:t xml:space="preserve">first give the answers verbally </w:t>
            </w:r>
            <w:r>
              <w:rPr>
                <w:rFonts w:ascii="Arial" w:eastAsia="StoneSerITCStd-Medium" w:hAnsi="Arial" w:cs="Arial"/>
                <w:color w:val="000000"/>
              </w:rPr>
              <w:t>then ask them to show   mathematical steps that led them to the answer.</w:t>
            </w:r>
          </w:p>
        </w:tc>
      </w:tr>
    </w:tbl>
    <w:p w:rsidR="00E32659" w:rsidRDefault="00E32659" w:rsidP="00E32659">
      <w:pPr>
        <w:autoSpaceDE w:val="0"/>
        <w:autoSpaceDN w:val="0"/>
        <w:adjustRightInd w:val="0"/>
        <w:spacing w:after="0" w:line="360" w:lineRule="auto"/>
        <w:rPr>
          <w:rFonts w:ascii="Arial" w:eastAsia="StoneSerITCStd-Medium" w:hAnsi="Arial" w:cs="Arial"/>
          <w:color w:val="000000"/>
          <w:u w:val="single"/>
        </w:rPr>
      </w:pPr>
    </w:p>
    <w:p w:rsidR="00E32659" w:rsidRDefault="00E32659" w:rsidP="00E32659">
      <w:pPr>
        <w:autoSpaceDE w:val="0"/>
        <w:autoSpaceDN w:val="0"/>
        <w:adjustRightInd w:val="0"/>
        <w:spacing w:after="0" w:line="360" w:lineRule="auto"/>
        <w:rPr>
          <w:rFonts w:ascii="Arial" w:eastAsia="StoneSerITCStd-Medium" w:hAnsi="Arial" w:cs="Arial"/>
          <w:color w:val="000000"/>
          <w:u w:val="single"/>
        </w:rPr>
      </w:pPr>
    </w:p>
    <w:tbl>
      <w:tblPr>
        <w:tblStyle w:val="TableGrid"/>
        <w:tblW w:w="10349" w:type="dxa"/>
        <w:tblInd w:w="-176" w:type="dxa"/>
        <w:tblLayout w:type="fixed"/>
        <w:tblLook w:val="04A0"/>
      </w:tblPr>
      <w:tblGrid>
        <w:gridCol w:w="5813"/>
        <w:gridCol w:w="4536"/>
      </w:tblGrid>
      <w:tr w:rsidR="00E32659" w:rsidRPr="00CA6FAD" w:rsidTr="00D46875">
        <w:trPr>
          <w:trHeight w:val="274"/>
        </w:trPr>
        <w:tc>
          <w:tcPr>
            <w:tcW w:w="10349" w:type="dxa"/>
            <w:gridSpan w:val="2"/>
          </w:tcPr>
          <w:p w:rsidR="00E32659" w:rsidRPr="00D0227B" w:rsidRDefault="00E32659" w:rsidP="00726CDC">
            <w:pPr>
              <w:pStyle w:val="ListParagraph"/>
              <w:numPr>
                <w:ilvl w:val="0"/>
                <w:numId w:val="158"/>
              </w:numPr>
              <w:jc w:val="both"/>
              <w:rPr>
                <w:rFonts w:ascii="Arial" w:hAnsi="Arial" w:cs="Arial"/>
                <w:sz w:val="14"/>
              </w:rPr>
            </w:pPr>
            <w:r w:rsidRPr="00D0227B">
              <w:rPr>
                <w:rFonts w:ascii="Arial" w:hAnsi="Arial" w:cs="Arial"/>
                <w:b/>
                <w:color w:val="E36C0A" w:themeColor="accent6" w:themeShade="BF"/>
              </w:rPr>
              <w:t>LESSON</w:t>
            </w:r>
            <w:r w:rsidRPr="00D0227B">
              <w:rPr>
                <w:rFonts w:ascii="Arial" w:hAnsi="Arial" w:cs="Arial"/>
                <w:b/>
                <w:color w:val="E36C0A" w:themeColor="accent6" w:themeShade="BF"/>
                <w:sz w:val="24"/>
                <w:szCs w:val="24"/>
              </w:rPr>
              <w:t xml:space="preserve"> PRESENTATION/DEVELOPMENT</w:t>
            </w:r>
            <w:r w:rsidRPr="00D0227B">
              <w:rPr>
                <w:rFonts w:ascii="Arial" w:hAnsi="Arial" w:cs="Arial"/>
                <w:b/>
                <w:color w:val="E36C0A" w:themeColor="accent6" w:themeShade="BF"/>
              </w:rPr>
              <w:t xml:space="preserve"> </w:t>
            </w:r>
            <w:r w:rsidRPr="00D0227B">
              <w:rPr>
                <w:rFonts w:ascii="Arial" w:hAnsi="Arial" w:cs="Arial"/>
                <w:color w:val="E36C0A" w:themeColor="accent6" w:themeShade="BF"/>
                <w:sz w:val="24"/>
                <w:szCs w:val="24"/>
              </w:rPr>
              <w:t>(Suggested time: 20 minutes)</w:t>
            </w:r>
          </w:p>
        </w:tc>
      </w:tr>
      <w:tr w:rsidR="00E32659" w:rsidRPr="00CA6FAD" w:rsidTr="00D46875">
        <w:trPr>
          <w:trHeight w:val="291"/>
        </w:trPr>
        <w:tc>
          <w:tcPr>
            <w:tcW w:w="5813" w:type="dxa"/>
            <w:vAlign w:val="center"/>
          </w:tcPr>
          <w:p w:rsidR="00E32659" w:rsidRPr="0067796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lastRenderedPageBreak/>
              <w:t>Teaching activities</w:t>
            </w:r>
          </w:p>
        </w:tc>
        <w:tc>
          <w:tcPr>
            <w:tcW w:w="4536" w:type="dxa"/>
            <w:vAlign w:val="center"/>
          </w:tcPr>
          <w:p w:rsidR="00E3265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E32659" w:rsidRPr="00677969" w:rsidRDefault="00E32659" w:rsidP="00D46875">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E32659" w:rsidRPr="00CA6FAD" w:rsidTr="00D46875">
        <w:trPr>
          <w:trHeight w:val="11957"/>
        </w:trPr>
        <w:tc>
          <w:tcPr>
            <w:tcW w:w="5813" w:type="dxa"/>
          </w:tcPr>
          <w:p w:rsidR="00E32659" w:rsidRPr="00454EC4" w:rsidRDefault="00E32659" w:rsidP="00D46875">
            <w:pPr>
              <w:tabs>
                <w:tab w:val="left" w:pos="4155"/>
              </w:tabs>
              <w:spacing w:line="360" w:lineRule="auto"/>
              <w:rPr>
                <w:rFonts w:ascii="Arial" w:hAnsi="Arial" w:cs="Arial"/>
              </w:rPr>
            </w:pPr>
            <w:r w:rsidRPr="0041534B">
              <w:rPr>
                <w:rFonts w:ascii="Arial" w:hAnsi="Arial" w:cs="Arial"/>
              </w:rPr>
              <w:t xml:space="preserve">Whole class teaching: </w:t>
            </w:r>
            <w:r w:rsidRPr="00E907E1">
              <w:rPr>
                <w:rFonts w:ascii="Arial" w:hAnsi="Arial" w:cs="Arial"/>
              </w:rPr>
              <w:t>Present the following activities as examples.</w:t>
            </w:r>
            <w:r>
              <w:rPr>
                <w:rFonts w:ascii="Arial" w:hAnsi="Arial" w:cs="Arial"/>
              </w:rPr>
              <w:t xml:space="preserve"> Involve learners in the presentation by asking them probing questions.</w:t>
            </w:r>
          </w:p>
          <w:p w:rsidR="00E32659" w:rsidRPr="00D16018" w:rsidRDefault="00E32659" w:rsidP="00D46875">
            <w:pPr>
              <w:tabs>
                <w:tab w:val="left" w:pos="4155"/>
              </w:tabs>
              <w:spacing w:line="360" w:lineRule="auto"/>
              <w:rPr>
                <w:rFonts w:ascii="Arial" w:hAnsi="Arial" w:cs="Arial"/>
                <w:b/>
              </w:rPr>
            </w:pPr>
            <w:r>
              <w:rPr>
                <w:rFonts w:ascii="Arial" w:hAnsi="Arial" w:cs="Arial"/>
                <w:b/>
              </w:rPr>
              <w:t xml:space="preserve">Activity </w:t>
            </w:r>
            <w:r w:rsidRPr="00D16018">
              <w:rPr>
                <w:rFonts w:ascii="Arial" w:hAnsi="Arial" w:cs="Arial"/>
                <w:b/>
              </w:rPr>
              <w:t xml:space="preserve"> </w:t>
            </w:r>
          </w:p>
          <w:p w:rsidR="00E32659" w:rsidRDefault="00E32659" w:rsidP="00D46875">
            <w:pPr>
              <w:tabs>
                <w:tab w:val="left" w:pos="4155"/>
              </w:tabs>
              <w:spacing w:line="360" w:lineRule="auto"/>
              <w:rPr>
                <w:rFonts w:ascii="Arial" w:hAnsi="Arial" w:cs="Arial"/>
              </w:rPr>
            </w:pPr>
            <w:r>
              <w:rPr>
                <w:rFonts w:ascii="Arial" w:hAnsi="Arial" w:cs="Arial"/>
              </w:rPr>
              <w:t>Without using a calculator, simplify each of the following expressions as far as possible:</w:t>
            </w:r>
          </w:p>
          <w:p w:rsidR="00E32659" w:rsidRPr="00B42F16" w:rsidRDefault="00BE2D5C" w:rsidP="00E32659">
            <w:pPr>
              <w:pStyle w:val="ListParagraph"/>
              <w:numPr>
                <w:ilvl w:val="0"/>
                <w:numId w:val="25"/>
              </w:numPr>
              <w:tabs>
                <w:tab w:val="left" w:pos="4155"/>
              </w:tabs>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2</m:t>
                  </m:r>
                </m:num>
                <m:den>
                  <m:r>
                    <m:rPr>
                      <m:sty m:val="p"/>
                    </m:rPr>
                    <w:rPr>
                      <w:rFonts w:ascii="Cambria Math" w:hAnsi="Cambria Math" w:cs="Arial"/>
                      <w:sz w:val="24"/>
                      <w:szCs w:val="24"/>
                    </w:rPr>
                    <m:t>3</m:t>
                  </m:r>
                </m:den>
              </m:f>
              <m:r>
                <m:rPr>
                  <m:sty m:val="p"/>
                </m:rPr>
                <w:rPr>
                  <w:rFonts w:ascii="Cambria Math"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m:rPr>
                      <m:sty m:val="p"/>
                    </m:rPr>
                    <w:rPr>
                      <w:rFonts w:ascii="Cambria Math" w:eastAsiaTheme="minorEastAsia" w:hAnsi="Cambria Math" w:cs="Arial"/>
                      <w:sz w:val="24"/>
                      <w:szCs w:val="24"/>
                    </w:rPr>
                    <m:t>5</m:t>
                  </m:r>
                </m:den>
              </m:f>
            </m:oMath>
            <w:r w:rsidR="00E3265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8</m:t>
                  </m:r>
                </m:num>
                <m:den>
                  <m:r>
                    <m:rPr>
                      <m:sty m:val="p"/>
                    </m:rPr>
                    <w:rPr>
                      <w:rFonts w:ascii="Cambria Math" w:eastAsiaTheme="minorEastAsia" w:hAnsi="Cambria Math" w:cs="Arial"/>
                      <w:sz w:val="24"/>
                      <w:szCs w:val="24"/>
                    </w:rPr>
                    <m:t>15</m:t>
                  </m:r>
                </m:den>
              </m:f>
            </m:oMath>
          </w:p>
          <w:p w:rsidR="00E32659" w:rsidRPr="00B42F16" w:rsidRDefault="00E32659" w:rsidP="00E32659">
            <w:pPr>
              <w:pStyle w:val="ListParagraph"/>
              <w:numPr>
                <w:ilvl w:val="0"/>
                <w:numId w:val="25"/>
              </w:numPr>
              <w:tabs>
                <w:tab w:val="left" w:pos="4155"/>
              </w:tabs>
              <w:spacing w:line="360" w:lineRule="auto"/>
              <w:rPr>
                <w:rFonts w:ascii="Arial" w:hAnsi="Arial" w:cs="Arial"/>
                <w:sz w:val="24"/>
                <w:szCs w:val="24"/>
              </w:rPr>
            </w:pPr>
            <w:r>
              <w:rPr>
                <w:rFonts w:ascii="Arial" w:eastAsiaTheme="minorEastAsia" w:hAnsi="Arial" w:cs="Arial"/>
                <w:sz w:val="24"/>
                <w:szCs w:val="24"/>
              </w:rPr>
              <w:t>2</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1</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3</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9</m:t>
                  </m:r>
                </m:num>
                <m:den>
                  <m:r>
                    <m:rPr>
                      <m:sty m:val="p"/>
                    </m:rPr>
                    <w:rPr>
                      <w:rFonts w:ascii="Cambria Math" w:eastAsiaTheme="minorEastAsia" w:hAnsi="Cambria Math" w:cs="Arial"/>
                      <w:sz w:val="24"/>
                      <w:szCs w:val="24"/>
                    </w:rPr>
                    <m:t>4</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m:rPr>
                      <m:sty m:val="p"/>
                    </m:rPr>
                    <w:rPr>
                      <w:rFonts w:ascii="Cambria Math" w:eastAsiaTheme="minorEastAsia" w:hAnsi="Cambria Math" w:cs="Arial"/>
                      <w:sz w:val="24"/>
                      <w:szCs w:val="24"/>
                    </w:rPr>
                    <m:t>3</m:t>
                  </m:r>
                </m:den>
              </m:f>
            </m:oMath>
          </w:p>
          <w:p w:rsidR="00E32659" w:rsidRDefault="00E32659" w:rsidP="00D46875">
            <w:pPr>
              <w:pStyle w:val="ListParagraph"/>
              <w:tabs>
                <w:tab w:val="left" w:pos="4155"/>
              </w:tabs>
              <w:spacing w:line="360" w:lineRule="auto"/>
              <w:ind w:left="465"/>
              <w:rPr>
                <w:rFonts w:ascii="Arial" w:eastAsiaTheme="minorEastAsia" w:hAnsi="Arial" w:cs="Arial"/>
                <w:sz w:val="24"/>
                <w:szCs w:val="24"/>
              </w:rPr>
            </w:pPr>
            <w:r>
              <w:rPr>
                <w:rFonts w:ascii="Arial" w:eastAsiaTheme="minorEastAsia" w:hAnsi="Arial" w:cs="Arial"/>
                <w:sz w:val="24"/>
                <w:szCs w:val="24"/>
              </w:rPr>
              <w:t xml:space="preserve">             =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1</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1</m:t>
                  </m:r>
                </m:den>
              </m:f>
            </m:oMath>
          </w:p>
          <w:p w:rsidR="00E32659" w:rsidRDefault="00E32659" w:rsidP="00D46875">
            <w:pPr>
              <w:pStyle w:val="ListParagraph"/>
              <w:tabs>
                <w:tab w:val="left" w:pos="4155"/>
              </w:tabs>
              <w:spacing w:line="360" w:lineRule="auto"/>
              <w:ind w:left="465"/>
              <w:rPr>
                <w:rFonts w:ascii="Arial" w:eastAsiaTheme="minorEastAsia" w:hAnsi="Arial" w:cs="Arial"/>
                <w:sz w:val="24"/>
                <w:szCs w:val="24"/>
              </w:rPr>
            </w:pPr>
            <w:r>
              <w:rPr>
                <w:rFonts w:ascii="Arial" w:eastAsiaTheme="minorEastAsia" w:hAnsi="Arial" w:cs="Arial"/>
                <w:sz w:val="24"/>
                <w:szCs w:val="24"/>
              </w:rPr>
              <w:t xml:space="preserve">             = 3</w:t>
            </w:r>
          </w:p>
          <w:p w:rsidR="00E32659" w:rsidRDefault="00E32659" w:rsidP="00E32659">
            <w:pPr>
              <w:pStyle w:val="ListParagraph"/>
              <w:numPr>
                <w:ilvl w:val="0"/>
                <w:numId w:val="25"/>
              </w:numPr>
              <w:tabs>
                <w:tab w:val="left" w:pos="4155"/>
              </w:tabs>
              <w:spacing w:line="360" w:lineRule="auto"/>
              <w:rPr>
                <w:rFonts w:ascii="Arial" w:eastAsiaTheme="minorEastAsia" w:hAnsi="Arial" w:cs="Arial"/>
                <w:sz w:val="24"/>
                <w:szCs w:val="24"/>
              </w:rPr>
            </w:pPr>
            <w:r>
              <w:rPr>
                <w:rFonts w:ascii="Arial" w:eastAsiaTheme="minorEastAsia" w:hAnsi="Arial" w:cs="Arial"/>
                <w:sz w:val="24"/>
                <w:szCs w:val="24"/>
              </w:rPr>
              <w:t>(</w:t>
            </w:r>
            <w:proofErr w:type="spellStart"/>
            <w:r>
              <w:rPr>
                <w:rFonts w:ascii="Arial" w:eastAsiaTheme="minorEastAsia" w:hAnsi="Arial" w:cs="Arial"/>
                <w:sz w:val="24"/>
                <w:szCs w:val="24"/>
              </w:rPr>
              <w:t>i</w:t>
            </w:r>
            <w:proofErr w:type="spellEnd"/>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4</m:t>
                  </m:r>
                </m:den>
              </m:f>
            </m:oMath>
            <w:r>
              <w:rPr>
                <w:rFonts w:ascii="Arial" w:eastAsiaTheme="minorEastAsia" w:hAnsi="Arial" w:cs="Arial"/>
                <w:sz w:val="24"/>
                <w:szCs w:val="24"/>
              </w:rPr>
              <w:t xml:space="preserve"> of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5</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 ×2</m:t>
                  </m:r>
                </m:num>
                <m:den>
                  <m:r>
                    <m:rPr>
                      <m:sty m:val="p"/>
                    </m:rPr>
                    <w:rPr>
                      <w:rFonts w:ascii="Cambria Math" w:eastAsiaTheme="minorEastAsia" w:hAnsi="Cambria Math" w:cs="Arial"/>
                      <w:sz w:val="24"/>
                      <w:szCs w:val="24"/>
                    </w:rPr>
                    <m:t>4 ×5</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6</m:t>
                  </m:r>
                </m:num>
                <m:den>
                  <m:r>
                    <m:rPr>
                      <m:sty m:val="p"/>
                    </m:rPr>
                    <w:rPr>
                      <w:rFonts w:ascii="Cambria Math" w:eastAsiaTheme="minorEastAsia" w:hAnsi="Cambria Math" w:cs="Arial"/>
                      <w:sz w:val="24"/>
                      <w:szCs w:val="24"/>
                    </w:rPr>
                    <m:t>20</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10</m:t>
                  </m:r>
                </m:den>
              </m:f>
            </m:oMath>
            <w:r>
              <w:rPr>
                <w:rFonts w:ascii="Arial" w:eastAsiaTheme="minorEastAsia" w:hAnsi="Arial" w:cs="Arial"/>
                <w:sz w:val="24"/>
                <w:szCs w:val="24"/>
              </w:rPr>
              <w:t xml:space="preserve">       OR</w:t>
            </w:r>
          </w:p>
          <w:p w:rsidR="00E32659" w:rsidRDefault="00BE2D5C" w:rsidP="00D46875">
            <w:pPr>
              <w:tabs>
                <w:tab w:val="left" w:pos="4155"/>
              </w:tabs>
              <w:spacing w:line="360" w:lineRule="auto"/>
              <w:rPr>
                <w:rFonts w:ascii="Arial" w:eastAsiaTheme="minorEastAsia" w:hAnsi="Arial" w:cs="Arial"/>
                <w:sz w:val="24"/>
                <w:szCs w:val="24"/>
              </w:rPr>
            </w:pPr>
            <w:r w:rsidRPr="00BE2D5C">
              <w:rPr>
                <w:rFonts w:ascii="Arial" w:eastAsiaTheme="minorEastAsia" w:hAnsi="Arial" w:cs="Arial"/>
                <w:noProof/>
                <w:lang w:eastAsia="en-ZA"/>
              </w:rPr>
              <w:pict>
                <v:group id="_x0000_s1030" style="position:absolute;margin-left:17.8pt;margin-top:10.35pt;width:153pt;height:39.6pt;z-index:251664384" coordorigin="1620,7409" coordsize="3060,792">
                  <v:group id="_x0000_s1031" style="position:absolute;left:1620;top:7481;width:3060;height:720" coordorigin="1620,7481" coordsize="3060,720">
                    <v:shapetype id="_x0000_t202" coordsize="21600,21600" o:spt="202" path="m,l,21600r21600,l21600,xe">
                      <v:stroke joinstyle="miter"/>
                      <v:path gradientshapeok="t" o:connecttype="rect"/>
                    </v:shapetype>
                    <v:shape id="_x0000_s1032" type="#_x0000_t202" style="position:absolute;left:1620;top:7481;width:3060;height:720" filled="f" stroked="f">
                      <v:textbox style="mso-next-textbox:#_x0000_s1032">
                        <w:txbxContent>
                          <w:p w:rsidR="0049710B" w:rsidRDefault="0049710B" w:rsidP="00E32659">
                            <w:pPr>
                              <w:tabs>
                                <w:tab w:val="left" w:pos="4155"/>
                              </w:tabs>
                              <w:spacing w:line="360" w:lineRule="auto"/>
                              <w:rPr>
                                <w:rFonts w:ascii="Arial" w:eastAsiaTheme="minorEastAsia" w:hAnsi="Arial" w:cs="Arial"/>
                                <w:sz w:val="24"/>
                                <w:szCs w:val="24"/>
                              </w:rPr>
                            </w:pPr>
                            <w:r w:rsidRPr="00C7766A">
                              <w:rPr>
                                <w:rFonts w:ascii="Arial" w:eastAsiaTheme="minorEastAsia" w:hAnsi="Arial" w:cs="Arial"/>
                                <w:sz w:val="24"/>
                                <w:szCs w:val="24"/>
                              </w:rPr>
                              <w:t xml:space="preserve">(ii)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4</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5</m:t>
                                  </m:r>
                                </m:den>
                              </m:f>
                            </m:oMath>
                            <w:r w:rsidRPr="00C7766A">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Pr="00C7766A">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5</m:t>
                                  </m:r>
                                </m:den>
                              </m:f>
                              <m:r>
                                <m:rPr>
                                  <m:sty m:val="p"/>
                                </m:rPr>
                                <w:rPr>
                                  <w:rFonts w:ascii="Cambria Math" w:eastAsiaTheme="minorEastAsia" w:hAnsi="Cambria Math" w:cs="Arial"/>
                                  <w:sz w:val="24"/>
                                  <w:szCs w:val="24"/>
                                </w:rPr>
                                <m:t xml:space="preserve">=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10</m:t>
                                  </m:r>
                                </m:den>
                              </m:f>
                            </m:oMath>
                          </w:p>
                          <w:p w:rsidR="0049710B" w:rsidRDefault="0049710B" w:rsidP="00E32659"/>
                        </w:txbxContent>
                      </v:textbox>
                    </v:shape>
                    <v:shapetype id="_x0000_t32" coordsize="21600,21600" o:spt="32" o:oned="t" path="m,l21600,21600e" filled="f">
                      <v:path arrowok="t" fillok="f" o:connecttype="none"/>
                      <o:lock v:ext="edit" shapetype="t"/>
                    </v:shapetype>
                    <v:shape id="_x0000_s1033" type="#_x0000_t32" style="position:absolute;left:2591;top:7589;width:230;height:108;flip:y" o:connectortype="straight"/>
                    <v:shape id="_x0000_s1034" type="#_x0000_t32" style="position:absolute;left:2111;top:7853;width:230;height:108;flip:y" o:connectortype="straight"/>
                  </v:group>
                  <v:shape id="_x0000_s1035" type="#_x0000_t202" style="position:absolute;left:1866;top:7805;width:391;height:348" filled="f" stroked="f">
                    <v:textbox>
                      <w:txbxContent>
                        <w:p w:rsidR="0049710B" w:rsidRPr="00C7766A" w:rsidRDefault="0049710B" w:rsidP="00E32659">
                          <w:pPr>
                            <w:rPr>
                              <w:b/>
                              <w:sz w:val="12"/>
                            </w:rPr>
                          </w:pPr>
                          <m:oMathPara>
                            <m:oMath>
                              <m:r>
                                <m:rPr>
                                  <m:sty m:val="bi"/>
                                </m:rPr>
                                <w:rPr>
                                  <w:rFonts w:ascii="Cambria Math" w:hAnsi="Cambria Math"/>
                                  <w:sz w:val="12"/>
                                </w:rPr>
                                <m:t>2</m:t>
                              </m:r>
                            </m:oMath>
                          </m:oMathPara>
                        </w:p>
                      </w:txbxContent>
                    </v:textbox>
                  </v:shape>
                  <v:shape id="_x0000_s1036" type="#_x0000_t202" style="position:absolute;left:2694;top:7409;width:391;height:348" filled="f" stroked="f">
                    <v:textbox>
                      <w:txbxContent>
                        <w:p w:rsidR="0049710B" w:rsidRPr="00C7766A" w:rsidRDefault="0049710B" w:rsidP="00E32659">
                          <w:pPr>
                            <w:rPr>
                              <w:b/>
                              <w:sz w:val="12"/>
                            </w:rPr>
                          </w:pPr>
                          <m:oMathPara>
                            <m:oMath>
                              <m:r>
                                <m:rPr>
                                  <m:sty m:val="bi"/>
                                </m:rPr>
                                <w:rPr>
                                  <w:rFonts w:ascii="Cambria Math" w:hAnsi="Cambria Math"/>
                                  <w:sz w:val="12"/>
                                </w:rPr>
                                <m:t>1</m:t>
                              </m:r>
                            </m:oMath>
                          </m:oMathPara>
                        </w:p>
                      </w:txbxContent>
                    </v:textbox>
                  </v:shape>
                </v:group>
              </w:pict>
            </w:r>
          </w:p>
          <w:p w:rsidR="00E32659" w:rsidRDefault="00E32659" w:rsidP="00D46875">
            <w:pPr>
              <w:tabs>
                <w:tab w:val="left" w:pos="4155"/>
              </w:tabs>
              <w:spacing w:line="360" w:lineRule="auto"/>
              <w:rPr>
                <w:rFonts w:ascii="Arial" w:eastAsiaTheme="minorEastAsia" w:hAnsi="Arial" w:cs="Arial"/>
                <w:sz w:val="24"/>
                <w:szCs w:val="24"/>
              </w:rPr>
            </w:pPr>
          </w:p>
          <w:p w:rsidR="00E32659" w:rsidRPr="00C64970" w:rsidRDefault="00E32659" w:rsidP="00D46875">
            <w:pPr>
              <w:tabs>
                <w:tab w:val="left" w:pos="4155"/>
              </w:tabs>
              <w:spacing w:line="360" w:lineRule="auto"/>
              <w:rPr>
                <w:rFonts w:ascii="Arial" w:eastAsiaTheme="minorEastAsia" w:hAnsi="Arial" w:cs="Arial"/>
                <w:sz w:val="24"/>
                <w:szCs w:val="24"/>
              </w:rPr>
            </w:pPr>
          </w:p>
          <w:p w:rsidR="00E32659" w:rsidRPr="004451D5" w:rsidRDefault="00E32659" w:rsidP="00D46875">
            <w:pPr>
              <w:tabs>
                <w:tab w:val="left" w:pos="4155"/>
              </w:tabs>
              <w:spacing w:line="360" w:lineRule="auto"/>
              <w:ind w:left="105"/>
              <w:rPr>
                <w:rFonts w:ascii="Arial" w:eastAsiaTheme="minorEastAsia" w:hAnsi="Arial" w:cs="Arial"/>
              </w:rPr>
            </w:pPr>
            <w:r w:rsidRPr="004451D5">
              <w:rPr>
                <w:rFonts w:ascii="Arial" w:eastAsiaTheme="minorEastAsia" w:hAnsi="Arial" w:cs="Arial"/>
                <w:b/>
              </w:rPr>
              <w:t>Note:</w:t>
            </w:r>
            <w:r w:rsidRPr="004451D5">
              <w:rPr>
                <w:rFonts w:ascii="Arial" w:eastAsiaTheme="minorEastAsia" w:hAnsi="Arial" w:cs="Arial"/>
              </w:rPr>
              <w:t xml:space="preserve"> dividing the numerator into the denominator and </w:t>
            </w:r>
            <w:proofErr w:type="spellStart"/>
            <w:r w:rsidRPr="004451D5">
              <w:rPr>
                <w:rFonts w:ascii="Arial" w:eastAsiaTheme="minorEastAsia" w:hAnsi="Arial" w:cs="Arial"/>
              </w:rPr>
              <w:t>visa</w:t>
            </w:r>
            <w:proofErr w:type="spellEnd"/>
            <w:r w:rsidRPr="004451D5">
              <w:rPr>
                <w:rFonts w:ascii="Arial" w:eastAsiaTheme="minorEastAsia" w:hAnsi="Arial" w:cs="Arial"/>
              </w:rPr>
              <w:t xml:space="preserve"> versa simplifies the fraction before you get to the final answer like in (ii) above. Whereas in (</w:t>
            </w:r>
            <w:proofErr w:type="spellStart"/>
            <w:r w:rsidRPr="004451D5">
              <w:rPr>
                <w:rFonts w:ascii="Arial" w:eastAsiaTheme="minorEastAsia" w:hAnsi="Arial" w:cs="Arial"/>
              </w:rPr>
              <w:t>i</w:t>
            </w:r>
            <w:proofErr w:type="spellEnd"/>
            <w:r w:rsidRPr="004451D5">
              <w:rPr>
                <w:rFonts w:ascii="Arial" w:eastAsiaTheme="minorEastAsia" w:hAnsi="Arial" w:cs="Arial"/>
              </w:rPr>
              <w:t>) above, the final answer still needs to be simplified.</w:t>
            </w:r>
          </w:p>
          <w:p w:rsidR="00E32659" w:rsidRPr="00237F96" w:rsidRDefault="00BE2D5C" w:rsidP="00E32659">
            <w:pPr>
              <w:pStyle w:val="ListParagraph"/>
              <w:numPr>
                <w:ilvl w:val="0"/>
                <w:numId w:val="25"/>
              </w:numPr>
              <w:tabs>
                <w:tab w:val="left" w:pos="4155"/>
              </w:tabs>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2</m:t>
                  </m:r>
                </m:num>
                <m:den>
                  <m:r>
                    <m:rPr>
                      <m:sty m:val="p"/>
                    </m:rPr>
                    <w:rPr>
                      <w:rFonts w:ascii="Cambria Math" w:hAnsi="Cambria Math" w:cs="Arial"/>
                      <w:sz w:val="24"/>
                      <w:szCs w:val="24"/>
                    </w:rPr>
                    <m:t>3</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3</m:t>
                  </m:r>
                </m:num>
                <m:den>
                  <m:r>
                    <m:rPr>
                      <m:sty m:val="p"/>
                    </m:rPr>
                    <w:rPr>
                      <w:rFonts w:ascii="Cambria Math" w:hAnsi="Cambria Math" w:cs="Arial"/>
                      <w:sz w:val="24"/>
                      <w:szCs w:val="24"/>
                    </w:rPr>
                    <m:t>4</m:t>
                  </m:r>
                </m:den>
              </m:f>
              <m:r>
                <m:rPr>
                  <m:sty m:val="p"/>
                </m:rPr>
                <w:rPr>
                  <w:rFonts w:ascii="Cambria Math" w:hAnsi="Cambria Math" w:cs="Arial"/>
                  <w:sz w:val="24"/>
                  <w:szCs w:val="24"/>
                </w:rPr>
                <m:t xml:space="preserve">= </m:t>
              </m:r>
              <m:f>
                <m:fPr>
                  <m:ctrlPr>
                    <w:rPr>
                      <w:rFonts w:ascii="Cambria Math" w:hAnsi="Cambria Math" w:cs="Arial"/>
                      <w:sz w:val="24"/>
                      <w:szCs w:val="24"/>
                    </w:rPr>
                  </m:ctrlPr>
                </m:fPr>
                <m:num>
                  <m:r>
                    <m:rPr>
                      <m:sty m:val="p"/>
                    </m:rPr>
                    <w:rPr>
                      <w:rFonts w:ascii="Cambria Math" w:hAnsi="Cambria Math" w:cs="Arial"/>
                      <w:sz w:val="24"/>
                      <w:szCs w:val="24"/>
                    </w:rPr>
                    <m:t>2</m:t>
                  </m:r>
                </m:num>
                <m:den>
                  <m:r>
                    <m:rPr>
                      <m:sty m:val="p"/>
                    </m:rPr>
                    <w:rPr>
                      <w:rFonts w:ascii="Cambria Math" w:hAnsi="Cambria Math" w:cs="Arial"/>
                      <w:sz w:val="24"/>
                      <w:szCs w:val="24"/>
                    </w:rPr>
                    <m:t>3</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4</m:t>
                  </m:r>
                </m:num>
                <m:den>
                  <m:r>
                    <m:rPr>
                      <m:sty m:val="p"/>
                    </m:rPr>
                    <w:rPr>
                      <w:rFonts w:ascii="Cambria Math" w:hAnsi="Cambria Math" w:cs="Arial"/>
                      <w:sz w:val="24"/>
                      <w:szCs w:val="24"/>
                    </w:rPr>
                    <m:t>3</m:t>
                  </m:r>
                </m:den>
              </m:f>
            </m:oMath>
          </w:p>
          <w:p w:rsidR="00E32659" w:rsidRPr="009F044C" w:rsidRDefault="00E32659" w:rsidP="00D46875">
            <w:pPr>
              <w:pStyle w:val="ListParagraph"/>
              <w:tabs>
                <w:tab w:val="left" w:pos="4155"/>
              </w:tabs>
              <w:spacing w:line="360" w:lineRule="auto"/>
              <w:ind w:left="465"/>
              <w:rPr>
                <w:rFonts w:ascii="Arial"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8</m:t>
                  </m:r>
                </m:num>
                <m:den>
                  <m:r>
                    <m:rPr>
                      <m:sty m:val="p"/>
                    </m:rPr>
                    <w:rPr>
                      <w:rFonts w:ascii="Cambria Math" w:eastAsiaTheme="minorEastAsia" w:hAnsi="Cambria Math" w:cs="Arial"/>
                      <w:sz w:val="24"/>
                      <w:szCs w:val="24"/>
                    </w:rPr>
                    <m:t>9</m:t>
                  </m:r>
                </m:den>
              </m:f>
            </m:oMath>
          </w:p>
          <w:p w:rsidR="00E32659" w:rsidRPr="004451D5" w:rsidRDefault="00E32659" w:rsidP="00D46875">
            <w:pPr>
              <w:tabs>
                <w:tab w:val="left" w:pos="4155"/>
              </w:tabs>
              <w:spacing w:line="360" w:lineRule="auto"/>
              <w:rPr>
                <w:rFonts w:ascii="Arial" w:hAnsi="Arial" w:cs="Arial"/>
              </w:rPr>
            </w:pPr>
            <w:r w:rsidRPr="004451D5">
              <w:rPr>
                <w:rFonts w:ascii="Arial" w:eastAsiaTheme="minorEastAsia" w:hAnsi="Arial" w:cs="Arial"/>
                <w:b/>
              </w:rPr>
              <w:t>Note</w:t>
            </w:r>
            <w:r w:rsidRPr="004451D5">
              <w:rPr>
                <w:rFonts w:ascii="Arial" w:eastAsiaTheme="minorEastAsia" w:hAnsi="Arial" w:cs="Arial"/>
              </w:rPr>
              <w:t xml:space="preserve">: when we divide fractions, </w:t>
            </w:r>
            <w:r>
              <w:rPr>
                <w:rFonts w:ascii="Arial" w:eastAsiaTheme="minorEastAsia" w:hAnsi="Arial" w:cs="Arial"/>
              </w:rPr>
              <w:t>we multiply the next fraction by its reciprocal</w:t>
            </w:r>
            <w:r w:rsidRPr="004451D5">
              <w:rPr>
                <w:rFonts w:ascii="Arial" w:eastAsiaTheme="minorEastAsia" w:hAnsi="Arial" w:cs="Arial"/>
              </w:rPr>
              <w:t xml:space="preserve"> i.e. the numerator becomes the denominator and the denominator becomes the numerator.</w:t>
            </w:r>
          </w:p>
        </w:tc>
        <w:tc>
          <w:tcPr>
            <w:tcW w:w="4536" w:type="dxa"/>
          </w:tcPr>
          <w:p w:rsidR="00E32659" w:rsidRDefault="00E32659" w:rsidP="00D46875">
            <w:pPr>
              <w:spacing w:line="360" w:lineRule="auto"/>
              <w:rPr>
                <w:rFonts w:ascii="Arial" w:eastAsiaTheme="minorEastAsia" w:hAnsi="Arial" w:cs="Arial"/>
              </w:rPr>
            </w:pPr>
            <w:r>
              <w:rPr>
                <w:rFonts w:ascii="Arial" w:eastAsiaTheme="minorEastAsia" w:hAnsi="Arial" w:cs="Arial"/>
              </w:rPr>
              <w:t xml:space="preserve">                    </w:t>
            </w:r>
          </w:p>
          <w:p w:rsidR="00E32659" w:rsidRDefault="00E32659" w:rsidP="00E32659">
            <w:pPr>
              <w:pStyle w:val="ListParagraph"/>
              <w:numPr>
                <w:ilvl w:val="0"/>
                <w:numId w:val="27"/>
              </w:numPr>
              <w:rPr>
                <w:rFonts w:ascii="Arial" w:eastAsiaTheme="minorEastAsia" w:hAnsi="Arial" w:cs="Arial"/>
              </w:rPr>
            </w:pPr>
            <w:proofErr w:type="gramStart"/>
            <w:r>
              <w:rPr>
                <w:rFonts w:ascii="Arial" w:eastAsiaTheme="minorEastAsia" w:hAnsi="Arial" w:cs="Arial"/>
              </w:rPr>
              <w:t>respond</w:t>
            </w:r>
            <w:proofErr w:type="gramEnd"/>
            <w:r>
              <w:rPr>
                <w:rFonts w:ascii="Arial" w:eastAsiaTheme="minorEastAsia" w:hAnsi="Arial" w:cs="Arial"/>
              </w:rPr>
              <w:t xml:space="preserve"> to probing questions asked by the teacher.</w:t>
            </w:r>
          </w:p>
          <w:p w:rsidR="00E32659" w:rsidRDefault="00E32659" w:rsidP="00E32659">
            <w:pPr>
              <w:pStyle w:val="ListParagraph"/>
              <w:numPr>
                <w:ilvl w:val="0"/>
                <w:numId w:val="27"/>
              </w:numPr>
              <w:rPr>
                <w:rFonts w:ascii="Arial" w:eastAsiaTheme="minorEastAsia" w:hAnsi="Arial" w:cs="Arial"/>
              </w:rPr>
            </w:pPr>
            <w:proofErr w:type="gramStart"/>
            <w:r>
              <w:rPr>
                <w:rFonts w:ascii="Arial" w:eastAsiaTheme="minorEastAsia" w:hAnsi="Arial" w:cs="Arial"/>
              </w:rPr>
              <w:t>ask</w:t>
            </w:r>
            <w:proofErr w:type="gramEnd"/>
            <w:r>
              <w:rPr>
                <w:rFonts w:ascii="Arial" w:eastAsiaTheme="minorEastAsia" w:hAnsi="Arial" w:cs="Arial"/>
              </w:rPr>
              <w:t xml:space="preserve"> question for better understanding if needs be.</w:t>
            </w:r>
          </w:p>
          <w:p w:rsidR="00E32659" w:rsidRPr="00454EC4" w:rsidRDefault="00E32659" w:rsidP="00E32659">
            <w:pPr>
              <w:pStyle w:val="ListParagraph"/>
              <w:numPr>
                <w:ilvl w:val="0"/>
                <w:numId w:val="27"/>
              </w:numPr>
              <w:rPr>
                <w:rFonts w:ascii="Arial" w:eastAsiaTheme="minorEastAsia" w:hAnsi="Arial" w:cs="Arial"/>
              </w:rPr>
            </w:pPr>
            <w:proofErr w:type="gramStart"/>
            <w:r>
              <w:rPr>
                <w:rFonts w:ascii="Arial" w:eastAsiaTheme="minorEastAsia" w:hAnsi="Arial" w:cs="Arial"/>
              </w:rPr>
              <w:t>copy</w:t>
            </w:r>
            <w:proofErr w:type="gramEnd"/>
            <w:r>
              <w:rPr>
                <w:rFonts w:ascii="Arial" w:eastAsiaTheme="minorEastAsia" w:hAnsi="Arial" w:cs="Arial"/>
              </w:rPr>
              <w:t xml:space="preserve"> down the examples onto their exercise books.</w:t>
            </w:r>
          </w:p>
        </w:tc>
      </w:tr>
      <w:tr w:rsidR="00E32659" w:rsidRPr="00CA6FAD" w:rsidTr="00D46875">
        <w:trPr>
          <w:trHeight w:val="6459"/>
        </w:trPr>
        <w:tc>
          <w:tcPr>
            <w:tcW w:w="5813" w:type="dxa"/>
          </w:tcPr>
          <w:p w:rsidR="00E32659" w:rsidRPr="00237F96" w:rsidRDefault="00BE2D5C" w:rsidP="00E32659">
            <w:pPr>
              <w:pStyle w:val="ListParagraph"/>
              <w:numPr>
                <w:ilvl w:val="0"/>
                <w:numId w:val="25"/>
              </w:numPr>
              <w:tabs>
                <w:tab w:val="left" w:pos="4155"/>
              </w:tabs>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5</m:t>
                  </m:r>
                </m:num>
                <m:den>
                  <m:r>
                    <m:rPr>
                      <m:sty m:val="p"/>
                    </m:rPr>
                    <w:rPr>
                      <w:rFonts w:ascii="Cambria Math" w:hAnsi="Cambria Math" w:cs="Arial"/>
                      <w:sz w:val="24"/>
                      <w:szCs w:val="24"/>
                    </w:rPr>
                    <m:t>6</m:t>
                  </m:r>
                </m:den>
              </m:f>
              <m:r>
                <m:rPr>
                  <m:sty m:val="p"/>
                </m:rPr>
                <w:rPr>
                  <w:rFonts w:ascii="Cambria Math" w:hAnsi="Cambria Math" w:cs="Arial"/>
                  <w:sz w:val="24"/>
                  <w:szCs w:val="24"/>
                </w:rPr>
                <m:t xml:space="preserve"> ÷3</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3</m:t>
                  </m:r>
                </m:den>
              </m:f>
            </m:oMath>
            <w:r w:rsidR="00E3265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m:t>
                  </m:r>
                </m:num>
                <m:den>
                  <m:r>
                    <m:rPr>
                      <m:sty m:val="p"/>
                    </m:rPr>
                    <w:rPr>
                      <w:rFonts w:ascii="Cambria Math" w:eastAsiaTheme="minorEastAsia" w:hAnsi="Cambria Math" w:cs="Arial"/>
                      <w:sz w:val="24"/>
                      <w:szCs w:val="24"/>
                    </w:rPr>
                    <m:t>6</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10</m:t>
                  </m:r>
                </m:num>
                <m:den>
                  <m:r>
                    <m:rPr>
                      <m:sty m:val="p"/>
                    </m:rPr>
                    <w:rPr>
                      <w:rFonts w:ascii="Cambria Math" w:eastAsiaTheme="minorEastAsia" w:hAnsi="Cambria Math" w:cs="Arial"/>
                      <w:sz w:val="24"/>
                      <w:szCs w:val="24"/>
                    </w:rPr>
                    <m:t>3</m:t>
                  </m:r>
                </m:den>
              </m:f>
            </m:oMath>
          </w:p>
          <w:p w:rsidR="00E32659" w:rsidRDefault="00E32659" w:rsidP="00D46875">
            <w:pPr>
              <w:pStyle w:val="ListParagraph"/>
              <w:tabs>
                <w:tab w:val="left" w:pos="4155"/>
              </w:tabs>
              <w:spacing w:line="360" w:lineRule="auto"/>
              <w:ind w:left="465"/>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m:t>
                  </m:r>
                </m:num>
                <m:den>
                  <m:r>
                    <m:rPr>
                      <m:sty m:val="p"/>
                    </m:rPr>
                    <w:rPr>
                      <w:rFonts w:ascii="Cambria Math" w:eastAsiaTheme="minorEastAsia" w:hAnsi="Cambria Math" w:cs="Arial"/>
                      <w:sz w:val="24"/>
                      <w:szCs w:val="24"/>
                    </w:rPr>
                    <m:t>6</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10</m:t>
                  </m:r>
                </m:den>
              </m:f>
            </m:oMath>
          </w:p>
          <w:p w:rsidR="00E32659" w:rsidRDefault="00E32659" w:rsidP="00D46875">
            <w:pPr>
              <w:pStyle w:val="ListParagraph"/>
              <w:tabs>
                <w:tab w:val="left" w:pos="4155"/>
              </w:tabs>
              <w:spacing w:line="360" w:lineRule="auto"/>
              <w:ind w:left="465"/>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oMath>
            <w:r w:rsidRPr="00F8302F">
              <w:rPr>
                <w:rFonts w:ascii="Arial" w:eastAsiaTheme="minorEastAsia" w:hAnsi="Arial" w:cs="Arial"/>
                <w:sz w:val="24"/>
                <w:szCs w:val="24"/>
              </w:rPr>
              <w:t xml:space="preserve">          </w:t>
            </w:r>
          </w:p>
          <w:p w:rsidR="00E32659" w:rsidRDefault="00E32659" w:rsidP="00D46875">
            <w:pPr>
              <w:pStyle w:val="ListParagraph"/>
              <w:tabs>
                <w:tab w:val="left" w:pos="4155"/>
              </w:tabs>
              <w:spacing w:line="360" w:lineRule="auto"/>
              <w:ind w:left="465"/>
              <w:rPr>
                <w:rFonts w:ascii="Arial" w:eastAsiaTheme="minorEastAsia" w:hAnsi="Arial" w:cs="Arial"/>
                <w:sz w:val="24"/>
                <w:szCs w:val="24"/>
              </w:rPr>
            </w:pPr>
            <m:oMath>
              <m:r>
                <w:rPr>
                  <w:rFonts w:ascii="Cambria Math" w:eastAsiaTheme="minorEastAsia" w:hAnsi="Cambria Math" w:cs="Arial"/>
                  <w:sz w:val="24"/>
                  <w:szCs w:val="24"/>
                </w:rPr>
                <m:t xml:space="preserve">              </m:t>
              </m:r>
            </m:oMath>
            <w:r w:rsidRPr="00F8302F">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Pr="00F8302F">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4</m:t>
                  </m:r>
                </m:den>
              </m:f>
            </m:oMath>
          </w:p>
          <w:p w:rsidR="00E32659" w:rsidRPr="00F8302F" w:rsidRDefault="00E32659" w:rsidP="00D46875">
            <w:pPr>
              <w:pStyle w:val="ListParagraph"/>
              <w:tabs>
                <w:tab w:val="left" w:pos="4155"/>
              </w:tabs>
              <w:spacing w:line="360" w:lineRule="auto"/>
              <w:ind w:left="465"/>
              <w:rPr>
                <w:rFonts w:ascii="Arial" w:eastAsiaTheme="minorEastAsia" w:hAnsi="Arial" w:cs="Arial"/>
                <w:sz w:val="24"/>
                <w:szCs w:val="24"/>
              </w:rPr>
            </w:pPr>
          </w:p>
          <w:p w:rsidR="00E32659" w:rsidRPr="002A7955" w:rsidRDefault="00BE2D5C" w:rsidP="00E32659">
            <w:pPr>
              <w:pStyle w:val="ListParagraph"/>
              <w:numPr>
                <w:ilvl w:val="0"/>
                <w:numId w:val="25"/>
              </w:numPr>
              <w:tabs>
                <w:tab w:val="left" w:pos="4155"/>
              </w:tabs>
              <w:spacing w:line="36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5</m:t>
                  </m:r>
                </m:num>
                <m:den>
                  <m:r>
                    <m:rPr>
                      <m:sty m:val="p"/>
                    </m:rPr>
                    <w:rPr>
                      <w:rFonts w:ascii="Cambria Math" w:hAnsi="Cambria Math" w:cs="Arial"/>
                      <w:sz w:val="24"/>
                      <w:szCs w:val="24"/>
                    </w:rPr>
                    <m:t>2</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4</m:t>
                  </m:r>
                </m:num>
                <m:den>
                  <m:r>
                    <m:rPr>
                      <m:sty m:val="p"/>
                    </m:rPr>
                    <w:rPr>
                      <w:rFonts w:ascii="Cambria Math" w:hAnsi="Cambria Math" w:cs="Arial"/>
                      <w:sz w:val="24"/>
                      <w:szCs w:val="24"/>
                    </w:rPr>
                    <m:t>3</m:t>
                  </m:r>
                </m:den>
              </m:f>
              <m:r>
                <m:rPr>
                  <m:sty m:val="p"/>
                </m:rPr>
                <w:rPr>
                  <w:rFonts w:ascii="Cambria Math" w:hAnsi="Cambria Math" w:cs="Arial"/>
                  <w:sz w:val="24"/>
                  <w:szCs w:val="24"/>
                </w:rPr>
                <m:t xml:space="preserve"> ÷2</m:t>
              </m:r>
            </m:oMath>
            <w:r w:rsidR="00E32659">
              <w:rPr>
                <w:rFonts w:ascii="Arial" w:eastAsiaTheme="minorEastAsia" w:hAnsi="Arial" w:cs="Arial"/>
                <w:sz w:val="24"/>
                <w:szCs w:val="24"/>
              </w:rPr>
              <w:t xml:space="preserve"> =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4</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oMath>
          </w:p>
          <w:p w:rsidR="00E32659" w:rsidRPr="00F8302F" w:rsidRDefault="00E32659" w:rsidP="00D46875">
            <w:pPr>
              <w:pStyle w:val="ListParagraph"/>
              <w:tabs>
                <w:tab w:val="left" w:pos="4155"/>
              </w:tabs>
              <w:spacing w:line="360" w:lineRule="auto"/>
              <w:ind w:left="465"/>
              <w:rPr>
                <w:rFonts w:ascii="Arial" w:eastAsiaTheme="minorEastAsia" w:hAnsi="Arial" w:cs="Arial"/>
                <w:sz w:val="24"/>
                <w:szCs w:val="24"/>
              </w:rPr>
            </w:pPr>
            <w:r>
              <w:rPr>
                <w:rFonts w:ascii="Arial" w:eastAsiaTheme="minorEastAsia" w:hAnsi="Arial" w:cs="Arial"/>
                <w:sz w:val="24"/>
                <w:szCs w:val="24"/>
              </w:rPr>
              <w:t xml:space="preserve">                 =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15</m:t>
                  </m:r>
                </m:num>
                <m:den>
                  <m:r>
                    <m:rPr>
                      <m:sty m:val="p"/>
                    </m:rPr>
                    <w:rPr>
                      <w:rFonts w:ascii="Cambria Math" w:eastAsiaTheme="minorEastAsia" w:hAnsi="Cambria Math" w:cs="Arial"/>
                      <w:sz w:val="24"/>
                      <w:szCs w:val="24"/>
                    </w:rPr>
                    <m:t>16</m:t>
                  </m:r>
                </m:den>
              </m:f>
            </m:oMath>
          </w:p>
          <w:p w:rsidR="00E32659" w:rsidRPr="002D52F2" w:rsidRDefault="00E32659" w:rsidP="00E32659">
            <w:pPr>
              <w:pStyle w:val="ListParagraph"/>
              <w:numPr>
                <w:ilvl w:val="0"/>
                <w:numId w:val="25"/>
              </w:numPr>
              <w:tabs>
                <w:tab w:val="left" w:pos="4155"/>
              </w:tabs>
              <w:spacing w:line="360" w:lineRule="auto"/>
              <w:rPr>
                <w:rFonts w:ascii="Arial" w:hAnsi="Arial" w:cs="Arial"/>
                <w:sz w:val="24"/>
                <w:szCs w:val="24"/>
              </w:rPr>
            </w:pPr>
            <w:r>
              <w:rPr>
                <w:rFonts w:ascii="Arial" w:hAnsi="Arial" w:cs="Arial"/>
                <w:sz w:val="24"/>
                <w:szCs w:val="24"/>
              </w:rPr>
              <w:t>2</w:t>
            </w:r>
            <m:oMath>
              <m:f>
                <m:fPr>
                  <m:ctrlPr>
                    <w:rPr>
                      <w:rFonts w:ascii="Cambria Math" w:hAnsi="Cambria Math" w:cs="Arial"/>
                      <w:sz w:val="24"/>
                      <w:szCs w:val="24"/>
                    </w:rPr>
                  </m:ctrlPr>
                </m:fPr>
                <m:num>
                  <m:r>
                    <m:rPr>
                      <m:sty m:val="p"/>
                    </m:rPr>
                    <w:rPr>
                      <w:rFonts w:ascii="Cambria Math" w:hAnsi="Cambria Math" w:cs="Arial"/>
                      <w:sz w:val="24"/>
                      <w:szCs w:val="24"/>
                    </w:rPr>
                    <m:t>4</m:t>
                  </m:r>
                </m:num>
                <m:den>
                  <m:r>
                    <m:rPr>
                      <m:sty m:val="p"/>
                    </m:rPr>
                    <w:rPr>
                      <w:rFonts w:ascii="Cambria Math" w:hAnsi="Cambria Math" w:cs="Arial"/>
                      <w:sz w:val="24"/>
                      <w:szCs w:val="24"/>
                    </w:rPr>
                    <m:t>5</m:t>
                  </m:r>
                </m:den>
              </m:f>
              <m:r>
                <m:rPr>
                  <m:sty m:val="p"/>
                </m:rPr>
                <w:rPr>
                  <w:rFonts w:ascii="Cambria Math" w:hAnsi="Cambria Math" w:cs="Arial"/>
                  <w:sz w:val="24"/>
                  <w:szCs w:val="24"/>
                </w:rPr>
                <m:t xml:space="preserve"> ÷2</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3</m:t>
                  </m:r>
                </m:den>
              </m:f>
              <m:r>
                <m:rPr>
                  <m:sty m:val="p"/>
                </m:rPr>
                <w:rPr>
                  <w:rFonts w:ascii="Cambria Math" w:hAnsi="Cambria Math" w:cs="Arial"/>
                  <w:sz w:val="24"/>
                  <w:szCs w:val="24"/>
                </w:rPr>
                <m:t xml:space="preserve"> ×3</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3</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14</m:t>
                  </m:r>
                </m:num>
                <m:den>
                  <m:r>
                    <m:rPr>
                      <m:sty m:val="p"/>
                    </m:rPr>
                    <w:rPr>
                      <w:rFonts w:ascii="Cambria Math" w:eastAsiaTheme="minorEastAsia" w:hAnsi="Cambria Math" w:cs="Arial"/>
                      <w:sz w:val="24"/>
                      <w:szCs w:val="24"/>
                    </w:rPr>
                    <m:t>5</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7</m:t>
                  </m:r>
                </m:num>
                <m:den>
                  <m:r>
                    <m:rPr>
                      <m:sty m:val="p"/>
                    </m:rPr>
                    <w:rPr>
                      <w:rFonts w:ascii="Cambria Math" w:eastAsiaTheme="minorEastAsia" w:hAnsi="Cambria Math" w:cs="Arial"/>
                      <w:sz w:val="24"/>
                      <w:szCs w:val="24"/>
                    </w:rPr>
                    <m:t>3</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10</m:t>
                  </m:r>
                </m:num>
                <m:den>
                  <m:r>
                    <m:rPr>
                      <m:sty m:val="p"/>
                    </m:rPr>
                    <w:rPr>
                      <w:rFonts w:ascii="Cambria Math" w:eastAsiaTheme="minorEastAsia" w:hAnsi="Cambria Math" w:cs="Arial"/>
                      <w:sz w:val="24"/>
                      <w:szCs w:val="24"/>
                    </w:rPr>
                    <m:t>3</m:t>
                  </m:r>
                </m:den>
              </m:f>
            </m:oMath>
          </w:p>
          <w:p w:rsidR="00E32659" w:rsidRDefault="00E32659" w:rsidP="00D46875">
            <w:pPr>
              <w:tabs>
                <w:tab w:val="left" w:pos="4155"/>
              </w:tabs>
              <w:spacing w:line="360" w:lineRule="auto"/>
              <w:ind w:left="105"/>
              <w:rPr>
                <w:rFonts w:ascii="Arial" w:eastAsiaTheme="minorEastAsia" w:hAnsi="Arial" w:cs="Arial"/>
                <w:sz w:val="24"/>
                <w:szCs w:val="24"/>
              </w:rPr>
            </w:pPr>
            <w:r>
              <w:rPr>
                <w:rFonts w:ascii="Arial" w:hAnsi="Arial" w:cs="Arial"/>
                <w:sz w:val="24"/>
                <w:szCs w:val="24"/>
              </w:rPr>
              <w:t xml:space="preserve">                            </w:t>
            </w:r>
            <m:oMath>
              <m:r>
                <w:rPr>
                  <w:rFonts w:ascii="Cambria Math" w:hAnsi="Cambria Math" w:cs="Arial"/>
                  <w:sz w:val="24"/>
                  <w:szCs w:val="24"/>
                </w:rPr>
                <m:t>=</m:t>
              </m:r>
            </m:oMath>
            <w:r>
              <w:rPr>
                <w:rFonts w:ascii="Arial" w:hAnsi="Arial" w:cs="Arial"/>
                <w:sz w:val="24"/>
                <w:szCs w:val="24"/>
              </w:rPr>
              <w:t xml:space="preserve"> </w:t>
            </w:r>
            <m:oMath>
              <m:f>
                <m:fPr>
                  <m:ctrlPr>
                    <w:rPr>
                      <w:rFonts w:ascii="Cambria Math" w:hAnsi="Cambria Math" w:cs="Arial"/>
                      <w:sz w:val="24"/>
                      <w:szCs w:val="24"/>
                    </w:rPr>
                  </m:ctrlPr>
                </m:fPr>
                <m:num>
                  <m:r>
                    <m:rPr>
                      <m:sty m:val="p"/>
                    </m:rPr>
                    <w:rPr>
                      <w:rFonts w:ascii="Cambria Math" w:hAnsi="Cambria Math" w:cs="Arial"/>
                      <w:sz w:val="24"/>
                      <w:szCs w:val="24"/>
                    </w:rPr>
                    <m:t>14</m:t>
                  </m:r>
                </m:num>
                <m:den>
                  <m:r>
                    <m:rPr>
                      <m:sty m:val="p"/>
                    </m:rPr>
                    <w:rPr>
                      <w:rFonts w:ascii="Cambria Math" w:hAnsi="Cambria Math" w:cs="Arial"/>
                      <w:sz w:val="24"/>
                      <w:szCs w:val="24"/>
                    </w:rPr>
                    <m:t>5</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3</m:t>
                  </m:r>
                </m:num>
                <m:den>
                  <m:r>
                    <m:rPr>
                      <m:sty m:val="p"/>
                    </m:rPr>
                    <w:rPr>
                      <w:rFonts w:ascii="Cambria Math" w:hAnsi="Cambria Math" w:cs="Arial"/>
                      <w:sz w:val="24"/>
                      <w:szCs w:val="24"/>
                    </w:rPr>
                    <m:t>7</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10</m:t>
                  </m:r>
                </m:num>
                <m:den>
                  <m:r>
                    <m:rPr>
                      <m:sty m:val="p"/>
                    </m:rPr>
                    <w:rPr>
                      <w:rFonts w:ascii="Cambria Math" w:hAnsi="Cambria Math" w:cs="Arial"/>
                      <w:sz w:val="24"/>
                      <w:szCs w:val="24"/>
                    </w:rPr>
                    <m:t>3</m:t>
                  </m:r>
                </m:den>
              </m:f>
            </m:oMath>
          </w:p>
          <w:p w:rsidR="00E32659" w:rsidRDefault="00E32659" w:rsidP="00D46875">
            <w:pPr>
              <w:tabs>
                <w:tab w:val="left" w:pos="4155"/>
              </w:tabs>
              <w:spacing w:line="360" w:lineRule="auto"/>
              <w:ind w:left="105"/>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 xml:space="preserve">1 </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1</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1</m:t>
                  </m:r>
                </m:den>
              </m:f>
            </m:oMath>
          </w:p>
          <w:p w:rsidR="00E32659" w:rsidRDefault="00E32659" w:rsidP="00D46875">
            <w:pPr>
              <w:tabs>
                <w:tab w:val="left" w:pos="4155"/>
              </w:tabs>
              <w:spacing w:line="360" w:lineRule="auto"/>
              <w:ind w:left="105"/>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m:rPr>
                      <m:sty m:val="p"/>
                    </m:rPr>
                    <w:rPr>
                      <w:rFonts w:ascii="Cambria Math" w:eastAsiaTheme="minorEastAsia" w:hAnsi="Cambria Math" w:cs="Arial"/>
                      <w:sz w:val="24"/>
                      <w:szCs w:val="24"/>
                    </w:rPr>
                    <m:t>1</m:t>
                  </m:r>
                </m:den>
              </m:f>
            </m:oMath>
          </w:p>
          <w:p w:rsidR="00E32659" w:rsidRPr="00232803" w:rsidRDefault="00E32659" w:rsidP="00D46875">
            <w:pPr>
              <w:tabs>
                <w:tab w:val="left" w:pos="4155"/>
              </w:tabs>
              <w:spacing w:line="360" w:lineRule="auto"/>
              <w:ind w:left="2160"/>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 4</m:t>
                </m:r>
              </m:oMath>
            </m:oMathPara>
          </w:p>
        </w:tc>
        <w:tc>
          <w:tcPr>
            <w:tcW w:w="4536" w:type="dxa"/>
          </w:tcPr>
          <w:p w:rsidR="00E32659" w:rsidRDefault="00E32659" w:rsidP="00D46875">
            <w:pPr>
              <w:spacing w:line="360" w:lineRule="auto"/>
              <w:rPr>
                <w:rFonts w:ascii="Arial" w:eastAsiaTheme="minorEastAsia" w:hAnsi="Arial" w:cs="Arial"/>
              </w:rPr>
            </w:pPr>
          </w:p>
        </w:tc>
      </w:tr>
      <w:tr w:rsidR="00E32659" w:rsidRPr="00CA6FAD" w:rsidTr="00D46875">
        <w:trPr>
          <w:trHeight w:val="322"/>
        </w:trPr>
        <w:tc>
          <w:tcPr>
            <w:tcW w:w="10349" w:type="dxa"/>
            <w:gridSpan w:val="2"/>
          </w:tcPr>
          <w:p w:rsidR="00E32659" w:rsidRDefault="00E32659" w:rsidP="00726CDC">
            <w:pPr>
              <w:pStyle w:val="ListParagraph"/>
              <w:numPr>
                <w:ilvl w:val="0"/>
                <w:numId w:val="158"/>
              </w:numPr>
              <w:jc w:val="both"/>
              <w:rPr>
                <w:rFonts w:ascii="Arial" w:eastAsiaTheme="minorEastAsia" w:hAnsi="Arial" w:cs="Arial"/>
              </w:rPr>
            </w:pPr>
            <w:r w:rsidRPr="00232803">
              <w:rPr>
                <w:rFonts w:ascii="Arial" w:hAnsi="Arial" w:cs="Arial"/>
                <w:b/>
                <w:color w:val="E36C0A" w:themeColor="accent6" w:themeShade="BF"/>
              </w:rPr>
              <w:t xml:space="preserve">CLASSWORK </w:t>
            </w:r>
            <w:r w:rsidRPr="00FB2DE2">
              <w:rPr>
                <w:rFonts w:ascii="Arial" w:hAnsi="Arial" w:cs="Arial"/>
                <w:color w:val="E36C0A" w:themeColor="accent6" w:themeShade="BF"/>
              </w:rPr>
              <w:t>(Suggested time: 15 minutes)</w:t>
            </w:r>
          </w:p>
        </w:tc>
      </w:tr>
      <w:tr w:rsidR="00E32659" w:rsidRPr="00CA6FAD" w:rsidTr="00D46875">
        <w:trPr>
          <w:trHeight w:val="371"/>
        </w:trPr>
        <w:tc>
          <w:tcPr>
            <w:tcW w:w="10349" w:type="dxa"/>
            <w:gridSpan w:val="2"/>
          </w:tcPr>
          <w:p w:rsidR="00E32659" w:rsidRPr="000134B3" w:rsidRDefault="00E32659" w:rsidP="00E32659">
            <w:pPr>
              <w:pStyle w:val="ListParagraph"/>
              <w:numPr>
                <w:ilvl w:val="0"/>
                <w:numId w:val="28"/>
              </w:numPr>
              <w:rPr>
                <w:rFonts w:ascii="Arial" w:hAnsi="Arial" w:cs="Arial"/>
              </w:rPr>
            </w:pPr>
            <w:r>
              <w:rPr>
                <w:rFonts w:ascii="Arial" w:hAnsi="Arial" w:cs="Arial"/>
              </w:rPr>
              <w:t>Complete the following flow diagrams:</w:t>
            </w:r>
          </w:p>
          <w:p w:rsidR="00E32659" w:rsidRDefault="00E32659" w:rsidP="00D46875">
            <w:pPr>
              <w:rPr>
                <w:rFonts w:ascii="Arial" w:hAnsi="Arial" w:cs="Arial"/>
              </w:rPr>
            </w:pPr>
          </w:p>
          <w:p w:rsidR="00E32659" w:rsidRDefault="00E32659" w:rsidP="00D46875">
            <w:pPr>
              <w:rPr>
                <w:rFonts w:ascii="Arial" w:hAnsi="Arial" w:cs="Arial"/>
              </w:rPr>
            </w:pPr>
          </w:p>
          <w:p w:rsidR="00E32659" w:rsidRDefault="00E32659" w:rsidP="00D46875">
            <w:pPr>
              <w:ind w:left="720"/>
              <w:rPr>
                <w:rFonts w:ascii="Arial" w:hAnsi="Arial" w:cs="Arial"/>
              </w:rPr>
            </w:pPr>
            <w:r>
              <w:rPr>
                <w:rFonts w:ascii="Arial" w:hAnsi="Arial" w:cs="Arial"/>
              </w:rPr>
              <w:t>a)</w:t>
            </w:r>
            <w:r>
              <w:rPr>
                <w:rFonts w:ascii="Arial" w:hAnsi="Arial" w:cs="Arial"/>
                <w:noProof/>
                <w:lang w:eastAsia="en-ZA"/>
              </w:rPr>
              <w:t xml:space="preserve"> 20 </w:t>
            </w:r>
            <m:oMath>
              <m:r>
                <w:rPr>
                  <w:rFonts w:ascii="Cambria Math" w:hAnsi="Cambria Math" w:cs="Arial"/>
                  <w:noProof/>
                  <w:lang w:eastAsia="en-ZA"/>
                </w:rPr>
                <m:t>×</m:t>
              </m:r>
            </m:oMath>
            <w:r>
              <w:rPr>
                <w:rFonts w:ascii="Arial" w:hAnsi="Arial" w:cs="Arial"/>
                <w:noProof/>
                <w:lang w:eastAsia="en-ZA"/>
              </w:rPr>
              <w:t xml:space="preserve"> </w:t>
            </w:r>
            <m:oMath>
              <m:f>
                <m:fPr>
                  <m:ctrlPr>
                    <w:rPr>
                      <w:rFonts w:ascii="Cambria Math" w:hAnsi="Cambria Math" w:cs="Arial"/>
                      <w:noProof/>
                      <w:lang w:eastAsia="en-ZA"/>
                    </w:rPr>
                  </m:ctrlPr>
                </m:fPr>
                <m:num>
                  <m:r>
                    <m:rPr>
                      <m:sty m:val="p"/>
                    </m:rPr>
                    <w:rPr>
                      <w:rFonts w:ascii="Cambria Math" w:hAnsi="Cambria Math" w:cs="Arial"/>
                      <w:noProof/>
                      <w:lang w:eastAsia="en-ZA"/>
                    </w:rPr>
                    <m:t>12</m:t>
                  </m:r>
                </m:num>
                <m:den>
                  <m:r>
                    <m:rPr>
                      <m:sty m:val="p"/>
                    </m:rPr>
                    <w:rPr>
                      <w:rFonts w:ascii="Cambria Math" w:hAnsi="Cambria Math" w:cs="Arial"/>
                      <w:noProof/>
                      <w:lang w:eastAsia="en-ZA"/>
                    </w:rPr>
                    <m:t>7</m:t>
                  </m:r>
                </m:den>
              </m:f>
            </m:oMath>
          </w:p>
          <w:p w:rsidR="00E32659" w:rsidRDefault="00E32659" w:rsidP="00D46875">
            <w:pPr>
              <w:rPr>
                <w:rFonts w:ascii="Arial" w:hAnsi="Arial" w:cs="Arial"/>
              </w:rPr>
            </w:pPr>
          </w:p>
          <w:p w:rsidR="00E32659" w:rsidRDefault="00E32659" w:rsidP="00D46875">
            <w:pPr>
              <w:ind w:left="720"/>
              <w:rPr>
                <w:rFonts w:ascii="Arial" w:hAnsi="Arial" w:cs="Arial"/>
              </w:rPr>
            </w:pPr>
            <w:r>
              <w:rPr>
                <w:rFonts w:ascii="Arial" w:hAnsi="Arial" w:cs="Arial"/>
              </w:rPr>
              <w:t>b) 2</w:t>
            </w:r>
            <m:oMath>
              <m:f>
                <m:fPr>
                  <m:ctrlPr>
                    <w:rPr>
                      <w:rFonts w:ascii="Cambria Math" w:hAnsi="Cambria Math" w:cs="Arial"/>
                    </w:rPr>
                  </m:ctrlPr>
                </m:fPr>
                <m:num>
                  <m:r>
                    <m:rPr>
                      <m:sty m:val="p"/>
                    </m:rPr>
                    <w:rPr>
                      <w:rFonts w:ascii="Cambria Math" w:hAnsi="Cambria Math" w:cs="Arial"/>
                    </w:rPr>
                    <m:t>7</m:t>
                  </m:r>
                </m:num>
                <m:den>
                  <m:r>
                    <m:rPr>
                      <m:sty m:val="p"/>
                    </m:rPr>
                    <w:rPr>
                      <w:rFonts w:ascii="Cambria Math" w:hAnsi="Cambria Math" w:cs="Arial"/>
                    </w:rPr>
                    <m:t>10</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oMath>
          </w:p>
          <w:p w:rsidR="00E32659" w:rsidRDefault="00E32659" w:rsidP="00D46875">
            <w:pPr>
              <w:ind w:left="720"/>
              <w:rPr>
                <w:rFonts w:ascii="Arial" w:hAnsi="Arial" w:cs="Arial"/>
              </w:rPr>
            </w:pPr>
          </w:p>
          <w:p w:rsidR="00E32659" w:rsidRDefault="00E32659" w:rsidP="00D46875">
            <w:pPr>
              <w:rPr>
                <w:rFonts w:ascii="Arial" w:eastAsiaTheme="minorEastAsia" w:hAnsi="Arial" w:cs="Arial"/>
              </w:rPr>
            </w:pPr>
            <w:r>
              <w:rPr>
                <w:rFonts w:ascii="Arial" w:hAnsi="Arial" w:cs="Arial"/>
              </w:rPr>
              <w:t>2. Determine the value of each of the following expressions, given that</w:t>
            </w:r>
            <m:oMath>
              <m:r>
                <w:rPr>
                  <w:rFonts w:ascii="Cambria Math" w:hAnsi="Cambria Math" w:cs="Arial"/>
                </w:rPr>
                <m:t xml:space="preserve"> a = 2</m:t>
              </m:r>
            </m:oMath>
            <w:proofErr w:type="gramStart"/>
            <w:r>
              <w:rPr>
                <w:rFonts w:ascii="Arial" w:hAnsi="Arial" w:cs="Arial"/>
              </w:rPr>
              <w:t xml:space="preserve">; </w:t>
            </w:r>
            <m:oMath>
              <w:proofErr w:type="gramEnd"/>
              <m:r>
                <w:rPr>
                  <w:rFonts w:ascii="Cambria Math" w:hAnsi="Cambria Math" w:cs="Arial"/>
                </w:rPr>
                <m:t>b = 3</m:t>
              </m:r>
            </m:oMath>
            <w:r>
              <w:rPr>
                <w:rFonts w:ascii="Arial" w:hAnsi="Arial" w:cs="Arial"/>
              </w:rPr>
              <w:t xml:space="preserve">; </w:t>
            </w:r>
            <m:oMath>
              <m:r>
                <w:rPr>
                  <w:rFonts w:ascii="Cambria Math" w:hAnsi="Cambria Math" w:cs="Arial"/>
                </w:rPr>
                <m:t xml:space="preserve">c = </m:t>
              </m:r>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Pr>
                <w:rFonts w:ascii="Arial" w:eastAsiaTheme="minorEastAsia" w:hAnsi="Arial" w:cs="Arial"/>
              </w:rPr>
              <w:t xml:space="preserve"> and </w:t>
            </w:r>
            <m:oMath>
              <m:r>
                <w:rPr>
                  <w:rFonts w:ascii="Cambria Math" w:eastAsiaTheme="minorEastAsia" w:hAnsi="Cambria Math" w:cs="Arial"/>
                </w:rPr>
                <m:t xml:space="preserve">d = </m:t>
              </m:r>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6</m:t>
                  </m:r>
                </m:den>
              </m:f>
            </m:oMath>
            <w:r>
              <w:rPr>
                <w:rFonts w:ascii="Arial" w:eastAsiaTheme="minorEastAsia" w:hAnsi="Arial" w:cs="Arial"/>
              </w:rPr>
              <w:t>.</w:t>
            </w:r>
          </w:p>
          <w:p w:rsidR="00E32659" w:rsidRDefault="00E32659" w:rsidP="00D46875">
            <w:pPr>
              <w:ind w:left="720"/>
              <w:rPr>
                <w:rFonts w:ascii="Arial" w:eastAsiaTheme="minorEastAsia" w:hAnsi="Arial" w:cs="Arial"/>
              </w:rPr>
            </w:pPr>
            <w:r>
              <w:rPr>
                <w:rFonts w:ascii="Arial" w:eastAsiaTheme="minorEastAsia" w:hAnsi="Arial" w:cs="Arial"/>
              </w:rPr>
              <w:t xml:space="preserve">Example: </w:t>
            </w:r>
          </w:p>
          <w:p w:rsidR="00E32659" w:rsidRDefault="00E32659" w:rsidP="00D46875">
            <w:pPr>
              <w:ind w:left="720"/>
              <w:rPr>
                <w:rFonts w:ascii="Arial" w:eastAsiaTheme="minorEastAsia" w:hAnsi="Arial" w:cs="Arial"/>
              </w:rPr>
            </w:pPr>
            <m:oMath>
              <m:r>
                <w:rPr>
                  <w:rFonts w:ascii="Cambria Math" w:eastAsiaTheme="minorEastAsia" w:hAnsi="Cambria Math" w:cs="Arial"/>
                </w:rPr>
                <m:t>a ×c</m:t>
              </m:r>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1</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4</m:t>
                  </m:r>
                </m:den>
              </m:f>
            </m:oMath>
          </w:p>
          <w:p w:rsidR="00E32659" w:rsidRDefault="00E32659" w:rsidP="00D46875">
            <w:pPr>
              <w:ind w:left="720"/>
              <w:rPr>
                <w:rFonts w:ascii="Arial" w:eastAsiaTheme="minorEastAsia" w:hAnsi="Arial" w:cs="Arial"/>
              </w:rPr>
            </w:pPr>
          </w:p>
          <w:p w:rsidR="00E32659" w:rsidRDefault="00E32659" w:rsidP="00D46875">
            <w:pPr>
              <w:ind w:left="72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oMath>
          </w:p>
          <w:p w:rsidR="00E32659" w:rsidRDefault="00E32659" w:rsidP="00D46875">
            <w:pPr>
              <w:ind w:left="720"/>
              <w:rPr>
                <w:rFonts w:ascii="Arial" w:eastAsiaTheme="minorEastAsia" w:hAnsi="Arial" w:cs="Arial"/>
              </w:rPr>
            </w:pPr>
          </w:p>
          <w:p w:rsidR="00E32659" w:rsidRPr="0092177A" w:rsidRDefault="00E32659" w:rsidP="00E32659">
            <w:pPr>
              <w:pStyle w:val="ListParagraph"/>
              <w:numPr>
                <w:ilvl w:val="0"/>
                <w:numId w:val="26"/>
              </w:numPr>
              <w:ind w:left="1440"/>
              <w:rPr>
                <w:rFonts w:ascii="Arial" w:hAnsi="Arial" w:cs="Arial"/>
              </w:rPr>
            </w:pPr>
            <m:oMath>
              <m:r>
                <w:rPr>
                  <w:rFonts w:ascii="Cambria Math" w:hAnsi="Cambria Math" w:cs="Arial"/>
                </w:rPr>
                <m:t>b ÷c</m:t>
              </m:r>
            </m:oMath>
          </w:p>
          <w:p w:rsidR="00E32659" w:rsidRPr="0092177A" w:rsidRDefault="00E32659" w:rsidP="00E32659">
            <w:pPr>
              <w:pStyle w:val="ListParagraph"/>
              <w:numPr>
                <w:ilvl w:val="0"/>
                <w:numId w:val="26"/>
              </w:numPr>
              <w:ind w:left="1440"/>
              <w:rPr>
                <w:rFonts w:ascii="Arial" w:hAnsi="Arial" w:cs="Arial"/>
              </w:rPr>
            </w:pPr>
            <m:oMath>
              <m:r>
                <w:rPr>
                  <w:rFonts w:ascii="Cambria Math" w:hAnsi="Cambria Math" w:cs="Arial"/>
                </w:rPr>
                <m:t>abd</m:t>
              </m:r>
            </m:oMath>
          </w:p>
          <w:p w:rsidR="00E32659" w:rsidRPr="00232803" w:rsidRDefault="00E32659" w:rsidP="00E32659">
            <w:pPr>
              <w:pStyle w:val="ListParagraph"/>
              <w:numPr>
                <w:ilvl w:val="0"/>
                <w:numId w:val="26"/>
              </w:numPr>
              <w:ind w:left="1440"/>
              <w:rPr>
                <w:rFonts w:ascii="Arial" w:hAnsi="Arial" w:cs="Arial"/>
              </w:rPr>
            </w:pPr>
            <m:oMath>
              <m:r>
                <w:rPr>
                  <w:rFonts w:ascii="Cambria Math" w:hAnsi="Cambria Math" w:cs="Arial"/>
                </w:rPr>
                <m:t>ab ÷d</m:t>
              </m:r>
            </m:oMath>
          </w:p>
          <w:p w:rsidR="00E32659" w:rsidRPr="0092177A" w:rsidRDefault="00E32659" w:rsidP="00D46875">
            <w:pPr>
              <w:pStyle w:val="ListParagraph"/>
              <w:ind w:left="1440"/>
              <w:rPr>
                <w:rFonts w:ascii="Arial" w:hAnsi="Arial" w:cs="Arial"/>
              </w:rPr>
            </w:pPr>
          </w:p>
          <w:p w:rsidR="00E32659" w:rsidRPr="00232803" w:rsidRDefault="00BE2D5C" w:rsidP="00E32659">
            <w:pPr>
              <w:pStyle w:val="ListParagraph"/>
              <w:numPr>
                <w:ilvl w:val="0"/>
                <w:numId w:val="26"/>
              </w:numPr>
              <w:ind w:left="1440"/>
              <w:rPr>
                <w:rFonts w:ascii="Arial" w:eastAsiaTheme="minorEastAsia" w:hAnsi="Arial" w:cs="Arial"/>
              </w:rPr>
            </w:pPr>
            <m:oMath>
              <m:f>
                <m:fPr>
                  <m:ctrlPr>
                    <w:rPr>
                      <w:rFonts w:ascii="Cambria Math" w:hAnsi="Cambria Math" w:cs="Arial"/>
                      <w:i/>
                    </w:rPr>
                  </m:ctrlPr>
                </m:fPr>
                <m:num>
                  <m:r>
                    <w:rPr>
                      <w:rFonts w:ascii="Cambria Math" w:hAnsi="Cambria Math" w:cs="Arial"/>
                    </w:rPr>
                    <m:t>ac</m:t>
                  </m:r>
                </m:num>
                <m:den>
                  <m:r>
                    <w:rPr>
                      <w:rFonts w:ascii="Cambria Math" w:hAnsi="Cambria Math" w:cs="Arial"/>
                    </w:rPr>
                    <m:t>bd</m:t>
                  </m:r>
                </m:den>
              </m:f>
            </m:oMath>
          </w:p>
        </w:tc>
      </w:tr>
    </w:tbl>
    <w:p w:rsidR="00E32659" w:rsidRDefault="00E32659" w:rsidP="00E32659">
      <w:pPr>
        <w:spacing w:after="0"/>
      </w:pPr>
    </w:p>
    <w:p w:rsidR="00E32659" w:rsidRDefault="00E32659" w:rsidP="00E32659">
      <w:pPr>
        <w:spacing w:after="0"/>
      </w:pPr>
    </w:p>
    <w:p w:rsidR="00E32659" w:rsidRDefault="00E32659" w:rsidP="00E32659">
      <w:pPr>
        <w:spacing w:after="0"/>
      </w:pPr>
    </w:p>
    <w:p w:rsidR="00E32659" w:rsidRDefault="00E32659" w:rsidP="00E32659">
      <w:pPr>
        <w:spacing w:after="0"/>
      </w:pPr>
    </w:p>
    <w:tbl>
      <w:tblPr>
        <w:tblStyle w:val="TableGrid"/>
        <w:tblW w:w="0" w:type="auto"/>
        <w:tblLook w:val="04A0"/>
      </w:tblPr>
      <w:tblGrid>
        <w:gridCol w:w="9242"/>
      </w:tblGrid>
      <w:tr w:rsidR="00E32659" w:rsidTr="00D46875">
        <w:tc>
          <w:tcPr>
            <w:tcW w:w="9242" w:type="dxa"/>
          </w:tcPr>
          <w:p w:rsidR="00E32659" w:rsidRDefault="00E32659" w:rsidP="00726CDC">
            <w:pPr>
              <w:pStyle w:val="ListParagraph"/>
              <w:numPr>
                <w:ilvl w:val="0"/>
                <w:numId w:val="158"/>
              </w:numPr>
              <w:jc w:val="both"/>
            </w:pPr>
            <w:r w:rsidRPr="00232803">
              <w:rPr>
                <w:rFonts w:ascii="Arial" w:hAnsi="Arial" w:cs="Arial"/>
                <w:b/>
                <w:color w:val="E36C0A" w:themeColor="accent6" w:themeShade="BF"/>
              </w:rPr>
              <w:lastRenderedPageBreak/>
              <w:t xml:space="preserve">CONSOLIDATION/CONCLUSION &amp; HOMEWORK </w:t>
            </w:r>
            <w:r w:rsidRPr="00232803">
              <w:rPr>
                <w:rFonts w:ascii="Arial" w:hAnsi="Arial" w:cs="Arial"/>
                <w:color w:val="E36C0A" w:themeColor="accent6" w:themeShade="BF"/>
              </w:rPr>
              <w:t>(Suggested time: 5 minutes)</w:t>
            </w:r>
          </w:p>
        </w:tc>
      </w:tr>
      <w:tr w:rsidR="00E32659" w:rsidTr="00D46875">
        <w:tc>
          <w:tcPr>
            <w:tcW w:w="9242" w:type="dxa"/>
          </w:tcPr>
          <w:p w:rsidR="00E32659" w:rsidRPr="00E827DB" w:rsidRDefault="00E32659" w:rsidP="00E32659">
            <w:pPr>
              <w:pStyle w:val="ListParagraph"/>
              <w:numPr>
                <w:ilvl w:val="0"/>
                <w:numId w:val="3"/>
              </w:numPr>
              <w:spacing w:line="360" w:lineRule="auto"/>
              <w:rPr>
                <w:rFonts w:ascii="Arial" w:hAnsi="Arial" w:cs="Arial"/>
              </w:rPr>
            </w:pPr>
            <w:r w:rsidRPr="00E827DB">
              <w:rPr>
                <w:rFonts w:ascii="Arial" w:hAnsi="Arial" w:cs="Arial"/>
                <w:b/>
              </w:rPr>
              <w:t xml:space="preserve">Emphasise </w:t>
            </w:r>
            <w:r>
              <w:rPr>
                <w:rFonts w:ascii="Arial" w:hAnsi="Arial" w:cs="Arial"/>
                <w:b/>
              </w:rPr>
              <w:t>that</w:t>
            </w:r>
            <w:r w:rsidRPr="00E827DB">
              <w:rPr>
                <w:rFonts w:ascii="Arial" w:hAnsi="Arial" w:cs="Arial"/>
              </w:rPr>
              <w:t>:</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the</w:t>
            </w:r>
            <w:proofErr w:type="gramEnd"/>
            <w:r>
              <w:rPr>
                <w:rFonts w:ascii="Arial" w:hAnsi="Arial" w:cs="Arial"/>
              </w:rPr>
              <w:t xml:space="preserve"> fraction after the division sign is inverted only after the division sign has been changed to a multiplication sign.</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the</w:t>
            </w:r>
            <w:proofErr w:type="gramEnd"/>
            <w:r>
              <w:rPr>
                <w:rFonts w:ascii="Arial" w:hAnsi="Arial" w:cs="Arial"/>
              </w:rPr>
              <w:t xml:space="preserve"> technique of ‘invert and multiply’ applies to division in general and not just to divisions by fractions. e.g. 10 </w:t>
            </w:r>
            <m:oMath>
              <m:r>
                <w:rPr>
                  <w:rFonts w:ascii="Cambria Math" w:hAnsi="Cambria Math" w:cs="Arial"/>
                </w:rPr>
                <m:t>÷</m:t>
              </m:r>
            </m:oMath>
            <w:r>
              <w:rPr>
                <w:rFonts w:ascii="Arial" w:hAnsi="Arial" w:cs="Arial"/>
              </w:rPr>
              <w:t xml:space="preserve"> 5 is the same as 10 </w:t>
            </w:r>
            <m:oMath>
              <m:r>
                <w:rPr>
                  <w:rFonts w:ascii="Cambria Math" w:hAnsi="Cambria Math" w:cs="Arial"/>
                </w:rPr>
                <m:t>×</m:t>
              </m:r>
            </m:oMath>
            <w:r>
              <w:rPr>
                <w:rFonts w:ascii="Arial" w:hAnsi="Arial" w:cs="Arial"/>
              </w:rPr>
              <w:t xml:space="preserve"> </w:t>
            </w: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5</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 (multiply by the reciprocal of 5)</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dividing</w:t>
            </w:r>
            <w:proofErr w:type="gramEnd"/>
            <w:r>
              <w:rPr>
                <w:rFonts w:ascii="Arial" w:hAnsi="Arial" w:cs="Arial"/>
              </w:rPr>
              <w:t xml:space="preserve"> by a number is the same as multiplying by the reciprocal of the number i.e. the reciprocal of t is </w:t>
            </w: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t</m:t>
                  </m:r>
                </m:den>
              </m:f>
            </m:oMath>
            <w:r>
              <w:rPr>
                <w:rFonts w:ascii="Arial" w:eastAsiaTheme="minorEastAsia" w:hAnsi="Arial" w:cs="Arial"/>
              </w:rPr>
              <w:t>.</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when</w:t>
            </w:r>
            <w:proofErr w:type="gramEnd"/>
            <w:r>
              <w:rPr>
                <w:rFonts w:ascii="Arial" w:hAnsi="Arial" w:cs="Arial"/>
              </w:rPr>
              <w:t xml:space="preserve"> multiplying or dividing fractions, we do not look for the LCM. We multiply the numerator by the numerator and the denominator by the denominator.</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finding</w:t>
            </w:r>
            <w:proofErr w:type="gramEnd"/>
            <w:r>
              <w:rPr>
                <w:rFonts w:ascii="Arial" w:hAnsi="Arial" w:cs="Arial"/>
              </w:rPr>
              <w:t xml:space="preserve"> a ‘fraction </w:t>
            </w:r>
            <w:r w:rsidRPr="007C1839">
              <w:rPr>
                <w:rFonts w:ascii="Arial" w:hAnsi="Arial" w:cs="Arial"/>
                <w:b/>
              </w:rPr>
              <w:t>of</w:t>
            </w:r>
            <w:r>
              <w:rPr>
                <w:rFonts w:ascii="Arial" w:hAnsi="Arial" w:cs="Arial"/>
              </w:rPr>
              <w:t xml:space="preserve"> a whole number’ or ‘finding a fraction </w:t>
            </w:r>
            <w:r w:rsidRPr="007C1839">
              <w:rPr>
                <w:rFonts w:ascii="Arial" w:hAnsi="Arial" w:cs="Arial"/>
                <w:b/>
              </w:rPr>
              <w:t>of</w:t>
            </w:r>
            <w:r>
              <w:rPr>
                <w:rFonts w:ascii="Arial" w:hAnsi="Arial" w:cs="Arial"/>
              </w:rPr>
              <w:t xml:space="preserve"> a fraction’ means multiplying the fraction and the whole number or the fraction with the fraction.</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the</w:t>
            </w:r>
            <w:proofErr w:type="gramEnd"/>
            <w:r>
              <w:rPr>
                <w:rFonts w:ascii="Arial" w:hAnsi="Arial" w:cs="Arial"/>
              </w:rPr>
              <w:t xml:space="preserve"> convention of writing whole numbers as a fraction over when multiplying.</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for</w:t>
            </w:r>
            <w:proofErr w:type="gramEnd"/>
            <w:r>
              <w:rPr>
                <w:rFonts w:ascii="Arial" w:hAnsi="Arial" w:cs="Arial"/>
              </w:rPr>
              <w:t xml:space="preserve"> multiplication  fractions, learners should be encouraged to simplify fractions by dividing numerators and denominators by common factors. See examples above.</w:t>
            </w:r>
          </w:p>
          <w:p w:rsidR="00E32659" w:rsidRPr="0051731B" w:rsidRDefault="00E32659" w:rsidP="00E32659">
            <w:pPr>
              <w:pStyle w:val="ListParagraph"/>
              <w:numPr>
                <w:ilvl w:val="0"/>
                <w:numId w:val="2"/>
              </w:numPr>
              <w:autoSpaceDE w:val="0"/>
              <w:autoSpaceDN w:val="0"/>
              <w:adjustRightInd w:val="0"/>
              <w:rPr>
                <w:rFonts w:ascii="Arial" w:eastAsia="StoneSerITCStd-Medium" w:hAnsi="Arial" w:cs="Arial"/>
              </w:rPr>
            </w:pPr>
            <w:r>
              <w:rPr>
                <w:rFonts w:ascii="Arial" w:eastAsia="StoneSerITCStd-Medium" w:hAnsi="Arial" w:cs="Arial"/>
              </w:rPr>
              <w:t>t</w:t>
            </w:r>
            <w:r w:rsidRPr="0051731B">
              <w:rPr>
                <w:rFonts w:ascii="Arial" w:eastAsia="StoneSerITCStd-Medium" w:hAnsi="Arial" w:cs="Arial"/>
              </w:rPr>
              <w:t>o multiply by a mixed number like 2</w:t>
            </w:r>
            <m:oMath>
              <m:r>
                <w:rPr>
                  <w:rFonts w:ascii="Cambria Math" w:eastAsia="StoneSerITCStd-Medium" w:hAnsi="Cambria Math" w:cs="Arial"/>
                </w:rPr>
                <m:t xml:space="preserve"> </m:t>
              </m:r>
              <m:f>
                <m:fPr>
                  <m:ctrlPr>
                    <w:rPr>
                      <w:rFonts w:ascii="Cambria Math" w:eastAsia="StoneSerITCStd-Medium" w:hAnsi="Cambria Math" w:cs="Arial"/>
                    </w:rPr>
                  </m:ctrlPr>
                </m:fPr>
                <m:num>
                  <m:r>
                    <m:rPr>
                      <m:sty m:val="p"/>
                    </m:rPr>
                    <w:rPr>
                      <w:rFonts w:ascii="Cambria Math" w:eastAsia="StoneSerITCStd-Medium" w:hAnsi="Cambria Math" w:cs="Arial"/>
                    </w:rPr>
                    <m:t>7</m:t>
                  </m:r>
                </m:num>
                <m:den>
                  <m:r>
                    <m:rPr>
                      <m:sty m:val="p"/>
                    </m:rPr>
                    <w:rPr>
                      <w:rFonts w:ascii="Cambria Math" w:eastAsia="StoneSerITCStd-Medium" w:hAnsi="Cambria Math" w:cs="Arial"/>
                    </w:rPr>
                    <m:t>8</m:t>
                  </m:r>
                </m:den>
              </m:f>
            </m:oMath>
            <w:r w:rsidRPr="0051731B">
              <w:rPr>
                <w:rFonts w:ascii="Arial" w:eastAsia="StoneSerITCStd-Medium" w:hAnsi="Arial" w:cs="Arial"/>
              </w:rPr>
              <w:t xml:space="preserve"> , it is good practice to express the whole number part in the same fraction units as the fraction part, for example:2 wholes is 16 eighths, so 2 </w:t>
            </w:r>
            <m:oMath>
              <m:f>
                <m:fPr>
                  <m:ctrlPr>
                    <w:rPr>
                      <w:rFonts w:ascii="Cambria Math" w:eastAsia="StoneSerITCStd-Medium" w:hAnsi="Cambria Math" w:cs="Arial"/>
                    </w:rPr>
                  </m:ctrlPr>
                </m:fPr>
                <m:num>
                  <m:r>
                    <m:rPr>
                      <m:sty m:val="p"/>
                    </m:rPr>
                    <w:rPr>
                      <w:rFonts w:ascii="Cambria Math" w:eastAsia="StoneSerITCStd-Medium" w:hAnsi="Cambria Math" w:cs="Arial"/>
                    </w:rPr>
                    <m:t xml:space="preserve">7  </m:t>
                  </m:r>
                </m:num>
                <m:den>
                  <m:r>
                    <m:rPr>
                      <m:sty m:val="p"/>
                    </m:rPr>
                    <w:rPr>
                      <w:rFonts w:ascii="Cambria Math" w:eastAsia="StoneSerITCStd-Medium" w:hAnsi="Cambria Math" w:cs="Arial"/>
                    </w:rPr>
                    <m:t>8</m:t>
                  </m:r>
                </m:den>
              </m:f>
            </m:oMath>
            <w:r>
              <w:rPr>
                <w:rFonts w:ascii="Arial" w:eastAsia="StoneSerITCStd-Medium" w:hAnsi="Arial" w:cs="Arial"/>
              </w:rPr>
              <w:t xml:space="preserve"> is</w:t>
            </w:r>
          </w:p>
          <w:p w:rsidR="00E32659" w:rsidRDefault="00E32659" w:rsidP="00D46875">
            <w:pPr>
              <w:pStyle w:val="ListParagraph"/>
              <w:autoSpaceDE w:val="0"/>
              <w:autoSpaceDN w:val="0"/>
              <w:adjustRightInd w:val="0"/>
              <w:rPr>
                <w:rFonts w:ascii="Arial" w:eastAsia="StoneSerITCStd-Medium" w:hAnsi="Arial" w:cs="Arial"/>
              </w:rPr>
            </w:pPr>
            <w:r w:rsidRPr="0051731B">
              <w:rPr>
                <w:rFonts w:ascii="Arial" w:eastAsia="StoneSerITCStd-Medium" w:hAnsi="Arial" w:cs="Arial"/>
              </w:rPr>
              <w:t xml:space="preserve"> </w:t>
            </w:r>
            <m:oMath>
              <m:f>
                <m:fPr>
                  <m:ctrlPr>
                    <w:rPr>
                      <w:rFonts w:ascii="Cambria Math" w:eastAsia="StoneSerITCStd-Medium" w:hAnsi="Cambria Math" w:cs="Arial"/>
                    </w:rPr>
                  </m:ctrlPr>
                </m:fPr>
                <m:num>
                  <m:r>
                    <m:rPr>
                      <m:sty m:val="p"/>
                    </m:rPr>
                    <w:rPr>
                      <w:rFonts w:ascii="Cambria Math" w:eastAsia="StoneSerITCStd-Medium" w:hAnsi="Cambria Math" w:cs="Arial"/>
                    </w:rPr>
                    <m:t>16</m:t>
                  </m:r>
                </m:num>
                <m:den>
                  <m:r>
                    <m:rPr>
                      <m:sty m:val="p"/>
                    </m:rPr>
                    <w:rPr>
                      <w:rFonts w:ascii="Cambria Math" w:eastAsia="StoneSerITCStd-Medium" w:hAnsi="Cambria Math" w:cs="Arial"/>
                    </w:rPr>
                    <m:t>8</m:t>
                  </m:r>
                </m:den>
              </m:f>
              <m:r>
                <m:rPr>
                  <m:sty m:val="p"/>
                </m:rPr>
                <w:rPr>
                  <w:rFonts w:ascii="Cambria Math" w:eastAsia="StoneSerITCStd-Medium" w:hAnsi="Cambria Math" w:cs="Arial"/>
                </w:rPr>
                <m:t xml:space="preserve">+ </m:t>
              </m:r>
              <m:f>
                <m:fPr>
                  <m:ctrlPr>
                    <w:rPr>
                      <w:rFonts w:ascii="Cambria Math" w:eastAsia="StoneSerITCStd-Medium" w:hAnsi="Cambria Math" w:cs="Arial"/>
                    </w:rPr>
                  </m:ctrlPr>
                </m:fPr>
                <m:num>
                  <m:r>
                    <m:rPr>
                      <m:sty m:val="p"/>
                    </m:rPr>
                    <w:rPr>
                      <w:rFonts w:ascii="Cambria Math" w:eastAsia="StoneSerITCStd-Medium" w:hAnsi="Cambria Math" w:cs="Arial"/>
                    </w:rPr>
                    <m:t>7</m:t>
                  </m:r>
                </m:num>
                <m:den>
                  <m:r>
                    <m:rPr>
                      <m:sty m:val="p"/>
                    </m:rPr>
                    <w:rPr>
                      <w:rFonts w:ascii="Cambria Math" w:eastAsia="StoneSerITCStd-Medium" w:hAnsi="Cambria Math" w:cs="Arial"/>
                    </w:rPr>
                    <m:t>8</m:t>
                  </m:r>
                </m:den>
              </m:f>
              <m:r>
                <m:rPr>
                  <m:sty m:val="p"/>
                </m:rPr>
                <w:rPr>
                  <w:rFonts w:ascii="Cambria Math" w:eastAsia="StoneSerITCStd-Medium" w:hAnsi="Cambria Math" w:cs="Arial"/>
                </w:rPr>
                <m:t xml:space="preserve">= </m:t>
              </m:r>
              <m:f>
                <m:fPr>
                  <m:ctrlPr>
                    <w:rPr>
                      <w:rFonts w:ascii="Cambria Math" w:eastAsia="StoneSerITCStd-Medium" w:hAnsi="Cambria Math" w:cs="Arial"/>
                    </w:rPr>
                  </m:ctrlPr>
                </m:fPr>
                <m:num>
                  <m:r>
                    <m:rPr>
                      <m:sty m:val="p"/>
                    </m:rPr>
                    <w:rPr>
                      <w:rFonts w:ascii="Cambria Math" w:eastAsia="StoneSerITCStd-Medium" w:hAnsi="Cambria Math" w:cs="Arial"/>
                    </w:rPr>
                    <m:t>23</m:t>
                  </m:r>
                </m:num>
                <m:den>
                  <m:r>
                    <m:rPr>
                      <m:sty m:val="p"/>
                    </m:rPr>
                    <w:rPr>
                      <w:rFonts w:ascii="Cambria Math" w:eastAsia="StoneSerITCStd-Medium" w:hAnsi="Cambria Math" w:cs="Arial"/>
                    </w:rPr>
                    <m:t>8</m:t>
                  </m:r>
                </m:den>
              </m:f>
            </m:oMath>
          </w:p>
          <w:p w:rsidR="00E32659" w:rsidRDefault="00E32659" w:rsidP="00E32659">
            <w:pPr>
              <w:pStyle w:val="ListParagraph"/>
              <w:numPr>
                <w:ilvl w:val="0"/>
                <w:numId w:val="21"/>
              </w:numPr>
              <w:autoSpaceDE w:val="0"/>
              <w:autoSpaceDN w:val="0"/>
              <w:adjustRightInd w:val="0"/>
              <w:rPr>
                <w:rFonts w:ascii="Arial" w:eastAsia="StoneSerITCStd-Medium" w:hAnsi="Arial" w:cs="Arial"/>
              </w:rPr>
            </w:pPr>
            <w:proofErr w:type="gramStart"/>
            <w:r>
              <w:rPr>
                <w:rFonts w:ascii="Arial" w:eastAsia="StoneSerITCStd-Medium" w:hAnsi="Arial" w:cs="Arial"/>
              </w:rPr>
              <w:t>when</w:t>
            </w:r>
            <w:proofErr w:type="gramEnd"/>
            <w:r>
              <w:rPr>
                <w:rFonts w:ascii="Arial" w:eastAsia="StoneSerITCStd-Medium" w:hAnsi="Arial" w:cs="Arial"/>
              </w:rPr>
              <w:t xml:space="preserve"> simplifying a fraction, the fraction must remain equivalent to the original one.</w:t>
            </w:r>
          </w:p>
          <w:p w:rsidR="00E32659" w:rsidRPr="00790F55" w:rsidRDefault="00E32659" w:rsidP="00D46875">
            <w:pPr>
              <w:pStyle w:val="ListParagraph"/>
              <w:autoSpaceDE w:val="0"/>
              <w:autoSpaceDN w:val="0"/>
              <w:adjustRightInd w:val="0"/>
              <w:rPr>
                <w:rFonts w:ascii="Arial" w:eastAsia="StoneSerITCStd-Medium" w:hAnsi="Arial" w:cs="Arial"/>
              </w:rPr>
            </w:pPr>
          </w:p>
          <w:p w:rsidR="00E32659" w:rsidRDefault="00E32659" w:rsidP="00E32659">
            <w:pPr>
              <w:pStyle w:val="ListParagraph"/>
              <w:numPr>
                <w:ilvl w:val="0"/>
                <w:numId w:val="3"/>
              </w:numPr>
              <w:spacing w:line="360" w:lineRule="auto"/>
              <w:rPr>
                <w:rFonts w:ascii="Arial" w:hAnsi="Arial" w:cs="Arial"/>
                <w:b/>
              </w:rPr>
            </w:pPr>
            <w:r w:rsidRPr="004F1141">
              <w:rPr>
                <w:rFonts w:ascii="Arial" w:hAnsi="Arial" w:cs="Arial"/>
                <w:b/>
              </w:rPr>
              <w:t>Homework</w:t>
            </w:r>
          </w:p>
          <w:p w:rsidR="00E32659" w:rsidRPr="00543ECC" w:rsidRDefault="00E32659" w:rsidP="00D46875">
            <w:pPr>
              <w:spacing w:after="200" w:line="360" w:lineRule="auto"/>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43ECC">
              <w:rPr>
                <w:rFonts w:ascii="Arial" w:hAnsi="Arial" w:cs="Arial"/>
              </w:rPr>
              <w:t xml:space="preserve"> select appropriate activities from the Sasol-</w:t>
            </w:r>
            <w:proofErr w:type="spellStart"/>
            <w:r w:rsidRPr="00543ECC">
              <w:rPr>
                <w:rFonts w:ascii="Arial" w:hAnsi="Arial" w:cs="Arial"/>
              </w:rPr>
              <w:t>Inzalo</w:t>
            </w:r>
            <w:proofErr w:type="spellEnd"/>
            <w:r w:rsidRPr="00543ECC">
              <w:rPr>
                <w:rFonts w:ascii="Arial" w:hAnsi="Arial" w:cs="Arial"/>
              </w:rPr>
              <w:t xml:space="preserve"> workbooks, workbooks and/or textbooks for learners’ homework. The selected activities should address different cognitive levels.</w:t>
            </w:r>
          </w:p>
          <w:p w:rsidR="00E32659" w:rsidRPr="0037644F" w:rsidRDefault="00E32659" w:rsidP="00D46875">
            <w:pPr>
              <w:spacing w:line="360" w:lineRule="auto"/>
              <w:rPr>
                <w:rFonts w:ascii="Arial" w:hAnsi="Arial" w:cs="Arial"/>
                <w:b/>
              </w:rPr>
            </w:pPr>
          </w:p>
          <w:p w:rsidR="00E32659" w:rsidRDefault="00E32659" w:rsidP="00D46875">
            <w:r w:rsidRPr="00DA3AB2">
              <w:rPr>
                <w:rFonts w:ascii="Arial" w:hAnsi="Arial" w:cs="Arial"/>
              </w:rPr>
              <w:t>Select a</w:t>
            </w:r>
            <w:r>
              <w:rPr>
                <w:rFonts w:ascii="Arial" w:hAnsi="Arial" w:cs="Arial"/>
              </w:rPr>
              <w:t>ctivities from Sasol-</w:t>
            </w:r>
            <w:proofErr w:type="spellStart"/>
            <w:r>
              <w:rPr>
                <w:rFonts w:ascii="Arial" w:hAnsi="Arial" w:cs="Arial"/>
              </w:rPr>
              <w:t>Inzalo</w:t>
            </w:r>
            <w:proofErr w:type="spellEnd"/>
            <w:r>
              <w:rPr>
                <w:rFonts w:ascii="Arial" w:hAnsi="Arial" w:cs="Arial"/>
              </w:rPr>
              <w:t xml:space="preserve"> </w:t>
            </w:r>
            <w:r w:rsidRPr="00DA3AB2">
              <w:rPr>
                <w:rFonts w:ascii="Arial" w:hAnsi="Arial" w:cs="Arial"/>
              </w:rPr>
              <w:t>book</w:t>
            </w:r>
            <w:r>
              <w:rPr>
                <w:rFonts w:ascii="Arial" w:hAnsi="Arial" w:cs="Arial"/>
              </w:rPr>
              <w:t xml:space="preserve"> 2 on page 18 to </w:t>
            </w:r>
            <w:proofErr w:type="gramStart"/>
            <w:r>
              <w:rPr>
                <w:rFonts w:ascii="Arial" w:hAnsi="Arial" w:cs="Arial"/>
              </w:rPr>
              <w:t>21  and</w:t>
            </w:r>
            <w:proofErr w:type="gramEnd"/>
            <w:r>
              <w:rPr>
                <w:rFonts w:ascii="Arial" w:hAnsi="Arial" w:cs="Arial"/>
              </w:rPr>
              <w:t xml:space="preserve"> DBE workbook 2 on page 4 no 1-4 and page 6 no 1-4.</w:t>
            </w:r>
          </w:p>
        </w:tc>
      </w:tr>
    </w:tbl>
    <w:p w:rsidR="00E32659" w:rsidRDefault="00E32659" w:rsidP="00E32659">
      <w:pPr>
        <w:spacing w:after="0"/>
      </w:pPr>
    </w:p>
    <w:p w:rsidR="00E32659" w:rsidRDefault="00E32659" w:rsidP="00E32659">
      <w:pPr>
        <w:spacing w:after="0"/>
      </w:pPr>
    </w:p>
    <w:p w:rsidR="00E32659" w:rsidRDefault="00E32659" w:rsidP="00E32659">
      <w:pPr>
        <w:spacing w:after="0"/>
      </w:pPr>
    </w:p>
    <w:p w:rsidR="00E32659" w:rsidRDefault="00E32659" w:rsidP="00E32659">
      <w:pPr>
        <w:spacing w:after="0"/>
      </w:pPr>
    </w:p>
    <w:p w:rsidR="00E32659" w:rsidRDefault="00E32659" w:rsidP="00E32659">
      <w:pPr>
        <w:jc w:val="both"/>
        <w:rPr>
          <w:rFonts w:ascii="Arial" w:hAnsi="Arial" w:cs="Arial"/>
          <w:sz w:val="8"/>
        </w:rPr>
      </w:pPr>
    </w:p>
    <w:p w:rsidR="00E32659" w:rsidRDefault="00BE2D5C" w:rsidP="00E32659">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37" style="position:absolute;left:0;text-align:left;margin-left:58.85pt;margin-top:11.85pt;width:361.25pt;height:101.4pt;z-index:25166643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E32659">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E32659">
                  <w:pPr>
                    <w:jc w:val="center"/>
                  </w:pPr>
                </w:p>
              </w:txbxContent>
            </v:textbox>
          </v:roundrect>
        </w:pict>
      </w:r>
    </w:p>
    <w:p w:rsidR="0017023C" w:rsidRDefault="0017023C"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Pr="00FE2032" w:rsidRDefault="00E32659" w:rsidP="00E3265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E32659" w:rsidTr="00D46875">
        <w:trPr>
          <w:cnfStyle w:val="1000000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PROVINCE:</w:t>
            </w:r>
          </w:p>
        </w:tc>
        <w:tc>
          <w:tcPr>
            <w:tcW w:w="6713" w:type="dxa"/>
          </w:tcPr>
          <w:p w:rsidR="00E32659" w:rsidRDefault="00E32659" w:rsidP="00D46875">
            <w:pPr>
              <w:spacing w:before="240" w:line="360" w:lineRule="auto"/>
              <w:cnfStyle w:val="1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DISTRICT: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SCHOOL:</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DATE:</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E32659" w:rsidRDefault="00E32659" w:rsidP="00D46875">
            <w:pPr>
              <w:spacing w:before="240" w:line="360" w:lineRule="auto"/>
              <w:cnfStyle w:val="000000100000"/>
              <w:rPr>
                <w:rFonts w:ascii="Arial" w:hAnsi="Arial" w:cs="Arial"/>
              </w:rPr>
            </w:pPr>
            <w:r>
              <w:rPr>
                <w:rFonts w:ascii="Arial" w:hAnsi="Arial" w:cs="Arial"/>
              </w:rPr>
              <w:t>1 Hour</w:t>
            </w:r>
          </w:p>
        </w:tc>
      </w:tr>
    </w:tbl>
    <w:p w:rsidR="00E32659" w:rsidRPr="00CA6FAD" w:rsidRDefault="00E32659" w:rsidP="00E32659">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E32659" w:rsidRPr="00CA6FAD" w:rsidTr="00D46875">
        <w:trPr>
          <w:trHeight w:val="340"/>
        </w:trPr>
        <w:tc>
          <w:tcPr>
            <w:tcW w:w="9242" w:type="dxa"/>
            <w:vAlign w:val="center"/>
          </w:tcPr>
          <w:p w:rsidR="00E32659" w:rsidRPr="00D0227B" w:rsidRDefault="00E32659" w:rsidP="00726CDC">
            <w:pPr>
              <w:pStyle w:val="ListParagraph"/>
              <w:numPr>
                <w:ilvl w:val="0"/>
                <w:numId w:val="159"/>
              </w:numPr>
              <w:jc w:val="both"/>
              <w:rPr>
                <w:rFonts w:ascii="Arial" w:hAnsi="Arial" w:cs="Arial"/>
                <w:b/>
              </w:rPr>
            </w:pPr>
            <w:r w:rsidRPr="00D0227B">
              <w:rPr>
                <w:rFonts w:ascii="Arial" w:hAnsi="Arial" w:cs="Arial"/>
                <w:b/>
                <w:color w:val="E36C0A" w:themeColor="accent6" w:themeShade="BF"/>
              </w:rPr>
              <w:t xml:space="preserve">TOPIC: </w:t>
            </w:r>
            <w:r>
              <w:rPr>
                <w:rFonts w:ascii="Arial" w:hAnsi="Arial" w:cs="Arial"/>
                <w:b/>
                <w:color w:val="E36C0A" w:themeColor="accent6" w:themeShade="BF"/>
              </w:rPr>
              <w:t>COMMON FRACTIONS</w:t>
            </w:r>
            <w:r w:rsidRPr="00D0227B">
              <w:rPr>
                <w:rFonts w:ascii="Arial" w:hAnsi="Arial" w:cs="Arial"/>
                <w:b/>
                <w:color w:val="E36C0A" w:themeColor="accent6" w:themeShade="BF"/>
              </w:rPr>
              <w:t xml:space="preserve">: </w:t>
            </w:r>
            <w:r w:rsidRPr="00F502C6">
              <w:rPr>
                <w:rFonts w:ascii="Arial" w:hAnsi="Arial" w:cs="Arial"/>
                <w:color w:val="E36C0A" w:themeColor="accent6" w:themeShade="BF"/>
              </w:rPr>
              <w:t>CALCULA</w:t>
            </w:r>
            <w:r>
              <w:rPr>
                <w:rFonts w:ascii="Arial" w:hAnsi="Arial" w:cs="Arial"/>
                <w:color w:val="E36C0A" w:themeColor="accent6" w:themeShade="BF"/>
              </w:rPr>
              <w:t>T</w:t>
            </w:r>
            <w:r w:rsidRPr="00F502C6">
              <w:rPr>
                <w:rFonts w:ascii="Arial" w:hAnsi="Arial" w:cs="Arial"/>
                <w:color w:val="E36C0A" w:themeColor="accent6" w:themeShade="BF"/>
              </w:rPr>
              <w:t>IONS USING FRACTIONS</w:t>
            </w:r>
            <w:r>
              <w:rPr>
                <w:rFonts w:ascii="Arial" w:hAnsi="Arial" w:cs="Arial"/>
                <w:color w:val="E36C0A" w:themeColor="accent6" w:themeShade="BF"/>
              </w:rPr>
              <w:t xml:space="preserve"> AND CALCULATION TECHNIQUES</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Pr>
                <w:rFonts w:ascii="Arial" w:hAnsi="Arial" w:cs="Arial"/>
                <w:b/>
                <w:color w:val="E36C0A" w:themeColor="accent6" w:themeShade="BF"/>
              </w:rPr>
              <w:t>3</w:t>
            </w:r>
            <w:r w:rsidRPr="00D0227B">
              <w:rPr>
                <w:rFonts w:ascii="Arial" w:hAnsi="Arial" w:cs="Arial"/>
                <w:color w:val="E36C0A" w:themeColor="accent6" w:themeShade="BF"/>
              </w:rPr>
              <w:t>)</w:t>
            </w:r>
          </w:p>
        </w:tc>
      </w:tr>
    </w:tbl>
    <w:p w:rsidR="00E32659" w:rsidRDefault="00E32659" w:rsidP="00E32659"/>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E32659" w:rsidRPr="00CA6FAD" w:rsidTr="00D46875">
        <w:tc>
          <w:tcPr>
            <w:tcW w:w="9242" w:type="dxa"/>
            <w:shd w:val="clear" w:color="auto" w:fill="FABF8F" w:themeFill="accent6" w:themeFillTint="99"/>
          </w:tcPr>
          <w:p w:rsidR="00E32659" w:rsidRDefault="00E32659" w:rsidP="00726CDC">
            <w:pPr>
              <w:pStyle w:val="ListParagraph"/>
              <w:numPr>
                <w:ilvl w:val="0"/>
                <w:numId w:val="159"/>
              </w:numPr>
              <w:jc w:val="both"/>
              <w:rPr>
                <w:rFonts w:ascii="Arial" w:hAnsi="Arial" w:cs="Arial"/>
                <w:b/>
                <w:color w:val="E36C0A" w:themeColor="accent6" w:themeShade="BF"/>
              </w:rPr>
            </w:pPr>
            <w:r w:rsidRPr="00785D8B">
              <w:rPr>
                <w:rFonts w:ascii="Arial" w:hAnsi="Arial" w:cs="Arial"/>
                <w:b/>
                <w:color w:val="E36C0A" w:themeColor="accent6" w:themeShade="BF"/>
              </w:rPr>
              <w:t>CONCEPTS &amp; SKILLS TO BE ACHIEVED</w:t>
            </w:r>
          </w:p>
          <w:p w:rsidR="00E32659" w:rsidRPr="00785D8B" w:rsidRDefault="00E32659" w:rsidP="00D46875">
            <w:pPr>
              <w:ind w:left="120"/>
              <w:jc w:val="both"/>
              <w:rPr>
                <w:rFonts w:ascii="Arial" w:hAnsi="Arial" w:cs="Arial"/>
                <w:b/>
                <w:color w:val="E36C0A" w:themeColor="accent6" w:themeShade="BF"/>
              </w:rPr>
            </w:pPr>
            <w:r w:rsidRPr="00785D8B">
              <w:rPr>
                <w:rFonts w:ascii="Arial" w:hAnsi="Arial" w:cs="Arial"/>
                <w:b/>
                <w:sz w:val="24"/>
                <w:szCs w:val="24"/>
              </w:rPr>
              <w:t>By the end of the lesson learners should know and be able to :</w:t>
            </w:r>
          </w:p>
          <w:p w:rsidR="00E32659" w:rsidRPr="003B5F4C" w:rsidRDefault="00E32659" w:rsidP="00E32659">
            <w:pPr>
              <w:pStyle w:val="ListParagraph"/>
              <w:numPr>
                <w:ilvl w:val="0"/>
                <w:numId w:val="29"/>
              </w:numPr>
              <w:spacing w:before="240" w:line="360" w:lineRule="auto"/>
              <w:ind w:left="480"/>
              <w:rPr>
                <w:rFonts w:ascii="Arial" w:hAnsi="Arial" w:cs="Arial"/>
                <w:b/>
                <w:sz w:val="24"/>
                <w:szCs w:val="24"/>
              </w:rPr>
            </w:pPr>
            <w:proofErr w:type="gramStart"/>
            <w:r w:rsidRPr="003B5F4C">
              <w:rPr>
                <w:rFonts w:ascii="Arial" w:hAnsi="Arial" w:cs="Arial"/>
                <w:sz w:val="24"/>
                <w:szCs w:val="24"/>
              </w:rPr>
              <w:t>convert</w:t>
            </w:r>
            <w:proofErr w:type="gramEnd"/>
            <w:r w:rsidRPr="003B5F4C">
              <w:rPr>
                <w:rFonts w:ascii="Arial" w:hAnsi="Arial" w:cs="Arial"/>
                <w:sz w:val="24"/>
                <w:szCs w:val="24"/>
              </w:rPr>
              <w:t xml:space="preserve"> mixed numbers to common fractions in order to perform calculations with them.</w:t>
            </w:r>
          </w:p>
          <w:p w:rsidR="00E32659" w:rsidRPr="003B5F4C" w:rsidRDefault="00E32659" w:rsidP="00E32659">
            <w:pPr>
              <w:pStyle w:val="ListParagraph"/>
              <w:numPr>
                <w:ilvl w:val="0"/>
                <w:numId w:val="5"/>
              </w:numPr>
              <w:spacing w:before="240" w:line="360" w:lineRule="auto"/>
              <w:ind w:left="480"/>
              <w:rPr>
                <w:rFonts w:ascii="Arial" w:hAnsi="Arial" w:cs="Arial"/>
                <w:sz w:val="24"/>
                <w:szCs w:val="24"/>
              </w:rPr>
            </w:pPr>
            <w:r w:rsidRPr="003B5F4C">
              <w:rPr>
                <w:rFonts w:ascii="Arial" w:hAnsi="Arial" w:cs="Arial"/>
                <w:sz w:val="24"/>
                <w:szCs w:val="24"/>
              </w:rPr>
              <w:t>use knowledge of multiples and factors in the simplest form before or after calculations</w:t>
            </w:r>
          </w:p>
          <w:p w:rsidR="00E32659" w:rsidRPr="003B5F4C" w:rsidRDefault="00E32659" w:rsidP="00E32659">
            <w:pPr>
              <w:pStyle w:val="ListParagraph"/>
              <w:numPr>
                <w:ilvl w:val="0"/>
                <w:numId w:val="5"/>
              </w:numPr>
              <w:spacing w:before="240" w:line="360" w:lineRule="auto"/>
              <w:ind w:left="480"/>
              <w:rPr>
                <w:rFonts w:ascii="Arial" w:hAnsi="Arial" w:cs="Arial"/>
                <w:sz w:val="24"/>
                <w:szCs w:val="24"/>
              </w:rPr>
            </w:pPr>
            <w:r>
              <w:rPr>
                <w:rFonts w:ascii="Arial" w:hAnsi="Arial" w:cs="Arial"/>
                <w:sz w:val="24"/>
                <w:szCs w:val="24"/>
              </w:rPr>
              <w:t>add and subtract common fractions, including mixed numbers</w:t>
            </w:r>
          </w:p>
          <w:p w:rsidR="00E32659" w:rsidRDefault="00E32659" w:rsidP="00E32659">
            <w:pPr>
              <w:pStyle w:val="ListParagraph"/>
              <w:numPr>
                <w:ilvl w:val="0"/>
                <w:numId w:val="5"/>
              </w:numPr>
              <w:spacing w:before="240" w:line="360" w:lineRule="auto"/>
              <w:ind w:left="480"/>
              <w:rPr>
                <w:rFonts w:ascii="Arial" w:hAnsi="Arial" w:cs="Arial"/>
                <w:sz w:val="24"/>
                <w:szCs w:val="24"/>
              </w:rPr>
            </w:pPr>
            <w:r w:rsidRPr="00785D8B">
              <w:rPr>
                <w:rFonts w:ascii="Arial" w:hAnsi="Arial" w:cs="Arial"/>
                <w:sz w:val="24"/>
                <w:szCs w:val="24"/>
              </w:rPr>
              <w:t>use knowledge of reciprocal relationships to divide common fraction</w:t>
            </w:r>
          </w:p>
          <w:p w:rsidR="00E32659" w:rsidRPr="000A7BA3" w:rsidRDefault="00E32659" w:rsidP="00E32659">
            <w:pPr>
              <w:pStyle w:val="ListParagraph"/>
              <w:numPr>
                <w:ilvl w:val="0"/>
                <w:numId w:val="5"/>
              </w:numPr>
              <w:spacing w:before="240" w:line="360" w:lineRule="auto"/>
              <w:ind w:left="480"/>
              <w:rPr>
                <w:rFonts w:ascii="Arial" w:hAnsi="Arial" w:cs="Arial"/>
                <w:sz w:val="24"/>
                <w:szCs w:val="24"/>
              </w:rPr>
            </w:pPr>
            <w:r w:rsidRPr="00785D8B">
              <w:rPr>
                <w:rFonts w:ascii="Arial" w:hAnsi="Arial" w:cs="Arial"/>
                <w:sz w:val="24"/>
                <w:szCs w:val="24"/>
              </w:rPr>
              <w:t>divide</w:t>
            </w:r>
            <w:r>
              <w:rPr>
                <w:rFonts w:ascii="Arial" w:hAnsi="Arial" w:cs="Arial"/>
                <w:sz w:val="24"/>
                <w:szCs w:val="24"/>
              </w:rPr>
              <w:t xml:space="preserve"> and multiply</w:t>
            </w:r>
            <w:r w:rsidRPr="00785D8B">
              <w:rPr>
                <w:rFonts w:ascii="Arial" w:hAnsi="Arial" w:cs="Arial"/>
                <w:sz w:val="24"/>
                <w:szCs w:val="24"/>
              </w:rPr>
              <w:t xml:space="preserve"> whole numbers and common fractions by common fractions</w:t>
            </w:r>
            <w:r>
              <w:rPr>
                <w:rFonts w:ascii="Arial" w:hAnsi="Arial" w:cs="Arial"/>
                <w:sz w:val="24"/>
                <w:szCs w:val="24"/>
              </w:rPr>
              <w:t>, including mixed numbers</w:t>
            </w:r>
          </w:p>
        </w:tc>
      </w:tr>
    </w:tbl>
    <w:p w:rsidR="00E32659" w:rsidRDefault="00E32659" w:rsidP="00E32659"/>
    <w:p w:rsidR="00E32659" w:rsidRDefault="00E32659" w:rsidP="00E32659"/>
    <w:tbl>
      <w:tblPr>
        <w:tblStyle w:val="TableGrid"/>
        <w:tblW w:w="10349" w:type="dxa"/>
        <w:tblInd w:w="-176" w:type="dxa"/>
        <w:tblLayout w:type="fixed"/>
        <w:tblLook w:val="04A0"/>
      </w:tblPr>
      <w:tblGrid>
        <w:gridCol w:w="3164"/>
        <w:gridCol w:w="7185"/>
      </w:tblGrid>
      <w:tr w:rsidR="00E32659" w:rsidRPr="00CA6FAD" w:rsidTr="00D46875">
        <w:trPr>
          <w:trHeight w:val="426"/>
        </w:trPr>
        <w:tc>
          <w:tcPr>
            <w:tcW w:w="3164" w:type="dxa"/>
            <w:vAlign w:val="center"/>
          </w:tcPr>
          <w:p w:rsidR="00E32659" w:rsidRPr="00FB2DE2" w:rsidRDefault="00E32659" w:rsidP="00726CDC">
            <w:pPr>
              <w:pStyle w:val="ListParagraph"/>
              <w:numPr>
                <w:ilvl w:val="0"/>
                <w:numId w:val="159"/>
              </w:numPr>
              <w:jc w:val="both"/>
              <w:rPr>
                <w:rFonts w:ascii="Arial" w:hAnsi="Arial" w:cs="Arial"/>
                <w:b/>
                <w:color w:val="E36C0A" w:themeColor="accent6" w:themeShade="BF"/>
              </w:rPr>
            </w:pPr>
            <w:r w:rsidRPr="00FB2DE2">
              <w:rPr>
                <w:rFonts w:ascii="Arial" w:hAnsi="Arial" w:cs="Arial"/>
                <w:b/>
                <w:color w:val="E36C0A" w:themeColor="accent6" w:themeShade="BF"/>
              </w:rPr>
              <w:lastRenderedPageBreak/>
              <w:t>RESOURCES:</w:t>
            </w:r>
          </w:p>
        </w:tc>
        <w:tc>
          <w:tcPr>
            <w:tcW w:w="7185" w:type="dxa"/>
            <w:vAlign w:val="center"/>
          </w:tcPr>
          <w:p w:rsidR="00E32659" w:rsidRPr="00FB6669" w:rsidRDefault="00E32659" w:rsidP="00D46875">
            <w:pPr>
              <w:spacing w:line="360" w:lineRule="auto"/>
              <w:rPr>
                <w:rFonts w:ascii="Arial" w:hAnsi="Arial" w:cs="Arial"/>
              </w:rPr>
            </w:pPr>
            <w:r w:rsidRPr="00FB6669">
              <w:rPr>
                <w:rFonts w:ascii="Arial" w:hAnsi="Arial" w:cs="Arial"/>
              </w:rPr>
              <w:t xml:space="preserve"> Sasol</w:t>
            </w:r>
            <w:r>
              <w:rPr>
                <w:rFonts w:ascii="Arial" w:hAnsi="Arial" w:cs="Arial"/>
              </w:rPr>
              <w:t>-</w:t>
            </w:r>
            <w:proofErr w:type="spellStart"/>
            <w:r w:rsidRPr="00FB6669">
              <w:rPr>
                <w:rFonts w:ascii="Arial" w:hAnsi="Arial" w:cs="Arial"/>
              </w:rPr>
              <w:t>Inzalo</w:t>
            </w:r>
            <w:proofErr w:type="spellEnd"/>
            <w:r w:rsidRPr="00FB6669">
              <w:rPr>
                <w:rFonts w:ascii="Arial" w:hAnsi="Arial" w:cs="Arial"/>
              </w:rPr>
              <w:t xml:space="preserve"> workbook,</w:t>
            </w:r>
            <w:r>
              <w:rPr>
                <w:rFonts w:ascii="Arial" w:hAnsi="Arial" w:cs="Arial"/>
              </w:rPr>
              <w:t xml:space="preserve"> textbook</w:t>
            </w:r>
          </w:p>
        </w:tc>
      </w:tr>
      <w:tr w:rsidR="00E32659" w:rsidRPr="00CA6FAD" w:rsidTr="00D46875">
        <w:trPr>
          <w:trHeight w:val="1917"/>
        </w:trPr>
        <w:tc>
          <w:tcPr>
            <w:tcW w:w="3164" w:type="dxa"/>
            <w:vAlign w:val="center"/>
          </w:tcPr>
          <w:p w:rsidR="00E32659" w:rsidRPr="00FB2DE2" w:rsidRDefault="00E32659" w:rsidP="00726CDC">
            <w:pPr>
              <w:pStyle w:val="ListParagraph"/>
              <w:numPr>
                <w:ilvl w:val="0"/>
                <w:numId w:val="159"/>
              </w:numPr>
              <w:jc w:val="both"/>
              <w:rPr>
                <w:rFonts w:ascii="Arial" w:hAnsi="Arial" w:cs="Arial"/>
                <w:b/>
                <w:color w:val="E36C0A" w:themeColor="accent6" w:themeShade="BF"/>
              </w:rPr>
            </w:pPr>
            <w:r w:rsidRPr="00FB2DE2">
              <w:rPr>
                <w:rFonts w:ascii="Arial" w:hAnsi="Arial" w:cs="Arial"/>
                <w:b/>
                <w:color w:val="E36C0A" w:themeColor="accent6" w:themeShade="BF"/>
              </w:rPr>
              <w:t>PRIOR KNOWLEDGE:</w:t>
            </w:r>
          </w:p>
        </w:tc>
        <w:tc>
          <w:tcPr>
            <w:tcW w:w="7185" w:type="dxa"/>
            <w:vAlign w:val="center"/>
          </w:tcPr>
          <w:p w:rsidR="00E32659" w:rsidRDefault="00E32659" w:rsidP="00D46875">
            <w:pPr>
              <w:pStyle w:val="ListParagraph"/>
              <w:numPr>
                <w:ilvl w:val="0"/>
                <w:numId w:val="1"/>
              </w:numPr>
              <w:spacing w:line="360" w:lineRule="auto"/>
              <w:rPr>
                <w:rFonts w:ascii="Arial" w:hAnsi="Arial" w:cs="Arial"/>
              </w:rPr>
            </w:pPr>
            <w:r>
              <w:rPr>
                <w:rFonts w:ascii="Arial" w:hAnsi="Arial" w:cs="Arial"/>
              </w:rPr>
              <w:t>add and subtract common fractions, including whole numbers</w:t>
            </w:r>
          </w:p>
          <w:p w:rsidR="00E32659" w:rsidRDefault="00E32659" w:rsidP="00D46875">
            <w:pPr>
              <w:pStyle w:val="ListParagraph"/>
              <w:numPr>
                <w:ilvl w:val="0"/>
                <w:numId w:val="1"/>
              </w:numPr>
              <w:spacing w:line="360" w:lineRule="auto"/>
              <w:rPr>
                <w:rFonts w:ascii="Arial" w:hAnsi="Arial" w:cs="Arial"/>
              </w:rPr>
            </w:pPr>
            <w:r>
              <w:rPr>
                <w:rFonts w:ascii="Arial" w:hAnsi="Arial" w:cs="Arial"/>
              </w:rPr>
              <w:t>divide and multiply common fractions, including whole numbers</w:t>
            </w:r>
          </w:p>
          <w:p w:rsidR="00E32659" w:rsidRDefault="00E32659" w:rsidP="00D46875">
            <w:pPr>
              <w:pStyle w:val="ListParagraph"/>
              <w:numPr>
                <w:ilvl w:val="0"/>
                <w:numId w:val="1"/>
              </w:numPr>
              <w:spacing w:line="360" w:lineRule="auto"/>
              <w:rPr>
                <w:rFonts w:ascii="Arial" w:hAnsi="Arial" w:cs="Arial"/>
              </w:rPr>
            </w:pPr>
            <w:r>
              <w:rPr>
                <w:rFonts w:ascii="Arial" w:hAnsi="Arial" w:cs="Arial"/>
              </w:rPr>
              <w:t>place value</w:t>
            </w:r>
          </w:p>
          <w:p w:rsidR="00E32659" w:rsidRDefault="00E32659" w:rsidP="00D46875">
            <w:pPr>
              <w:pStyle w:val="ListParagraph"/>
              <w:numPr>
                <w:ilvl w:val="0"/>
                <w:numId w:val="1"/>
              </w:numPr>
              <w:spacing w:line="360" w:lineRule="auto"/>
              <w:rPr>
                <w:rFonts w:ascii="Arial" w:hAnsi="Arial" w:cs="Arial"/>
              </w:rPr>
            </w:pPr>
            <w:r>
              <w:rPr>
                <w:rFonts w:ascii="Arial" w:hAnsi="Arial" w:cs="Arial"/>
              </w:rPr>
              <w:t>naming fractions</w:t>
            </w:r>
          </w:p>
          <w:p w:rsidR="00E32659" w:rsidRDefault="00E32659" w:rsidP="00D46875">
            <w:pPr>
              <w:pStyle w:val="ListParagraph"/>
              <w:numPr>
                <w:ilvl w:val="0"/>
                <w:numId w:val="1"/>
              </w:numPr>
              <w:spacing w:line="360" w:lineRule="auto"/>
              <w:rPr>
                <w:rFonts w:ascii="Arial" w:hAnsi="Arial" w:cs="Arial"/>
              </w:rPr>
            </w:pPr>
            <w:proofErr w:type="gramStart"/>
            <w:r>
              <w:rPr>
                <w:rFonts w:ascii="Arial" w:hAnsi="Arial" w:cs="Arial"/>
              </w:rPr>
              <w:t>terms</w:t>
            </w:r>
            <w:proofErr w:type="gramEnd"/>
            <w:r>
              <w:rPr>
                <w:rFonts w:ascii="Arial" w:hAnsi="Arial" w:cs="Arial"/>
              </w:rPr>
              <w:t xml:space="preserve"> are separated by a ‘</w:t>
            </w:r>
            <m:oMath>
              <m:r>
                <w:rPr>
                  <w:rFonts w:ascii="Cambria Math" w:hAnsi="Cambria Math" w:cs="Arial"/>
                </w:rPr>
                <m:t>+</m:t>
              </m:r>
            </m:oMath>
            <w:r>
              <w:rPr>
                <w:rFonts w:ascii="Arial" w:hAnsi="Arial" w:cs="Arial"/>
              </w:rPr>
              <w:t>’ or a ‘</w:t>
            </w:r>
            <m:oMath>
              <m:r>
                <w:rPr>
                  <w:rFonts w:ascii="Cambria Math" w:hAnsi="Cambria Math" w:cs="Arial"/>
                </w:rPr>
                <m:t>-</m:t>
              </m:r>
            </m:oMath>
            <w:r>
              <w:rPr>
                <w:rFonts w:ascii="Arial" w:hAnsi="Arial" w:cs="Arial"/>
              </w:rPr>
              <w:t>‘ sign.</w:t>
            </w:r>
          </w:p>
          <w:p w:rsidR="00E32659" w:rsidRPr="0076231B" w:rsidRDefault="00E32659" w:rsidP="00D46875">
            <w:pPr>
              <w:pStyle w:val="ListParagraph"/>
              <w:numPr>
                <w:ilvl w:val="0"/>
                <w:numId w:val="1"/>
              </w:numPr>
              <w:spacing w:line="360" w:lineRule="auto"/>
              <w:rPr>
                <w:rFonts w:ascii="Arial" w:hAnsi="Arial" w:cs="Arial"/>
              </w:rPr>
            </w:pPr>
            <w:r>
              <w:rPr>
                <w:rFonts w:ascii="Arial" w:hAnsi="Arial" w:cs="Arial"/>
              </w:rPr>
              <w:t>order of operations</w:t>
            </w:r>
          </w:p>
        </w:tc>
      </w:tr>
      <w:tr w:rsidR="00E32659" w:rsidRPr="00CA6FAD" w:rsidTr="00D46875">
        <w:trPr>
          <w:trHeight w:val="706"/>
        </w:trPr>
        <w:tc>
          <w:tcPr>
            <w:tcW w:w="10349" w:type="dxa"/>
            <w:gridSpan w:val="2"/>
            <w:vAlign w:val="center"/>
          </w:tcPr>
          <w:p w:rsidR="00E32659" w:rsidRPr="00BB7B44" w:rsidRDefault="00E32659" w:rsidP="00726CDC">
            <w:pPr>
              <w:pStyle w:val="ListParagraph"/>
              <w:numPr>
                <w:ilvl w:val="0"/>
                <w:numId w:val="159"/>
              </w:numPr>
              <w:jc w:val="both"/>
              <w:rPr>
                <w:rFonts w:ascii="Arial" w:hAnsi="Arial" w:cs="Arial"/>
                <w:color w:val="E36C0A" w:themeColor="accent6" w:themeShade="BF"/>
                <w:sz w:val="24"/>
                <w:szCs w:val="24"/>
              </w:rPr>
            </w:pPr>
            <w:r w:rsidRPr="00FB2DE2">
              <w:rPr>
                <w:rFonts w:ascii="Arial" w:hAnsi="Arial" w:cs="Arial"/>
                <w:b/>
                <w:color w:val="E36C0A" w:themeColor="accent6" w:themeShade="BF"/>
              </w:rPr>
              <w:t xml:space="preserve">REVIEW AND CORRECTION OF HOMEWORK </w:t>
            </w:r>
            <w:r w:rsidRPr="00BB7B44">
              <w:rPr>
                <w:rFonts w:ascii="Arial" w:hAnsi="Arial" w:cs="Arial"/>
                <w:color w:val="E36C0A" w:themeColor="accent6" w:themeShade="BF"/>
                <w:sz w:val="24"/>
                <w:szCs w:val="24"/>
              </w:rPr>
              <w:t>(suggested time: 10 minutes)</w:t>
            </w:r>
          </w:p>
          <w:p w:rsidR="00E32659" w:rsidRDefault="00E32659" w:rsidP="00D46875">
            <w:pPr>
              <w:jc w:val="both"/>
              <w:rPr>
                <w:rFonts w:ascii="Arial" w:hAnsi="Arial" w:cs="Arial"/>
                <w:color w:val="E36C0A" w:themeColor="accent6" w:themeShade="BF"/>
              </w:rPr>
            </w:pPr>
          </w:p>
          <w:p w:rsidR="00E32659" w:rsidRPr="0094381A" w:rsidRDefault="00E32659" w:rsidP="00D46875">
            <w:pPr>
              <w:spacing w:line="360" w:lineRule="auto"/>
              <w:jc w:val="both"/>
              <w:rPr>
                <w:rFonts w:ascii="Arial" w:hAnsi="Arial" w:cs="Arial"/>
                <w:b/>
                <w:color w:val="E36C0A" w:themeColor="accent6" w:themeShade="BF"/>
              </w:rPr>
            </w:pPr>
            <w:r w:rsidRPr="00F67E4B">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 xml:space="preserve">, </w:t>
            </w:r>
            <w:r w:rsidRPr="00F67E4B">
              <w:rPr>
                <w:rFonts w:ascii="Arial" w:hAnsi="Arial" w:cs="Arial"/>
              </w:rPr>
              <w:t xml:space="preserve">it is recommended that you place more focus on addressing errors from learner responses that may later become misconceptions.  </w:t>
            </w:r>
          </w:p>
        </w:tc>
      </w:tr>
    </w:tbl>
    <w:p w:rsidR="00E32659" w:rsidRDefault="00E32659" w:rsidP="00E32659"/>
    <w:tbl>
      <w:tblPr>
        <w:tblStyle w:val="TableGrid"/>
        <w:tblW w:w="10515" w:type="dxa"/>
        <w:tblInd w:w="-162" w:type="dxa"/>
        <w:tblLayout w:type="fixed"/>
        <w:tblLook w:val="04A0"/>
      </w:tblPr>
      <w:tblGrid>
        <w:gridCol w:w="10515"/>
      </w:tblGrid>
      <w:tr w:rsidR="00E32659" w:rsidRPr="00CA6FAD" w:rsidTr="0022381F">
        <w:trPr>
          <w:trHeight w:val="545"/>
        </w:trPr>
        <w:tc>
          <w:tcPr>
            <w:tcW w:w="10515" w:type="dxa"/>
            <w:vAlign w:val="center"/>
          </w:tcPr>
          <w:p w:rsidR="00E32659" w:rsidRPr="00FB2DE2" w:rsidRDefault="00E32659" w:rsidP="00D46875">
            <w:pPr>
              <w:jc w:val="both"/>
              <w:rPr>
                <w:rFonts w:ascii="Arial" w:hAnsi="Arial" w:cs="Arial"/>
              </w:rPr>
            </w:pPr>
          </w:p>
          <w:p w:rsidR="00E32659" w:rsidRPr="0017023C" w:rsidRDefault="00E32659" w:rsidP="00726CDC">
            <w:pPr>
              <w:pStyle w:val="ListParagraph"/>
              <w:numPr>
                <w:ilvl w:val="0"/>
                <w:numId w:val="159"/>
              </w:numPr>
              <w:jc w:val="both"/>
              <w:rPr>
                <w:rFonts w:ascii="Arial" w:hAnsi="Arial" w:cs="Arial"/>
                <w:b/>
                <w:color w:val="E36C0A" w:themeColor="accent6" w:themeShade="BF"/>
              </w:rPr>
            </w:pPr>
            <w:r w:rsidRPr="00D0227B">
              <w:rPr>
                <w:rFonts w:ascii="Arial" w:hAnsi="Arial" w:cs="Arial"/>
                <w:b/>
                <w:color w:val="E36C0A" w:themeColor="accent6" w:themeShade="BF"/>
              </w:rPr>
              <w:t>INTRODUCTION</w:t>
            </w:r>
            <w:r w:rsidRPr="00BB7B44">
              <w:rPr>
                <w:rFonts w:ascii="Arial" w:hAnsi="Arial" w:cs="Arial"/>
                <w:b/>
                <w:color w:val="E36C0A" w:themeColor="accent6" w:themeShade="BF"/>
                <w:sz w:val="24"/>
                <w:szCs w:val="24"/>
              </w:rPr>
              <w:t xml:space="preserve"> </w:t>
            </w:r>
            <w:r>
              <w:rPr>
                <w:rFonts w:ascii="Arial" w:hAnsi="Arial" w:cs="Arial"/>
                <w:color w:val="E36C0A" w:themeColor="accent6" w:themeShade="BF"/>
                <w:sz w:val="24"/>
                <w:szCs w:val="24"/>
              </w:rPr>
              <w:t>(s</w:t>
            </w:r>
            <w:r w:rsidRPr="00BB7B44">
              <w:rPr>
                <w:rFonts w:ascii="Arial" w:hAnsi="Arial" w:cs="Arial"/>
                <w:color w:val="E36C0A" w:themeColor="accent6" w:themeShade="BF"/>
                <w:sz w:val="24"/>
                <w:szCs w:val="24"/>
              </w:rPr>
              <w:t>uggested time: 10 Minutes)</w:t>
            </w:r>
          </w:p>
          <w:p w:rsidR="0017023C" w:rsidRPr="00B60EA8" w:rsidRDefault="0017023C" w:rsidP="0017023C">
            <w:pPr>
              <w:pStyle w:val="ListParagraph"/>
              <w:ind w:left="480"/>
              <w:jc w:val="both"/>
              <w:rPr>
                <w:rFonts w:ascii="Arial" w:hAnsi="Arial" w:cs="Arial"/>
                <w:b/>
                <w:color w:val="E36C0A" w:themeColor="accent6" w:themeShade="BF"/>
              </w:rPr>
            </w:pPr>
          </w:p>
          <w:p w:rsidR="0022381F" w:rsidRDefault="0017023C" w:rsidP="00D46875">
            <w:pPr>
              <w:autoSpaceDE w:val="0"/>
              <w:autoSpaceDN w:val="0"/>
              <w:adjustRightInd w:val="0"/>
              <w:spacing w:line="360" w:lineRule="auto"/>
              <w:ind w:left="-180"/>
              <w:rPr>
                <w:rFonts w:ascii="Arial" w:hAnsi="Arial" w:cs="Arial"/>
              </w:rPr>
            </w:pPr>
            <w:r>
              <w:rPr>
                <w:rFonts w:ascii="Arial" w:hAnsi="Arial" w:cs="Arial"/>
                <w:b/>
              </w:rPr>
              <w:t xml:space="preserve">  N</w:t>
            </w:r>
            <w:r w:rsidR="00E32659" w:rsidRPr="0020688E">
              <w:rPr>
                <w:rFonts w:ascii="Arial" w:hAnsi="Arial" w:cs="Arial"/>
                <w:b/>
              </w:rPr>
              <w:t xml:space="preserve">ote to the teacher: </w:t>
            </w:r>
            <w:r w:rsidR="00E32659" w:rsidRPr="0020688E">
              <w:rPr>
                <w:rFonts w:ascii="Arial" w:hAnsi="Arial" w:cs="Arial"/>
              </w:rPr>
              <w:t>in this lesson, learners work with expressions consisting of mixed operations on</w:t>
            </w:r>
            <w:r>
              <w:rPr>
                <w:rFonts w:ascii="Arial" w:hAnsi="Arial" w:cs="Arial"/>
              </w:rPr>
              <w:t xml:space="preserve"> </w:t>
            </w:r>
          </w:p>
          <w:p w:rsidR="00E32659" w:rsidRPr="0020688E" w:rsidRDefault="0017023C" w:rsidP="00D46875">
            <w:pPr>
              <w:autoSpaceDE w:val="0"/>
              <w:autoSpaceDN w:val="0"/>
              <w:adjustRightInd w:val="0"/>
              <w:spacing w:line="360" w:lineRule="auto"/>
              <w:ind w:left="-180"/>
              <w:rPr>
                <w:rFonts w:ascii="Arial" w:eastAsia="StoneSerITCStd-Medium" w:hAnsi="Arial" w:cs="Arial"/>
                <w:color w:val="000000"/>
                <w:u w:val="single"/>
              </w:rPr>
            </w:pPr>
            <w:r>
              <w:rPr>
                <w:rFonts w:ascii="Arial" w:hAnsi="Arial" w:cs="Arial"/>
              </w:rPr>
              <w:t xml:space="preserve">           </w:t>
            </w:r>
            <w:r w:rsidR="00E32659" w:rsidRPr="0020688E">
              <w:rPr>
                <w:rFonts w:ascii="Arial" w:hAnsi="Arial" w:cs="Arial"/>
              </w:rPr>
              <w:t xml:space="preserve"> </w:t>
            </w:r>
            <w:r w:rsidR="0022381F">
              <w:rPr>
                <w:rFonts w:ascii="Arial" w:hAnsi="Arial" w:cs="Arial"/>
              </w:rPr>
              <w:t xml:space="preserve">   </w:t>
            </w:r>
            <w:proofErr w:type="gramStart"/>
            <w:r w:rsidR="00E32659" w:rsidRPr="0020688E">
              <w:rPr>
                <w:rFonts w:ascii="Arial" w:hAnsi="Arial" w:cs="Arial"/>
              </w:rPr>
              <w:t>fractions</w:t>
            </w:r>
            <w:proofErr w:type="gramEnd"/>
            <w:r w:rsidR="00E32659" w:rsidRPr="0020688E">
              <w:rPr>
                <w:rFonts w:ascii="Arial" w:hAnsi="Arial" w:cs="Arial"/>
              </w:rPr>
              <w:t>.</w:t>
            </w:r>
            <w:r w:rsidR="00E32659">
              <w:rPr>
                <w:rFonts w:ascii="Arial" w:hAnsi="Arial" w:cs="Arial"/>
              </w:rPr>
              <w:t xml:space="preserve"> Terms are separated by a “</w:t>
            </w:r>
            <m:oMath>
              <m:r>
                <w:rPr>
                  <w:rFonts w:ascii="Cambria Math" w:hAnsi="Cambria Math" w:cs="Arial"/>
                </w:rPr>
                <m:t>+</m:t>
              </m:r>
            </m:oMath>
            <w:r w:rsidR="00E32659">
              <w:rPr>
                <w:rFonts w:ascii="Arial" w:hAnsi="Arial" w:cs="Arial"/>
              </w:rPr>
              <w:t>” or a “</w:t>
            </w:r>
            <m:oMath>
              <m:r>
                <w:rPr>
                  <w:rFonts w:ascii="Cambria Math" w:hAnsi="Cambria Math" w:cs="Arial"/>
                </w:rPr>
                <m:t>-</m:t>
              </m:r>
            </m:oMath>
            <w:r w:rsidR="00E32659">
              <w:rPr>
                <w:rFonts w:ascii="Arial" w:hAnsi="Arial" w:cs="Arial"/>
              </w:rPr>
              <w:t xml:space="preserve">“sign. </w:t>
            </w:r>
          </w:p>
          <w:p w:rsidR="00E32659" w:rsidRPr="0020688E" w:rsidRDefault="0022381F" w:rsidP="00D46875">
            <w:pPr>
              <w:autoSpaceDE w:val="0"/>
              <w:autoSpaceDN w:val="0"/>
              <w:adjustRightInd w:val="0"/>
              <w:spacing w:line="360" w:lineRule="auto"/>
              <w:ind w:left="-180"/>
              <w:rPr>
                <w:rFonts w:ascii="Arial" w:hAnsi="Arial" w:cs="Arial"/>
              </w:rPr>
            </w:pPr>
            <w:r>
              <w:rPr>
                <w:rFonts w:ascii="Arial" w:hAnsi="Arial" w:cs="Arial"/>
              </w:rPr>
              <w:t xml:space="preserve">   </w:t>
            </w:r>
            <w:r w:rsidR="00E32659" w:rsidRPr="0020688E">
              <w:rPr>
                <w:rFonts w:ascii="Arial" w:hAnsi="Arial" w:cs="Arial"/>
              </w:rPr>
              <w:t>Simplify:</w:t>
            </w:r>
          </w:p>
          <w:p w:rsidR="00E32659" w:rsidRPr="0020688E" w:rsidRDefault="00E32659" w:rsidP="0022381F">
            <w:pPr>
              <w:pStyle w:val="ListParagraph"/>
              <w:numPr>
                <w:ilvl w:val="0"/>
                <w:numId w:val="30"/>
              </w:numPr>
              <w:autoSpaceDE w:val="0"/>
              <w:autoSpaceDN w:val="0"/>
              <w:adjustRightInd w:val="0"/>
              <w:spacing w:line="360" w:lineRule="auto"/>
              <w:ind w:hanging="180"/>
              <w:rPr>
                <w:rFonts w:ascii="Arial" w:hAnsi="Arial" w:cs="Arial"/>
              </w:rPr>
            </w:pPr>
            <w:r w:rsidRPr="0020688E">
              <w:rPr>
                <w:rFonts w:ascii="Arial" w:hAnsi="Arial" w:cs="Arial"/>
              </w:rPr>
              <w:t xml:space="preserve">22 </w:t>
            </w:r>
            <m:oMath>
              <m:r>
                <w:rPr>
                  <w:rFonts w:ascii="Cambria Math" w:hAnsi="Cambria Math" w:cs="Arial"/>
                </w:rPr>
                <m:t xml:space="preserve">– </m:t>
              </m:r>
            </m:oMath>
            <w:r w:rsidRPr="0020688E">
              <w:rPr>
                <w:rFonts w:ascii="Arial" w:hAnsi="Arial" w:cs="Arial"/>
              </w:rPr>
              <w:t xml:space="preserve">16 </w:t>
            </w:r>
            <m:oMath>
              <m:r>
                <w:rPr>
                  <w:rFonts w:ascii="Cambria Math" w:hAnsi="Cambria Math" w:cs="Arial"/>
                </w:rPr>
                <m:t>÷</m:t>
              </m:r>
            </m:oMath>
            <w:r w:rsidRPr="0020688E">
              <w:rPr>
                <w:rFonts w:ascii="Arial" w:eastAsiaTheme="minorEastAsia" w:hAnsi="Arial" w:cs="Arial"/>
              </w:rPr>
              <w:t xml:space="preserve"> 2 </w:t>
            </w:r>
            <m:oMath>
              <m:r>
                <w:rPr>
                  <w:rFonts w:ascii="Cambria Math" w:eastAsiaTheme="minorEastAsia" w:hAnsi="Cambria Math" w:cs="Arial"/>
                </w:rPr>
                <m:t>=</m:t>
              </m:r>
            </m:oMath>
            <w:r w:rsidRPr="0020688E">
              <w:rPr>
                <w:rFonts w:ascii="Arial" w:eastAsiaTheme="minorEastAsia" w:hAnsi="Arial" w:cs="Arial"/>
              </w:rPr>
              <w:t xml:space="preserve"> 22 </w:t>
            </w:r>
            <m:oMath>
              <m:r>
                <w:rPr>
                  <w:rFonts w:ascii="Cambria Math" w:eastAsiaTheme="minorEastAsia" w:hAnsi="Cambria Math" w:cs="Arial"/>
                </w:rPr>
                <m:t xml:space="preserve">- </m:t>
              </m:r>
            </m:oMath>
            <w:r>
              <w:rPr>
                <w:rFonts w:ascii="Arial" w:eastAsiaTheme="minorEastAsia" w:hAnsi="Arial" w:cs="Arial"/>
              </w:rPr>
              <w:t>(</w:t>
            </w:r>
            <w:r w:rsidRPr="0020688E">
              <w:rPr>
                <w:rFonts w:ascii="Arial" w:eastAsiaTheme="minorEastAsia" w:hAnsi="Arial" w:cs="Arial"/>
              </w:rPr>
              <w:t xml:space="preserve">16 </w:t>
            </w:r>
            <m:oMath>
              <m:r>
                <w:rPr>
                  <w:rFonts w:ascii="Cambria Math" w:eastAsiaTheme="minorEastAsia" w:hAnsi="Cambria Math" w:cs="Arial"/>
                </w:rPr>
                <m:t>÷</m:t>
              </m:r>
            </m:oMath>
            <w:r w:rsidRPr="0020688E">
              <w:rPr>
                <w:rFonts w:ascii="Arial" w:eastAsiaTheme="minorEastAsia" w:hAnsi="Arial" w:cs="Arial"/>
              </w:rPr>
              <w:t xml:space="preserve"> 2)          </w:t>
            </w:r>
            <w:r w:rsidRPr="004B707B">
              <w:rPr>
                <w:rFonts w:ascii="Arial" w:eastAsiaTheme="minorEastAsia" w:hAnsi="Arial" w:cs="Arial"/>
              </w:rPr>
              <w:t>(2 terms – separate the terms and simplify the brackets)</w:t>
            </w:r>
          </w:p>
          <w:p w:rsidR="00E32659" w:rsidRPr="0020688E" w:rsidRDefault="00E32659" w:rsidP="00D46875">
            <w:pPr>
              <w:pStyle w:val="ListParagraph"/>
              <w:autoSpaceDE w:val="0"/>
              <w:autoSpaceDN w:val="0"/>
              <w:adjustRightInd w:val="0"/>
              <w:spacing w:line="360" w:lineRule="auto"/>
              <w:ind w:left="180"/>
              <w:rPr>
                <w:rFonts w:ascii="Arial" w:hAnsi="Arial" w:cs="Arial"/>
              </w:rPr>
            </w:pPr>
            <w:r w:rsidRPr="0020688E">
              <w:rPr>
                <w:rFonts w:ascii="Arial" w:hAnsi="Arial" w:cs="Arial"/>
              </w:rPr>
              <w:t xml:space="preserve">                   </w:t>
            </w:r>
            <m:oMath>
              <m:r>
                <w:rPr>
                  <w:rFonts w:ascii="Cambria Math" w:hAnsi="Cambria Math" w:cs="Arial"/>
                </w:rPr>
                <m:t>=</m:t>
              </m:r>
            </m:oMath>
            <w:r w:rsidRPr="0020688E">
              <w:rPr>
                <w:rFonts w:ascii="Arial" w:hAnsi="Arial" w:cs="Arial"/>
              </w:rPr>
              <w:t xml:space="preserve"> 22 </w:t>
            </w:r>
            <m:oMath>
              <m:r>
                <w:rPr>
                  <w:rFonts w:ascii="Cambria Math" w:hAnsi="Cambria Math" w:cs="Arial"/>
                </w:rPr>
                <m:t>–</m:t>
              </m:r>
            </m:oMath>
            <w:r w:rsidRPr="0020688E">
              <w:rPr>
                <w:rFonts w:ascii="Arial" w:hAnsi="Arial" w:cs="Arial"/>
              </w:rPr>
              <w:t xml:space="preserve"> 8</w:t>
            </w:r>
            <w:r>
              <w:rPr>
                <w:rFonts w:ascii="Arial" w:hAnsi="Arial" w:cs="Arial"/>
              </w:rPr>
              <w:t xml:space="preserve">                                            </w:t>
            </w:r>
          </w:p>
          <w:p w:rsidR="00E32659" w:rsidRDefault="00E32659" w:rsidP="00D46875">
            <w:pPr>
              <w:pStyle w:val="ListParagraph"/>
              <w:autoSpaceDE w:val="0"/>
              <w:autoSpaceDN w:val="0"/>
              <w:adjustRightInd w:val="0"/>
              <w:spacing w:line="360" w:lineRule="auto"/>
              <w:ind w:left="180"/>
              <w:rPr>
                <w:rFonts w:ascii="Arial" w:hAnsi="Arial" w:cs="Arial"/>
              </w:rPr>
            </w:pPr>
            <w:r w:rsidRPr="0020688E">
              <w:rPr>
                <w:rFonts w:ascii="Arial" w:hAnsi="Arial" w:cs="Arial"/>
              </w:rPr>
              <w:t xml:space="preserve">                   </w:t>
            </w:r>
            <m:oMath>
              <m:r>
                <w:rPr>
                  <w:rFonts w:ascii="Cambria Math" w:hAnsi="Cambria Math" w:cs="Arial"/>
                </w:rPr>
                <m:t>=</m:t>
              </m:r>
            </m:oMath>
            <w:r w:rsidRPr="0020688E">
              <w:rPr>
                <w:rFonts w:ascii="Arial" w:hAnsi="Arial" w:cs="Arial"/>
              </w:rPr>
              <w:t xml:space="preserve"> 14</w:t>
            </w:r>
          </w:p>
          <w:p w:rsidR="00E32659" w:rsidRPr="006B128A" w:rsidRDefault="00BE2D5C" w:rsidP="0022381F">
            <w:pPr>
              <w:pStyle w:val="ListParagraph"/>
              <w:numPr>
                <w:ilvl w:val="0"/>
                <w:numId w:val="30"/>
              </w:numPr>
              <w:autoSpaceDE w:val="0"/>
              <w:autoSpaceDN w:val="0"/>
              <w:adjustRightInd w:val="0"/>
              <w:spacing w:line="360" w:lineRule="auto"/>
              <w:ind w:hanging="198"/>
              <w:rPr>
                <w:rFonts w:ascii="Arial" w:hAnsi="Arial" w:cs="Arial"/>
              </w:rPr>
            </w:pP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3</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4</m:t>
                  </m:r>
                </m:den>
              </m:f>
              <m:r>
                <m:rPr>
                  <m:sty m:val="p"/>
                </m:rPr>
                <w:rPr>
                  <w:rFonts w:ascii="Cambria Math" w:hAnsi="Cambria Math" w:cs="Arial"/>
                </w:rPr>
                <m:t xml:space="preserve"> - </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oMath>
            <w:r w:rsidR="00E32659" w:rsidRPr="006B128A">
              <w:rPr>
                <w:rFonts w:ascii="Arial" w:eastAsiaTheme="minorEastAsia" w:hAnsi="Arial" w:cs="Arial"/>
              </w:rPr>
              <w:t xml:space="preserve"> </w:t>
            </w:r>
            <m:oMath>
              <m:r>
                <w:rPr>
                  <w:rFonts w:ascii="Cambria Math" w:eastAsiaTheme="minorEastAsia" w:hAnsi="Cambria Math" w:cs="Arial"/>
                </w:rPr>
                <m:t>=</m:t>
              </m:r>
            </m:oMath>
            <w:r w:rsidR="00E32659" w:rsidRPr="006B128A">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4+3 -6</m:t>
                  </m:r>
                </m:num>
                <m:den>
                  <m:r>
                    <m:rPr>
                      <m:sty m:val="p"/>
                    </m:rPr>
                    <w:rPr>
                      <w:rFonts w:ascii="Cambria Math" w:eastAsiaTheme="minorEastAsia" w:hAnsi="Cambria Math" w:cs="Arial"/>
                    </w:rPr>
                    <m:t>12</m:t>
                  </m:r>
                </m:den>
              </m:f>
            </m:oMath>
            <w:r w:rsidR="00E32659" w:rsidRPr="006B128A">
              <w:rPr>
                <w:rFonts w:ascii="Arial" w:eastAsiaTheme="minorEastAsia" w:hAnsi="Arial" w:cs="Arial"/>
              </w:rPr>
              <w:t xml:space="preserve"> </w:t>
            </w:r>
            <w:proofErr w:type="gramStart"/>
            <w:r w:rsidR="00E32659" w:rsidRPr="006B128A">
              <w:rPr>
                <w:rFonts w:ascii="Arial" w:eastAsiaTheme="minorEastAsia" w:hAnsi="Arial" w:cs="Arial"/>
              </w:rPr>
              <w:t>or</w:t>
            </w:r>
            <w:proofErr w:type="gramEnd"/>
            <w:r w:rsidR="00E32659" w:rsidRPr="006B128A">
              <w:rPr>
                <w:rFonts w:ascii="Arial" w:eastAsiaTheme="minorEastAsia" w:hAnsi="Arial" w:cs="Arial"/>
              </w:rPr>
              <w:t xml:space="preserve"> any other method</w:t>
            </w:r>
            <w:r w:rsidR="00E32659" w:rsidRPr="006B128A">
              <w:rPr>
                <w:rFonts w:ascii="Arial" w:eastAsiaTheme="minorEastAsia" w:hAnsi="Arial" w:cs="Arial"/>
                <w:sz w:val="24"/>
                <w:szCs w:val="24"/>
              </w:rPr>
              <w:t xml:space="preserve"> discussed in </w:t>
            </w:r>
            <w:r w:rsidR="00E32659">
              <w:rPr>
                <w:rFonts w:ascii="Arial" w:eastAsiaTheme="minorEastAsia" w:hAnsi="Arial" w:cs="Arial"/>
              </w:rPr>
              <w:t>lesson 2</w:t>
            </w:r>
            <w:r w:rsidR="00E32659" w:rsidRPr="006B128A">
              <w:rPr>
                <w:rFonts w:ascii="Arial" w:eastAsiaTheme="minorEastAsia" w:hAnsi="Arial" w:cs="Arial"/>
              </w:rPr>
              <w:t>.</w:t>
            </w:r>
          </w:p>
          <w:p w:rsidR="00E32659" w:rsidRDefault="00E32659" w:rsidP="00D46875">
            <w:pPr>
              <w:pStyle w:val="ListParagraph"/>
              <w:ind w:left="480"/>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12</m:t>
                  </m:r>
                </m:den>
              </m:f>
            </m:oMath>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pStyle w:val="ListParagraph"/>
              <w:ind w:left="480"/>
              <w:jc w:val="both"/>
              <w:rPr>
                <w:rFonts w:ascii="Arial" w:hAnsi="Arial" w:cs="Arial"/>
                <w:b/>
                <w:color w:val="E36C0A" w:themeColor="accent6" w:themeShade="BF"/>
              </w:rPr>
            </w:pPr>
          </w:p>
          <w:p w:rsidR="00E32659" w:rsidRPr="00B60EA8" w:rsidRDefault="00E32659" w:rsidP="00D46875">
            <w:pPr>
              <w:jc w:val="both"/>
              <w:rPr>
                <w:rFonts w:ascii="Arial" w:hAnsi="Arial" w:cs="Arial"/>
                <w:b/>
                <w:color w:val="E36C0A" w:themeColor="accent6" w:themeShade="BF"/>
              </w:rPr>
            </w:pPr>
          </w:p>
        </w:tc>
      </w:tr>
    </w:tbl>
    <w:p w:rsidR="00E32659" w:rsidRPr="00B60EA8" w:rsidRDefault="00E32659" w:rsidP="00E32659">
      <w:pPr>
        <w:autoSpaceDE w:val="0"/>
        <w:autoSpaceDN w:val="0"/>
        <w:adjustRightInd w:val="0"/>
        <w:spacing w:after="0" w:line="360" w:lineRule="auto"/>
        <w:rPr>
          <w:rFonts w:ascii="Arial" w:hAnsi="Arial" w:cs="Arial"/>
        </w:rPr>
      </w:pPr>
    </w:p>
    <w:tbl>
      <w:tblPr>
        <w:tblStyle w:val="TableGrid"/>
        <w:tblW w:w="10544" w:type="dxa"/>
        <w:tblInd w:w="-176" w:type="dxa"/>
        <w:tblLayout w:type="fixed"/>
        <w:tblLook w:val="04A0"/>
      </w:tblPr>
      <w:tblGrid>
        <w:gridCol w:w="7304"/>
        <w:gridCol w:w="3240"/>
      </w:tblGrid>
      <w:tr w:rsidR="00E32659" w:rsidRPr="00CA6FAD" w:rsidTr="00D46875">
        <w:trPr>
          <w:trHeight w:val="535"/>
        </w:trPr>
        <w:tc>
          <w:tcPr>
            <w:tcW w:w="10544" w:type="dxa"/>
            <w:gridSpan w:val="2"/>
          </w:tcPr>
          <w:p w:rsidR="00E32659" w:rsidRPr="00D0227B" w:rsidRDefault="00E32659" w:rsidP="00726CDC">
            <w:pPr>
              <w:pStyle w:val="ListParagraph"/>
              <w:numPr>
                <w:ilvl w:val="0"/>
                <w:numId w:val="159"/>
              </w:numPr>
              <w:jc w:val="both"/>
              <w:rPr>
                <w:rFonts w:ascii="Arial" w:hAnsi="Arial" w:cs="Arial"/>
                <w:sz w:val="14"/>
              </w:rPr>
            </w:pPr>
            <w:r w:rsidRPr="00D0227B">
              <w:rPr>
                <w:rFonts w:ascii="Arial" w:hAnsi="Arial" w:cs="Arial"/>
                <w:b/>
                <w:color w:val="E36C0A" w:themeColor="accent6" w:themeShade="BF"/>
              </w:rPr>
              <w:lastRenderedPageBreak/>
              <w:t>LESSON</w:t>
            </w:r>
            <w:r w:rsidRPr="00D0227B">
              <w:rPr>
                <w:rFonts w:ascii="Arial" w:hAnsi="Arial" w:cs="Arial"/>
                <w:b/>
                <w:color w:val="E36C0A" w:themeColor="accent6" w:themeShade="BF"/>
                <w:sz w:val="24"/>
                <w:szCs w:val="24"/>
              </w:rPr>
              <w:t xml:space="preserve"> PRESENTATION/DEVELOPMENT</w:t>
            </w:r>
            <w:r w:rsidRPr="00D0227B">
              <w:rPr>
                <w:rFonts w:ascii="Arial" w:hAnsi="Arial" w:cs="Arial"/>
                <w:b/>
                <w:color w:val="E36C0A" w:themeColor="accent6" w:themeShade="BF"/>
              </w:rPr>
              <w:t xml:space="preserve"> </w:t>
            </w:r>
            <w:r w:rsidRPr="00D0227B">
              <w:rPr>
                <w:rFonts w:ascii="Arial" w:hAnsi="Arial" w:cs="Arial"/>
                <w:color w:val="E36C0A" w:themeColor="accent6" w:themeShade="BF"/>
                <w:sz w:val="24"/>
                <w:szCs w:val="24"/>
              </w:rPr>
              <w:t>(Suggested time: 20 minutes)</w:t>
            </w:r>
          </w:p>
        </w:tc>
      </w:tr>
      <w:tr w:rsidR="00E32659" w:rsidRPr="00CA6FAD" w:rsidTr="00D46875">
        <w:trPr>
          <w:trHeight w:val="291"/>
        </w:trPr>
        <w:tc>
          <w:tcPr>
            <w:tcW w:w="7304" w:type="dxa"/>
            <w:vAlign w:val="center"/>
          </w:tcPr>
          <w:p w:rsidR="00E32659" w:rsidRPr="0067796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240" w:type="dxa"/>
            <w:vAlign w:val="center"/>
          </w:tcPr>
          <w:p w:rsidR="00E3265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E32659" w:rsidRPr="00677969" w:rsidRDefault="00E32659" w:rsidP="00D46875">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E32659" w:rsidRPr="00CA6FAD" w:rsidTr="00D46875">
        <w:trPr>
          <w:trHeight w:val="416"/>
        </w:trPr>
        <w:tc>
          <w:tcPr>
            <w:tcW w:w="7304" w:type="dxa"/>
          </w:tcPr>
          <w:p w:rsidR="00E32659" w:rsidRDefault="00E32659" w:rsidP="00D46875">
            <w:pPr>
              <w:tabs>
                <w:tab w:val="left" w:pos="4155"/>
              </w:tabs>
              <w:spacing w:line="360" w:lineRule="auto"/>
              <w:rPr>
                <w:rFonts w:ascii="Arial" w:hAnsi="Arial" w:cs="Arial"/>
              </w:rPr>
            </w:pPr>
            <w:r w:rsidRPr="00AA4F3D">
              <w:rPr>
                <w:rFonts w:ascii="Arial" w:hAnsi="Arial" w:cs="Arial"/>
              </w:rPr>
              <w:t>Whole class teaching:</w:t>
            </w:r>
          </w:p>
          <w:p w:rsidR="00E32659" w:rsidRDefault="00E32659" w:rsidP="00D46875">
            <w:pPr>
              <w:tabs>
                <w:tab w:val="left" w:pos="4155"/>
              </w:tabs>
              <w:spacing w:line="360" w:lineRule="auto"/>
              <w:rPr>
                <w:rFonts w:ascii="Arial" w:hAnsi="Arial" w:cs="Arial"/>
              </w:rPr>
            </w:pPr>
            <w:r w:rsidRPr="00AA4F3D">
              <w:rPr>
                <w:rFonts w:ascii="Arial" w:hAnsi="Arial" w:cs="Arial"/>
              </w:rPr>
              <w:t>Present the following activities as examples.</w:t>
            </w:r>
          </w:p>
          <w:p w:rsidR="00E32659" w:rsidRDefault="00E32659" w:rsidP="00D46875">
            <w:pPr>
              <w:tabs>
                <w:tab w:val="left" w:pos="4155"/>
              </w:tabs>
              <w:spacing w:line="360" w:lineRule="auto"/>
              <w:rPr>
                <w:rFonts w:ascii="Arial" w:hAnsi="Arial" w:cs="Arial"/>
              </w:rPr>
            </w:pPr>
            <w:r w:rsidRPr="004B707B">
              <w:rPr>
                <w:rFonts w:ascii="Arial" w:hAnsi="Arial" w:cs="Arial"/>
                <w:b/>
              </w:rPr>
              <w:t>Note:</w:t>
            </w:r>
            <w:r>
              <w:rPr>
                <w:rFonts w:ascii="Arial" w:hAnsi="Arial" w:cs="Arial"/>
              </w:rPr>
              <w:t xml:space="preserve"> consider the following steps when simplifying fractions with multiple operations:</w:t>
            </w:r>
          </w:p>
          <w:p w:rsidR="00E32659" w:rsidRDefault="00E32659" w:rsidP="00E32659">
            <w:pPr>
              <w:pStyle w:val="ListParagraph"/>
              <w:numPr>
                <w:ilvl w:val="0"/>
                <w:numId w:val="33"/>
              </w:numPr>
              <w:tabs>
                <w:tab w:val="left" w:pos="4155"/>
              </w:tabs>
              <w:spacing w:line="360" w:lineRule="auto"/>
              <w:rPr>
                <w:rFonts w:ascii="Arial" w:hAnsi="Arial" w:cs="Arial"/>
              </w:rPr>
            </w:pPr>
            <w:r>
              <w:rPr>
                <w:rFonts w:ascii="Arial" w:hAnsi="Arial" w:cs="Arial"/>
              </w:rPr>
              <w:t>Separate the terms using brackets guided by the “</w:t>
            </w:r>
            <m:oMath>
              <m:r>
                <w:rPr>
                  <w:rFonts w:ascii="Cambria Math" w:hAnsi="Cambria Math" w:cs="Arial"/>
                </w:rPr>
                <m:t>+</m:t>
              </m:r>
            </m:oMath>
            <w:r>
              <w:rPr>
                <w:rFonts w:ascii="Arial" w:hAnsi="Arial" w:cs="Arial"/>
              </w:rPr>
              <w:t>” and the “</w:t>
            </w:r>
            <m:oMath>
              <m:r>
                <w:rPr>
                  <w:rFonts w:ascii="Cambria Math" w:hAnsi="Cambria Math" w:cs="Arial"/>
                </w:rPr>
                <m:t>-</m:t>
              </m:r>
            </m:oMath>
            <w:r>
              <w:rPr>
                <w:rFonts w:ascii="Arial" w:hAnsi="Arial" w:cs="Arial"/>
              </w:rPr>
              <w:t>“ sign</w:t>
            </w:r>
          </w:p>
          <w:p w:rsidR="00E32659" w:rsidRDefault="00E32659" w:rsidP="00E32659">
            <w:pPr>
              <w:pStyle w:val="ListParagraph"/>
              <w:numPr>
                <w:ilvl w:val="0"/>
                <w:numId w:val="33"/>
              </w:numPr>
              <w:tabs>
                <w:tab w:val="left" w:pos="4155"/>
              </w:tabs>
              <w:spacing w:line="360" w:lineRule="auto"/>
              <w:rPr>
                <w:rFonts w:ascii="Arial" w:hAnsi="Arial" w:cs="Arial"/>
              </w:rPr>
            </w:pPr>
            <w:r>
              <w:rPr>
                <w:rFonts w:ascii="Arial" w:hAnsi="Arial" w:cs="Arial"/>
              </w:rPr>
              <w:t>simplify within the bracket</w:t>
            </w:r>
          </w:p>
          <w:p w:rsidR="00E32659" w:rsidRPr="004B707B" w:rsidRDefault="00E32659" w:rsidP="00E32659">
            <w:pPr>
              <w:pStyle w:val="ListParagraph"/>
              <w:numPr>
                <w:ilvl w:val="0"/>
                <w:numId w:val="33"/>
              </w:numPr>
              <w:tabs>
                <w:tab w:val="left" w:pos="4155"/>
              </w:tabs>
              <w:spacing w:line="360" w:lineRule="auto"/>
              <w:rPr>
                <w:rFonts w:ascii="Arial" w:hAnsi="Arial" w:cs="Arial"/>
              </w:rPr>
            </w:pPr>
            <w:r>
              <w:rPr>
                <w:rFonts w:ascii="Arial" w:hAnsi="Arial" w:cs="Arial"/>
              </w:rPr>
              <w:t>work from left to right</w:t>
            </w:r>
          </w:p>
          <w:p w:rsidR="00E32659" w:rsidRPr="00AA4F3D" w:rsidRDefault="00E32659" w:rsidP="00D46875">
            <w:pPr>
              <w:tabs>
                <w:tab w:val="left" w:pos="4155"/>
              </w:tabs>
              <w:spacing w:line="360" w:lineRule="auto"/>
              <w:rPr>
                <w:rFonts w:ascii="Arial" w:hAnsi="Arial" w:cs="Arial"/>
                <w:b/>
              </w:rPr>
            </w:pPr>
            <w:r w:rsidRPr="00AA4F3D">
              <w:rPr>
                <w:rFonts w:ascii="Arial" w:hAnsi="Arial" w:cs="Arial"/>
                <w:b/>
              </w:rPr>
              <w:t xml:space="preserve">Activity  </w:t>
            </w:r>
          </w:p>
          <w:p w:rsidR="00E32659" w:rsidRPr="004B707B" w:rsidRDefault="00E32659" w:rsidP="00D46875">
            <w:pPr>
              <w:tabs>
                <w:tab w:val="left" w:pos="4155"/>
              </w:tabs>
              <w:spacing w:line="360" w:lineRule="auto"/>
              <w:rPr>
                <w:rFonts w:ascii="Arial" w:hAnsi="Arial" w:cs="Arial"/>
              </w:rPr>
            </w:pPr>
            <w:r w:rsidRPr="00AA4F3D">
              <w:rPr>
                <w:rFonts w:ascii="Arial" w:hAnsi="Arial" w:cs="Arial"/>
              </w:rPr>
              <w:t>Simplify each of the following expressions as far as possible:</w:t>
            </w:r>
          </w:p>
          <w:p w:rsidR="00E32659" w:rsidRPr="00716134" w:rsidRDefault="00BE2D5C" w:rsidP="00E32659">
            <w:pPr>
              <w:pStyle w:val="ListParagraph"/>
              <w:numPr>
                <w:ilvl w:val="0"/>
                <w:numId w:val="31"/>
              </w:numPr>
              <w:tabs>
                <w:tab w:val="left" w:pos="4155"/>
              </w:tabs>
              <w:spacing w:line="360" w:lineRule="auto"/>
              <w:rPr>
                <w:rFonts w:ascii="Arial" w:hAnsi="Arial" w:cs="Arial"/>
                <w:sz w:val="18"/>
                <w:szCs w:val="18"/>
              </w:rPr>
            </w:pPr>
            <m:oMath>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6</m:t>
                  </m:r>
                </m:den>
              </m:f>
            </m:oMath>
            <w:r w:rsidR="00E3265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3</m:t>
                  </m:r>
                </m:den>
              </m:f>
            </m:oMath>
            <w:r w:rsidR="00E3265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6</m:t>
                  </m:r>
                </m:den>
              </m:f>
              <m:r>
                <m:rPr>
                  <m:sty m:val="p"/>
                </m:rP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3</m:t>
                      </m:r>
                    </m:den>
                  </m:f>
                </m:e>
              </m:d>
            </m:oMath>
            <w:r w:rsidR="00E32659">
              <w:rPr>
                <w:rFonts w:ascii="Arial" w:eastAsiaTheme="minorEastAsia" w:hAnsi="Arial" w:cs="Arial"/>
                <w:sz w:val="24"/>
                <w:szCs w:val="24"/>
              </w:rPr>
              <w:t xml:space="preserve">                  </w:t>
            </w:r>
            <w:r w:rsidR="00E32659" w:rsidRPr="00716134">
              <w:rPr>
                <w:rFonts w:ascii="Arial" w:eastAsiaTheme="minorEastAsia" w:hAnsi="Arial" w:cs="Arial"/>
                <w:i/>
                <w:sz w:val="18"/>
                <w:szCs w:val="18"/>
              </w:rPr>
              <w:t>(2 terms)</w:t>
            </w:r>
          </w:p>
          <w:p w:rsidR="00E32659" w:rsidRDefault="00E32659" w:rsidP="00D46875">
            <w:pPr>
              <w:pStyle w:val="ListParagraph"/>
              <w:tabs>
                <w:tab w:val="left" w:pos="4155"/>
              </w:tabs>
              <w:spacing w:line="360" w:lineRule="auto"/>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6</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6</m:t>
                  </m:r>
                </m:den>
              </m:f>
            </m:oMath>
          </w:p>
          <w:p w:rsidR="00E32659" w:rsidRDefault="00E32659" w:rsidP="00D46875">
            <w:pPr>
              <w:pStyle w:val="ListParagraph"/>
              <w:tabs>
                <w:tab w:val="left" w:pos="4155"/>
              </w:tabs>
              <w:spacing w:line="360" w:lineRule="auto"/>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 xml:space="preserve">                    =0</m:t>
                </m:r>
              </m:oMath>
            </m:oMathPara>
          </w:p>
          <w:p w:rsidR="00E32659" w:rsidRPr="00F60AB3" w:rsidRDefault="00E32659" w:rsidP="00D46875">
            <w:pPr>
              <w:tabs>
                <w:tab w:val="left" w:pos="4155"/>
              </w:tabs>
              <w:spacing w:line="360" w:lineRule="auto"/>
              <w:rPr>
                <w:rFonts w:ascii="Arial" w:eastAsiaTheme="minorEastAsia" w:hAnsi="Arial" w:cs="Arial"/>
              </w:rPr>
            </w:pPr>
          </w:p>
          <w:p w:rsidR="00E32659" w:rsidRPr="00C923A9" w:rsidRDefault="00E32659" w:rsidP="00E32659">
            <w:pPr>
              <w:pStyle w:val="ListParagraph"/>
              <w:numPr>
                <w:ilvl w:val="0"/>
                <w:numId w:val="31"/>
              </w:numPr>
              <w:tabs>
                <w:tab w:val="left" w:pos="4155"/>
              </w:tabs>
              <w:spacing w:line="360" w:lineRule="auto"/>
              <w:rPr>
                <w:rFonts w:ascii="Arial" w:hAnsi="Arial" w:cs="Arial"/>
                <w:sz w:val="24"/>
                <w:szCs w:val="24"/>
              </w:rPr>
            </w:pPr>
            <w:r>
              <w:rPr>
                <w:rFonts w:ascii="Arial" w:hAnsi="Arial" w:cs="Arial"/>
                <w:sz w:val="24"/>
                <w:szCs w:val="24"/>
              </w:rPr>
              <w:t>2</w:t>
            </w:r>
            <m:oMath>
              <m:r>
                <w:rPr>
                  <w:rFonts w:ascii="Cambria Math" w:hAnsi="Cambria Math" w:cs="Arial"/>
                  <w:sz w:val="24"/>
                  <w:szCs w:val="24"/>
                </w:rPr>
                <m:t xml:space="preserve"> </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3</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5</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3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7</m:t>
                  </m:r>
                </m:num>
                <m:den>
                  <m:r>
                    <m:rPr>
                      <m:sty m:val="p"/>
                    </m:rPr>
                    <w:rPr>
                      <w:rFonts w:ascii="Cambria Math" w:eastAsiaTheme="minorEastAsia" w:hAnsi="Cambria Math" w:cs="Arial"/>
                      <w:sz w:val="24"/>
                      <w:szCs w:val="24"/>
                    </w:rPr>
                    <m:t>3</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5</m:t>
                  </m:r>
                </m:den>
              </m:f>
            </m:oMath>
            <w:r>
              <w:rPr>
                <w:rFonts w:ascii="Arial" w:eastAsiaTheme="minorEastAsia" w:hAnsi="Arial" w:cs="Arial"/>
                <w:sz w:val="24"/>
                <w:szCs w:val="24"/>
              </w:rPr>
              <w:t xml:space="preserve"> </w:t>
            </w:r>
            <m:oMath>
              <m:r>
                <w:rPr>
                  <w:rFonts w:ascii="Cambria Math" w:eastAsiaTheme="minorEastAsia" w:hAnsi="Cambria Math" w:cs="Arial"/>
                  <w:sz w:val="24"/>
                  <w:szCs w:val="24"/>
                </w:rPr>
                <m:t>–</m:t>
              </m:r>
            </m:oMath>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1</m:t>
                  </m:r>
                </m:den>
              </m:f>
            </m:oMath>
          </w:p>
          <w:p w:rsidR="00E32659" w:rsidRDefault="00E32659" w:rsidP="00D46875">
            <w:pPr>
              <w:pStyle w:val="ListParagraph"/>
              <w:tabs>
                <w:tab w:val="left" w:pos="4155"/>
              </w:tabs>
              <w:spacing w:line="360" w:lineRule="auto"/>
              <w:rPr>
                <w:rFonts w:ascii="Arial" w:eastAsiaTheme="minorEastAsia"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35+6-45</m:t>
                  </m:r>
                </m:num>
                <m:den>
                  <m:r>
                    <m:rPr>
                      <m:sty m:val="p"/>
                    </m:rPr>
                    <w:rPr>
                      <w:rFonts w:ascii="Cambria Math" w:eastAsiaTheme="minorEastAsia" w:hAnsi="Cambria Math" w:cs="Arial"/>
                      <w:sz w:val="24"/>
                      <w:szCs w:val="24"/>
                    </w:rPr>
                    <m:t>15</m:t>
                  </m:r>
                </m:den>
              </m:f>
            </m:oMath>
          </w:p>
          <w:p w:rsidR="00E32659" w:rsidRDefault="00E32659" w:rsidP="00D46875">
            <w:pPr>
              <w:pStyle w:val="ListParagraph"/>
              <w:tabs>
                <w:tab w:val="left" w:pos="4155"/>
              </w:tabs>
              <w:spacing w:line="360" w:lineRule="auto"/>
              <w:rPr>
                <w:rFonts w:ascii="Arial" w:eastAsiaTheme="minorEastAsia" w:hAnsi="Arial" w:cs="Arial"/>
                <w:sz w:val="24"/>
                <w:szCs w:val="24"/>
              </w:rPr>
            </w:pPr>
            <m:oMath>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w:t>
            </w:r>
            <m:oMath>
              <m: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m:rPr>
                      <m:sty m:val="p"/>
                    </m:rPr>
                    <w:rPr>
                      <w:rFonts w:ascii="Cambria Math" w:eastAsiaTheme="minorEastAsia" w:hAnsi="Cambria Math" w:cs="Arial"/>
                      <w:sz w:val="24"/>
                      <w:szCs w:val="24"/>
                    </w:rPr>
                    <m:t>15</m:t>
                  </m:r>
                </m:den>
              </m:f>
            </m:oMath>
          </w:p>
          <w:p w:rsidR="00E32659" w:rsidRPr="00C923A9" w:rsidRDefault="00E32659" w:rsidP="00D46875">
            <w:pPr>
              <w:pStyle w:val="ListParagraph"/>
              <w:tabs>
                <w:tab w:val="left" w:pos="4155"/>
              </w:tabs>
              <w:spacing w:line="360" w:lineRule="auto"/>
              <w:rPr>
                <w:rFonts w:ascii="Arial" w:hAnsi="Arial" w:cs="Arial"/>
                <w:sz w:val="24"/>
                <w:szCs w:val="24"/>
              </w:rPr>
            </w:pPr>
          </w:p>
          <w:p w:rsidR="00E32659" w:rsidRPr="00716134" w:rsidRDefault="00BE2D5C" w:rsidP="00E32659">
            <w:pPr>
              <w:pStyle w:val="ListParagraph"/>
              <w:numPr>
                <w:ilvl w:val="0"/>
                <w:numId w:val="31"/>
              </w:numPr>
              <w:tabs>
                <w:tab w:val="left" w:pos="4155"/>
              </w:tabs>
              <w:spacing w:line="360" w:lineRule="auto"/>
              <w:rPr>
                <w:rFonts w:ascii="Arial" w:hAnsi="Arial" w:cs="Arial"/>
                <w:i/>
                <w:sz w:val="18"/>
                <w:szCs w:val="18"/>
              </w:rPr>
            </w:pPr>
            <m:oMath>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2</m:t>
                  </m:r>
                </m:den>
              </m:f>
              <m:r>
                <m:rPr>
                  <m:sty m:val="p"/>
                </m:rPr>
                <w:rPr>
                  <w:rFonts w:ascii="Cambria Math" w:hAnsi="Cambria Math" w:cs="Arial"/>
                  <w:sz w:val="24"/>
                  <w:szCs w:val="24"/>
                </w:rPr>
                <m:t xml:space="preserve">+ </m:t>
              </m:r>
              <m:f>
                <m:fPr>
                  <m:ctrlPr>
                    <w:rPr>
                      <w:rFonts w:ascii="Cambria Math" w:hAnsi="Cambria Math" w:cs="Arial"/>
                      <w:sz w:val="24"/>
                      <w:szCs w:val="24"/>
                    </w:rPr>
                  </m:ctrlPr>
                </m:fPr>
                <m:num>
                  <m:r>
                    <m:rPr>
                      <m:sty m:val="p"/>
                    </m:rPr>
                    <w:rPr>
                      <w:rFonts w:ascii="Cambria Math" w:hAnsi="Cambria Math" w:cs="Arial"/>
                      <w:sz w:val="24"/>
                      <w:szCs w:val="24"/>
                    </w:rPr>
                    <m:t>2</m:t>
                  </m:r>
                </m:num>
                <m:den>
                  <m:r>
                    <m:rPr>
                      <m:sty m:val="p"/>
                    </m:rPr>
                    <w:rPr>
                      <w:rFonts w:ascii="Cambria Math" w:hAnsi="Cambria Math" w:cs="Arial"/>
                      <w:sz w:val="24"/>
                      <w:szCs w:val="24"/>
                    </w:rPr>
                    <m:t>3</m:t>
                  </m:r>
                </m:den>
              </m:f>
              <m:r>
                <m:rPr>
                  <m:sty m:val="p"/>
                </m:rPr>
                <w:rPr>
                  <w:rFonts w:ascii="Cambria Math" w:hAnsi="Cambria Math" w:cs="Arial"/>
                  <w:sz w:val="24"/>
                  <w:szCs w:val="24"/>
                </w:rPr>
                <m:t xml:space="preserve"> ÷</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4</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6</m:t>
                  </m:r>
                </m:den>
              </m:f>
              <m:r>
                <m:rPr>
                  <m:sty m:val="p"/>
                </m:rPr>
                <w:rPr>
                  <w:rFonts w:ascii="Cambria Math" w:hAnsi="Cambria Math" w:cs="Arial"/>
                  <w:sz w:val="24"/>
                  <w:szCs w:val="24"/>
                </w:rPr>
                <m:t xml:space="preserve"> + </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3</m:t>
                  </m:r>
                </m:den>
              </m:f>
            </m:oMath>
            <w:r w:rsidR="00E3265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6</m:t>
                  </m:r>
                </m:den>
              </m:f>
            </m:oMath>
            <w:r w:rsidR="00E32659">
              <w:rPr>
                <w:rFonts w:ascii="Arial" w:eastAsiaTheme="minorEastAsia" w:hAnsi="Arial" w:cs="Arial"/>
                <w:sz w:val="24"/>
                <w:szCs w:val="24"/>
              </w:rPr>
              <w:t xml:space="preserve"> </w:t>
            </w:r>
            <m:oMath>
              <m:r>
                <w:rPr>
                  <w:rFonts w:ascii="Cambria Math" w:eastAsiaTheme="minorEastAsia" w:hAnsi="Cambria Math" w:cs="Arial"/>
                  <w:sz w:val="24"/>
                  <w:szCs w:val="24"/>
                </w:rPr>
                <m:t>=</m:t>
              </m:r>
            </m:oMath>
            <w:r w:rsidR="00E32659">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 xml:space="preserve">+ </m:t>
              </m:r>
              <m:d>
                <m:dPr>
                  <m:ctrlPr>
                    <w:rPr>
                      <w:rFonts w:ascii="Cambria Math" w:eastAsiaTheme="minorEastAsia" w:hAnsi="Cambria Math" w:cs="Arial"/>
                      <w:sz w:val="24"/>
                      <w:szCs w:val="24"/>
                    </w:rPr>
                  </m:ctrlPr>
                </m:dPr>
                <m:e>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3</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4</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6</m:t>
                      </m:r>
                    </m:den>
                  </m:f>
                </m:e>
              </m:d>
              <m:r>
                <m:rPr>
                  <m:sty m:val="p"/>
                </m:rPr>
                <w:rPr>
                  <w:rFonts w:ascii="Cambria Math" w:eastAsiaTheme="minorEastAsia" w:hAnsi="Cambria Math" w:cs="Arial"/>
                  <w:sz w:val="24"/>
                  <w:szCs w:val="24"/>
                </w:rPr>
                <m:t>+</m:t>
              </m:r>
              <m:d>
                <m:dPr>
                  <m:ctrlPr>
                    <w:rPr>
                      <w:rFonts w:ascii="Cambria Math" w:eastAsiaTheme="minorEastAsia" w:hAnsi="Cambria Math" w:cs="Arial"/>
                      <w:sz w:val="24"/>
                      <w:szCs w:val="24"/>
                    </w:rPr>
                  </m:ctrlPr>
                </m:dPr>
                <m:e>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3</m:t>
                      </m:r>
                    </m:den>
                  </m:f>
                  <m:r>
                    <m:rPr>
                      <m:sty m:val="p"/>
                    </m:rPr>
                    <w:rPr>
                      <w:rFonts w:ascii="Cambria Math" w:eastAsiaTheme="minorEastAsia" w:hAnsi="Cambria Math" w:cs="Arial"/>
                      <w:sz w:val="24"/>
                      <w:szCs w:val="24"/>
                    </w:rPr>
                    <m:t xml:space="preserve"> × </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6</m:t>
                      </m:r>
                    </m:den>
                  </m:f>
                </m:e>
              </m:d>
            </m:oMath>
            <w:r w:rsidR="00E32659">
              <w:rPr>
                <w:rFonts w:ascii="Arial" w:eastAsiaTheme="minorEastAsia" w:hAnsi="Arial" w:cs="Arial"/>
                <w:sz w:val="24"/>
                <w:szCs w:val="24"/>
              </w:rPr>
              <w:t xml:space="preserve"> </w:t>
            </w:r>
            <w:r w:rsidR="00E32659" w:rsidRPr="00716134">
              <w:rPr>
                <w:rFonts w:ascii="Arial" w:eastAsiaTheme="minorEastAsia" w:hAnsi="Arial" w:cs="Arial"/>
                <w:i/>
                <w:sz w:val="18"/>
                <w:szCs w:val="18"/>
              </w:rPr>
              <w:t>(3 terms)</w:t>
            </w:r>
          </w:p>
          <w:p w:rsidR="00E32659" w:rsidRDefault="00E32659" w:rsidP="00D46875">
            <w:pPr>
              <w:tabs>
                <w:tab w:val="left" w:pos="4621"/>
              </w:tabs>
            </w:pPr>
            <m:oMath>
              <m:r>
                <w:rPr>
                  <w:rFonts w:ascii="Cambria Math" w:hAnsi="Cambria Math" w:cs="Arial"/>
                </w:rPr>
                <m:t xml:space="preserve">                                                                 =</m:t>
              </m:r>
            </m:oMath>
            <w:r>
              <w:t xml:space="preserve"> </w:t>
            </w:r>
            <m:oMath>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m:t>
              </m:r>
              <m:d>
                <m:dPr>
                  <m:ctrlPr>
                    <w:rPr>
                      <w:rFonts w:ascii="Cambria Math" w:hAnsi="Cambria Math"/>
                    </w:rPr>
                  </m:ctrlPr>
                </m:dPr>
                <m:e>
                  <m:f>
                    <m:fPr>
                      <m:ctrlPr>
                        <w:rPr>
                          <w:rFonts w:ascii="Cambria Math" w:hAnsi="Cambria Math"/>
                        </w:rPr>
                      </m:ctrlPr>
                    </m:fPr>
                    <m:num>
                      <m:r>
                        <m:rPr>
                          <m:sty m:val="p"/>
                        </m:rPr>
                        <w:rPr>
                          <w:rFonts w:ascii="Cambria Math" w:hAnsi="Cambria Math"/>
                        </w:rPr>
                        <m:t>2</m:t>
                      </m:r>
                    </m:num>
                    <m:den>
                      <m:r>
                        <m:rPr>
                          <m:sty m:val="p"/>
                        </m:rPr>
                        <w:rPr>
                          <w:rFonts w:ascii="Cambria Math" w:hAnsi="Cambria Math"/>
                        </w:rPr>
                        <m:t>3</m:t>
                      </m:r>
                    </m:den>
                  </m:f>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4</m:t>
                      </m:r>
                    </m:num>
                    <m:den>
                      <m:r>
                        <m:rPr>
                          <m:sty m:val="p"/>
                        </m:rPr>
                        <w:rPr>
                          <w:rFonts w:ascii="Cambria Math" w:hAnsi="Cambria Math"/>
                        </w:rPr>
                        <m:t>1</m:t>
                      </m:r>
                    </m:den>
                  </m:f>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1</m:t>
                      </m:r>
                    </m:num>
                    <m:den>
                      <m:r>
                        <m:rPr>
                          <m:sty m:val="p"/>
                        </m:rPr>
                        <w:rPr>
                          <w:rFonts w:ascii="Cambria Math" w:hAnsi="Cambria Math"/>
                        </w:rPr>
                        <m:t>6</m:t>
                      </m:r>
                    </m:den>
                  </m:f>
                </m:e>
              </m:d>
              <m:r>
                <m:rPr>
                  <m:sty m:val="p"/>
                </m:rPr>
                <w:rPr>
                  <w:rFonts w:ascii="Cambria Math" w:hAnsi="Cambria Math"/>
                </w:rPr>
                <m:t xml:space="preserve">+ </m:t>
              </m:r>
              <m:d>
                <m:dPr>
                  <m:ctrlPr>
                    <w:rPr>
                      <w:rFonts w:ascii="Cambria Math" w:hAnsi="Cambria Math"/>
                    </w:rPr>
                  </m:ctrlPr>
                </m:dPr>
                <m:e>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18</m:t>
                      </m:r>
                    </m:den>
                  </m:f>
                </m:e>
              </m:d>
            </m:oMath>
            <w:r>
              <w:tab/>
              <w:t xml:space="preserve"> </w:t>
            </w:r>
          </w:p>
          <w:p w:rsidR="00E32659" w:rsidRDefault="00E32659" w:rsidP="00D46875">
            <w:pPr>
              <w:tabs>
                <w:tab w:val="left" w:pos="4621"/>
              </w:tabs>
            </w:pPr>
            <w:r>
              <w:t xml:space="preserve">    </w:t>
            </w:r>
          </w:p>
          <w:p w:rsidR="00E32659" w:rsidRDefault="00E32659" w:rsidP="00D46875">
            <w:pPr>
              <w:tabs>
                <w:tab w:val="left" w:pos="4621"/>
              </w:tabs>
              <w:rPr>
                <w:rFonts w:eastAsiaTheme="minorEastAsia"/>
              </w:rPr>
            </w:pPr>
            <w:r>
              <w:t xml:space="preserve">                                                                </w:t>
            </w:r>
            <m:oMath>
              <m:r>
                <w:rPr>
                  <w:rFonts w:ascii="Cambria Math" w:hAnsi="Cambria Math"/>
                </w:rPr>
                <m:t>=</m:t>
              </m:r>
            </m:oMath>
            <w:r>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1</m:t>
                  </m:r>
                </m:num>
                <m:den>
                  <m:r>
                    <m:rPr>
                      <m:sty m:val="p"/>
                    </m:rPr>
                    <w:rPr>
                      <w:rFonts w:ascii="Cambria Math" w:eastAsiaTheme="minorEastAsia" w:hAnsi="Cambria Math"/>
                    </w:rPr>
                    <m:t>2</m:t>
                  </m:r>
                </m:den>
              </m:f>
              <m:r>
                <m:rPr>
                  <m:sty m:val="p"/>
                </m:rPr>
                <w:rPr>
                  <w:rFonts w:ascii="Cambria Math" w:eastAsiaTheme="minorEastAsia" w:hAnsi="Cambria Math"/>
                </w:rPr>
                <m:t xml:space="preserve">+ </m:t>
              </m:r>
              <m:f>
                <m:fPr>
                  <m:ctrlPr>
                    <w:rPr>
                      <w:rFonts w:ascii="Cambria Math" w:eastAsiaTheme="minorEastAsia" w:hAnsi="Cambria Math"/>
                    </w:rPr>
                  </m:ctrlPr>
                </m:fPr>
                <m:num>
                  <m:r>
                    <m:rPr>
                      <m:sty m:val="p"/>
                    </m:rPr>
                    <w:rPr>
                      <w:rFonts w:ascii="Cambria Math" w:eastAsiaTheme="minorEastAsia" w:hAnsi="Cambria Math"/>
                    </w:rPr>
                    <m:t>8</m:t>
                  </m:r>
                </m:num>
                <m:den>
                  <m:r>
                    <m:rPr>
                      <m:sty m:val="p"/>
                    </m:rPr>
                    <w:rPr>
                      <w:rFonts w:ascii="Cambria Math" w:eastAsiaTheme="minorEastAsia" w:hAnsi="Cambria Math"/>
                    </w:rPr>
                    <m:t>18</m:t>
                  </m:r>
                </m:den>
              </m:f>
            </m:oMath>
            <w:r>
              <w:rPr>
                <w:rFonts w:eastAsiaTheme="minorEastAsia"/>
              </w:rPr>
              <w:t xml:space="preserve"> </w:t>
            </w:r>
            <m:oMath>
              <m:r>
                <w:rPr>
                  <w:rFonts w:ascii="Cambria Math" w:eastAsiaTheme="minorEastAsia" w:hAnsi="Cambria Math"/>
                </w:rPr>
                <m:t>+</m:t>
              </m:r>
            </m:oMath>
            <w:r>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1</m:t>
                  </m:r>
                </m:num>
                <m:den>
                  <m:r>
                    <m:rPr>
                      <m:sty m:val="p"/>
                    </m:rPr>
                    <w:rPr>
                      <w:rFonts w:ascii="Cambria Math" w:eastAsiaTheme="minorEastAsia" w:hAnsi="Cambria Math"/>
                    </w:rPr>
                    <m:t>18</m:t>
                  </m:r>
                </m:den>
              </m:f>
            </m:oMath>
          </w:p>
          <w:p w:rsidR="00E32659" w:rsidRDefault="00E32659" w:rsidP="00D46875">
            <w:pPr>
              <w:tabs>
                <w:tab w:val="left" w:pos="4621"/>
              </w:tabs>
              <w:rPr>
                <w:rFonts w:eastAsiaTheme="minorEastAsia"/>
              </w:rPr>
            </w:pPr>
          </w:p>
          <w:p w:rsidR="00E32659" w:rsidRDefault="00E32659" w:rsidP="00D46875">
            <w:pPr>
              <w:tabs>
                <w:tab w:val="left" w:pos="4621"/>
              </w:tabs>
              <w:rPr>
                <w:rFonts w:eastAsiaTheme="minorEastAsia"/>
              </w:rPr>
            </w:pPr>
            <w:r>
              <w:t xml:space="preserve">                                                                </w:t>
            </w:r>
            <m:oMath>
              <m:r>
                <w:rPr>
                  <w:rFonts w:ascii="Cambria Math" w:hAnsi="Cambria Math"/>
                </w:rPr>
                <m:t>=</m:t>
              </m:r>
            </m:oMath>
            <w:r>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1</m:t>
                  </m:r>
                </m:num>
                <m:den>
                  <m:r>
                    <m:rPr>
                      <m:sty m:val="p"/>
                    </m:rPr>
                    <w:rPr>
                      <w:rFonts w:ascii="Cambria Math" w:eastAsiaTheme="minorEastAsia" w:hAnsi="Cambria Math"/>
                    </w:rPr>
                    <m:t>2</m:t>
                  </m:r>
                </m:den>
              </m:f>
              <m:r>
                <m:rPr>
                  <m:sty m:val="p"/>
                </m:rPr>
                <w:rPr>
                  <w:rFonts w:ascii="Cambria Math" w:eastAsiaTheme="minorEastAsia" w:hAnsi="Cambria Math"/>
                </w:rPr>
                <m:t xml:space="preserve"> × </m:t>
              </m:r>
              <m:f>
                <m:fPr>
                  <m:ctrlPr>
                    <w:rPr>
                      <w:rFonts w:ascii="Cambria Math" w:eastAsiaTheme="minorEastAsia" w:hAnsi="Cambria Math"/>
                    </w:rPr>
                  </m:ctrlPr>
                </m:fPr>
                <m:num>
                  <m:r>
                    <m:rPr>
                      <m:sty m:val="p"/>
                    </m:rPr>
                    <w:rPr>
                      <w:rFonts w:ascii="Cambria Math" w:eastAsiaTheme="minorEastAsia" w:hAnsi="Cambria Math"/>
                    </w:rPr>
                    <m:t>9</m:t>
                  </m:r>
                </m:num>
                <m:den>
                  <m:r>
                    <m:rPr>
                      <m:sty m:val="p"/>
                    </m:rPr>
                    <w:rPr>
                      <w:rFonts w:ascii="Cambria Math" w:eastAsiaTheme="minorEastAsia" w:hAnsi="Cambria Math"/>
                    </w:rPr>
                    <m:t>9</m:t>
                  </m:r>
                </m:den>
              </m:f>
            </m:oMath>
            <w:r>
              <w:rPr>
                <w:rFonts w:eastAsiaTheme="minorEastAsia"/>
              </w:rPr>
              <w:t xml:space="preserve"> + </w:t>
            </w:r>
            <m:oMath>
              <m:f>
                <m:fPr>
                  <m:ctrlPr>
                    <w:rPr>
                      <w:rFonts w:ascii="Cambria Math" w:eastAsiaTheme="minorEastAsia" w:hAnsi="Cambria Math"/>
                    </w:rPr>
                  </m:ctrlPr>
                </m:fPr>
                <m:num>
                  <m:r>
                    <m:rPr>
                      <m:sty m:val="p"/>
                    </m:rPr>
                    <w:rPr>
                      <w:rFonts w:ascii="Cambria Math" w:eastAsiaTheme="minorEastAsia" w:hAnsi="Cambria Math"/>
                    </w:rPr>
                    <m:t>8</m:t>
                  </m:r>
                </m:num>
                <m:den>
                  <m:r>
                    <m:rPr>
                      <m:sty m:val="p"/>
                    </m:rPr>
                    <w:rPr>
                      <w:rFonts w:ascii="Cambria Math" w:eastAsiaTheme="minorEastAsia" w:hAnsi="Cambria Math"/>
                    </w:rPr>
                    <m:t>18</m:t>
                  </m:r>
                </m:den>
              </m:f>
              <m:r>
                <m:rPr>
                  <m:sty m:val="p"/>
                </m:rPr>
                <w:rPr>
                  <w:rFonts w:ascii="Cambria Math" w:eastAsiaTheme="minorEastAsia" w:hAnsi="Cambria Math"/>
                </w:rPr>
                <m:t xml:space="preserve">+ </m:t>
              </m:r>
              <m:f>
                <m:fPr>
                  <m:ctrlPr>
                    <w:rPr>
                      <w:rFonts w:ascii="Cambria Math" w:eastAsiaTheme="minorEastAsia" w:hAnsi="Cambria Math"/>
                    </w:rPr>
                  </m:ctrlPr>
                </m:fPr>
                <m:num>
                  <m:r>
                    <m:rPr>
                      <m:sty m:val="p"/>
                    </m:rPr>
                    <w:rPr>
                      <w:rFonts w:ascii="Cambria Math" w:eastAsiaTheme="minorEastAsia" w:hAnsi="Cambria Math"/>
                    </w:rPr>
                    <m:t>1</m:t>
                  </m:r>
                </m:num>
                <m:den>
                  <m:r>
                    <m:rPr>
                      <m:sty m:val="p"/>
                    </m:rPr>
                    <w:rPr>
                      <w:rFonts w:ascii="Cambria Math" w:eastAsiaTheme="minorEastAsia" w:hAnsi="Cambria Math"/>
                    </w:rPr>
                    <m:t>18</m:t>
                  </m:r>
                </m:den>
              </m:f>
            </m:oMath>
          </w:p>
          <w:p w:rsidR="00E32659" w:rsidRDefault="00E32659" w:rsidP="00D46875">
            <w:pPr>
              <w:tabs>
                <w:tab w:val="left" w:pos="4621"/>
              </w:tabs>
              <w:rPr>
                <w:rFonts w:eastAsiaTheme="minorEastAsia"/>
              </w:rPr>
            </w:pPr>
          </w:p>
          <w:p w:rsidR="00E32659" w:rsidRDefault="00E32659" w:rsidP="00D46875">
            <w:pPr>
              <w:tabs>
                <w:tab w:val="left" w:pos="4621"/>
              </w:tabs>
              <w:rPr>
                <w:rFonts w:eastAsiaTheme="minorEastAsia"/>
              </w:rPr>
            </w:pPr>
            <w:r>
              <w:rPr>
                <w:rFonts w:eastAsiaTheme="minorEastAsia"/>
              </w:rPr>
              <w:t xml:space="preserve">                                                                </w:t>
            </w:r>
            <m:oMath>
              <m:r>
                <w:rPr>
                  <w:rFonts w:ascii="Cambria Math" w:eastAsiaTheme="minorEastAsia" w:hAnsi="Cambria Math"/>
                </w:rPr>
                <m:t>=</m:t>
              </m:r>
            </m:oMath>
            <w:r>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9</m:t>
                  </m:r>
                </m:num>
                <m:den>
                  <m:r>
                    <m:rPr>
                      <m:sty m:val="p"/>
                    </m:rPr>
                    <w:rPr>
                      <w:rFonts w:ascii="Cambria Math" w:eastAsiaTheme="minorEastAsia" w:hAnsi="Cambria Math"/>
                    </w:rPr>
                    <m:t>18</m:t>
                  </m:r>
                </m:den>
              </m:f>
              <m:r>
                <m:rPr>
                  <m:sty m:val="p"/>
                </m:rPr>
                <w:rPr>
                  <w:rFonts w:ascii="Cambria Math" w:eastAsiaTheme="minorEastAsia" w:hAnsi="Cambria Math"/>
                </w:rPr>
                <m:t xml:space="preserve">+ </m:t>
              </m:r>
              <m:f>
                <m:fPr>
                  <m:ctrlPr>
                    <w:rPr>
                      <w:rFonts w:ascii="Cambria Math" w:eastAsiaTheme="minorEastAsia" w:hAnsi="Cambria Math"/>
                    </w:rPr>
                  </m:ctrlPr>
                </m:fPr>
                <m:num>
                  <m:r>
                    <m:rPr>
                      <m:sty m:val="p"/>
                    </m:rPr>
                    <w:rPr>
                      <w:rFonts w:ascii="Cambria Math" w:eastAsiaTheme="minorEastAsia" w:hAnsi="Cambria Math"/>
                    </w:rPr>
                    <m:t>8</m:t>
                  </m:r>
                </m:num>
                <m:den>
                  <m:r>
                    <m:rPr>
                      <m:sty m:val="p"/>
                    </m:rPr>
                    <w:rPr>
                      <w:rFonts w:ascii="Cambria Math" w:eastAsiaTheme="minorEastAsia" w:hAnsi="Cambria Math"/>
                    </w:rPr>
                    <m:t>18</m:t>
                  </m:r>
                </m:den>
              </m:f>
              <m:r>
                <m:rPr>
                  <m:sty m:val="p"/>
                </m:rPr>
                <w:rPr>
                  <w:rFonts w:ascii="Cambria Math" w:eastAsiaTheme="minorEastAsia" w:hAnsi="Cambria Math"/>
                </w:rPr>
                <m:t xml:space="preserve">+ </m:t>
              </m:r>
              <m:f>
                <m:fPr>
                  <m:ctrlPr>
                    <w:rPr>
                      <w:rFonts w:ascii="Cambria Math" w:eastAsiaTheme="minorEastAsia" w:hAnsi="Cambria Math"/>
                    </w:rPr>
                  </m:ctrlPr>
                </m:fPr>
                <m:num>
                  <m:r>
                    <m:rPr>
                      <m:sty m:val="p"/>
                    </m:rPr>
                    <w:rPr>
                      <w:rFonts w:ascii="Cambria Math" w:eastAsiaTheme="minorEastAsia" w:hAnsi="Cambria Math"/>
                    </w:rPr>
                    <m:t>1</m:t>
                  </m:r>
                </m:num>
                <m:den>
                  <m:r>
                    <m:rPr>
                      <m:sty m:val="p"/>
                    </m:rPr>
                    <w:rPr>
                      <w:rFonts w:ascii="Cambria Math" w:eastAsiaTheme="minorEastAsia" w:hAnsi="Cambria Math"/>
                    </w:rPr>
                    <m:t>18</m:t>
                  </m:r>
                </m:den>
              </m:f>
            </m:oMath>
          </w:p>
          <w:p w:rsidR="00E32659" w:rsidRDefault="00E32659" w:rsidP="00D46875">
            <w:pPr>
              <w:tabs>
                <w:tab w:val="left" w:pos="4621"/>
              </w:tabs>
              <w:rPr>
                <w:rFonts w:eastAsiaTheme="minorEastAsia"/>
              </w:rPr>
            </w:pPr>
          </w:p>
          <w:p w:rsidR="00E32659" w:rsidRDefault="00E32659" w:rsidP="00D46875">
            <w:pPr>
              <w:tabs>
                <w:tab w:val="left" w:pos="4621"/>
              </w:tabs>
              <w:rPr>
                <w:rFonts w:eastAsiaTheme="minorEastAsia"/>
              </w:rPr>
            </w:pPr>
            <w:r>
              <w:rPr>
                <w:rFonts w:eastAsiaTheme="minorEastAsia"/>
              </w:rPr>
              <w:t xml:space="preserve">                                                                </w:t>
            </w:r>
            <m:oMath>
              <m:r>
                <w:rPr>
                  <w:rFonts w:ascii="Cambria Math" w:eastAsiaTheme="minorEastAsia" w:hAnsi="Cambria Math"/>
                </w:rPr>
                <m:t>=</m:t>
              </m:r>
            </m:oMath>
            <w:r>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18</m:t>
                  </m:r>
                </m:num>
                <m:den>
                  <m:r>
                    <m:rPr>
                      <m:sty m:val="p"/>
                    </m:rPr>
                    <w:rPr>
                      <w:rFonts w:ascii="Cambria Math" w:eastAsiaTheme="minorEastAsia" w:hAnsi="Cambria Math"/>
                    </w:rPr>
                    <m:t>18</m:t>
                  </m:r>
                </m:den>
              </m:f>
            </m:oMath>
          </w:p>
          <w:p w:rsidR="00E32659" w:rsidRDefault="00E32659" w:rsidP="00D46875">
            <w:pPr>
              <w:tabs>
                <w:tab w:val="left" w:pos="4621"/>
              </w:tabs>
              <w:rPr>
                <w:rFonts w:eastAsiaTheme="minorEastAsia"/>
              </w:rPr>
            </w:pPr>
          </w:p>
          <w:p w:rsidR="00E32659" w:rsidRPr="00C923A9" w:rsidRDefault="00E32659" w:rsidP="00D46875">
            <w:pPr>
              <w:tabs>
                <w:tab w:val="left" w:pos="4621"/>
              </w:tabs>
            </w:pPr>
            <w:r>
              <w:rPr>
                <w:rFonts w:eastAsiaTheme="minorEastAsia"/>
              </w:rPr>
              <w:t xml:space="preserve">                                                                </w:t>
            </w:r>
            <m:oMath>
              <m:r>
                <w:rPr>
                  <w:rFonts w:ascii="Cambria Math" w:eastAsiaTheme="minorEastAsia" w:hAnsi="Cambria Math"/>
                </w:rPr>
                <m:t>=</m:t>
              </m:r>
            </m:oMath>
            <w:r>
              <w:rPr>
                <w:rFonts w:eastAsiaTheme="minorEastAsia"/>
              </w:rPr>
              <w:t xml:space="preserve"> 1</w:t>
            </w:r>
          </w:p>
        </w:tc>
        <w:tc>
          <w:tcPr>
            <w:tcW w:w="3240" w:type="dxa"/>
          </w:tcPr>
          <w:p w:rsidR="00E32659" w:rsidRDefault="00E32659" w:rsidP="00E32659">
            <w:pPr>
              <w:pStyle w:val="ListParagraph"/>
              <w:numPr>
                <w:ilvl w:val="0"/>
                <w:numId w:val="29"/>
              </w:numPr>
              <w:spacing w:line="360" w:lineRule="auto"/>
              <w:rPr>
                <w:rFonts w:ascii="Arial" w:eastAsiaTheme="minorEastAsia" w:hAnsi="Arial" w:cs="Arial"/>
              </w:rPr>
            </w:pPr>
            <w:proofErr w:type="gramStart"/>
            <w:r>
              <w:rPr>
                <w:rFonts w:ascii="Arial" w:eastAsiaTheme="minorEastAsia" w:hAnsi="Arial" w:cs="Arial"/>
              </w:rPr>
              <w:t>respond</w:t>
            </w:r>
            <w:proofErr w:type="gramEnd"/>
            <w:r>
              <w:rPr>
                <w:rFonts w:ascii="Arial" w:eastAsiaTheme="minorEastAsia" w:hAnsi="Arial" w:cs="Arial"/>
              </w:rPr>
              <w:t xml:space="preserve"> to probing questions asked by the teacher.</w:t>
            </w:r>
          </w:p>
          <w:p w:rsidR="00E32659" w:rsidRDefault="00E32659" w:rsidP="00E32659">
            <w:pPr>
              <w:pStyle w:val="ListParagraph"/>
              <w:numPr>
                <w:ilvl w:val="0"/>
                <w:numId w:val="29"/>
              </w:numPr>
              <w:spacing w:line="360" w:lineRule="auto"/>
              <w:rPr>
                <w:rFonts w:ascii="Arial" w:eastAsiaTheme="minorEastAsia" w:hAnsi="Arial" w:cs="Arial"/>
              </w:rPr>
            </w:pPr>
            <w:proofErr w:type="gramStart"/>
            <w:r>
              <w:rPr>
                <w:rFonts w:ascii="Arial" w:eastAsiaTheme="minorEastAsia" w:hAnsi="Arial" w:cs="Arial"/>
              </w:rPr>
              <w:t>ask</w:t>
            </w:r>
            <w:proofErr w:type="gramEnd"/>
            <w:r>
              <w:rPr>
                <w:rFonts w:ascii="Arial" w:eastAsiaTheme="minorEastAsia" w:hAnsi="Arial" w:cs="Arial"/>
              </w:rPr>
              <w:t xml:space="preserve"> questions should they not understand.</w:t>
            </w:r>
          </w:p>
          <w:p w:rsidR="00E32659" w:rsidRPr="00005548" w:rsidRDefault="00E32659" w:rsidP="00E32659">
            <w:pPr>
              <w:pStyle w:val="ListParagraph"/>
              <w:numPr>
                <w:ilvl w:val="0"/>
                <w:numId w:val="29"/>
              </w:numPr>
              <w:spacing w:line="360" w:lineRule="auto"/>
              <w:rPr>
                <w:rFonts w:ascii="Arial" w:eastAsiaTheme="minorEastAsia" w:hAnsi="Arial" w:cs="Arial"/>
              </w:rPr>
            </w:pPr>
            <w:proofErr w:type="gramStart"/>
            <w:r>
              <w:rPr>
                <w:rFonts w:ascii="Arial" w:eastAsiaTheme="minorEastAsia" w:hAnsi="Arial" w:cs="Arial"/>
              </w:rPr>
              <w:t>copy</w:t>
            </w:r>
            <w:proofErr w:type="gramEnd"/>
            <w:r>
              <w:rPr>
                <w:rFonts w:ascii="Arial" w:eastAsiaTheme="minorEastAsia" w:hAnsi="Arial" w:cs="Arial"/>
              </w:rPr>
              <w:t xml:space="preserve"> down examples onto their exercise books.</w:t>
            </w:r>
          </w:p>
        </w:tc>
      </w:tr>
    </w:tbl>
    <w:p w:rsidR="00E32659" w:rsidRDefault="00E32659" w:rsidP="00E32659">
      <w:pPr>
        <w:jc w:val="both"/>
        <w:rPr>
          <w:rFonts w:ascii="Arial" w:hAnsi="Arial" w:cs="Arial"/>
          <w:sz w:val="8"/>
        </w:rPr>
      </w:pPr>
    </w:p>
    <w:p w:rsidR="00E32659" w:rsidRDefault="00E32659" w:rsidP="00E32659">
      <w:pPr>
        <w:jc w:val="both"/>
        <w:rPr>
          <w:rFonts w:ascii="Arial" w:hAnsi="Arial" w:cs="Arial"/>
          <w:sz w:val="8"/>
        </w:rPr>
      </w:pPr>
    </w:p>
    <w:tbl>
      <w:tblPr>
        <w:tblStyle w:val="TableGrid"/>
        <w:tblW w:w="5599" w:type="pct"/>
        <w:tblInd w:w="-176" w:type="dxa"/>
        <w:tblLook w:val="04A0"/>
      </w:tblPr>
      <w:tblGrid>
        <w:gridCol w:w="10349"/>
      </w:tblGrid>
      <w:tr w:rsidR="00E32659" w:rsidRPr="00CA6FAD" w:rsidTr="00D46875">
        <w:trPr>
          <w:trHeight w:val="502"/>
        </w:trPr>
        <w:tc>
          <w:tcPr>
            <w:tcW w:w="5000" w:type="pct"/>
            <w:vAlign w:val="center"/>
          </w:tcPr>
          <w:p w:rsidR="00E32659" w:rsidRPr="00FB2DE2" w:rsidRDefault="00E32659" w:rsidP="00726CDC">
            <w:pPr>
              <w:pStyle w:val="ListParagraph"/>
              <w:numPr>
                <w:ilvl w:val="0"/>
                <w:numId w:val="159"/>
              </w:numPr>
              <w:jc w:val="both"/>
              <w:rPr>
                <w:rFonts w:ascii="Arial" w:hAnsi="Arial" w:cs="Arial"/>
                <w:b/>
                <w:color w:val="C00000"/>
              </w:rPr>
            </w:pPr>
            <w:r w:rsidRPr="00FB2DE2">
              <w:rPr>
                <w:rFonts w:ascii="Arial" w:hAnsi="Arial" w:cs="Arial"/>
                <w:b/>
                <w:color w:val="E36C0A" w:themeColor="accent6" w:themeShade="BF"/>
              </w:rPr>
              <w:lastRenderedPageBreak/>
              <w:t xml:space="preserve">CLASSWORK </w:t>
            </w:r>
            <w:r w:rsidRPr="00FB2DE2">
              <w:rPr>
                <w:rFonts w:ascii="Arial" w:hAnsi="Arial" w:cs="Arial"/>
                <w:color w:val="E36C0A" w:themeColor="accent6" w:themeShade="BF"/>
              </w:rPr>
              <w:t>(Suggested time: 15 minutes)</w:t>
            </w:r>
          </w:p>
          <w:p w:rsidR="00E32659" w:rsidRPr="00CA6FAD" w:rsidRDefault="00E32659" w:rsidP="00D46875">
            <w:pPr>
              <w:rPr>
                <w:rFonts w:ascii="Arial" w:hAnsi="Arial" w:cs="Arial"/>
                <w:b/>
                <w:color w:val="C00000"/>
              </w:rPr>
            </w:pPr>
          </w:p>
        </w:tc>
      </w:tr>
      <w:tr w:rsidR="00E32659" w:rsidRPr="00CA6FAD" w:rsidTr="00D46875">
        <w:trPr>
          <w:trHeight w:val="1739"/>
        </w:trPr>
        <w:tc>
          <w:tcPr>
            <w:tcW w:w="5000" w:type="pct"/>
          </w:tcPr>
          <w:p w:rsidR="00E32659" w:rsidRDefault="00E32659" w:rsidP="00D46875">
            <w:pPr>
              <w:rPr>
                <w:rFonts w:ascii="Arial" w:hAnsi="Arial" w:cs="Arial"/>
              </w:rPr>
            </w:pPr>
            <w:r>
              <w:rPr>
                <w:rFonts w:ascii="Arial" w:hAnsi="Arial" w:cs="Arial"/>
              </w:rPr>
              <w:t>Simplify the following expressions as far as possible:</w:t>
            </w:r>
          </w:p>
          <w:p w:rsidR="00E32659" w:rsidRDefault="00E32659" w:rsidP="00D46875">
            <w:pPr>
              <w:rPr>
                <w:rFonts w:ascii="Arial" w:hAnsi="Arial" w:cs="Arial"/>
              </w:rPr>
            </w:pPr>
          </w:p>
          <w:p w:rsidR="00E32659" w:rsidRPr="0020688E" w:rsidRDefault="00BE2D5C" w:rsidP="00E32659">
            <w:pPr>
              <w:pStyle w:val="ListParagraph"/>
              <w:numPr>
                <w:ilvl w:val="0"/>
                <w:numId w:val="32"/>
              </w:numPr>
              <w:rPr>
                <w:rFonts w:ascii="Arial" w:hAnsi="Arial" w:cs="Arial"/>
              </w:rPr>
            </w:pP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 xml:space="preserve">4 </m:t>
                  </m:r>
                </m:den>
              </m:f>
              <m:r>
                <m:rPr>
                  <m:sty m:val="p"/>
                </m:rPr>
                <w:rPr>
                  <w:rFonts w:ascii="Cambria Math" w:hAnsi="Cambria Math" w:cs="Arial"/>
                </w:rPr>
                <m:t xml:space="preserve"> ÷ </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5</m:t>
                  </m:r>
                </m:den>
              </m:f>
              <m:r>
                <m:rPr>
                  <m:sty m:val="p"/>
                </m:rPr>
                <w:rPr>
                  <w:rFonts w:ascii="Cambria Math" w:hAnsi="Cambria Math" w:cs="Arial"/>
                </w:rPr>
                <m:t xml:space="preserve"> - </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r>
                <m:rPr>
                  <m:sty m:val="p"/>
                </m:rPr>
                <w:rPr>
                  <w:rFonts w:ascii="Cambria Math" w:hAnsi="Cambria Math" w:cs="Arial"/>
                </w:rPr>
                <m:t xml:space="preserve"> × </m:t>
              </m:r>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3</m:t>
                  </m:r>
                </m:den>
              </m:f>
            </m:oMath>
          </w:p>
          <w:p w:rsidR="00E32659" w:rsidRPr="00236443" w:rsidRDefault="00E32659" w:rsidP="00E32659">
            <w:pPr>
              <w:pStyle w:val="ListParagraph"/>
              <w:numPr>
                <w:ilvl w:val="0"/>
                <w:numId w:val="32"/>
              </w:numPr>
              <w:rPr>
                <w:rFonts w:ascii="Arial" w:hAnsi="Arial" w:cs="Arial"/>
              </w:rPr>
            </w:pPr>
            <w:r>
              <w:rPr>
                <w:rFonts w:ascii="Arial" w:eastAsiaTheme="minorEastAsia" w:hAnsi="Arial" w:cs="Arial"/>
              </w:rPr>
              <w:t>2</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4</m:t>
                  </m:r>
                </m:den>
              </m:f>
              <m:r>
                <m:rPr>
                  <m:sty m:val="p"/>
                </m:rPr>
                <w:rPr>
                  <w:rFonts w:ascii="Cambria Math" w:eastAsiaTheme="minorEastAsia" w:hAnsi="Cambria Math" w:cs="Arial"/>
                </w:rPr>
                <m:t>+ 1</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oMath>
          </w:p>
          <w:p w:rsidR="00E32659" w:rsidRPr="0020688E" w:rsidRDefault="00E32659" w:rsidP="00E32659">
            <w:pPr>
              <w:pStyle w:val="ListParagraph"/>
              <w:numPr>
                <w:ilvl w:val="0"/>
                <w:numId w:val="32"/>
              </w:numPr>
              <w:rPr>
                <w:rFonts w:ascii="Arial" w:hAnsi="Arial" w:cs="Arial"/>
              </w:rPr>
            </w:pPr>
            <w:r>
              <w:rPr>
                <w:rFonts w:ascii="Arial" w:eastAsiaTheme="minorEastAsia" w:hAnsi="Arial" w:cs="Arial"/>
              </w:rPr>
              <w:t>2</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4</m:t>
                  </m:r>
                </m:den>
              </m:f>
              <m:r>
                <m:rPr>
                  <m:sty m:val="p"/>
                </m:rPr>
                <w:rPr>
                  <w:rFonts w:ascii="Cambria Math" w:eastAsiaTheme="minorEastAsia" w:hAnsi="Cambria Math" w:cs="Arial"/>
                </w:rPr>
                <m:t>+ 3</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r>
                <m:rPr>
                  <m:sty m:val="p"/>
                </m:rPr>
                <w:rPr>
                  <w:rFonts w:ascii="Cambria Math" w:eastAsiaTheme="minorEastAsia" w:hAnsi="Cambria Math" w:cs="Arial"/>
                </w:rPr>
                <m:t xml:space="preserve"> ×1</m:t>
              </m:r>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3</m:t>
                  </m:r>
                </m:den>
              </m:f>
              <m:r>
                <m:rPr>
                  <m:sty m:val="p"/>
                </m:rPr>
                <w:rPr>
                  <w:rFonts w:ascii="Cambria Math" w:eastAsiaTheme="minorEastAsia" w:hAnsi="Cambria Math" w:cs="Arial"/>
                </w:rPr>
                <m:t xml:space="preserve">- </m:t>
              </m:r>
            </m:oMath>
            <w:r>
              <w:rPr>
                <w:rFonts w:ascii="Arial" w:eastAsiaTheme="minorEastAsia" w:hAnsi="Arial" w:cs="Arial"/>
              </w:rPr>
              <w:t>5</w:t>
            </w:r>
            <m:oMath>
              <m: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 xml:space="preserve"> 12</m:t>
                  </m:r>
                </m:den>
              </m:f>
            </m:oMath>
          </w:p>
        </w:tc>
      </w:tr>
      <w:tr w:rsidR="00E32659" w:rsidRPr="00CA6FAD" w:rsidTr="00D46875">
        <w:trPr>
          <w:trHeight w:val="458"/>
        </w:trPr>
        <w:tc>
          <w:tcPr>
            <w:tcW w:w="5000" w:type="pct"/>
            <w:vAlign w:val="center"/>
          </w:tcPr>
          <w:p w:rsidR="00E32659" w:rsidRPr="00FB2DE2" w:rsidRDefault="00E32659" w:rsidP="00726CDC">
            <w:pPr>
              <w:pStyle w:val="ListParagraph"/>
              <w:numPr>
                <w:ilvl w:val="0"/>
                <w:numId w:val="159"/>
              </w:numPr>
              <w:jc w:val="both"/>
              <w:rPr>
                <w:rFonts w:ascii="Arial" w:hAnsi="Arial" w:cs="Arial"/>
                <w:b/>
                <w:color w:val="C00000"/>
              </w:rPr>
            </w:pPr>
            <w:r w:rsidRPr="00FB2DE2">
              <w:rPr>
                <w:rFonts w:ascii="Arial" w:hAnsi="Arial" w:cs="Arial"/>
                <w:b/>
                <w:color w:val="E36C0A" w:themeColor="accent6" w:themeShade="BF"/>
              </w:rPr>
              <w:t xml:space="preserve">CONSOLIDATION/CONCLUSION &amp; HOMEWORK </w:t>
            </w:r>
            <w:r w:rsidRPr="00FB2DE2">
              <w:rPr>
                <w:rFonts w:ascii="Arial" w:hAnsi="Arial" w:cs="Arial"/>
                <w:color w:val="E36C0A" w:themeColor="accent6" w:themeShade="BF"/>
              </w:rPr>
              <w:t>(Suggested time: 5 minutes)</w:t>
            </w:r>
          </w:p>
        </w:tc>
      </w:tr>
      <w:tr w:rsidR="00E32659" w:rsidRPr="00CA6FAD" w:rsidTr="00D46875">
        <w:tc>
          <w:tcPr>
            <w:tcW w:w="5000" w:type="pct"/>
          </w:tcPr>
          <w:p w:rsidR="00E32659" w:rsidRPr="00E827DB" w:rsidRDefault="00E32659" w:rsidP="00E32659">
            <w:pPr>
              <w:pStyle w:val="ListParagraph"/>
              <w:numPr>
                <w:ilvl w:val="0"/>
                <w:numId w:val="3"/>
              </w:numPr>
              <w:spacing w:line="360" w:lineRule="auto"/>
              <w:rPr>
                <w:rFonts w:ascii="Arial" w:hAnsi="Arial" w:cs="Arial"/>
              </w:rPr>
            </w:pPr>
            <w:r w:rsidRPr="00E827DB">
              <w:rPr>
                <w:rFonts w:ascii="Arial" w:hAnsi="Arial" w:cs="Arial"/>
                <w:b/>
              </w:rPr>
              <w:t xml:space="preserve">Emphasise </w:t>
            </w:r>
            <w:r>
              <w:rPr>
                <w:rFonts w:ascii="Arial" w:hAnsi="Arial" w:cs="Arial"/>
                <w:b/>
              </w:rPr>
              <w:t>that</w:t>
            </w:r>
            <w:r w:rsidRPr="00E827DB">
              <w:rPr>
                <w:rFonts w:ascii="Arial" w:hAnsi="Arial" w:cs="Arial"/>
              </w:rPr>
              <w:t>:</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terms</w:t>
            </w:r>
            <w:proofErr w:type="gramEnd"/>
            <w:r>
              <w:rPr>
                <w:rFonts w:ascii="Arial" w:hAnsi="Arial" w:cs="Arial"/>
              </w:rPr>
              <w:t xml:space="preserve"> are separated by a ‘</w:t>
            </w:r>
            <m:oMath>
              <m:r>
                <w:rPr>
                  <w:rFonts w:ascii="Cambria Math" w:hAnsi="Cambria Math" w:cs="Arial"/>
                </w:rPr>
                <m:t>+</m:t>
              </m:r>
            </m:oMath>
            <w:r>
              <w:rPr>
                <w:rFonts w:ascii="Arial" w:hAnsi="Arial" w:cs="Arial"/>
              </w:rPr>
              <w:t>’ or a ‘</w:t>
            </w:r>
            <m:oMath>
              <m:r>
                <w:rPr>
                  <w:rFonts w:ascii="Cambria Math" w:hAnsi="Cambria Math" w:cs="Arial"/>
                </w:rPr>
                <m:t>-</m:t>
              </m:r>
            </m:oMath>
            <w:r>
              <w:rPr>
                <w:rFonts w:ascii="Arial" w:hAnsi="Arial" w:cs="Arial"/>
              </w:rPr>
              <w:t>‘sign.</w:t>
            </w:r>
          </w:p>
          <w:p w:rsidR="00E32659" w:rsidRDefault="00E32659" w:rsidP="00E32659">
            <w:pPr>
              <w:pStyle w:val="ListParagraph"/>
              <w:numPr>
                <w:ilvl w:val="0"/>
                <w:numId w:val="2"/>
              </w:numPr>
              <w:spacing w:line="360" w:lineRule="auto"/>
              <w:rPr>
                <w:rFonts w:ascii="Arial" w:hAnsi="Arial" w:cs="Arial"/>
              </w:rPr>
            </w:pPr>
            <w:r>
              <w:rPr>
                <w:rFonts w:ascii="Arial" w:hAnsi="Arial" w:cs="Arial"/>
              </w:rPr>
              <w:t>start working</w:t>
            </w:r>
          </w:p>
          <w:p w:rsidR="00E32659" w:rsidRDefault="00E32659" w:rsidP="00E32659">
            <w:pPr>
              <w:pStyle w:val="ListParagraph"/>
              <w:numPr>
                <w:ilvl w:val="0"/>
                <w:numId w:val="2"/>
              </w:numPr>
              <w:spacing w:line="360" w:lineRule="auto"/>
              <w:rPr>
                <w:rFonts w:ascii="Arial" w:hAnsi="Arial" w:cs="Arial"/>
              </w:rPr>
            </w:pPr>
            <w:proofErr w:type="gramStart"/>
            <w:r>
              <w:rPr>
                <w:rFonts w:ascii="Arial" w:hAnsi="Arial" w:cs="Arial"/>
              </w:rPr>
              <w:t>once</w:t>
            </w:r>
            <w:proofErr w:type="gramEnd"/>
            <w:r>
              <w:rPr>
                <w:rFonts w:ascii="Arial" w:hAnsi="Arial" w:cs="Arial"/>
              </w:rPr>
              <w:t xml:space="preserve"> the expression has got only a ‘</w:t>
            </w:r>
            <m:oMath>
              <m:r>
                <w:rPr>
                  <w:rFonts w:ascii="Cambria Math" w:hAnsi="Cambria Math" w:cs="Arial"/>
                </w:rPr>
                <m:t>+</m:t>
              </m:r>
            </m:oMath>
            <w:r>
              <w:rPr>
                <w:rFonts w:ascii="Arial" w:hAnsi="Arial" w:cs="Arial"/>
              </w:rPr>
              <w:t>’ and or a ‘</w:t>
            </w:r>
            <m:oMath>
              <m:r>
                <w:rPr>
                  <w:rFonts w:ascii="Cambria Math" w:hAnsi="Cambria Math" w:cs="Arial"/>
                </w:rPr>
                <m:t>-</m:t>
              </m:r>
            </m:oMath>
            <w:r>
              <w:rPr>
                <w:rFonts w:ascii="Arial" w:hAnsi="Arial" w:cs="Arial"/>
              </w:rPr>
              <w:t>‘sign, the expression could be worked out from left to right.</w:t>
            </w:r>
          </w:p>
          <w:p w:rsidR="00E32659" w:rsidRPr="00DA3AB2" w:rsidRDefault="00E32659" w:rsidP="00D46875">
            <w:pPr>
              <w:pStyle w:val="ListParagraph"/>
              <w:spacing w:line="360" w:lineRule="auto"/>
              <w:rPr>
                <w:rFonts w:ascii="Arial" w:hAnsi="Arial" w:cs="Arial"/>
              </w:rPr>
            </w:pPr>
          </w:p>
          <w:p w:rsidR="00E32659" w:rsidRDefault="00E32659" w:rsidP="00E32659">
            <w:pPr>
              <w:pStyle w:val="ListParagraph"/>
              <w:numPr>
                <w:ilvl w:val="0"/>
                <w:numId w:val="3"/>
              </w:numPr>
              <w:spacing w:line="360" w:lineRule="auto"/>
              <w:rPr>
                <w:rFonts w:ascii="Arial" w:hAnsi="Arial" w:cs="Arial"/>
                <w:b/>
              </w:rPr>
            </w:pPr>
            <w:r w:rsidRPr="004F1141">
              <w:rPr>
                <w:rFonts w:ascii="Arial" w:hAnsi="Arial" w:cs="Arial"/>
                <w:b/>
              </w:rPr>
              <w:t>Homework</w:t>
            </w:r>
          </w:p>
          <w:p w:rsidR="00E32659" w:rsidRDefault="00E32659" w:rsidP="00D46875">
            <w:pPr>
              <w:spacing w:after="200" w:line="360" w:lineRule="auto"/>
              <w:ind w:left="360"/>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43ECC">
              <w:rPr>
                <w:rFonts w:ascii="Arial" w:hAnsi="Arial" w:cs="Arial"/>
              </w:rPr>
              <w:t xml:space="preserve"> select appropriate activities from the Sasol-</w:t>
            </w:r>
            <w:proofErr w:type="spellStart"/>
            <w:r w:rsidRPr="00543ECC">
              <w:rPr>
                <w:rFonts w:ascii="Arial" w:hAnsi="Arial" w:cs="Arial"/>
              </w:rPr>
              <w:t>Inzalo</w:t>
            </w:r>
            <w:proofErr w:type="spellEnd"/>
            <w:r w:rsidRPr="00543ECC">
              <w:rPr>
                <w:rFonts w:ascii="Arial" w:hAnsi="Arial" w:cs="Arial"/>
              </w:rPr>
              <w:t xml:space="preserve"> workbooks, workbooks and/or textbooks for learners’ homework. The selected activities should address different cognitive leve</w:t>
            </w:r>
            <w:r>
              <w:rPr>
                <w:rFonts w:ascii="Arial" w:hAnsi="Arial" w:cs="Arial"/>
              </w:rPr>
              <w:t>l.</w:t>
            </w:r>
          </w:p>
          <w:p w:rsidR="00E32659" w:rsidRDefault="00E32659" w:rsidP="00D46875">
            <w:pPr>
              <w:spacing w:after="200" w:line="360" w:lineRule="auto"/>
              <w:ind w:left="360"/>
              <w:contextualSpacing/>
              <w:jc w:val="both"/>
              <w:rPr>
                <w:rFonts w:ascii="Arial" w:hAnsi="Arial" w:cs="Arial"/>
              </w:rPr>
            </w:pPr>
          </w:p>
          <w:p w:rsidR="00E32659" w:rsidRPr="00A02E7A" w:rsidRDefault="00E32659" w:rsidP="00D46875">
            <w:pPr>
              <w:spacing w:after="200" w:line="360" w:lineRule="auto"/>
              <w:ind w:left="360"/>
              <w:contextualSpacing/>
              <w:jc w:val="both"/>
              <w:rPr>
                <w:rFonts w:ascii="Arial" w:hAnsi="Arial" w:cs="Arial"/>
              </w:rPr>
            </w:pPr>
            <w:r>
              <w:rPr>
                <w:rFonts w:ascii="Arial" w:hAnsi="Arial" w:cs="Arial"/>
              </w:rPr>
              <w:t xml:space="preserve">Sasol – </w:t>
            </w:r>
            <w:proofErr w:type="spellStart"/>
            <w:r>
              <w:rPr>
                <w:rFonts w:ascii="Arial" w:hAnsi="Arial" w:cs="Arial"/>
              </w:rPr>
              <w:t>Inzalo</w:t>
            </w:r>
            <w:proofErr w:type="spellEnd"/>
            <w:r>
              <w:rPr>
                <w:rFonts w:ascii="Arial" w:hAnsi="Arial" w:cs="Arial"/>
              </w:rPr>
              <w:t xml:space="preserve"> book 2 </w:t>
            </w:r>
            <w:proofErr w:type="gramStart"/>
            <w:r>
              <w:rPr>
                <w:rFonts w:ascii="Arial" w:hAnsi="Arial" w:cs="Arial"/>
              </w:rPr>
              <w:t>page</w:t>
            </w:r>
            <w:proofErr w:type="gramEnd"/>
            <w:r>
              <w:rPr>
                <w:rFonts w:ascii="Arial" w:hAnsi="Arial" w:cs="Arial"/>
              </w:rPr>
              <w:t xml:space="preserve"> 21 no 8.</w:t>
            </w:r>
          </w:p>
        </w:tc>
      </w:tr>
    </w:tbl>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E32659">
      <w:pPr>
        <w:spacing w:after="120"/>
        <w:jc w:val="center"/>
        <w:rPr>
          <w:rFonts w:ascii="Arial" w:hAnsi="Arial" w:cs="Arial"/>
          <w:b/>
          <w:color w:val="C00000"/>
          <w:sz w:val="32"/>
        </w:rPr>
      </w:pPr>
    </w:p>
    <w:p w:rsidR="00E32659" w:rsidRDefault="00BE2D5C" w:rsidP="00E32659">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38" style="position:absolute;left:0;text-align:left;margin-left:58.85pt;margin-top:11.85pt;width:361.25pt;height:101.4pt;z-index:25166848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E32659">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E32659">
                  <w:pPr>
                    <w:jc w:val="center"/>
                  </w:pPr>
                </w:p>
              </w:txbxContent>
            </v:textbox>
          </v:roundrect>
        </w:pict>
      </w: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Pr="00FE2032" w:rsidRDefault="00E32659" w:rsidP="00E3265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E32659" w:rsidTr="00D46875">
        <w:trPr>
          <w:cnfStyle w:val="1000000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PROVINCE:</w:t>
            </w:r>
          </w:p>
        </w:tc>
        <w:tc>
          <w:tcPr>
            <w:tcW w:w="6713" w:type="dxa"/>
          </w:tcPr>
          <w:p w:rsidR="00E32659" w:rsidRDefault="00E32659" w:rsidP="00D46875">
            <w:pPr>
              <w:spacing w:before="240" w:line="360" w:lineRule="auto"/>
              <w:cnfStyle w:val="1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DISTRICT: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SCHOOL:</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DATE:</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E32659" w:rsidRDefault="00E32659" w:rsidP="00D46875">
            <w:pPr>
              <w:spacing w:before="240" w:line="360" w:lineRule="auto"/>
              <w:cnfStyle w:val="000000100000"/>
              <w:rPr>
                <w:rFonts w:ascii="Arial" w:hAnsi="Arial" w:cs="Arial"/>
              </w:rPr>
            </w:pPr>
            <w:r>
              <w:rPr>
                <w:rFonts w:ascii="Arial" w:hAnsi="Arial" w:cs="Arial"/>
              </w:rPr>
              <w:t>1 Hour</w:t>
            </w:r>
          </w:p>
        </w:tc>
      </w:tr>
    </w:tbl>
    <w:p w:rsidR="00E32659" w:rsidRPr="00CA6FAD" w:rsidRDefault="00E32659" w:rsidP="00E32659">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E32659" w:rsidRPr="00CA6FAD" w:rsidTr="00D46875">
        <w:trPr>
          <w:trHeight w:val="340"/>
        </w:trPr>
        <w:tc>
          <w:tcPr>
            <w:tcW w:w="9242" w:type="dxa"/>
            <w:vAlign w:val="center"/>
          </w:tcPr>
          <w:p w:rsidR="00E32659" w:rsidRPr="00D0227B" w:rsidRDefault="00E32659" w:rsidP="00726CDC">
            <w:pPr>
              <w:pStyle w:val="ListParagraph"/>
              <w:numPr>
                <w:ilvl w:val="0"/>
                <w:numId w:val="160"/>
              </w:numPr>
              <w:jc w:val="both"/>
              <w:rPr>
                <w:rFonts w:ascii="Arial" w:hAnsi="Arial" w:cs="Arial"/>
                <w:b/>
              </w:rPr>
            </w:pPr>
            <w:r w:rsidRPr="002C7E43">
              <w:rPr>
                <w:rFonts w:ascii="Arial" w:hAnsi="Arial" w:cs="Arial"/>
                <w:b/>
                <w:color w:val="E36C0A" w:themeColor="accent6" w:themeShade="BF"/>
                <w:sz w:val="24"/>
                <w:szCs w:val="24"/>
              </w:rPr>
              <w:t>TOPIC</w:t>
            </w:r>
            <w:r w:rsidRPr="00D0227B">
              <w:rPr>
                <w:rFonts w:ascii="Arial" w:hAnsi="Arial" w:cs="Arial"/>
                <w:b/>
                <w:color w:val="E36C0A" w:themeColor="accent6" w:themeShade="BF"/>
              </w:rPr>
              <w:t xml:space="preserve">: </w:t>
            </w:r>
            <w:r>
              <w:rPr>
                <w:rFonts w:ascii="Arial" w:hAnsi="Arial" w:cs="Arial"/>
                <w:b/>
                <w:color w:val="E36C0A" w:themeColor="accent6" w:themeShade="BF"/>
              </w:rPr>
              <w:t>COMMON FRACTIONS</w:t>
            </w:r>
            <w:r w:rsidRPr="00D0227B">
              <w:rPr>
                <w:rFonts w:ascii="Arial" w:hAnsi="Arial" w:cs="Arial"/>
                <w:b/>
                <w:color w:val="E36C0A" w:themeColor="accent6" w:themeShade="BF"/>
              </w:rPr>
              <w:t xml:space="preserve">: </w:t>
            </w:r>
            <w:r w:rsidRPr="00F502C6">
              <w:rPr>
                <w:rFonts w:ascii="Arial" w:hAnsi="Arial" w:cs="Arial"/>
                <w:color w:val="E36C0A" w:themeColor="accent6" w:themeShade="BF"/>
              </w:rPr>
              <w:t>CALCULA</w:t>
            </w:r>
            <w:r>
              <w:rPr>
                <w:rFonts w:ascii="Arial" w:hAnsi="Arial" w:cs="Arial"/>
                <w:color w:val="E36C0A" w:themeColor="accent6" w:themeShade="BF"/>
              </w:rPr>
              <w:t>T</w:t>
            </w:r>
            <w:r w:rsidRPr="00F502C6">
              <w:rPr>
                <w:rFonts w:ascii="Arial" w:hAnsi="Arial" w:cs="Arial"/>
                <w:color w:val="E36C0A" w:themeColor="accent6" w:themeShade="BF"/>
              </w:rPr>
              <w:t>IONS USING FRACTIONS</w:t>
            </w:r>
            <w:r>
              <w:rPr>
                <w:rFonts w:ascii="Arial" w:hAnsi="Arial" w:cs="Arial"/>
                <w:color w:val="E36C0A" w:themeColor="accent6" w:themeShade="BF"/>
              </w:rPr>
              <w:t xml:space="preserve"> </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Pr>
                <w:rFonts w:ascii="Arial" w:hAnsi="Arial" w:cs="Arial"/>
                <w:b/>
                <w:color w:val="E36C0A" w:themeColor="accent6" w:themeShade="BF"/>
              </w:rPr>
              <w:t>4</w:t>
            </w:r>
            <w:r w:rsidRPr="00D0227B">
              <w:rPr>
                <w:rFonts w:ascii="Arial" w:hAnsi="Arial" w:cs="Arial"/>
                <w:color w:val="E36C0A" w:themeColor="accent6" w:themeShade="BF"/>
              </w:rPr>
              <w:t>)</w:t>
            </w:r>
          </w:p>
        </w:tc>
      </w:tr>
    </w:tbl>
    <w:p w:rsidR="00E32659" w:rsidRDefault="00E32659" w:rsidP="00E32659"/>
    <w:p w:rsidR="00E32659" w:rsidRDefault="00E32659" w:rsidP="00E32659"/>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E32659" w:rsidRPr="00CA6FAD" w:rsidTr="00D46875">
        <w:tc>
          <w:tcPr>
            <w:tcW w:w="9242" w:type="dxa"/>
            <w:shd w:val="clear" w:color="auto" w:fill="FABF8F" w:themeFill="accent6" w:themeFillTint="99"/>
          </w:tcPr>
          <w:p w:rsidR="00E32659" w:rsidRPr="00FB2DE2" w:rsidRDefault="00E32659" w:rsidP="00726CDC">
            <w:pPr>
              <w:pStyle w:val="ListParagraph"/>
              <w:numPr>
                <w:ilvl w:val="0"/>
                <w:numId w:val="160"/>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E32659" w:rsidRDefault="00E32659" w:rsidP="00D46875">
            <w:pPr>
              <w:spacing w:before="240" w:line="360" w:lineRule="auto"/>
              <w:rPr>
                <w:rFonts w:ascii="Arial" w:hAnsi="Arial" w:cs="Arial"/>
                <w:b/>
                <w:sz w:val="24"/>
                <w:szCs w:val="24"/>
              </w:rPr>
            </w:pPr>
            <w:r w:rsidRPr="002C7E43">
              <w:rPr>
                <w:rFonts w:ascii="Arial" w:hAnsi="Arial" w:cs="Arial"/>
                <w:b/>
              </w:rPr>
              <w:t>By the end of the lesson learners should know and be able to</w:t>
            </w:r>
            <w:r>
              <w:rPr>
                <w:rFonts w:ascii="Arial" w:hAnsi="Arial" w:cs="Arial"/>
                <w:b/>
                <w:sz w:val="24"/>
                <w:szCs w:val="24"/>
              </w:rPr>
              <w:t xml:space="preserve"> </w:t>
            </w:r>
            <w:r w:rsidRPr="002C7E43">
              <w:rPr>
                <w:rFonts w:ascii="Arial" w:hAnsi="Arial" w:cs="Arial"/>
                <w:sz w:val="24"/>
                <w:szCs w:val="24"/>
              </w:rPr>
              <w:t>calculate the squares, cubes, square roots and cube roots of common fractions</w:t>
            </w:r>
          </w:p>
          <w:p w:rsidR="00E32659" w:rsidRPr="00F502C6" w:rsidRDefault="00E32659" w:rsidP="00D46875">
            <w:pPr>
              <w:pStyle w:val="ListParagraph"/>
              <w:spacing w:before="240" w:line="360" w:lineRule="auto"/>
              <w:rPr>
                <w:rFonts w:ascii="Arial" w:hAnsi="Arial" w:cs="Arial"/>
                <w:sz w:val="24"/>
                <w:szCs w:val="24"/>
              </w:rPr>
            </w:pPr>
          </w:p>
          <w:p w:rsidR="00E32659" w:rsidRPr="00F55C76" w:rsidRDefault="00E32659" w:rsidP="00D46875">
            <w:pPr>
              <w:spacing w:line="480" w:lineRule="auto"/>
              <w:rPr>
                <w:rFonts w:cs="Arial"/>
              </w:rPr>
            </w:pPr>
            <w:r>
              <w:rPr>
                <w:rFonts w:cs="Arial"/>
              </w:rPr>
              <w:t xml:space="preserve">       </w:t>
            </w:r>
          </w:p>
        </w:tc>
      </w:tr>
    </w:tbl>
    <w:p w:rsidR="00E32659" w:rsidRDefault="00E32659" w:rsidP="00E32659"/>
    <w:p w:rsidR="00E32659" w:rsidRDefault="00E32659" w:rsidP="00E32659"/>
    <w:p w:rsidR="00E32659" w:rsidRDefault="00E32659" w:rsidP="00E32659"/>
    <w:p w:rsidR="00E32659" w:rsidRDefault="00E32659" w:rsidP="00E32659"/>
    <w:tbl>
      <w:tblPr>
        <w:tblStyle w:val="TableGrid"/>
        <w:tblW w:w="10544" w:type="dxa"/>
        <w:tblInd w:w="-176" w:type="dxa"/>
        <w:tblLayout w:type="fixed"/>
        <w:tblLook w:val="04A0"/>
      </w:tblPr>
      <w:tblGrid>
        <w:gridCol w:w="3164"/>
        <w:gridCol w:w="7380"/>
      </w:tblGrid>
      <w:tr w:rsidR="00E32659" w:rsidRPr="00CA6FAD" w:rsidTr="00D46875">
        <w:trPr>
          <w:trHeight w:val="426"/>
        </w:trPr>
        <w:tc>
          <w:tcPr>
            <w:tcW w:w="3164" w:type="dxa"/>
            <w:vAlign w:val="center"/>
          </w:tcPr>
          <w:p w:rsidR="00E32659" w:rsidRPr="00FB2DE2" w:rsidRDefault="00E32659" w:rsidP="00726CDC">
            <w:pPr>
              <w:pStyle w:val="ListParagraph"/>
              <w:numPr>
                <w:ilvl w:val="0"/>
                <w:numId w:val="160"/>
              </w:numPr>
              <w:jc w:val="both"/>
              <w:rPr>
                <w:rFonts w:ascii="Arial" w:hAnsi="Arial" w:cs="Arial"/>
                <w:b/>
                <w:color w:val="E36C0A" w:themeColor="accent6" w:themeShade="BF"/>
              </w:rPr>
            </w:pPr>
            <w:r w:rsidRPr="00FB2DE2">
              <w:rPr>
                <w:rFonts w:ascii="Arial" w:hAnsi="Arial" w:cs="Arial"/>
                <w:b/>
                <w:color w:val="E36C0A" w:themeColor="accent6" w:themeShade="BF"/>
              </w:rPr>
              <w:lastRenderedPageBreak/>
              <w:t>RESOURCES:</w:t>
            </w:r>
          </w:p>
        </w:tc>
        <w:tc>
          <w:tcPr>
            <w:tcW w:w="7380" w:type="dxa"/>
            <w:vAlign w:val="center"/>
          </w:tcPr>
          <w:p w:rsidR="00E32659" w:rsidRPr="00FB6669" w:rsidRDefault="00E32659" w:rsidP="00D46875">
            <w:pPr>
              <w:spacing w:line="360" w:lineRule="auto"/>
              <w:rPr>
                <w:rFonts w:ascii="Arial" w:hAnsi="Arial" w:cs="Arial"/>
              </w:rPr>
            </w:pPr>
            <w:r w:rsidRPr="00FB6669">
              <w:rPr>
                <w:rFonts w:ascii="Arial" w:hAnsi="Arial" w:cs="Arial"/>
              </w:rPr>
              <w:t>DBE workbook, Sasol</w:t>
            </w:r>
            <w:r>
              <w:rPr>
                <w:rFonts w:ascii="Arial" w:hAnsi="Arial" w:cs="Arial"/>
              </w:rPr>
              <w:t>-</w:t>
            </w:r>
            <w:proofErr w:type="spellStart"/>
            <w:r w:rsidRPr="00FB6669">
              <w:rPr>
                <w:rFonts w:ascii="Arial" w:hAnsi="Arial" w:cs="Arial"/>
              </w:rPr>
              <w:t>Inzalo</w:t>
            </w:r>
            <w:proofErr w:type="spellEnd"/>
            <w:r w:rsidRPr="00FB6669">
              <w:rPr>
                <w:rFonts w:ascii="Arial" w:hAnsi="Arial" w:cs="Arial"/>
              </w:rPr>
              <w:t xml:space="preserve"> workbook,</w:t>
            </w:r>
            <w:r>
              <w:rPr>
                <w:rFonts w:ascii="Arial" w:hAnsi="Arial" w:cs="Arial"/>
              </w:rPr>
              <w:t xml:space="preserve"> textbook</w:t>
            </w:r>
          </w:p>
        </w:tc>
      </w:tr>
      <w:tr w:rsidR="00E32659" w:rsidRPr="00CA6FAD" w:rsidTr="00D46875">
        <w:trPr>
          <w:trHeight w:val="1917"/>
        </w:trPr>
        <w:tc>
          <w:tcPr>
            <w:tcW w:w="3164" w:type="dxa"/>
            <w:vAlign w:val="center"/>
          </w:tcPr>
          <w:p w:rsidR="00E32659" w:rsidRPr="00FB2DE2" w:rsidRDefault="00E32659" w:rsidP="00726CDC">
            <w:pPr>
              <w:pStyle w:val="ListParagraph"/>
              <w:numPr>
                <w:ilvl w:val="0"/>
                <w:numId w:val="160"/>
              </w:numPr>
              <w:jc w:val="both"/>
              <w:rPr>
                <w:rFonts w:ascii="Arial" w:hAnsi="Arial" w:cs="Arial"/>
                <w:b/>
                <w:color w:val="E36C0A" w:themeColor="accent6" w:themeShade="BF"/>
              </w:rPr>
            </w:pPr>
            <w:r w:rsidRPr="00FB2DE2">
              <w:rPr>
                <w:rFonts w:ascii="Arial" w:hAnsi="Arial" w:cs="Arial"/>
                <w:b/>
                <w:color w:val="E36C0A" w:themeColor="accent6" w:themeShade="BF"/>
              </w:rPr>
              <w:t>PRIOR KNOWLEDGE:</w:t>
            </w:r>
          </w:p>
        </w:tc>
        <w:tc>
          <w:tcPr>
            <w:tcW w:w="7380" w:type="dxa"/>
            <w:vAlign w:val="center"/>
          </w:tcPr>
          <w:p w:rsidR="00E32659" w:rsidRDefault="00E32659" w:rsidP="00D46875">
            <w:pPr>
              <w:pStyle w:val="ListParagraph"/>
              <w:numPr>
                <w:ilvl w:val="0"/>
                <w:numId w:val="1"/>
              </w:numPr>
              <w:spacing w:line="360" w:lineRule="auto"/>
              <w:rPr>
                <w:rFonts w:ascii="Arial" w:hAnsi="Arial" w:cs="Arial"/>
              </w:rPr>
            </w:pPr>
            <w:r>
              <w:rPr>
                <w:rFonts w:ascii="Arial" w:hAnsi="Arial" w:cs="Arial"/>
              </w:rPr>
              <w:t>squares ; cubes;</w:t>
            </w:r>
            <w:r w:rsidRPr="00FB6669">
              <w:rPr>
                <w:rFonts w:ascii="Arial" w:hAnsi="Arial" w:cs="Arial"/>
              </w:rPr>
              <w:t xml:space="preserve"> </w:t>
            </w:r>
            <w:r>
              <w:rPr>
                <w:rFonts w:ascii="Arial" w:hAnsi="Arial" w:cs="Arial"/>
              </w:rPr>
              <w:t>s</w:t>
            </w:r>
            <w:r w:rsidRPr="00FB6669">
              <w:rPr>
                <w:rFonts w:ascii="Arial" w:hAnsi="Arial" w:cs="Arial"/>
              </w:rPr>
              <w:t>quare roots</w:t>
            </w:r>
            <w:r>
              <w:rPr>
                <w:rFonts w:ascii="Arial" w:hAnsi="Arial" w:cs="Arial"/>
              </w:rPr>
              <w:t>; and cube roots of whole numbers</w:t>
            </w:r>
          </w:p>
          <w:p w:rsidR="00E32659" w:rsidRPr="00FB6669" w:rsidRDefault="00E32659" w:rsidP="00D46875">
            <w:pPr>
              <w:pStyle w:val="ListParagraph"/>
              <w:numPr>
                <w:ilvl w:val="0"/>
                <w:numId w:val="1"/>
              </w:numPr>
              <w:spacing w:line="360" w:lineRule="auto"/>
              <w:rPr>
                <w:rFonts w:ascii="Arial" w:hAnsi="Arial" w:cs="Arial"/>
              </w:rPr>
            </w:pPr>
            <w:r>
              <w:rPr>
                <w:rFonts w:ascii="Arial" w:hAnsi="Arial" w:cs="Arial"/>
              </w:rPr>
              <w:t>area</w:t>
            </w:r>
            <w:r w:rsidRPr="00FB6669">
              <w:rPr>
                <w:rFonts w:ascii="Arial" w:hAnsi="Arial" w:cs="Arial"/>
              </w:rPr>
              <w:t xml:space="preserve"> </w:t>
            </w:r>
          </w:p>
          <w:p w:rsidR="00E32659" w:rsidRDefault="00E32659" w:rsidP="00D46875">
            <w:pPr>
              <w:pStyle w:val="ListParagraph"/>
              <w:numPr>
                <w:ilvl w:val="0"/>
                <w:numId w:val="1"/>
              </w:numPr>
              <w:spacing w:line="360" w:lineRule="auto"/>
              <w:rPr>
                <w:rFonts w:ascii="Arial" w:hAnsi="Arial" w:cs="Arial"/>
              </w:rPr>
            </w:pPr>
            <w:r>
              <w:rPr>
                <w:rFonts w:ascii="Arial" w:hAnsi="Arial" w:cs="Arial"/>
              </w:rPr>
              <w:t xml:space="preserve"> surds</w:t>
            </w:r>
          </w:p>
          <w:p w:rsidR="00E32659" w:rsidRDefault="00E32659" w:rsidP="00D46875">
            <w:pPr>
              <w:pStyle w:val="ListParagraph"/>
              <w:numPr>
                <w:ilvl w:val="0"/>
                <w:numId w:val="1"/>
              </w:numPr>
              <w:spacing w:line="360" w:lineRule="auto"/>
              <w:rPr>
                <w:rFonts w:ascii="Arial" w:hAnsi="Arial" w:cs="Arial"/>
              </w:rPr>
            </w:pPr>
            <w:r>
              <w:rPr>
                <w:rFonts w:ascii="Arial" w:hAnsi="Arial" w:cs="Arial"/>
              </w:rPr>
              <w:t>exponents</w:t>
            </w:r>
          </w:p>
          <w:p w:rsidR="00E32659" w:rsidRDefault="00E32659" w:rsidP="00D46875">
            <w:pPr>
              <w:pStyle w:val="ListParagraph"/>
              <w:numPr>
                <w:ilvl w:val="0"/>
                <w:numId w:val="1"/>
              </w:numPr>
              <w:spacing w:line="360" w:lineRule="auto"/>
              <w:rPr>
                <w:rFonts w:ascii="Arial" w:hAnsi="Arial" w:cs="Arial"/>
              </w:rPr>
            </w:pPr>
            <w:r>
              <w:rPr>
                <w:rFonts w:ascii="Arial" w:hAnsi="Arial" w:cs="Arial"/>
              </w:rPr>
              <w:t>addition, subtraction, multiplication and division of fractions</w:t>
            </w:r>
          </w:p>
          <w:p w:rsidR="00E32659" w:rsidRPr="00046899" w:rsidRDefault="00E32659" w:rsidP="00D46875">
            <w:pPr>
              <w:spacing w:line="360" w:lineRule="auto"/>
              <w:ind w:left="360"/>
              <w:rPr>
                <w:rFonts w:ascii="Arial" w:hAnsi="Arial" w:cs="Arial"/>
              </w:rPr>
            </w:pPr>
          </w:p>
        </w:tc>
      </w:tr>
      <w:tr w:rsidR="00E32659" w:rsidRPr="00CA6FAD" w:rsidTr="00D46875">
        <w:trPr>
          <w:trHeight w:val="706"/>
        </w:trPr>
        <w:tc>
          <w:tcPr>
            <w:tcW w:w="10544" w:type="dxa"/>
            <w:gridSpan w:val="2"/>
            <w:vAlign w:val="center"/>
          </w:tcPr>
          <w:p w:rsidR="00E32659" w:rsidRPr="00BB7B44" w:rsidRDefault="00E32659" w:rsidP="00726CDC">
            <w:pPr>
              <w:pStyle w:val="ListParagraph"/>
              <w:numPr>
                <w:ilvl w:val="0"/>
                <w:numId w:val="160"/>
              </w:numPr>
              <w:jc w:val="both"/>
              <w:rPr>
                <w:rFonts w:ascii="Arial" w:hAnsi="Arial" w:cs="Arial"/>
                <w:color w:val="E36C0A" w:themeColor="accent6" w:themeShade="BF"/>
                <w:sz w:val="24"/>
                <w:szCs w:val="24"/>
              </w:rPr>
            </w:pPr>
            <w:r w:rsidRPr="00FB2DE2">
              <w:rPr>
                <w:rFonts w:ascii="Arial" w:hAnsi="Arial" w:cs="Arial"/>
                <w:b/>
                <w:color w:val="E36C0A" w:themeColor="accent6" w:themeShade="BF"/>
              </w:rPr>
              <w:t xml:space="preserve">REVIEW AND CORRECTION OF HOMEWORK </w:t>
            </w:r>
            <w:r w:rsidRPr="00BB7B44">
              <w:rPr>
                <w:rFonts w:ascii="Arial" w:hAnsi="Arial" w:cs="Arial"/>
                <w:color w:val="E36C0A" w:themeColor="accent6" w:themeShade="BF"/>
                <w:sz w:val="24"/>
                <w:szCs w:val="24"/>
              </w:rPr>
              <w:t>(suggested time: 10 minutes)</w:t>
            </w:r>
          </w:p>
          <w:p w:rsidR="00E32659" w:rsidRDefault="00E32659" w:rsidP="00D46875">
            <w:pPr>
              <w:jc w:val="both"/>
              <w:rPr>
                <w:rFonts w:ascii="Arial" w:hAnsi="Arial" w:cs="Arial"/>
                <w:color w:val="E36C0A" w:themeColor="accent6" w:themeShade="BF"/>
              </w:rPr>
            </w:pPr>
          </w:p>
          <w:p w:rsidR="00E32659" w:rsidRPr="00F67E4B" w:rsidRDefault="00E32659" w:rsidP="00D46875">
            <w:pPr>
              <w:spacing w:line="360" w:lineRule="auto"/>
              <w:jc w:val="both"/>
              <w:rPr>
                <w:rFonts w:ascii="Arial" w:hAnsi="Arial" w:cs="Arial"/>
                <w:b/>
                <w:color w:val="E36C0A" w:themeColor="accent6" w:themeShade="BF"/>
              </w:rPr>
            </w:pPr>
            <w:r w:rsidRPr="00F67E4B">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 xml:space="preserve">, </w:t>
            </w:r>
            <w:r w:rsidRPr="00F67E4B">
              <w:rPr>
                <w:rFonts w:ascii="Arial" w:hAnsi="Arial" w:cs="Arial"/>
              </w:rPr>
              <w:t xml:space="preserve">it is recommended that you place more focus on addressing errors from learner responses that may later become misconceptions.  </w:t>
            </w:r>
          </w:p>
          <w:p w:rsidR="00E32659" w:rsidRPr="00237C05" w:rsidRDefault="00E32659" w:rsidP="00D46875">
            <w:pPr>
              <w:rPr>
                <w:rFonts w:ascii="Arial" w:hAnsi="Arial" w:cs="Arial"/>
                <w:color w:val="E36C0A" w:themeColor="accent6" w:themeShade="BF"/>
              </w:rPr>
            </w:pPr>
          </w:p>
        </w:tc>
      </w:tr>
    </w:tbl>
    <w:p w:rsidR="00E32659" w:rsidRDefault="00E32659" w:rsidP="00E32659"/>
    <w:tbl>
      <w:tblPr>
        <w:tblStyle w:val="TableGrid"/>
        <w:tblW w:w="10544" w:type="dxa"/>
        <w:tblInd w:w="-176" w:type="dxa"/>
        <w:tblLayout w:type="fixed"/>
        <w:tblLook w:val="04A0"/>
      </w:tblPr>
      <w:tblGrid>
        <w:gridCol w:w="10544"/>
      </w:tblGrid>
      <w:tr w:rsidR="00E32659" w:rsidRPr="00CA6FAD" w:rsidTr="00D46875">
        <w:trPr>
          <w:trHeight w:val="545"/>
        </w:trPr>
        <w:tc>
          <w:tcPr>
            <w:tcW w:w="10544" w:type="dxa"/>
            <w:vAlign w:val="center"/>
          </w:tcPr>
          <w:p w:rsidR="00E32659" w:rsidRPr="00FB2DE2" w:rsidRDefault="00E32659" w:rsidP="00D46875">
            <w:pPr>
              <w:jc w:val="both"/>
              <w:rPr>
                <w:rFonts w:ascii="Arial" w:hAnsi="Arial" w:cs="Arial"/>
              </w:rPr>
            </w:pPr>
          </w:p>
          <w:p w:rsidR="00E32659" w:rsidRPr="00600269" w:rsidRDefault="00E32659" w:rsidP="00726CDC">
            <w:pPr>
              <w:pStyle w:val="ListParagraph"/>
              <w:numPr>
                <w:ilvl w:val="0"/>
                <w:numId w:val="160"/>
              </w:numPr>
              <w:jc w:val="both"/>
              <w:rPr>
                <w:rFonts w:ascii="Arial" w:hAnsi="Arial" w:cs="Arial"/>
                <w:b/>
                <w:color w:val="E36C0A" w:themeColor="accent6" w:themeShade="BF"/>
              </w:rPr>
            </w:pPr>
            <w:r w:rsidRPr="00D0227B">
              <w:rPr>
                <w:rFonts w:ascii="Arial" w:hAnsi="Arial" w:cs="Arial"/>
                <w:b/>
                <w:color w:val="E36C0A" w:themeColor="accent6" w:themeShade="BF"/>
              </w:rPr>
              <w:t>INTRODUCTION</w:t>
            </w:r>
            <w:r w:rsidRPr="00BB7B44">
              <w:rPr>
                <w:rFonts w:ascii="Arial" w:hAnsi="Arial" w:cs="Arial"/>
                <w:b/>
                <w:color w:val="E36C0A" w:themeColor="accent6" w:themeShade="BF"/>
                <w:sz w:val="24"/>
                <w:szCs w:val="24"/>
              </w:rPr>
              <w:t xml:space="preserve"> </w:t>
            </w:r>
            <w:r>
              <w:rPr>
                <w:rFonts w:ascii="Arial" w:hAnsi="Arial" w:cs="Arial"/>
                <w:color w:val="E36C0A" w:themeColor="accent6" w:themeShade="BF"/>
                <w:sz w:val="24"/>
                <w:szCs w:val="24"/>
              </w:rPr>
              <w:t>(s</w:t>
            </w:r>
            <w:r w:rsidRPr="00BB7B44">
              <w:rPr>
                <w:rFonts w:ascii="Arial" w:hAnsi="Arial" w:cs="Arial"/>
                <w:color w:val="E36C0A" w:themeColor="accent6" w:themeShade="BF"/>
                <w:sz w:val="24"/>
                <w:szCs w:val="24"/>
              </w:rPr>
              <w:t>uggested time: 10 Minutes)</w:t>
            </w: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autoSpaceDE w:val="0"/>
              <w:autoSpaceDN w:val="0"/>
              <w:adjustRightInd w:val="0"/>
              <w:spacing w:line="360" w:lineRule="auto"/>
              <w:rPr>
                <w:rFonts w:ascii="Arial" w:eastAsia="StoneSerITCStd-Medium" w:hAnsi="Arial" w:cs="Arial"/>
                <w:color w:val="000000"/>
              </w:rPr>
            </w:pPr>
            <w:r w:rsidRPr="009B25FA">
              <w:rPr>
                <w:rFonts w:ascii="Arial" w:eastAsia="StoneSerITCStd-Medium" w:hAnsi="Arial" w:cs="Arial"/>
                <w:b/>
                <w:color w:val="000000"/>
              </w:rPr>
              <w:t xml:space="preserve">Note: </w:t>
            </w:r>
            <w:r>
              <w:rPr>
                <w:rFonts w:ascii="Arial" w:eastAsia="StoneSerITCStd-Medium" w:hAnsi="Arial" w:cs="Arial"/>
                <w:color w:val="000000"/>
              </w:rPr>
              <w:t>Present the following problems to test learners’ pre – knowledge. The following expression could be done orally by inspection (where possible) and or work it out.</w:t>
            </w:r>
          </w:p>
          <w:p w:rsidR="00E32659" w:rsidRDefault="00E32659" w:rsidP="00D46875">
            <w:p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Simplify each of the following expressions as far as possible:</w:t>
            </w:r>
          </w:p>
          <w:p w:rsidR="00E32659" w:rsidRDefault="00BE2D5C" w:rsidP="00E32659">
            <w:pPr>
              <w:pStyle w:val="ListParagraph"/>
              <w:numPr>
                <w:ilvl w:val="0"/>
                <w:numId w:val="34"/>
              </w:numPr>
              <w:autoSpaceDE w:val="0"/>
              <w:autoSpaceDN w:val="0"/>
              <w:adjustRightInd w:val="0"/>
              <w:spacing w:line="360" w:lineRule="auto"/>
              <w:rPr>
                <w:rFonts w:ascii="Arial" w:eastAsia="StoneSerITCStd-Medium" w:hAnsi="Arial" w:cs="Arial"/>
                <w:color w:val="000000"/>
              </w:rPr>
            </w:pPr>
            <m:oMath>
              <m:rad>
                <m:radPr>
                  <m:degHide m:val="on"/>
                  <m:ctrlPr>
                    <w:rPr>
                      <w:rFonts w:ascii="Cambria Math" w:eastAsia="StoneSerITCStd-Medium" w:hAnsi="Cambria Math" w:cs="Arial"/>
                      <w:color w:val="000000"/>
                    </w:rPr>
                  </m:ctrlPr>
                </m:radPr>
                <m:deg/>
                <m:e>
                  <m:r>
                    <m:rPr>
                      <m:sty m:val="p"/>
                    </m:rPr>
                    <w:rPr>
                      <w:rFonts w:ascii="Cambria Math" w:eastAsia="StoneSerITCStd-Medium" w:hAnsi="Cambria Math" w:cs="Arial"/>
                      <w:color w:val="000000"/>
                    </w:rPr>
                    <m:t>169</m:t>
                  </m:r>
                </m:e>
              </m:rad>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rad>
                <m:radPr>
                  <m:degHide m:val="on"/>
                  <m:ctrlPr>
                    <w:rPr>
                      <w:rFonts w:ascii="Cambria Math" w:eastAsia="StoneSerITCStd-Medium" w:hAnsi="Cambria Math" w:cs="Arial"/>
                      <w:color w:val="000000"/>
                    </w:rPr>
                  </m:ctrlPr>
                </m:radPr>
                <m:deg/>
                <m:e>
                  <m:r>
                    <m:rPr>
                      <m:sty m:val="p"/>
                    </m:rPr>
                    <w:rPr>
                      <w:rFonts w:ascii="Cambria Math" w:eastAsia="StoneSerITCStd-Medium" w:hAnsi="Cambria Math" w:cs="Arial"/>
                      <w:color w:val="000000"/>
                    </w:rPr>
                    <m:t>13 ×13</m:t>
                  </m:r>
                </m:e>
              </m:rad>
            </m:oMath>
          </w:p>
          <w:p w:rsidR="00E32659" w:rsidRDefault="00E32659" w:rsidP="00D46875">
            <w:pPr>
              <w:pStyle w:val="ListParagraph"/>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13</w:t>
            </w:r>
          </w:p>
          <w:p w:rsidR="00E32659" w:rsidRDefault="00BE2D5C" w:rsidP="00E32659">
            <w:pPr>
              <w:pStyle w:val="ListParagraph"/>
              <w:numPr>
                <w:ilvl w:val="0"/>
                <w:numId w:val="34"/>
              </w:numPr>
              <w:autoSpaceDE w:val="0"/>
              <w:autoSpaceDN w:val="0"/>
              <w:adjustRightInd w:val="0"/>
              <w:spacing w:line="360" w:lineRule="auto"/>
              <w:rPr>
                <w:rFonts w:ascii="Arial" w:eastAsia="StoneSerITCStd-Medium" w:hAnsi="Arial" w:cs="Arial"/>
                <w:color w:val="000000"/>
              </w:rPr>
            </w:pPr>
            <m:oMath>
              <m:rad>
                <m:radPr>
                  <m:ctrlPr>
                    <w:rPr>
                      <w:rFonts w:ascii="Cambria Math" w:eastAsia="StoneSerITCStd-Medium" w:hAnsi="Cambria Math" w:cs="Arial"/>
                      <w:color w:val="000000"/>
                    </w:rPr>
                  </m:ctrlPr>
                </m:radPr>
                <m:deg>
                  <m:r>
                    <m:rPr>
                      <m:sty m:val="p"/>
                    </m:rPr>
                    <w:rPr>
                      <w:rFonts w:ascii="Cambria Math" w:eastAsia="StoneSerITCStd-Medium" w:hAnsi="Cambria Math" w:cs="Arial"/>
                      <w:color w:val="000000"/>
                    </w:rPr>
                    <m:t>3</m:t>
                  </m:r>
                </m:deg>
                <m:e>
                  <m:r>
                    <m:rPr>
                      <m:sty m:val="p"/>
                    </m:rPr>
                    <w:rPr>
                      <w:rFonts w:ascii="Cambria Math" w:eastAsia="StoneSerITCStd-Medium" w:hAnsi="Cambria Math" w:cs="Arial"/>
                      <w:color w:val="000000"/>
                    </w:rPr>
                    <m:t>216</m:t>
                  </m:r>
                </m:e>
              </m:rad>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rad>
                <m:radPr>
                  <m:ctrlPr>
                    <w:rPr>
                      <w:rFonts w:ascii="Cambria Math" w:eastAsia="StoneSerITCStd-Medium" w:hAnsi="Cambria Math" w:cs="Arial"/>
                      <w:i/>
                      <w:color w:val="000000"/>
                    </w:rPr>
                  </m:ctrlPr>
                </m:radPr>
                <m:deg>
                  <m:r>
                    <w:rPr>
                      <w:rFonts w:ascii="Cambria Math" w:eastAsia="StoneSerITCStd-Medium" w:hAnsi="Cambria Math" w:cs="Arial"/>
                      <w:color w:val="000000"/>
                    </w:rPr>
                    <m:t>3</m:t>
                  </m:r>
                </m:deg>
                <m:e>
                  <m:r>
                    <w:rPr>
                      <w:rFonts w:ascii="Cambria Math" w:eastAsia="StoneSerITCStd-Medium" w:hAnsi="Cambria Math" w:cs="Arial"/>
                      <w:color w:val="000000"/>
                    </w:rPr>
                    <m:t>6 ×6 ×6</m:t>
                  </m:r>
                </m:e>
              </m:rad>
            </m:oMath>
          </w:p>
          <w:p w:rsidR="00E32659" w:rsidRDefault="00E32659" w:rsidP="00D46875">
            <w:pPr>
              <w:pStyle w:val="ListParagraph"/>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6</w:t>
            </w:r>
          </w:p>
          <w:p w:rsidR="00E32659" w:rsidRDefault="00E32659" w:rsidP="00D46875">
            <w:p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OR     </w:t>
            </w:r>
            <m:oMath>
              <m:rad>
                <m:radPr>
                  <m:ctrlPr>
                    <w:rPr>
                      <w:rFonts w:ascii="Cambria Math" w:eastAsia="StoneSerITCStd-Medium" w:hAnsi="Cambria Math" w:cs="Arial"/>
                      <w:color w:val="000000"/>
                    </w:rPr>
                  </m:ctrlPr>
                </m:radPr>
                <m:deg>
                  <m:r>
                    <m:rPr>
                      <m:sty m:val="p"/>
                    </m:rPr>
                    <w:rPr>
                      <w:rFonts w:ascii="Cambria Math" w:eastAsia="StoneSerITCStd-Medium" w:hAnsi="Cambria Math" w:cs="Arial"/>
                      <w:color w:val="000000"/>
                    </w:rPr>
                    <m:t>3</m:t>
                  </m:r>
                </m:deg>
                <m:e>
                  <m:r>
                    <m:rPr>
                      <m:sty m:val="p"/>
                    </m:rPr>
                    <w:rPr>
                      <w:rFonts w:ascii="Cambria Math" w:eastAsia="StoneSerITCStd-Medium" w:hAnsi="Cambria Math" w:cs="Arial"/>
                      <w:color w:val="000000"/>
                    </w:rPr>
                    <m:t>216</m:t>
                  </m:r>
                </m:e>
              </m:rad>
            </m:oMath>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rad>
                <m:radPr>
                  <m:degHide m:val="on"/>
                  <m:ctrlPr>
                    <w:rPr>
                      <w:rFonts w:ascii="Cambria Math" w:eastAsia="StoneSerITCStd-Medium" w:hAnsi="Cambria Math" w:cs="Arial"/>
                      <w:color w:val="000000"/>
                    </w:rPr>
                  </m:ctrlPr>
                </m:radPr>
                <m:deg/>
                <m:e>
                  <m:r>
                    <m:rPr>
                      <m:sty m:val="p"/>
                    </m:rPr>
                    <w:rPr>
                      <w:rFonts w:ascii="Cambria Math" w:eastAsia="StoneSerITCStd-Medium" w:hAnsi="Cambria Math" w:cs="Arial"/>
                      <w:color w:val="000000"/>
                    </w:rPr>
                    <m:t>2 ×2 ×2 ×3×3 ×3</m:t>
                  </m:r>
                </m:e>
              </m:rad>
            </m:oMath>
            <w:r>
              <w:rPr>
                <w:rFonts w:ascii="Arial" w:eastAsia="StoneSerITCStd-Medium" w:hAnsi="Arial" w:cs="Arial"/>
                <w:color w:val="000000"/>
              </w:rPr>
              <w:t xml:space="preserve"> </w:t>
            </w:r>
            <m:oMath>
              <m:r>
                <w:rPr>
                  <w:rFonts w:ascii="Cambria Math" w:eastAsia="StoneSerITCStd-Medium" w:hAnsi="Cambria Math" w:cs="Arial"/>
                  <w:color w:val="000000"/>
                </w:rPr>
                <m:t xml:space="preserve">= </m:t>
              </m:r>
            </m:oMath>
            <w:r>
              <w:rPr>
                <w:rFonts w:ascii="Arial" w:eastAsia="StoneSerITCStd-Medium" w:hAnsi="Arial" w:cs="Arial"/>
                <w:color w:val="000000"/>
              </w:rPr>
              <w:t xml:space="preserve">2 </w:t>
            </w:r>
            <m:oMath>
              <m:r>
                <w:rPr>
                  <w:rFonts w:ascii="Cambria Math" w:eastAsia="StoneSerITCStd-Medium" w:hAnsi="Cambria Math" w:cs="Arial"/>
                  <w:color w:val="000000"/>
                </w:rPr>
                <m:t>×3</m:t>
              </m:r>
            </m:oMath>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6</w:t>
            </w:r>
          </w:p>
          <w:p w:rsidR="00E32659" w:rsidRPr="00F10350" w:rsidRDefault="00E32659" w:rsidP="00D46875">
            <w:pPr>
              <w:autoSpaceDE w:val="0"/>
              <w:autoSpaceDN w:val="0"/>
              <w:adjustRightInd w:val="0"/>
              <w:spacing w:line="360" w:lineRule="auto"/>
              <w:rPr>
                <w:rFonts w:ascii="Arial" w:eastAsia="StoneSerITCStd-Medium" w:hAnsi="Arial" w:cs="Arial"/>
                <w:color w:val="000000"/>
              </w:rPr>
            </w:pPr>
          </w:p>
          <w:p w:rsidR="00E32659" w:rsidRDefault="00BE2D5C" w:rsidP="00E32659">
            <w:pPr>
              <w:pStyle w:val="ListParagraph"/>
              <w:numPr>
                <w:ilvl w:val="0"/>
                <w:numId w:val="34"/>
              </w:numPr>
              <w:autoSpaceDE w:val="0"/>
              <w:autoSpaceDN w:val="0"/>
              <w:adjustRightInd w:val="0"/>
              <w:spacing w:line="360" w:lineRule="auto"/>
              <w:rPr>
                <w:rFonts w:ascii="Arial" w:eastAsia="StoneSerITCStd-Medium" w:hAnsi="Arial" w:cs="Arial"/>
                <w:color w:val="000000"/>
              </w:rPr>
            </w:pPr>
            <m:oMath>
              <m:sSup>
                <m:sSupPr>
                  <m:ctrlPr>
                    <w:rPr>
                      <w:rFonts w:ascii="Cambria Math" w:eastAsia="StoneSerITCStd-Medium" w:hAnsi="Cambria Math" w:cs="Arial"/>
                      <w:color w:val="000000"/>
                    </w:rPr>
                  </m:ctrlPr>
                </m:sSupPr>
                <m:e>
                  <m:r>
                    <m:rPr>
                      <m:sty m:val="p"/>
                    </m:rPr>
                    <w:rPr>
                      <w:rFonts w:ascii="Cambria Math" w:eastAsia="StoneSerITCStd-Medium" w:hAnsi="Cambria Math" w:cs="Arial"/>
                      <w:color w:val="000000"/>
                    </w:rPr>
                    <m:t>2</m:t>
                  </m:r>
                </m:e>
                <m:sup>
                  <m:r>
                    <m:rPr>
                      <m:sty m:val="p"/>
                    </m:rPr>
                    <w:rPr>
                      <w:rFonts w:ascii="Cambria Math" w:eastAsia="StoneSerITCStd-Medium" w:hAnsi="Cambria Math" w:cs="Arial"/>
                      <w:color w:val="000000"/>
                    </w:rPr>
                    <m:t>3</m:t>
                  </m:r>
                </m:sup>
              </m:sSup>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2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2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2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8</w:t>
            </w:r>
          </w:p>
          <w:p w:rsidR="00E32659" w:rsidRDefault="00BE2D5C" w:rsidP="00E32659">
            <w:pPr>
              <w:pStyle w:val="ListParagraph"/>
              <w:numPr>
                <w:ilvl w:val="0"/>
                <w:numId w:val="34"/>
              </w:numPr>
              <w:autoSpaceDE w:val="0"/>
              <w:autoSpaceDN w:val="0"/>
              <w:adjustRightInd w:val="0"/>
              <w:spacing w:line="360" w:lineRule="auto"/>
              <w:rPr>
                <w:rFonts w:ascii="Arial" w:eastAsia="StoneSerITCStd-Medium" w:hAnsi="Arial" w:cs="Arial"/>
                <w:color w:val="000000"/>
              </w:rPr>
            </w:pPr>
            <m:oMath>
              <m:sSup>
                <m:sSupPr>
                  <m:ctrlPr>
                    <w:rPr>
                      <w:rFonts w:ascii="Cambria Math" w:eastAsia="StoneSerITCStd-Medium" w:hAnsi="Cambria Math" w:cs="Arial"/>
                      <w:color w:val="000000"/>
                    </w:rPr>
                  </m:ctrlPr>
                </m:sSupPr>
                <m:e>
                  <m:r>
                    <m:rPr>
                      <m:sty m:val="p"/>
                    </m:rPr>
                    <w:rPr>
                      <w:rFonts w:ascii="Cambria Math" w:eastAsia="StoneSerITCStd-Medium" w:hAnsi="Cambria Math" w:cs="Arial"/>
                      <w:color w:val="000000"/>
                    </w:rPr>
                    <m:t>4</m:t>
                  </m:r>
                </m:e>
                <m:sup>
                  <m:r>
                    <m:rPr>
                      <m:sty m:val="p"/>
                    </m:rPr>
                    <w:rPr>
                      <w:rFonts w:ascii="Cambria Math" w:eastAsia="StoneSerITCStd-Medium" w:hAnsi="Cambria Math" w:cs="Arial"/>
                      <w:color w:val="000000"/>
                    </w:rPr>
                    <m:t>2</m:t>
                  </m:r>
                </m:sup>
              </m:sSup>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4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4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16</w:t>
            </w:r>
          </w:p>
          <w:p w:rsidR="00E32659" w:rsidRPr="009F4942" w:rsidRDefault="00BE2D5C" w:rsidP="00E32659">
            <w:pPr>
              <w:pStyle w:val="ListParagraph"/>
              <w:numPr>
                <w:ilvl w:val="0"/>
                <w:numId w:val="34"/>
              </w:numPr>
              <w:autoSpaceDE w:val="0"/>
              <w:autoSpaceDN w:val="0"/>
              <w:adjustRightInd w:val="0"/>
              <w:spacing w:line="360" w:lineRule="auto"/>
              <w:rPr>
                <w:rFonts w:ascii="Arial" w:eastAsia="StoneSerITCStd-Medium" w:hAnsi="Arial" w:cs="Arial"/>
                <w:color w:val="000000"/>
              </w:rPr>
            </w:pPr>
            <m:oMath>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f>
                        <m:fPr>
                          <m:ctrlPr>
                            <w:rPr>
                              <w:rFonts w:ascii="Cambria Math" w:eastAsia="StoneSerITCStd-Medium" w:hAnsi="Cambria Math" w:cs="Arial"/>
                              <w:i/>
                              <w:color w:val="000000"/>
                            </w:rPr>
                          </m:ctrlPr>
                        </m:fPr>
                        <m:num>
                          <m:r>
                            <w:rPr>
                              <w:rFonts w:ascii="Cambria Math" w:eastAsia="StoneSerITCStd-Medium" w:hAnsi="Cambria Math" w:cs="Arial"/>
                              <w:color w:val="000000"/>
                            </w:rPr>
                            <m:t>1</m:t>
                          </m:r>
                        </m:num>
                        <m:den>
                          <m:r>
                            <w:rPr>
                              <w:rFonts w:ascii="Cambria Math" w:eastAsia="StoneSerITCStd-Medium" w:hAnsi="Cambria Math" w:cs="Arial"/>
                              <w:color w:val="000000"/>
                            </w:rPr>
                            <m:t>5</m:t>
                          </m:r>
                        </m:den>
                      </m:f>
                    </m:e>
                  </m:d>
                </m:e>
                <m:sup>
                  <m:r>
                    <w:rPr>
                      <w:rFonts w:ascii="Cambria Math" w:eastAsia="StoneSerITCStd-Medium" w:hAnsi="Cambria Math" w:cs="Arial"/>
                      <w:color w:val="000000"/>
                    </w:rPr>
                    <m:t>3</m:t>
                  </m:r>
                </m:sup>
              </m:sSup>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5</m:t>
                  </m:r>
                </m:den>
              </m:f>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5</m:t>
                  </m:r>
                </m:den>
              </m:f>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5</m:t>
                  </m:r>
                </m:den>
              </m:f>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125</m:t>
                  </m:r>
                </m:den>
              </m:f>
            </m:oMath>
          </w:p>
          <w:p w:rsidR="00E32659" w:rsidRPr="00FB2DE2" w:rsidRDefault="00E32659" w:rsidP="00D46875">
            <w:pPr>
              <w:pStyle w:val="ListParagraph"/>
              <w:ind w:left="480"/>
              <w:jc w:val="both"/>
              <w:rPr>
                <w:rFonts w:ascii="Arial" w:hAnsi="Arial" w:cs="Arial"/>
                <w:b/>
                <w:color w:val="E36C0A" w:themeColor="accent6" w:themeShade="BF"/>
              </w:rPr>
            </w:pPr>
          </w:p>
        </w:tc>
      </w:tr>
    </w:tbl>
    <w:p w:rsidR="00E32659" w:rsidRDefault="00E32659" w:rsidP="00E32659">
      <w:pPr>
        <w:pStyle w:val="ListParagraph"/>
        <w:autoSpaceDE w:val="0"/>
        <w:autoSpaceDN w:val="0"/>
        <w:adjustRightInd w:val="0"/>
        <w:spacing w:after="0" w:line="360" w:lineRule="auto"/>
        <w:rPr>
          <w:rFonts w:ascii="Arial" w:eastAsia="StoneSerITCStd-Medium" w:hAnsi="Arial" w:cs="Arial"/>
          <w:color w:val="000000"/>
        </w:rPr>
      </w:pPr>
    </w:p>
    <w:p w:rsidR="00E32659" w:rsidRPr="00C31EF4" w:rsidRDefault="00E32659" w:rsidP="00E32659">
      <w:pPr>
        <w:pStyle w:val="ListParagraph"/>
        <w:autoSpaceDE w:val="0"/>
        <w:autoSpaceDN w:val="0"/>
        <w:adjustRightInd w:val="0"/>
        <w:spacing w:after="0" w:line="360" w:lineRule="auto"/>
        <w:rPr>
          <w:rFonts w:ascii="Arial" w:eastAsia="StoneSerITCStd-Medium" w:hAnsi="Arial" w:cs="Arial"/>
          <w:color w:val="000000"/>
        </w:rPr>
      </w:pPr>
    </w:p>
    <w:p w:rsidR="00E32659" w:rsidRPr="00046899" w:rsidRDefault="00E32659" w:rsidP="00E32659">
      <w:pPr>
        <w:pStyle w:val="ListParagraph"/>
        <w:autoSpaceDE w:val="0"/>
        <w:autoSpaceDN w:val="0"/>
        <w:adjustRightInd w:val="0"/>
        <w:spacing w:after="0" w:line="360" w:lineRule="auto"/>
        <w:rPr>
          <w:rFonts w:ascii="Arial" w:eastAsia="StoneSerITCStd-Medium" w:hAnsi="Arial" w:cs="Arial"/>
          <w:color w:val="000000"/>
        </w:rPr>
      </w:pPr>
    </w:p>
    <w:p w:rsidR="00E32659" w:rsidRDefault="00E32659" w:rsidP="00E32659">
      <w:pPr>
        <w:pStyle w:val="ListParagraph"/>
        <w:autoSpaceDE w:val="0"/>
        <w:autoSpaceDN w:val="0"/>
        <w:adjustRightInd w:val="0"/>
        <w:spacing w:after="0" w:line="360" w:lineRule="auto"/>
        <w:ind w:left="705"/>
        <w:rPr>
          <w:rFonts w:ascii="Arial" w:hAnsi="Arial" w:cs="Arial"/>
          <w:sz w:val="24"/>
          <w:szCs w:val="24"/>
        </w:rPr>
      </w:pPr>
      <w:r>
        <w:rPr>
          <w:rFonts w:ascii="Arial" w:hAnsi="Arial" w:cs="Arial"/>
          <w:sz w:val="24"/>
          <w:szCs w:val="24"/>
        </w:rPr>
        <w:t xml:space="preserve">                   </w:t>
      </w:r>
    </w:p>
    <w:p w:rsidR="00E32659" w:rsidRDefault="00E32659" w:rsidP="00E32659">
      <w:pPr>
        <w:pStyle w:val="ListParagraph"/>
        <w:autoSpaceDE w:val="0"/>
        <w:autoSpaceDN w:val="0"/>
        <w:adjustRightInd w:val="0"/>
        <w:spacing w:after="0" w:line="360" w:lineRule="auto"/>
        <w:ind w:left="705"/>
        <w:rPr>
          <w:rFonts w:ascii="Arial" w:hAnsi="Arial" w:cs="Arial"/>
          <w:sz w:val="24"/>
          <w:szCs w:val="24"/>
        </w:rPr>
      </w:pPr>
    </w:p>
    <w:p w:rsidR="00E32659" w:rsidRDefault="00E32659" w:rsidP="00E32659">
      <w:pPr>
        <w:autoSpaceDE w:val="0"/>
        <w:autoSpaceDN w:val="0"/>
        <w:adjustRightInd w:val="0"/>
        <w:spacing w:after="0" w:line="360" w:lineRule="auto"/>
        <w:rPr>
          <w:rFonts w:ascii="Arial" w:hAnsi="Arial" w:cs="Arial"/>
          <w:sz w:val="24"/>
          <w:szCs w:val="24"/>
        </w:rPr>
      </w:pPr>
    </w:p>
    <w:p w:rsidR="00E32659" w:rsidRPr="00EA2045" w:rsidRDefault="00E32659" w:rsidP="00E32659">
      <w:pPr>
        <w:autoSpaceDE w:val="0"/>
        <w:autoSpaceDN w:val="0"/>
        <w:adjustRightInd w:val="0"/>
        <w:spacing w:after="0" w:line="360" w:lineRule="auto"/>
        <w:rPr>
          <w:rFonts w:ascii="Arial" w:eastAsia="StoneSerITCStd-Medium" w:hAnsi="Arial" w:cs="Arial"/>
          <w:color w:val="000000"/>
        </w:rPr>
      </w:pPr>
    </w:p>
    <w:tbl>
      <w:tblPr>
        <w:tblStyle w:val="TableGrid"/>
        <w:tblW w:w="10349" w:type="dxa"/>
        <w:tblInd w:w="-176" w:type="dxa"/>
        <w:tblLayout w:type="fixed"/>
        <w:tblLook w:val="04A0"/>
      </w:tblPr>
      <w:tblGrid>
        <w:gridCol w:w="7124"/>
        <w:gridCol w:w="3225"/>
      </w:tblGrid>
      <w:tr w:rsidR="00E32659" w:rsidRPr="00CA6FAD" w:rsidTr="00D46875">
        <w:trPr>
          <w:trHeight w:val="535"/>
        </w:trPr>
        <w:tc>
          <w:tcPr>
            <w:tcW w:w="10349" w:type="dxa"/>
            <w:gridSpan w:val="2"/>
          </w:tcPr>
          <w:p w:rsidR="00E32659" w:rsidRPr="00D0227B" w:rsidRDefault="00E32659" w:rsidP="00726CDC">
            <w:pPr>
              <w:pStyle w:val="ListParagraph"/>
              <w:numPr>
                <w:ilvl w:val="0"/>
                <w:numId w:val="160"/>
              </w:numPr>
              <w:jc w:val="both"/>
              <w:rPr>
                <w:rFonts w:ascii="Arial" w:hAnsi="Arial" w:cs="Arial"/>
                <w:sz w:val="14"/>
              </w:rPr>
            </w:pPr>
            <w:r w:rsidRPr="00D0227B">
              <w:rPr>
                <w:rFonts w:ascii="Arial" w:hAnsi="Arial" w:cs="Arial"/>
                <w:b/>
                <w:color w:val="E36C0A" w:themeColor="accent6" w:themeShade="BF"/>
              </w:rPr>
              <w:t>LESSON</w:t>
            </w:r>
            <w:r w:rsidRPr="00D0227B">
              <w:rPr>
                <w:rFonts w:ascii="Arial" w:hAnsi="Arial" w:cs="Arial"/>
                <w:b/>
                <w:color w:val="E36C0A" w:themeColor="accent6" w:themeShade="BF"/>
                <w:sz w:val="24"/>
                <w:szCs w:val="24"/>
              </w:rPr>
              <w:t xml:space="preserve"> PRESENTATION/DEVELOPMENT</w:t>
            </w:r>
            <w:r w:rsidRPr="00D0227B">
              <w:rPr>
                <w:rFonts w:ascii="Arial" w:hAnsi="Arial" w:cs="Arial"/>
                <w:b/>
                <w:color w:val="E36C0A" w:themeColor="accent6" w:themeShade="BF"/>
              </w:rPr>
              <w:t xml:space="preserve"> </w:t>
            </w:r>
            <w:r w:rsidRPr="00D0227B">
              <w:rPr>
                <w:rFonts w:ascii="Arial" w:hAnsi="Arial" w:cs="Arial"/>
                <w:color w:val="E36C0A" w:themeColor="accent6" w:themeShade="BF"/>
                <w:sz w:val="24"/>
                <w:szCs w:val="24"/>
              </w:rPr>
              <w:t>(Suggested time: 20 minutes)</w:t>
            </w:r>
          </w:p>
        </w:tc>
      </w:tr>
      <w:tr w:rsidR="00E32659" w:rsidRPr="00CA6FAD" w:rsidTr="00D46875">
        <w:trPr>
          <w:trHeight w:val="291"/>
        </w:trPr>
        <w:tc>
          <w:tcPr>
            <w:tcW w:w="7124" w:type="dxa"/>
            <w:vAlign w:val="center"/>
          </w:tcPr>
          <w:p w:rsidR="00E32659" w:rsidRPr="0067796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225" w:type="dxa"/>
            <w:vAlign w:val="center"/>
          </w:tcPr>
          <w:p w:rsidR="00E3265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E32659" w:rsidRPr="00677969" w:rsidRDefault="00E32659" w:rsidP="00D46875">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E32659" w:rsidRPr="00CA6FAD" w:rsidTr="00D46875">
        <w:trPr>
          <w:trHeight w:val="11850"/>
        </w:trPr>
        <w:tc>
          <w:tcPr>
            <w:tcW w:w="7124" w:type="dxa"/>
          </w:tcPr>
          <w:p w:rsidR="00E32659" w:rsidRPr="00EE03F9" w:rsidRDefault="00E32659" w:rsidP="00D46875">
            <w:pPr>
              <w:rPr>
                <w:rFonts w:eastAsiaTheme="minorEastAsia"/>
              </w:rPr>
            </w:pPr>
          </w:p>
          <w:p w:rsidR="00E32659" w:rsidRPr="009F4942" w:rsidRDefault="00BE2D5C" w:rsidP="00E32659">
            <w:pPr>
              <w:pStyle w:val="ListParagraph"/>
              <w:numPr>
                <w:ilvl w:val="0"/>
                <w:numId w:val="35"/>
              </w:numPr>
              <w:autoSpaceDE w:val="0"/>
              <w:autoSpaceDN w:val="0"/>
              <w:adjustRightInd w:val="0"/>
              <w:spacing w:line="360" w:lineRule="auto"/>
              <w:rPr>
                <w:rFonts w:eastAsiaTheme="minorEastAsia"/>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2</m:t>
                          </m:r>
                        </m:num>
                        <m:den>
                          <m:r>
                            <w:rPr>
                              <w:rFonts w:ascii="Cambria Math" w:eastAsiaTheme="minorEastAsia" w:hAnsi="Cambria Math" w:cs="Arial"/>
                            </w:rPr>
                            <m:t>3</m:t>
                          </m:r>
                        </m:den>
                      </m:f>
                    </m:e>
                  </m:d>
                </m:e>
                <m:sup>
                  <m:r>
                    <w:rPr>
                      <w:rFonts w:ascii="Cambria Math" w:eastAsiaTheme="minorEastAsia" w:hAnsi="Cambria Math" w:cs="Arial"/>
                    </w:rPr>
                    <m:t>3</m:t>
                  </m:r>
                </m:sup>
              </m:sSup>
            </m:oMath>
            <w:r w:rsidR="00E32659">
              <w:rPr>
                <w:rFonts w:eastAsiaTheme="minorEastAsia"/>
              </w:rPr>
              <w:t xml:space="preserve"> </w:t>
            </w:r>
            <m:oMath>
              <m:r>
                <w:rPr>
                  <w:rFonts w:ascii="Cambria Math" w:eastAsiaTheme="minorEastAsia" w:hAnsi="Cambria Math"/>
                </w:rPr>
                <m:t>=</m:t>
              </m:r>
            </m:oMath>
            <w:r w:rsidR="00E32659">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2</m:t>
                  </m:r>
                </m:num>
                <m:den>
                  <m:r>
                    <m:rPr>
                      <m:sty m:val="p"/>
                    </m:rPr>
                    <w:rPr>
                      <w:rFonts w:ascii="Cambria Math" w:eastAsiaTheme="minorEastAsia" w:hAnsi="Cambria Math"/>
                    </w:rPr>
                    <m:t>3</m:t>
                  </m:r>
                </m:den>
              </m:f>
            </m:oMath>
            <w:r w:rsidR="00E32659">
              <w:rPr>
                <w:rFonts w:eastAsiaTheme="minorEastAsia"/>
              </w:rPr>
              <w:t xml:space="preserve"> </w:t>
            </w:r>
            <m:oMath>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r>
                <w:rPr>
                  <w:rFonts w:ascii="Cambria Math" w:eastAsiaTheme="minorEastAsia" w:hAnsi="Cambria Math"/>
                </w:rPr>
                <m:t xml:space="preserve"> × </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oMath>
            <w:r w:rsidR="00E32659">
              <w:rPr>
                <w:rFonts w:eastAsiaTheme="minorEastAsia"/>
              </w:rPr>
              <w:t xml:space="preserve"> </w:t>
            </w:r>
            <m:oMath>
              <m:r>
                <w:rPr>
                  <w:rFonts w:ascii="Cambria Math" w:eastAsiaTheme="minorEastAsia" w:hAnsi="Cambria Math"/>
                </w:rPr>
                <m:t>=</m:t>
              </m:r>
            </m:oMath>
            <w:r w:rsidR="00E32659">
              <w:rPr>
                <w:rFonts w:eastAsiaTheme="minorEastAsia"/>
              </w:rPr>
              <w:t xml:space="preserve"> </w:t>
            </w:r>
            <m:oMath>
              <m:f>
                <m:fPr>
                  <m:ctrlPr>
                    <w:rPr>
                      <w:rFonts w:ascii="Cambria Math" w:eastAsiaTheme="minorEastAsia" w:hAnsi="Cambria Math"/>
                    </w:rPr>
                  </m:ctrlPr>
                </m:fPr>
                <m:num>
                  <m:r>
                    <m:rPr>
                      <m:sty m:val="p"/>
                    </m:rPr>
                    <w:rPr>
                      <w:rFonts w:ascii="Cambria Math" w:eastAsiaTheme="minorEastAsia" w:hAnsi="Cambria Math"/>
                    </w:rPr>
                    <m:t>8</m:t>
                  </m:r>
                </m:num>
                <m:den>
                  <m:r>
                    <m:rPr>
                      <m:sty m:val="p"/>
                    </m:rPr>
                    <w:rPr>
                      <w:rFonts w:ascii="Cambria Math" w:eastAsiaTheme="minorEastAsia" w:hAnsi="Cambria Math"/>
                    </w:rPr>
                    <m:t>27</m:t>
                  </m:r>
                </m:den>
              </m:f>
            </m:oMath>
          </w:p>
          <w:p w:rsidR="00E32659" w:rsidRDefault="00E32659"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11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9</m:t>
                  </m:r>
                </m:den>
              </m:f>
              <m:r>
                <m:rPr>
                  <m:sty m:val="p"/>
                </m:rPr>
                <w:rPr>
                  <w:rFonts w:ascii="Cambria Math" w:eastAsia="StoneSerITCStd-Medium" w:hAnsi="Cambria Math" w:cs="Arial"/>
                  <w:color w:val="000000"/>
                </w:rPr>
                <m:t xml:space="preserve"> × </m:t>
              </m:r>
              <m:sSup>
                <m:sSupPr>
                  <m:ctrlPr>
                    <w:rPr>
                      <w:rFonts w:ascii="Cambria Math" w:eastAsia="StoneSerITCStd-Medium" w:hAnsi="Cambria Math" w:cs="Arial"/>
                      <w:color w:val="000000"/>
                    </w:rPr>
                  </m:ctrlPr>
                </m:sSupPr>
                <m:e>
                  <m:d>
                    <m:dPr>
                      <m:ctrlPr>
                        <w:rPr>
                          <w:rFonts w:ascii="Cambria Math" w:eastAsia="StoneSerITCStd-Medium" w:hAnsi="Cambria Math" w:cs="Arial"/>
                          <w:color w:val="000000"/>
                        </w:rPr>
                      </m:ctrlPr>
                    </m:dPr>
                    <m:e>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3</m:t>
                          </m:r>
                        </m:num>
                        <m:den>
                          <m:r>
                            <m:rPr>
                              <m:sty m:val="p"/>
                            </m:rPr>
                            <w:rPr>
                              <w:rFonts w:ascii="Cambria Math" w:eastAsia="StoneSerITCStd-Medium" w:hAnsi="Cambria Math" w:cs="Arial"/>
                              <w:color w:val="000000"/>
                            </w:rPr>
                            <m:t>10</m:t>
                          </m:r>
                        </m:den>
                      </m:f>
                    </m:e>
                  </m:d>
                </m:e>
                <m:sup>
                  <m:r>
                    <m:rPr>
                      <m:sty m:val="p"/>
                    </m:rPr>
                    <w:rPr>
                      <w:rFonts w:ascii="Cambria Math" w:eastAsia="StoneSerITCStd-Medium" w:hAnsi="Cambria Math" w:cs="Arial"/>
                      <w:color w:val="000000"/>
                    </w:rPr>
                    <m:t>2</m:t>
                  </m:r>
                </m:sup>
              </m:sSup>
            </m:oMath>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100</m:t>
                  </m:r>
                </m:num>
                <m:den>
                  <m:r>
                    <m:rPr>
                      <m:sty m:val="p"/>
                    </m:rPr>
                    <w:rPr>
                      <w:rFonts w:ascii="Cambria Math" w:eastAsia="StoneSerITCStd-Medium" w:hAnsi="Cambria Math" w:cs="Arial"/>
                      <w:color w:val="000000"/>
                    </w:rPr>
                    <m:t>9</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9</m:t>
                  </m:r>
                </m:num>
                <m:den>
                  <m:r>
                    <m:rPr>
                      <m:sty m:val="p"/>
                    </m:rPr>
                    <w:rPr>
                      <w:rFonts w:ascii="Cambria Math" w:eastAsia="StoneSerITCStd-Medium" w:hAnsi="Cambria Math" w:cs="Arial"/>
                      <w:color w:val="000000"/>
                    </w:rPr>
                    <m:t>100</m:t>
                  </m:r>
                </m:den>
              </m:f>
            </m:oMath>
          </w:p>
          <w:p w:rsidR="00E32659"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1</w:t>
            </w:r>
          </w:p>
          <w:p w:rsidR="00E32659" w:rsidRDefault="00BE2D5C"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m:oMath>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f>
                        <m:fPr>
                          <m:ctrlPr>
                            <w:rPr>
                              <w:rFonts w:ascii="Cambria Math" w:eastAsia="StoneSerITCStd-Medium" w:hAnsi="Cambria Math" w:cs="Arial"/>
                              <w:i/>
                              <w:color w:val="000000"/>
                            </w:rPr>
                          </m:ctrlPr>
                        </m:fPr>
                        <m:num>
                          <m:r>
                            <w:rPr>
                              <w:rFonts w:ascii="Cambria Math" w:eastAsia="StoneSerITCStd-Medium" w:hAnsi="Cambria Math" w:cs="Arial"/>
                              <w:color w:val="000000"/>
                            </w:rPr>
                            <m:t>2</m:t>
                          </m:r>
                        </m:num>
                        <m:den>
                          <m:r>
                            <w:rPr>
                              <w:rFonts w:ascii="Cambria Math" w:eastAsia="StoneSerITCStd-Medium" w:hAnsi="Cambria Math" w:cs="Arial"/>
                              <w:color w:val="000000"/>
                            </w:rPr>
                            <m:t>3</m:t>
                          </m:r>
                        </m:den>
                      </m:f>
                    </m:e>
                  </m:d>
                </m:e>
                <m:sup>
                  <m:r>
                    <w:rPr>
                      <w:rFonts w:ascii="Cambria Math" w:eastAsia="StoneSerITCStd-Medium" w:hAnsi="Cambria Math" w:cs="Arial"/>
                      <w:color w:val="000000"/>
                    </w:rPr>
                    <m:t>2</m:t>
                  </m:r>
                </m:sup>
              </m:sSup>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4</w:t>
            </w:r>
            <m:oMath>
              <m: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2</m:t>
                  </m:r>
                </m:den>
              </m:f>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4</m:t>
                  </m:r>
                </m:num>
                <m:den>
                  <m:r>
                    <m:rPr>
                      <m:sty m:val="p"/>
                    </m:rPr>
                    <w:rPr>
                      <w:rFonts w:ascii="Cambria Math" w:eastAsia="StoneSerITCStd-Medium" w:hAnsi="Cambria Math" w:cs="Arial"/>
                      <w:color w:val="000000"/>
                    </w:rPr>
                    <m:t>9</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9</m:t>
                  </m:r>
                </m:num>
                <m:den>
                  <m:r>
                    <m:rPr>
                      <m:sty m:val="p"/>
                    </m:rPr>
                    <w:rPr>
                      <w:rFonts w:ascii="Cambria Math" w:eastAsia="StoneSerITCStd-Medium" w:hAnsi="Cambria Math" w:cs="Arial"/>
                      <w:color w:val="000000"/>
                    </w:rPr>
                    <m:t>2</m:t>
                  </m:r>
                </m:den>
              </m:f>
            </m:oMath>
            <w:r w:rsidR="00E32659">
              <w:rPr>
                <w:rFonts w:ascii="Arial" w:eastAsia="StoneSerITCStd-Medium" w:hAnsi="Arial" w:cs="Arial"/>
                <w:color w:val="000000"/>
              </w:rPr>
              <w:t xml:space="preserve"> </w:t>
            </w:r>
          </w:p>
          <w:p w:rsidR="00E32659" w:rsidRPr="00744FB2"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m:oMath>
              <m:r>
                <w:rPr>
                  <w:rFonts w:ascii="Cambria Math" w:eastAsia="StoneSerITCStd-Medium" w:hAnsi="Cambria Math" w:cs="Arial"/>
                  <w:color w:val="000000"/>
                </w:rPr>
                <m:t xml:space="preserve">                      = </m:t>
              </m:r>
              <m:f>
                <m:fPr>
                  <m:ctrlPr>
                    <w:rPr>
                      <w:rFonts w:ascii="Cambria Math" w:eastAsia="StoneSerITCStd-Medium" w:hAnsi="Cambria Math" w:cs="Arial"/>
                      <w:i/>
                      <w:color w:val="000000"/>
                    </w:rPr>
                  </m:ctrlPr>
                </m:fPr>
                <m:num>
                  <m:r>
                    <w:rPr>
                      <w:rFonts w:ascii="Cambria Math" w:eastAsia="StoneSerITCStd-Medium" w:hAnsi="Cambria Math" w:cs="Arial"/>
                      <w:color w:val="000000"/>
                    </w:rPr>
                    <m:t>4</m:t>
                  </m:r>
                </m:num>
                <m:den>
                  <m:r>
                    <w:rPr>
                      <w:rFonts w:ascii="Cambria Math" w:eastAsia="StoneSerITCStd-Medium" w:hAnsi="Cambria Math" w:cs="Arial"/>
                      <w:color w:val="000000"/>
                    </w:rPr>
                    <m:t>9</m:t>
                  </m:r>
                </m:den>
              </m:f>
            </m:oMath>
            <w:r>
              <w:rPr>
                <w:rFonts w:ascii="Arial" w:eastAsia="StoneSerITCStd-Medium" w:hAnsi="Arial" w:cs="Arial"/>
                <w:color w:val="000000"/>
              </w:rPr>
              <w:t xml:space="preserve"> </w:t>
            </w:r>
            <m:oMath>
              <m:r>
                <w:rPr>
                  <w:rFonts w:ascii="Cambria Math" w:eastAsia="StoneSerITCStd-Medium" w:hAnsi="Cambria Math" w:cs="Arial"/>
                  <w:color w:val="000000"/>
                </w:rPr>
                <m:t xml:space="preserve">× </m:t>
              </m:r>
              <m:f>
                <m:fPr>
                  <m:ctrlPr>
                    <w:rPr>
                      <w:rFonts w:ascii="Cambria Math" w:eastAsia="StoneSerITCStd-Medium" w:hAnsi="Cambria Math" w:cs="Arial"/>
                      <w:i/>
                      <w:color w:val="000000"/>
                    </w:rPr>
                  </m:ctrlPr>
                </m:fPr>
                <m:num>
                  <m:r>
                    <w:rPr>
                      <w:rFonts w:ascii="Cambria Math" w:eastAsia="StoneSerITCStd-Medium" w:hAnsi="Cambria Math" w:cs="Arial"/>
                      <w:color w:val="000000"/>
                    </w:rPr>
                    <m:t>2</m:t>
                  </m:r>
                </m:num>
                <m:den>
                  <m:r>
                    <w:rPr>
                      <w:rFonts w:ascii="Cambria Math" w:eastAsia="StoneSerITCStd-Medium" w:hAnsi="Cambria Math" w:cs="Arial"/>
                      <w:color w:val="000000"/>
                    </w:rPr>
                    <m:t>9</m:t>
                  </m:r>
                </m:den>
              </m:f>
            </m:oMath>
          </w:p>
          <w:p w:rsidR="00E32659" w:rsidRPr="00744FB2"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 xml:space="preserve"> = </m:t>
              </m:r>
              <m:f>
                <m:fPr>
                  <m:ctrlPr>
                    <w:rPr>
                      <w:rFonts w:ascii="Cambria Math" w:eastAsia="StoneSerITCStd-Medium" w:hAnsi="Cambria Math" w:cs="Arial"/>
                      <w:i/>
                      <w:color w:val="000000"/>
                    </w:rPr>
                  </m:ctrlPr>
                </m:fPr>
                <m:num>
                  <m:r>
                    <w:rPr>
                      <w:rFonts w:ascii="Cambria Math" w:eastAsia="StoneSerITCStd-Medium" w:hAnsi="Cambria Math" w:cs="Arial"/>
                      <w:color w:val="000000"/>
                    </w:rPr>
                    <m:t>8</m:t>
                  </m:r>
                </m:num>
                <m:den>
                  <m:r>
                    <w:rPr>
                      <w:rFonts w:ascii="Cambria Math" w:eastAsia="StoneSerITCStd-Medium" w:hAnsi="Cambria Math" w:cs="Arial"/>
                      <w:color w:val="000000"/>
                    </w:rPr>
                    <m:t>81</m:t>
                  </m:r>
                </m:den>
              </m:f>
            </m:oMath>
          </w:p>
          <w:p w:rsidR="00E32659" w:rsidRPr="005754F8"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m:oMathPara>
              <m:oMath>
                <m:r>
                  <w:rPr>
                    <w:rFonts w:ascii="Cambria Math" w:eastAsia="StoneSerITCStd-Medium" w:hAnsi="Cambria Math" w:cs="Arial"/>
                    <w:color w:val="000000"/>
                  </w:rPr>
                  <m:t xml:space="preserve">      </m:t>
                </m:r>
              </m:oMath>
            </m:oMathPara>
          </w:p>
          <w:p w:rsidR="00E32659" w:rsidRPr="00744FB2" w:rsidRDefault="00BE2D5C"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m:oMath>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r>
                        <w:rPr>
                          <w:rFonts w:ascii="Cambria Math" w:eastAsia="StoneSerITCStd-Medium" w:hAnsi="Cambria Math" w:cs="Arial"/>
                          <w:color w:val="000000"/>
                        </w:rPr>
                        <m:t>1</m:t>
                      </m:r>
                      <m:f>
                        <m:fPr>
                          <m:ctrlPr>
                            <w:rPr>
                              <w:rFonts w:ascii="Cambria Math" w:eastAsia="StoneSerITCStd-Medium" w:hAnsi="Cambria Math" w:cs="Arial"/>
                              <w:i/>
                              <w:color w:val="000000"/>
                            </w:rPr>
                          </m:ctrlPr>
                        </m:fPr>
                        <m:num>
                          <m:r>
                            <w:rPr>
                              <w:rFonts w:ascii="Cambria Math" w:eastAsia="StoneSerITCStd-Medium" w:hAnsi="Cambria Math" w:cs="Arial"/>
                              <w:color w:val="000000"/>
                            </w:rPr>
                            <m:t>2</m:t>
                          </m:r>
                        </m:num>
                        <m:den>
                          <m:r>
                            <w:rPr>
                              <w:rFonts w:ascii="Cambria Math" w:eastAsia="StoneSerITCStd-Medium" w:hAnsi="Cambria Math" w:cs="Arial"/>
                              <w:color w:val="000000"/>
                            </w:rPr>
                            <m:t>3</m:t>
                          </m:r>
                        </m:den>
                      </m:f>
                    </m:e>
                  </m:d>
                </m:e>
                <m:sup>
                  <m:r>
                    <w:rPr>
                      <w:rFonts w:ascii="Cambria Math" w:eastAsia="StoneSerITCStd-Medium" w:hAnsi="Cambria Math" w:cs="Arial"/>
                      <w:color w:val="000000"/>
                    </w:rPr>
                    <m:t>2</m:t>
                  </m:r>
                </m:sup>
              </m:sSup>
              <m:r>
                <w:rPr>
                  <w:rFonts w:ascii="Cambria Math" w:eastAsia="StoneSerITCStd-Medium" w:hAnsi="Cambria Math" w:cs="Arial"/>
                  <w:color w:val="000000"/>
                </w:rPr>
                <m:t xml:space="preserve"> ÷2</m:t>
              </m:r>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r>
                        <w:rPr>
                          <w:rFonts w:ascii="Cambria Math" w:eastAsia="StoneSerITCStd-Medium" w:hAnsi="Cambria Math" w:cs="Arial"/>
                          <w:color w:val="000000"/>
                        </w:rPr>
                        <m:t>1</m:t>
                      </m:r>
                      <m:f>
                        <m:fPr>
                          <m:ctrlPr>
                            <w:rPr>
                              <w:rFonts w:ascii="Cambria Math" w:eastAsia="StoneSerITCStd-Medium" w:hAnsi="Cambria Math" w:cs="Arial"/>
                              <w:i/>
                              <w:color w:val="000000"/>
                            </w:rPr>
                          </m:ctrlPr>
                        </m:fPr>
                        <m:num>
                          <m:r>
                            <w:rPr>
                              <w:rFonts w:ascii="Cambria Math" w:eastAsia="StoneSerITCStd-Medium" w:hAnsi="Cambria Math" w:cs="Arial"/>
                              <w:color w:val="000000"/>
                            </w:rPr>
                            <m:t>2</m:t>
                          </m:r>
                        </m:num>
                        <m:den>
                          <m:r>
                            <w:rPr>
                              <w:rFonts w:ascii="Cambria Math" w:eastAsia="StoneSerITCStd-Medium" w:hAnsi="Cambria Math" w:cs="Arial"/>
                              <w:color w:val="000000"/>
                            </w:rPr>
                            <m:t>3</m:t>
                          </m:r>
                        </m:den>
                      </m:f>
                    </m:e>
                  </m:d>
                </m:e>
                <m:sup>
                  <m:r>
                    <w:rPr>
                      <w:rFonts w:ascii="Cambria Math" w:eastAsia="StoneSerITCStd-Medium" w:hAnsi="Cambria Math" w:cs="Arial"/>
                      <w:color w:val="000000"/>
                    </w:rPr>
                    <m:t>2</m:t>
                  </m:r>
                </m:sup>
              </m:sSup>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f>
                        <m:fPr>
                          <m:ctrlPr>
                            <w:rPr>
                              <w:rFonts w:ascii="Cambria Math" w:eastAsia="StoneSerITCStd-Medium" w:hAnsi="Cambria Math" w:cs="Arial"/>
                              <w:i/>
                              <w:color w:val="000000"/>
                            </w:rPr>
                          </m:ctrlPr>
                        </m:fPr>
                        <m:num>
                          <m:r>
                            <w:rPr>
                              <w:rFonts w:ascii="Cambria Math" w:eastAsia="StoneSerITCStd-Medium" w:hAnsi="Cambria Math" w:cs="Arial"/>
                              <w:color w:val="000000"/>
                            </w:rPr>
                            <m:t>5</m:t>
                          </m:r>
                        </m:num>
                        <m:den>
                          <m:r>
                            <w:rPr>
                              <w:rFonts w:ascii="Cambria Math" w:eastAsia="StoneSerITCStd-Medium" w:hAnsi="Cambria Math" w:cs="Arial"/>
                              <w:color w:val="000000"/>
                            </w:rPr>
                            <m:t>3</m:t>
                          </m:r>
                        </m:den>
                      </m:f>
                    </m:e>
                  </m:d>
                </m:e>
                <m:sup>
                  <m:r>
                    <w:rPr>
                      <w:rFonts w:ascii="Cambria Math" w:eastAsia="StoneSerITCStd-Medium" w:hAnsi="Cambria Math" w:cs="Arial"/>
                      <w:color w:val="000000"/>
                    </w:rPr>
                    <m:t>2</m:t>
                  </m:r>
                </m:sup>
              </m:sSup>
            </m:oMath>
            <w:r w:rsidR="00E32659">
              <w:rPr>
                <w:rFonts w:ascii="Arial" w:eastAsia="StoneSerITCStd-Medium" w:hAnsi="Arial" w:cs="Arial"/>
                <w:color w:val="000000"/>
              </w:rPr>
              <w:t xml:space="preserve"> </w:t>
            </w:r>
            <m:oMath>
              <m:r>
                <w:rPr>
                  <w:rFonts w:ascii="Cambria Math" w:eastAsia="StoneSerITCStd-Medium" w:hAnsi="Cambria Math" w:cs="Arial"/>
                  <w:color w:val="000000"/>
                </w:rPr>
                <m:t xml:space="preserve">÷2 </m:t>
              </m:r>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f>
                        <m:fPr>
                          <m:ctrlPr>
                            <w:rPr>
                              <w:rFonts w:ascii="Cambria Math" w:eastAsia="StoneSerITCStd-Medium" w:hAnsi="Cambria Math" w:cs="Arial"/>
                              <w:i/>
                              <w:color w:val="000000"/>
                            </w:rPr>
                          </m:ctrlPr>
                        </m:fPr>
                        <m:num>
                          <m:r>
                            <w:rPr>
                              <w:rFonts w:ascii="Cambria Math" w:eastAsia="StoneSerITCStd-Medium" w:hAnsi="Cambria Math" w:cs="Arial"/>
                              <w:color w:val="000000"/>
                            </w:rPr>
                            <m:t>5</m:t>
                          </m:r>
                        </m:num>
                        <m:den>
                          <m:r>
                            <w:rPr>
                              <w:rFonts w:ascii="Cambria Math" w:eastAsia="StoneSerITCStd-Medium" w:hAnsi="Cambria Math" w:cs="Arial"/>
                              <w:color w:val="000000"/>
                            </w:rPr>
                            <m:t>3</m:t>
                          </m:r>
                        </m:den>
                      </m:f>
                    </m:e>
                  </m:d>
                </m:e>
                <m:sup>
                  <m:r>
                    <w:rPr>
                      <w:rFonts w:ascii="Cambria Math" w:eastAsia="StoneSerITCStd-Medium" w:hAnsi="Cambria Math" w:cs="Arial"/>
                      <w:color w:val="000000"/>
                    </w:rPr>
                    <m:t>2</m:t>
                  </m:r>
                </m:sup>
              </m:sSup>
            </m:oMath>
          </w:p>
          <w:p w:rsidR="00E32659"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25</m:t>
                  </m:r>
                </m:num>
                <m:den>
                  <m:r>
                    <m:rPr>
                      <m:sty m:val="p"/>
                    </m:rPr>
                    <w:rPr>
                      <w:rFonts w:ascii="Cambria Math" w:eastAsia="StoneSerITCStd-Medium" w:hAnsi="Cambria Math" w:cs="Arial"/>
                      <w:color w:val="000000"/>
                    </w:rPr>
                    <m:t>9</m:t>
                  </m:r>
                </m:den>
              </m:f>
              <m:r>
                <m:rPr>
                  <m:sty m:val="p"/>
                </m:rPr>
                <w:rPr>
                  <w:rFonts w:ascii="Cambria Math" w:eastAsia="StoneSerITCStd-Medium" w:hAnsi="Cambria Math" w:cs="Arial"/>
                  <w:color w:val="000000"/>
                </w:rPr>
                <m:t xml:space="preserve"> ÷2 </m:t>
              </m:r>
              <m:d>
                <m:dPr>
                  <m:ctrlPr>
                    <w:rPr>
                      <w:rFonts w:ascii="Cambria Math" w:eastAsia="StoneSerITCStd-Medium" w:hAnsi="Cambria Math" w:cs="Arial"/>
                      <w:color w:val="000000"/>
                    </w:rPr>
                  </m:ctrlPr>
                </m:dPr>
                <m:e>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25</m:t>
                      </m:r>
                    </m:num>
                    <m:den>
                      <m:r>
                        <m:rPr>
                          <m:sty m:val="p"/>
                        </m:rPr>
                        <w:rPr>
                          <w:rFonts w:ascii="Cambria Math" w:eastAsia="StoneSerITCStd-Medium" w:hAnsi="Cambria Math" w:cs="Arial"/>
                          <w:color w:val="000000"/>
                        </w:rPr>
                        <m:t>9</m:t>
                      </m:r>
                    </m:den>
                  </m:f>
                </m:e>
              </m:d>
            </m:oMath>
            <w:r>
              <w:rPr>
                <w:rFonts w:ascii="Arial" w:eastAsia="StoneSerITCStd-Medium" w:hAnsi="Arial" w:cs="Arial"/>
                <w:color w:val="000000"/>
              </w:rPr>
              <w:t xml:space="preserve"> </w:t>
            </w:r>
            <w:r w:rsidRPr="00E97233">
              <w:rPr>
                <w:rFonts w:ascii="Arial" w:eastAsia="StoneSerITCStd-Medium" w:hAnsi="Arial" w:cs="Arial"/>
                <w:b/>
                <w:color w:val="000000"/>
              </w:rPr>
              <w:t>Note:</w:t>
            </w:r>
            <w:r>
              <w:rPr>
                <w:rFonts w:ascii="Arial" w:eastAsia="StoneSerITCStd-Medium" w:hAnsi="Arial" w:cs="Arial"/>
                <w:color w:val="000000"/>
              </w:rPr>
              <w:t xml:space="preserve"> 2</w:t>
            </w:r>
            <m:oMath>
              <m: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25</m:t>
                  </m:r>
                </m:num>
                <m:den>
                  <m:r>
                    <m:rPr>
                      <m:sty m:val="p"/>
                    </m:rPr>
                    <w:rPr>
                      <w:rFonts w:ascii="Cambria Math" w:eastAsia="StoneSerITCStd-Medium" w:hAnsi="Cambria Math" w:cs="Arial"/>
                      <w:color w:val="000000"/>
                    </w:rPr>
                    <m:t>9</m:t>
                  </m:r>
                </m:den>
              </m:f>
            </m:oMath>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m:t>
                  </m:r>
                </m:num>
                <m:den>
                  <m:r>
                    <m:rPr>
                      <m:sty m:val="p"/>
                    </m:rPr>
                    <w:rPr>
                      <w:rFonts w:ascii="Cambria Math" w:eastAsia="StoneSerITCStd-Medium" w:hAnsi="Cambria Math" w:cs="Arial"/>
                      <w:color w:val="000000"/>
                    </w:rPr>
                    <m:t>1</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25</m:t>
                  </m:r>
                </m:num>
                <m:den>
                  <m:r>
                    <m:rPr>
                      <m:sty m:val="p"/>
                    </m:rPr>
                    <w:rPr>
                      <w:rFonts w:ascii="Cambria Math" w:eastAsia="StoneSerITCStd-Medium" w:hAnsi="Cambria Math" w:cs="Arial"/>
                      <w:color w:val="000000"/>
                    </w:rPr>
                    <m:t>9</m:t>
                  </m:r>
                </m:den>
              </m:f>
            </m:oMath>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50</m:t>
                  </m:r>
                </m:num>
                <m:den>
                  <m:r>
                    <m:rPr>
                      <m:sty m:val="p"/>
                    </m:rPr>
                    <w:rPr>
                      <w:rFonts w:ascii="Cambria Math" w:eastAsia="StoneSerITCStd-Medium" w:hAnsi="Cambria Math" w:cs="Arial"/>
                      <w:color w:val="000000"/>
                    </w:rPr>
                    <m:t>9</m:t>
                  </m:r>
                </m:den>
              </m:f>
            </m:oMath>
          </w:p>
          <w:p w:rsidR="00E32659"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25</m:t>
                  </m:r>
                </m:num>
                <m:den>
                  <m:r>
                    <m:rPr>
                      <m:sty m:val="p"/>
                    </m:rPr>
                    <w:rPr>
                      <w:rFonts w:ascii="Cambria Math" w:eastAsia="StoneSerITCStd-Medium" w:hAnsi="Cambria Math" w:cs="Arial"/>
                      <w:color w:val="000000"/>
                    </w:rPr>
                    <m:t>9</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9</m:t>
                  </m:r>
                </m:num>
                <m:den>
                  <m:r>
                    <m:rPr>
                      <m:sty m:val="p"/>
                    </m:rPr>
                    <w:rPr>
                      <w:rFonts w:ascii="Cambria Math" w:eastAsia="StoneSerITCStd-Medium" w:hAnsi="Cambria Math" w:cs="Arial"/>
                      <w:color w:val="000000"/>
                    </w:rPr>
                    <m:t>50</m:t>
                  </m:r>
                </m:den>
              </m:f>
            </m:oMath>
          </w:p>
          <w:p w:rsidR="00E32659" w:rsidRPr="00744FB2"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2</m:t>
                  </m:r>
                </m:den>
              </m:f>
            </m:oMath>
          </w:p>
          <w:p w:rsidR="00E32659" w:rsidRPr="00744FB2"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p>
          <w:p w:rsidR="00E32659" w:rsidRDefault="00BE2D5C"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m:oMath>
              <m:f>
                <m:fPr>
                  <m:ctrlPr>
                    <w:rPr>
                      <w:rFonts w:ascii="Cambria Math" w:eastAsia="StoneSerITCStd-Medium" w:hAnsi="Cambria Math" w:cs="Arial"/>
                      <w:color w:val="000000"/>
                    </w:rPr>
                  </m:ctrlPr>
                </m:fPr>
                <m:num>
                  <m:rad>
                    <m:radPr>
                      <m:degHide m:val="on"/>
                      <m:ctrlPr>
                        <w:rPr>
                          <w:rFonts w:ascii="Cambria Math" w:eastAsia="StoneSerITCStd-Medium" w:hAnsi="Cambria Math" w:cs="Arial"/>
                          <w:color w:val="000000"/>
                        </w:rPr>
                      </m:ctrlPr>
                    </m:radPr>
                    <m:deg/>
                    <m:e>
                      <m:r>
                        <m:rPr>
                          <m:sty m:val="p"/>
                        </m:rPr>
                        <w:rPr>
                          <w:rFonts w:ascii="Cambria Math" w:eastAsia="StoneSerITCStd-Medium" w:hAnsi="Cambria Math" w:cs="Arial"/>
                          <w:color w:val="000000"/>
                        </w:rPr>
                        <m:t>4</m:t>
                      </m:r>
                    </m:e>
                  </m:rad>
                </m:num>
                <m:den>
                  <m:r>
                    <m:rPr>
                      <m:sty m:val="p"/>
                    </m:rPr>
                    <w:rPr>
                      <w:rFonts w:ascii="Cambria Math" w:eastAsia="StoneSerITCStd-Medium" w:hAnsi="Cambria Math" w:cs="Arial"/>
                      <w:color w:val="000000"/>
                    </w:rPr>
                    <m:t>3</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ad>
                    <m:radPr>
                      <m:degHide m:val="on"/>
                      <m:ctrlPr>
                        <w:rPr>
                          <w:rFonts w:ascii="Cambria Math" w:eastAsia="StoneSerITCStd-Medium" w:hAnsi="Cambria Math" w:cs="Arial"/>
                          <w:color w:val="000000"/>
                        </w:rPr>
                      </m:ctrlPr>
                    </m:radPr>
                    <m:deg/>
                    <m:e>
                      <m:r>
                        <m:rPr>
                          <m:sty m:val="p"/>
                        </m:rPr>
                        <w:rPr>
                          <w:rFonts w:ascii="Cambria Math" w:eastAsia="StoneSerITCStd-Medium" w:hAnsi="Cambria Math" w:cs="Arial"/>
                          <w:color w:val="000000"/>
                        </w:rPr>
                        <m:t>9</m:t>
                      </m:r>
                    </m:e>
                  </m:rad>
                </m:num>
                <m:den>
                  <m:r>
                    <m:rPr>
                      <m:sty m:val="p"/>
                    </m:rPr>
                    <w:rPr>
                      <w:rFonts w:ascii="Cambria Math" w:eastAsia="StoneSerITCStd-Medium" w:hAnsi="Cambria Math" w:cs="Arial"/>
                      <w:color w:val="000000"/>
                    </w:rPr>
                    <m:t>2</m:t>
                  </m:r>
                </m:den>
              </m:f>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m:t>
                  </m:r>
                </m:num>
                <m:den>
                  <m:r>
                    <m:rPr>
                      <m:sty m:val="p"/>
                    </m:rPr>
                    <w:rPr>
                      <w:rFonts w:ascii="Cambria Math" w:eastAsia="StoneSerITCStd-Medium" w:hAnsi="Cambria Math" w:cs="Arial"/>
                      <w:color w:val="000000"/>
                    </w:rPr>
                    <m:t>3</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3</m:t>
                  </m:r>
                </m:num>
                <m:den>
                  <m:r>
                    <m:rPr>
                      <m:sty m:val="p"/>
                    </m:rPr>
                    <w:rPr>
                      <w:rFonts w:ascii="Cambria Math" w:eastAsia="StoneSerITCStd-Medium" w:hAnsi="Cambria Math" w:cs="Arial"/>
                      <w:color w:val="000000"/>
                    </w:rPr>
                    <m:t>2</m:t>
                  </m:r>
                </m:den>
              </m:f>
            </m:oMath>
          </w:p>
          <w:p w:rsidR="00E32659"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1</w:t>
            </w:r>
          </w:p>
          <w:p w:rsidR="00E32659" w:rsidRDefault="00BE2D5C"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m:oMath>
              <m:rad>
                <m:radPr>
                  <m:degHide m:val="on"/>
                  <m:ctrlPr>
                    <w:rPr>
                      <w:rFonts w:ascii="Cambria Math" w:eastAsia="StoneSerITCStd-Medium" w:hAnsi="Cambria Math" w:cs="Arial"/>
                      <w:i/>
                      <w:color w:val="000000"/>
                    </w:rPr>
                  </m:ctrlPr>
                </m:radPr>
                <m:deg/>
                <m:e>
                  <m:f>
                    <m:fPr>
                      <m:ctrlPr>
                        <w:rPr>
                          <w:rFonts w:ascii="Cambria Math" w:eastAsia="StoneSerITCStd-Medium" w:hAnsi="Cambria Math" w:cs="Arial"/>
                          <w:i/>
                          <w:color w:val="000000"/>
                        </w:rPr>
                      </m:ctrlPr>
                    </m:fPr>
                    <m:num>
                      <m:r>
                        <w:rPr>
                          <w:rFonts w:ascii="Cambria Math" w:eastAsia="StoneSerITCStd-Medium" w:hAnsi="Cambria Math" w:cs="Arial"/>
                          <w:color w:val="000000"/>
                        </w:rPr>
                        <m:t>9</m:t>
                      </m:r>
                    </m:num>
                    <m:den>
                      <m:r>
                        <w:rPr>
                          <w:rFonts w:ascii="Cambria Math" w:eastAsia="StoneSerITCStd-Medium" w:hAnsi="Cambria Math" w:cs="Arial"/>
                          <w:color w:val="000000"/>
                        </w:rPr>
                        <m:t>16</m:t>
                      </m:r>
                    </m:den>
                  </m:f>
                </m:e>
              </m:rad>
              <m:r>
                <w:rPr>
                  <w:rFonts w:ascii="Cambria Math" w:eastAsia="StoneSerITCStd-Medium" w:hAnsi="Cambria Math" w:cs="Arial"/>
                  <w:color w:val="000000"/>
                </w:rPr>
                <m:t xml:space="preserve"> ÷ </m:t>
              </m:r>
              <m:rad>
                <m:radPr>
                  <m:degHide m:val="on"/>
                  <m:ctrlPr>
                    <w:rPr>
                      <w:rFonts w:ascii="Cambria Math" w:eastAsia="StoneSerITCStd-Medium" w:hAnsi="Cambria Math" w:cs="Arial"/>
                      <w:i/>
                      <w:color w:val="000000"/>
                    </w:rPr>
                  </m:ctrlPr>
                </m:radPr>
                <m:deg/>
                <m:e>
                  <m:f>
                    <m:fPr>
                      <m:ctrlPr>
                        <w:rPr>
                          <w:rFonts w:ascii="Cambria Math" w:eastAsia="StoneSerITCStd-Medium" w:hAnsi="Cambria Math" w:cs="Arial"/>
                          <w:i/>
                          <w:color w:val="000000"/>
                        </w:rPr>
                      </m:ctrlPr>
                    </m:fPr>
                    <m:num>
                      <m:r>
                        <w:rPr>
                          <w:rFonts w:ascii="Cambria Math" w:eastAsia="StoneSerITCStd-Medium" w:hAnsi="Cambria Math" w:cs="Arial"/>
                          <w:color w:val="000000"/>
                        </w:rPr>
                        <m:t>1</m:t>
                      </m:r>
                    </m:num>
                    <m:den>
                      <m:r>
                        <w:rPr>
                          <w:rFonts w:ascii="Cambria Math" w:eastAsia="StoneSerITCStd-Medium" w:hAnsi="Cambria Math" w:cs="Arial"/>
                          <w:color w:val="000000"/>
                        </w:rPr>
                        <m:t>4</m:t>
                      </m:r>
                    </m:den>
                  </m:f>
                </m:e>
              </m:rad>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3</m:t>
                  </m:r>
                </m:num>
                <m:den>
                  <m:r>
                    <m:rPr>
                      <m:sty m:val="p"/>
                    </m:rPr>
                    <w:rPr>
                      <w:rFonts w:ascii="Cambria Math" w:eastAsia="StoneSerITCStd-Medium" w:hAnsi="Cambria Math" w:cs="Arial"/>
                      <w:color w:val="000000"/>
                    </w:rPr>
                    <m:t>4</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2</m:t>
                  </m:r>
                </m:den>
              </m:f>
            </m:oMath>
          </w:p>
          <w:p w:rsidR="00E32659"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m:oMathPara>
              <m:oMathParaPr>
                <m:jc m:val="left"/>
              </m:oMathParaPr>
              <m:oMath>
                <m:r>
                  <w:rPr>
                    <w:rFonts w:ascii="Cambria Math" w:eastAsia="StoneSerITCStd-Medium" w:hAnsi="Cambria Math" w:cs="Arial"/>
                    <w:color w:val="000000"/>
                  </w:rPr>
                  <m:t xml:space="preserve">                    = </m:t>
                </m:r>
                <m:f>
                  <m:fPr>
                    <m:ctrlPr>
                      <w:rPr>
                        <w:rFonts w:ascii="Cambria Math" w:eastAsia="StoneSerITCStd-Medium" w:hAnsi="Cambria Math" w:cs="Arial"/>
                        <w:i/>
                        <w:color w:val="000000"/>
                      </w:rPr>
                    </m:ctrlPr>
                  </m:fPr>
                  <m:num>
                    <m:r>
                      <w:rPr>
                        <w:rFonts w:ascii="Cambria Math" w:eastAsia="StoneSerITCStd-Medium" w:hAnsi="Cambria Math" w:cs="Arial"/>
                        <w:color w:val="000000"/>
                      </w:rPr>
                      <m:t>3</m:t>
                    </m:r>
                  </m:num>
                  <m:den>
                    <m:r>
                      <w:rPr>
                        <w:rFonts w:ascii="Cambria Math" w:eastAsia="StoneSerITCStd-Medium" w:hAnsi="Cambria Math" w:cs="Arial"/>
                        <w:color w:val="000000"/>
                      </w:rPr>
                      <m:t>4</m:t>
                    </m:r>
                  </m:den>
                </m:f>
                <m:r>
                  <w:rPr>
                    <w:rFonts w:ascii="Cambria Math" w:eastAsia="StoneSerITCStd-Medium" w:hAnsi="Cambria Math" w:cs="Arial"/>
                    <w:color w:val="000000"/>
                  </w:rPr>
                  <m:t xml:space="preserve"> × </m:t>
                </m:r>
                <m:f>
                  <m:fPr>
                    <m:ctrlPr>
                      <w:rPr>
                        <w:rFonts w:ascii="Cambria Math" w:eastAsia="StoneSerITCStd-Medium" w:hAnsi="Cambria Math" w:cs="Arial"/>
                        <w:i/>
                        <w:color w:val="000000"/>
                      </w:rPr>
                    </m:ctrlPr>
                  </m:fPr>
                  <m:num>
                    <m:r>
                      <w:rPr>
                        <w:rFonts w:ascii="Cambria Math" w:eastAsia="StoneSerITCStd-Medium" w:hAnsi="Cambria Math" w:cs="Arial"/>
                        <w:color w:val="000000"/>
                      </w:rPr>
                      <m:t>2</m:t>
                    </m:r>
                  </m:num>
                  <m:den>
                    <m:r>
                      <w:rPr>
                        <w:rFonts w:ascii="Cambria Math" w:eastAsia="StoneSerITCStd-Medium" w:hAnsi="Cambria Math" w:cs="Arial"/>
                        <w:color w:val="000000"/>
                      </w:rPr>
                      <m:t>1</m:t>
                    </m:r>
                  </m:den>
                </m:f>
                <m:r>
                  <w:rPr>
                    <w:rFonts w:ascii="Cambria Math" w:eastAsia="StoneSerITCStd-Medium" w:hAnsi="Cambria Math" w:cs="Arial"/>
                    <w:color w:val="000000"/>
                  </w:rPr>
                  <m:t xml:space="preserve">  </m:t>
                </m:r>
              </m:oMath>
            </m:oMathPara>
          </w:p>
          <w:p w:rsidR="00E32659" w:rsidRDefault="00E32659" w:rsidP="00D46875">
            <w:pPr>
              <w:pStyle w:val="ListParagraph"/>
              <w:autoSpaceDE w:val="0"/>
              <w:autoSpaceDN w:val="0"/>
              <w:adjustRightInd w:val="0"/>
              <w:spacing w:line="360" w:lineRule="auto"/>
              <w:ind w:left="1080"/>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 xml:space="preserve">= </m:t>
              </m:r>
              <m:f>
                <m:fPr>
                  <m:ctrlPr>
                    <w:rPr>
                      <w:rFonts w:ascii="Cambria Math" w:eastAsia="StoneSerITCStd-Medium" w:hAnsi="Cambria Math" w:cs="Arial"/>
                      <w:i/>
                      <w:color w:val="000000"/>
                    </w:rPr>
                  </m:ctrlPr>
                </m:fPr>
                <m:num>
                  <m:r>
                    <w:rPr>
                      <w:rFonts w:ascii="Cambria Math" w:eastAsia="StoneSerITCStd-Medium" w:hAnsi="Cambria Math" w:cs="Arial"/>
                      <w:color w:val="000000"/>
                    </w:rPr>
                    <m:t>3</m:t>
                  </m:r>
                </m:num>
                <m:den>
                  <m:r>
                    <w:rPr>
                      <w:rFonts w:ascii="Cambria Math" w:eastAsia="StoneSerITCStd-Medium" w:hAnsi="Cambria Math" w:cs="Arial"/>
                      <w:color w:val="000000"/>
                    </w:rPr>
                    <m:t>2</m:t>
                  </m:r>
                </m:den>
              </m:f>
            </m:oMath>
            <w:r>
              <w:rPr>
                <w:rFonts w:ascii="Arial" w:eastAsia="StoneSerITCStd-Medium" w:hAnsi="Arial" w:cs="Arial"/>
                <w:color w:val="000000"/>
              </w:rPr>
              <w:t xml:space="preserve"> </w:t>
            </w:r>
          </w:p>
          <w:p w:rsidR="00E32659" w:rsidRDefault="00BE2D5C"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m:t>
                  </m:r>
                </m:num>
                <m:den>
                  <m:rad>
                    <m:radPr>
                      <m:degHide m:val="on"/>
                      <m:ctrlPr>
                        <w:rPr>
                          <w:rFonts w:ascii="Cambria Math" w:eastAsia="StoneSerITCStd-Medium" w:hAnsi="Cambria Math" w:cs="Arial"/>
                          <w:color w:val="000000"/>
                        </w:rPr>
                      </m:ctrlPr>
                    </m:radPr>
                    <m:deg/>
                    <m:e>
                      <m:r>
                        <m:rPr>
                          <m:sty m:val="p"/>
                        </m:rPr>
                        <w:rPr>
                          <w:rFonts w:ascii="Cambria Math" w:eastAsia="StoneSerITCStd-Medium" w:hAnsi="Cambria Math" w:cs="Arial"/>
                          <w:color w:val="000000"/>
                        </w:rPr>
                        <m:t>25</m:t>
                      </m:r>
                    </m:e>
                  </m:rad>
                </m:den>
              </m:f>
              <m:r>
                <m:rPr>
                  <m:sty m:val="p"/>
                </m:rPr>
                <w:rPr>
                  <w:rFonts w:ascii="Cambria Math" w:eastAsia="StoneSerITCStd-Medium" w:hAnsi="Cambria Math" w:cs="Arial"/>
                  <w:color w:val="000000"/>
                </w:rPr>
                <m:t xml:space="preserve"> - </m:t>
              </m:r>
              <m:rad>
                <m:radPr>
                  <m:degHide m:val="on"/>
                  <m:ctrlPr>
                    <w:rPr>
                      <w:rFonts w:ascii="Cambria Math" w:eastAsia="StoneSerITCStd-Medium" w:hAnsi="Cambria Math" w:cs="Arial"/>
                      <w:color w:val="000000"/>
                    </w:rPr>
                  </m:ctrlPr>
                </m:radPr>
                <m:deg/>
                <m:e>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90</m:t>
                      </m:r>
                    </m:num>
                    <m:den>
                      <m:r>
                        <m:rPr>
                          <m:sty m:val="p"/>
                        </m:rPr>
                        <w:rPr>
                          <w:rFonts w:ascii="Cambria Math" w:eastAsia="StoneSerITCStd-Medium" w:hAnsi="Cambria Math" w:cs="Arial"/>
                          <w:color w:val="000000"/>
                        </w:rPr>
                        <m:t>1000</m:t>
                      </m:r>
                    </m:den>
                  </m:f>
                </m:e>
              </m:rad>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m:t>
                  </m:r>
                </m:num>
                <m:den>
                  <m:r>
                    <m:rPr>
                      <m:sty m:val="p"/>
                    </m:rPr>
                    <w:rPr>
                      <w:rFonts w:ascii="Cambria Math" w:eastAsia="StoneSerITCStd-Medium" w:hAnsi="Cambria Math" w:cs="Arial"/>
                      <w:color w:val="000000"/>
                    </w:rPr>
                    <m:t xml:space="preserve">5 </m:t>
                  </m:r>
                </m:den>
              </m:f>
              <m:r>
                <m:rPr>
                  <m:sty m:val="p"/>
                </m:rPr>
                <w:rPr>
                  <w:rFonts w:ascii="Cambria Math" w:eastAsia="StoneSerITCStd-Medium" w:hAnsi="Cambria Math" w:cs="Arial"/>
                  <w:color w:val="000000"/>
                </w:rPr>
                <m:t xml:space="preserve"> - </m:t>
              </m:r>
              <m:rad>
                <m:radPr>
                  <m:degHide m:val="on"/>
                  <m:ctrlPr>
                    <w:rPr>
                      <w:rFonts w:ascii="Cambria Math" w:eastAsia="StoneSerITCStd-Medium" w:hAnsi="Cambria Math" w:cs="Arial"/>
                      <w:color w:val="000000"/>
                    </w:rPr>
                  </m:ctrlPr>
                </m:radPr>
                <m:deg/>
                <m:e>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9</m:t>
                      </m:r>
                    </m:num>
                    <m:den>
                      <m:r>
                        <m:rPr>
                          <m:sty m:val="p"/>
                        </m:rPr>
                        <w:rPr>
                          <w:rFonts w:ascii="Cambria Math" w:eastAsia="StoneSerITCStd-Medium" w:hAnsi="Cambria Math" w:cs="Arial"/>
                          <w:color w:val="000000"/>
                        </w:rPr>
                        <m:t>100</m:t>
                      </m:r>
                    </m:den>
                  </m:f>
                </m:e>
              </m:rad>
            </m:oMath>
          </w:p>
          <w:p w:rsidR="00E32659" w:rsidRDefault="00E32659" w:rsidP="00D46875">
            <w:p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2</m:t>
                  </m:r>
                </m:num>
                <m:den>
                  <m:r>
                    <m:rPr>
                      <m:sty m:val="p"/>
                    </m:rPr>
                    <w:rPr>
                      <w:rFonts w:ascii="Cambria Math" w:eastAsia="StoneSerITCStd-Medium" w:hAnsi="Cambria Math" w:cs="Arial"/>
                      <w:color w:val="000000"/>
                    </w:rPr>
                    <m:t>5</m:t>
                  </m:r>
                </m:den>
              </m:f>
            </m:oMath>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3</m:t>
                  </m:r>
                </m:num>
                <m:den>
                  <m:r>
                    <m:rPr>
                      <m:sty m:val="p"/>
                    </m:rPr>
                    <w:rPr>
                      <w:rFonts w:ascii="Cambria Math" w:eastAsia="StoneSerITCStd-Medium" w:hAnsi="Cambria Math" w:cs="Arial"/>
                      <w:color w:val="000000"/>
                    </w:rPr>
                    <m:t>10</m:t>
                  </m:r>
                </m:den>
              </m:f>
            </m:oMath>
          </w:p>
          <w:p w:rsidR="00E32659" w:rsidRDefault="00E32659" w:rsidP="00D46875">
            <w:p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4 -3</m:t>
                  </m:r>
                </m:num>
                <m:den>
                  <m:r>
                    <m:rPr>
                      <m:sty m:val="p"/>
                    </m:rPr>
                    <w:rPr>
                      <w:rFonts w:ascii="Cambria Math" w:eastAsia="StoneSerITCStd-Medium" w:hAnsi="Cambria Math" w:cs="Arial"/>
                      <w:color w:val="000000"/>
                    </w:rPr>
                    <m:t>10</m:t>
                  </m:r>
                </m:den>
              </m:f>
            </m:oMath>
          </w:p>
          <w:p w:rsidR="00E32659" w:rsidRPr="008E347B" w:rsidRDefault="00E32659" w:rsidP="00D46875">
            <w:pPr>
              <w:rPr>
                <w:rFonts w:ascii="Arial" w:eastAsiaTheme="minorEastAsia" w:hAnsi="Arial" w:cs="Arial"/>
              </w:rPr>
            </w:pPr>
            <w:r>
              <w:rPr>
                <w:rFonts w:ascii="Arial" w:eastAsia="StoneSerITCStd-Medium" w:hAnsi="Arial" w:cs="Arial"/>
                <w:color w:val="000000"/>
              </w:rPr>
              <w:t xml:space="preserve">                                      </w:t>
            </w:r>
            <m:oMath>
              <m:r>
                <w:rPr>
                  <w:rFonts w:ascii="Cambria Math" w:eastAsia="StoneSerITCStd-Medium" w:hAnsi="Cambria Math" w:cs="Arial"/>
                  <w:color w:val="000000"/>
                </w:rPr>
                <m:t>=</m:t>
              </m:r>
            </m:oMath>
            <w:r>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10</m:t>
                  </m:r>
                </m:den>
              </m:f>
            </m:oMath>
          </w:p>
        </w:tc>
        <w:tc>
          <w:tcPr>
            <w:tcW w:w="3225" w:type="dxa"/>
            <w:tcBorders>
              <w:bottom w:val="single" w:sz="4" w:space="0" w:color="auto"/>
            </w:tcBorders>
          </w:tcPr>
          <w:p w:rsidR="00E32659" w:rsidRDefault="00E32659" w:rsidP="00D46875">
            <w:pPr>
              <w:rPr>
                <w:rFonts w:ascii="Arial" w:eastAsiaTheme="minorEastAsia" w:hAnsi="Arial" w:cs="Arial"/>
              </w:rPr>
            </w:pPr>
          </w:p>
          <w:p w:rsidR="00E32659" w:rsidRDefault="00E32659" w:rsidP="00E32659">
            <w:pPr>
              <w:pStyle w:val="ListParagraph"/>
              <w:numPr>
                <w:ilvl w:val="0"/>
                <w:numId w:val="38"/>
              </w:numPr>
              <w:rPr>
                <w:rFonts w:ascii="Arial" w:eastAsiaTheme="minorEastAsia" w:hAnsi="Arial" w:cs="Arial"/>
              </w:rPr>
            </w:pPr>
            <w:proofErr w:type="gramStart"/>
            <w:r>
              <w:rPr>
                <w:rFonts w:ascii="Arial" w:eastAsiaTheme="minorEastAsia" w:hAnsi="Arial" w:cs="Arial"/>
              </w:rPr>
              <w:t>respond</w:t>
            </w:r>
            <w:proofErr w:type="gramEnd"/>
            <w:r>
              <w:rPr>
                <w:rFonts w:ascii="Arial" w:eastAsiaTheme="minorEastAsia" w:hAnsi="Arial" w:cs="Arial"/>
              </w:rPr>
              <w:t xml:space="preserve"> to probing questions asked by the teacher while presenting.</w:t>
            </w:r>
          </w:p>
          <w:p w:rsidR="00E32659" w:rsidRPr="00EE03F9" w:rsidRDefault="00E32659" w:rsidP="00E32659">
            <w:pPr>
              <w:pStyle w:val="ListParagraph"/>
              <w:numPr>
                <w:ilvl w:val="0"/>
                <w:numId w:val="38"/>
              </w:numPr>
              <w:rPr>
                <w:rFonts w:ascii="Arial" w:eastAsiaTheme="minorEastAsia" w:hAnsi="Arial" w:cs="Arial"/>
              </w:rPr>
            </w:pPr>
            <w:proofErr w:type="gramStart"/>
            <w:r>
              <w:rPr>
                <w:rFonts w:ascii="Arial" w:eastAsiaTheme="minorEastAsia" w:hAnsi="Arial" w:cs="Arial"/>
              </w:rPr>
              <w:t>copy</w:t>
            </w:r>
            <w:proofErr w:type="gramEnd"/>
            <w:r>
              <w:rPr>
                <w:rFonts w:ascii="Arial" w:eastAsiaTheme="minorEastAsia" w:hAnsi="Arial" w:cs="Arial"/>
              </w:rPr>
              <w:t xml:space="preserve"> down the examples onto their exercise books.</w:t>
            </w: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Pr="008E347B" w:rsidRDefault="00E32659" w:rsidP="00D46875">
            <w:pPr>
              <w:rPr>
                <w:rFonts w:ascii="Arial" w:eastAsiaTheme="minorEastAsia" w:hAnsi="Arial" w:cs="Arial"/>
              </w:rPr>
            </w:pPr>
          </w:p>
        </w:tc>
      </w:tr>
      <w:tr w:rsidR="00E32659" w:rsidRPr="00CA6FAD" w:rsidTr="00D46875">
        <w:trPr>
          <w:trHeight w:val="2686"/>
        </w:trPr>
        <w:tc>
          <w:tcPr>
            <w:tcW w:w="7124" w:type="dxa"/>
          </w:tcPr>
          <w:p w:rsidR="00E32659" w:rsidRPr="00746615" w:rsidRDefault="00E32659" w:rsidP="00D46875">
            <w:pPr>
              <w:autoSpaceDE w:val="0"/>
              <w:autoSpaceDN w:val="0"/>
              <w:adjustRightInd w:val="0"/>
              <w:spacing w:line="360" w:lineRule="auto"/>
              <w:rPr>
                <w:rFonts w:ascii="Arial" w:eastAsia="StoneSerITCStd-Medium" w:hAnsi="Arial" w:cs="Arial"/>
                <w:color w:val="000000"/>
              </w:rPr>
            </w:pPr>
          </w:p>
          <w:p w:rsidR="00E32659" w:rsidRPr="005754F8" w:rsidRDefault="00BE2D5C" w:rsidP="00E32659">
            <w:pPr>
              <w:pStyle w:val="ListParagraph"/>
              <w:numPr>
                <w:ilvl w:val="0"/>
                <w:numId w:val="35"/>
              </w:numPr>
              <w:autoSpaceDE w:val="0"/>
              <w:autoSpaceDN w:val="0"/>
              <w:adjustRightInd w:val="0"/>
              <w:spacing w:line="360" w:lineRule="auto"/>
              <w:rPr>
                <w:rFonts w:ascii="Arial" w:eastAsia="StoneSerITCStd-Medium" w:hAnsi="Arial" w:cs="Arial"/>
                <w:color w:val="000000"/>
              </w:rPr>
            </w:pPr>
            <m:oMath>
              <m:rad>
                <m:radPr>
                  <m:ctrlPr>
                    <w:rPr>
                      <w:rFonts w:ascii="Cambria Math" w:eastAsia="StoneSerITCStd-Medium" w:hAnsi="Cambria Math" w:cs="Arial"/>
                      <w:i/>
                      <w:color w:val="000000"/>
                    </w:rPr>
                  </m:ctrlPr>
                </m:radPr>
                <m:deg>
                  <m:r>
                    <w:rPr>
                      <w:rFonts w:ascii="Cambria Math" w:eastAsia="StoneSerITCStd-Medium" w:hAnsi="Cambria Math" w:cs="Arial"/>
                      <w:color w:val="000000"/>
                    </w:rPr>
                    <m:t>3</m:t>
                  </m:r>
                </m:deg>
                <m:e>
                  <m:f>
                    <m:fPr>
                      <m:ctrlPr>
                        <w:rPr>
                          <w:rFonts w:ascii="Cambria Math" w:eastAsia="StoneSerITCStd-Medium" w:hAnsi="Cambria Math" w:cs="Arial"/>
                          <w:i/>
                          <w:color w:val="000000"/>
                        </w:rPr>
                      </m:ctrlPr>
                    </m:fPr>
                    <m:num>
                      <m:r>
                        <w:rPr>
                          <w:rFonts w:ascii="Cambria Math" w:eastAsia="StoneSerITCStd-Medium" w:hAnsi="Cambria Math" w:cs="Arial"/>
                          <w:color w:val="000000"/>
                        </w:rPr>
                        <m:t>27</m:t>
                      </m:r>
                    </m:num>
                    <m:den>
                      <m:r>
                        <w:rPr>
                          <w:rFonts w:ascii="Cambria Math" w:eastAsia="StoneSerITCStd-Medium" w:hAnsi="Cambria Math" w:cs="Arial"/>
                          <w:color w:val="000000"/>
                        </w:rPr>
                        <m:t>8</m:t>
                      </m:r>
                    </m:den>
                  </m:f>
                </m:e>
              </m:rad>
              <m:r>
                <w:rPr>
                  <w:rFonts w:ascii="Cambria Math" w:eastAsia="StoneSerITCStd-Medium" w:hAnsi="Cambria Math" w:cs="Arial"/>
                  <w:color w:val="000000"/>
                </w:rPr>
                <m:t xml:space="preserve"> - </m:t>
              </m:r>
              <m:f>
                <m:fPr>
                  <m:ctrlPr>
                    <w:rPr>
                      <w:rFonts w:ascii="Cambria Math" w:eastAsia="StoneSerITCStd-Medium" w:hAnsi="Cambria Math" w:cs="Arial"/>
                      <w:i/>
                      <w:color w:val="000000"/>
                    </w:rPr>
                  </m:ctrlPr>
                </m:fPr>
                <m:num>
                  <m:rad>
                    <m:radPr>
                      <m:degHide m:val="on"/>
                      <m:ctrlPr>
                        <w:rPr>
                          <w:rFonts w:ascii="Cambria Math" w:eastAsia="StoneSerITCStd-Medium" w:hAnsi="Cambria Math" w:cs="Arial"/>
                          <w:i/>
                          <w:color w:val="000000"/>
                        </w:rPr>
                      </m:ctrlPr>
                    </m:radPr>
                    <m:deg/>
                    <m:e>
                      <m:r>
                        <w:rPr>
                          <w:rFonts w:ascii="Cambria Math" w:eastAsia="StoneSerITCStd-Medium" w:hAnsi="Cambria Math" w:cs="Arial"/>
                          <w:color w:val="000000"/>
                        </w:rPr>
                        <m:t>9</m:t>
                      </m:r>
                    </m:e>
                  </m:rad>
                </m:num>
                <m:den>
                  <m:r>
                    <w:rPr>
                      <w:rFonts w:ascii="Cambria Math" w:eastAsia="StoneSerITCStd-Medium" w:hAnsi="Cambria Math" w:cs="Arial"/>
                      <w:color w:val="000000"/>
                    </w:rPr>
                    <m:t>4</m:t>
                  </m:r>
                </m:den>
              </m:f>
            </m:oMath>
            <w:r w:rsidR="00E32659">
              <w:rPr>
                <w:rFonts w:ascii="Arial" w:eastAsia="StoneSerITCStd-Medium" w:hAnsi="Arial" w:cs="Arial"/>
                <w:color w:val="000000"/>
              </w:rPr>
              <w:t xml:space="preserve"> </w:t>
            </w:r>
            <m:oMath>
              <m:r>
                <w:rPr>
                  <w:rFonts w:ascii="Cambria Math" w:eastAsia="StoneSerITCStd-Medium" w:hAnsi="Cambria Math" w:cs="Arial"/>
                  <w:color w:val="000000"/>
                </w:rPr>
                <m:t>=</m:t>
              </m:r>
            </m:oMath>
            <w:r w:rsidR="00E32659">
              <w:rPr>
                <w:rFonts w:ascii="Arial" w:eastAsia="StoneSerITCStd-Medium" w:hAnsi="Arial" w:cs="Arial"/>
                <w:color w:val="000000"/>
              </w:rPr>
              <w:t xml:space="preserve">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3</m:t>
                  </m:r>
                </m:num>
                <m:den>
                  <m:r>
                    <m:rPr>
                      <m:sty m:val="p"/>
                    </m:rPr>
                    <w:rPr>
                      <w:rFonts w:ascii="Cambria Math" w:eastAsia="StoneSerITCStd-Medium" w:hAnsi="Cambria Math" w:cs="Arial"/>
                      <w:color w:val="000000"/>
                    </w:rPr>
                    <m:t>2</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3</m:t>
                  </m:r>
                </m:num>
                <m:den>
                  <m:r>
                    <m:rPr>
                      <m:sty m:val="p"/>
                    </m:rPr>
                    <w:rPr>
                      <w:rFonts w:ascii="Cambria Math" w:eastAsia="StoneSerITCStd-Medium" w:hAnsi="Cambria Math" w:cs="Arial"/>
                      <w:color w:val="000000"/>
                    </w:rPr>
                    <m:t>4</m:t>
                  </m:r>
                </m:den>
              </m:f>
            </m:oMath>
          </w:p>
          <w:p w:rsidR="00E32659" w:rsidRDefault="00E32659" w:rsidP="00D46875">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6 -3</m:t>
                  </m:r>
                </m:num>
                <m:den>
                  <m:r>
                    <m:rPr>
                      <m:sty m:val="p"/>
                    </m:rPr>
                    <w:rPr>
                      <w:rFonts w:ascii="Cambria Math" w:eastAsiaTheme="minorEastAsia" w:hAnsi="Cambria Math" w:cs="Arial"/>
                    </w:rPr>
                    <m:t>4</m:t>
                  </m:r>
                </m:den>
              </m:f>
            </m:oMath>
          </w:p>
          <w:p w:rsidR="00E32659" w:rsidRDefault="00E32659" w:rsidP="00D46875">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4</m:t>
                  </m:r>
                </m:den>
              </m:f>
            </m:oMath>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r w:rsidRPr="00B97C5F">
              <w:rPr>
                <w:rFonts w:ascii="Arial" w:eastAsiaTheme="minorEastAsia" w:hAnsi="Arial" w:cs="Arial"/>
                <w:b/>
              </w:rPr>
              <w:t>Note:</w:t>
            </w:r>
            <w:r>
              <w:rPr>
                <w:rFonts w:ascii="Arial" w:eastAsiaTheme="minorEastAsia" w:hAnsi="Arial" w:cs="Arial"/>
              </w:rPr>
              <w:t xml:space="preserve"> when adding or subtracting fractions, any method demonstrated in lesson two can be used to make the denominators the same.</w:t>
            </w:r>
          </w:p>
          <w:p w:rsidR="00E32659" w:rsidRDefault="00E32659" w:rsidP="00D46875">
            <w:pPr>
              <w:rPr>
                <w:rFonts w:ascii="Arial" w:eastAsiaTheme="minorEastAsia" w:hAnsi="Arial" w:cs="Arial"/>
              </w:rPr>
            </w:pPr>
          </w:p>
          <w:p w:rsidR="00E32659" w:rsidRPr="00030700" w:rsidRDefault="00E32659" w:rsidP="00D46875">
            <w:pPr>
              <w:rPr>
                <w:rFonts w:ascii="Arial" w:eastAsiaTheme="minorEastAsia" w:hAnsi="Arial" w:cs="Arial"/>
              </w:rPr>
            </w:pPr>
          </w:p>
        </w:tc>
        <w:tc>
          <w:tcPr>
            <w:tcW w:w="3225" w:type="dxa"/>
          </w:tcPr>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p w:rsidR="00E32659" w:rsidRDefault="00E32659" w:rsidP="00D46875">
            <w:pPr>
              <w:rPr>
                <w:rFonts w:ascii="Arial" w:eastAsiaTheme="minorEastAsia" w:hAnsi="Arial" w:cs="Arial"/>
              </w:rPr>
            </w:pPr>
          </w:p>
        </w:tc>
      </w:tr>
    </w:tbl>
    <w:p w:rsidR="00E32659" w:rsidRDefault="00E32659" w:rsidP="00E32659">
      <w:pPr>
        <w:jc w:val="both"/>
        <w:rPr>
          <w:rFonts w:ascii="Arial" w:hAnsi="Arial" w:cs="Arial"/>
          <w:sz w:val="8"/>
        </w:rPr>
      </w:pPr>
    </w:p>
    <w:tbl>
      <w:tblPr>
        <w:tblStyle w:val="TableGrid"/>
        <w:tblW w:w="5599" w:type="pct"/>
        <w:tblInd w:w="-176" w:type="dxa"/>
        <w:tblLook w:val="04A0"/>
      </w:tblPr>
      <w:tblGrid>
        <w:gridCol w:w="10349"/>
      </w:tblGrid>
      <w:tr w:rsidR="00E32659" w:rsidRPr="00CA6FAD" w:rsidTr="00D46875">
        <w:trPr>
          <w:trHeight w:val="502"/>
        </w:trPr>
        <w:tc>
          <w:tcPr>
            <w:tcW w:w="5000" w:type="pct"/>
            <w:vAlign w:val="center"/>
          </w:tcPr>
          <w:p w:rsidR="00E32659" w:rsidRPr="00FB2DE2" w:rsidRDefault="00E32659" w:rsidP="00726CDC">
            <w:pPr>
              <w:pStyle w:val="ListParagraph"/>
              <w:numPr>
                <w:ilvl w:val="0"/>
                <w:numId w:val="160"/>
              </w:numPr>
              <w:jc w:val="both"/>
              <w:rPr>
                <w:rFonts w:ascii="Arial" w:hAnsi="Arial" w:cs="Arial"/>
                <w:b/>
                <w:color w:val="C00000"/>
              </w:rPr>
            </w:pPr>
            <w:r w:rsidRPr="00FB2DE2">
              <w:rPr>
                <w:rFonts w:ascii="Arial" w:hAnsi="Arial" w:cs="Arial"/>
                <w:b/>
                <w:color w:val="E36C0A" w:themeColor="accent6" w:themeShade="BF"/>
              </w:rPr>
              <w:t xml:space="preserve">CLASSWORK </w:t>
            </w:r>
            <w:r w:rsidRPr="00FB2DE2">
              <w:rPr>
                <w:rFonts w:ascii="Arial" w:hAnsi="Arial" w:cs="Arial"/>
                <w:color w:val="E36C0A" w:themeColor="accent6" w:themeShade="BF"/>
              </w:rPr>
              <w:t>(Suggested time: 15 minutes)</w:t>
            </w:r>
          </w:p>
          <w:p w:rsidR="00E32659" w:rsidRPr="00CA6FAD" w:rsidRDefault="00E32659" w:rsidP="00D46875">
            <w:pPr>
              <w:rPr>
                <w:rFonts w:ascii="Arial" w:hAnsi="Arial" w:cs="Arial"/>
                <w:b/>
                <w:color w:val="C00000"/>
              </w:rPr>
            </w:pPr>
          </w:p>
        </w:tc>
      </w:tr>
      <w:tr w:rsidR="00E32659" w:rsidRPr="00CA6FAD" w:rsidTr="00D46875">
        <w:trPr>
          <w:trHeight w:val="2350"/>
        </w:trPr>
        <w:tc>
          <w:tcPr>
            <w:tcW w:w="5000" w:type="pct"/>
          </w:tcPr>
          <w:p w:rsidR="00E32659" w:rsidRDefault="00E32659" w:rsidP="00D46875">
            <w:pPr>
              <w:rPr>
                <w:rFonts w:ascii="Arial" w:hAnsi="Arial" w:cs="Arial"/>
              </w:rPr>
            </w:pPr>
            <w:r>
              <w:rPr>
                <w:rFonts w:ascii="Arial" w:hAnsi="Arial" w:cs="Arial"/>
              </w:rPr>
              <w:t>Simplify each of the following expressions without using a calculator:</w:t>
            </w:r>
          </w:p>
          <w:p w:rsidR="00E32659" w:rsidRPr="002C1EE0" w:rsidRDefault="00BE2D5C" w:rsidP="00E32659">
            <w:pPr>
              <w:pStyle w:val="ListParagraph"/>
              <w:numPr>
                <w:ilvl w:val="0"/>
                <w:numId w:val="36"/>
              </w:numPr>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1</m:t>
                      </m:r>
                      <m:f>
                        <m:fPr>
                          <m:ctrlPr>
                            <w:rPr>
                              <w:rFonts w:ascii="Cambria Math" w:hAnsi="Cambria Math" w:cs="Arial"/>
                              <w:i/>
                            </w:rPr>
                          </m:ctrlPr>
                        </m:fPr>
                        <m:num>
                          <m:r>
                            <w:rPr>
                              <w:rFonts w:ascii="Cambria Math" w:hAnsi="Cambria Math" w:cs="Arial"/>
                            </w:rPr>
                            <m:t>2</m:t>
                          </m:r>
                        </m:num>
                        <m:den>
                          <m:r>
                            <w:rPr>
                              <w:rFonts w:ascii="Cambria Math" w:hAnsi="Cambria Math" w:cs="Arial"/>
                            </w:rPr>
                            <m:t>3</m:t>
                          </m:r>
                        </m:den>
                      </m:f>
                    </m:e>
                  </m:d>
                </m:e>
                <m:sup>
                  <m:r>
                    <w:rPr>
                      <w:rFonts w:ascii="Cambria Math" w:hAnsi="Cambria Math" w:cs="Arial"/>
                    </w:rPr>
                    <m:t>2</m:t>
                  </m:r>
                </m:sup>
              </m:sSup>
              <m:r>
                <w:rPr>
                  <w:rFonts w:ascii="Cambria Math" w:hAnsi="Cambria Math" w:cs="Arial"/>
                </w:rPr>
                <m:t>÷5</m:t>
              </m:r>
              <m:f>
                <m:fPr>
                  <m:ctrlPr>
                    <w:rPr>
                      <w:rFonts w:ascii="Cambria Math" w:hAnsi="Cambria Math" w:cs="Arial"/>
                      <w:i/>
                    </w:rPr>
                  </m:ctrlPr>
                </m:fPr>
                <m:num>
                  <m:r>
                    <w:rPr>
                      <w:rFonts w:ascii="Cambria Math" w:hAnsi="Cambria Math" w:cs="Arial"/>
                    </w:rPr>
                    <m:t>5</m:t>
                  </m:r>
                </m:num>
                <m:den>
                  <m:r>
                    <w:rPr>
                      <w:rFonts w:ascii="Cambria Math" w:hAnsi="Cambria Math" w:cs="Arial"/>
                    </w:rPr>
                    <m:t>9</m:t>
                  </m:r>
                </m:den>
              </m:f>
            </m:oMath>
          </w:p>
          <w:p w:rsidR="00E32659" w:rsidRPr="002C1EE0" w:rsidRDefault="00BE2D5C" w:rsidP="00E32659">
            <w:pPr>
              <w:pStyle w:val="ListParagraph"/>
              <w:numPr>
                <w:ilvl w:val="0"/>
                <w:numId w:val="36"/>
              </w:numPr>
              <w:rPr>
                <w:rFonts w:ascii="Arial" w:hAnsi="Arial" w:cs="Arial"/>
              </w:rPr>
            </w:pPr>
            <m:oMath>
              <m:rad>
                <m:radPr>
                  <m:degHide m:val="on"/>
                  <m:ctrlPr>
                    <w:rPr>
                      <w:rFonts w:ascii="Cambria Math" w:hAnsi="Cambria Math" w:cs="Arial"/>
                    </w:rPr>
                  </m:ctrlPr>
                </m:radPr>
                <m:deg/>
                <m:e>
                  <m:f>
                    <m:fPr>
                      <m:ctrlPr>
                        <w:rPr>
                          <w:rFonts w:ascii="Cambria Math" w:hAnsi="Cambria Math" w:cs="Arial"/>
                        </w:rPr>
                      </m:ctrlPr>
                    </m:fPr>
                    <m:num>
                      <m:r>
                        <m:rPr>
                          <m:sty m:val="p"/>
                        </m:rPr>
                        <w:rPr>
                          <w:rFonts w:ascii="Cambria Math" w:hAnsi="Cambria Math" w:cs="Arial"/>
                        </w:rPr>
                        <m:t>25</m:t>
                      </m:r>
                    </m:num>
                    <m:den>
                      <m:r>
                        <m:rPr>
                          <m:sty m:val="p"/>
                        </m:rPr>
                        <w:rPr>
                          <w:rFonts w:ascii="Cambria Math" w:hAnsi="Cambria Math" w:cs="Arial"/>
                        </w:rPr>
                        <m:t>9</m:t>
                      </m:r>
                    </m:den>
                  </m:f>
                </m:e>
              </m:rad>
              <m:r>
                <m:rPr>
                  <m:sty m:val="p"/>
                </m:rPr>
                <w:rPr>
                  <w:rFonts w:ascii="Cambria Math" w:hAnsi="Cambria Math" w:cs="Arial"/>
                </w:rPr>
                <m:t xml:space="preserve"> - </m:t>
              </m:r>
              <m:f>
                <m:fPr>
                  <m:ctrlPr>
                    <w:rPr>
                      <w:rFonts w:ascii="Cambria Math" w:hAnsi="Cambria Math" w:cs="Arial"/>
                    </w:rPr>
                  </m:ctrlPr>
                </m:fPr>
                <m:num>
                  <m:rad>
                    <m:radPr>
                      <m:degHide m:val="on"/>
                      <m:ctrlPr>
                        <w:rPr>
                          <w:rFonts w:ascii="Cambria Math" w:hAnsi="Cambria Math" w:cs="Arial"/>
                        </w:rPr>
                      </m:ctrlPr>
                    </m:radPr>
                    <m:deg/>
                    <m:e>
                      <m:r>
                        <m:rPr>
                          <m:sty m:val="p"/>
                        </m:rPr>
                        <w:rPr>
                          <w:rFonts w:ascii="Cambria Math" w:hAnsi="Cambria Math" w:cs="Arial"/>
                        </w:rPr>
                        <m:t>25</m:t>
                      </m:r>
                    </m:e>
                  </m:rad>
                </m:num>
                <m:den>
                  <m:r>
                    <m:rPr>
                      <m:sty m:val="p"/>
                    </m:rPr>
                    <w:rPr>
                      <w:rFonts w:ascii="Cambria Math" w:hAnsi="Cambria Math" w:cs="Arial"/>
                    </w:rPr>
                    <m:t>9</m:t>
                  </m:r>
                </m:den>
              </m:f>
            </m:oMath>
          </w:p>
          <w:p w:rsidR="00E32659" w:rsidRPr="002C1EE0" w:rsidRDefault="00BE2D5C" w:rsidP="00E32659">
            <w:pPr>
              <w:pStyle w:val="ListParagraph"/>
              <w:numPr>
                <w:ilvl w:val="0"/>
                <w:numId w:val="36"/>
              </w:numPr>
              <w:rPr>
                <w:rFonts w:ascii="Arial" w:hAnsi="Arial" w:cs="Arial"/>
              </w:rPr>
            </w:pPr>
            <m:oMath>
              <m:rad>
                <m:radPr>
                  <m:degHide m:val="on"/>
                  <m:ctrlPr>
                    <w:rPr>
                      <w:rFonts w:ascii="Cambria Math" w:eastAsiaTheme="minorEastAsia" w:hAnsi="Cambria Math" w:cs="Arial"/>
                    </w:rPr>
                  </m:ctrlPr>
                </m:radPr>
                <m:deg/>
                <m:e>
                  <m:r>
                    <m:rPr>
                      <m:sty m:val="p"/>
                    </m:rPr>
                    <w:rPr>
                      <w:rFonts w:ascii="Cambria Math" w:eastAsiaTheme="minorEastAsia" w:hAnsi="Cambria Math" w:cs="Arial"/>
                    </w:rPr>
                    <m:t xml:space="preserve"> 2</m:t>
                  </m:r>
                  <m:f>
                    <m:fPr>
                      <m:ctrlPr>
                        <w:rPr>
                          <w:rFonts w:ascii="Cambria Math" w:eastAsiaTheme="minorEastAsia" w:hAnsi="Cambria Math" w:cs="Arial"/>
                        </w:rPr>
                      </m:ctrlPr>
                    </m:fPr>
                    <m:num>
                      <m:r>
                        <m:rPr>
                          <m:sty m:val="p"/>
                        </m:rPr>
                        <w:rPr>
                          <w:rFonts w:ascii="Cambria Math" w:eastAsiaTheme="minorEastAsia" w:hAnsi="Cambria Math" w:cs="Arial"/>
                        </w:rPr>
                        <m:t>7</m:t>
                      </m:r>
                    </m:num>
                    <m:den>
                      <m:r>
                        <m:rPr>
                          <m:sty m:val="p"/>
                        </m:rPr>
                        <w:rPr>
                          <w:rFonts w:ascii="Cambria Math" w:eastAsiaTheme="minorEastAsia" w:hAnsi="Cambria Math" w:cs="Arial"/>
                        </w:rPr>
                        <m:t>9</m:t>
                      </m:r>
                    </m:den>
                  </m:f>
                </m:e>
              </m:rad>
            </m:oMath>
            <w:r w:rsidR="00E32659">
              <w:rPr>
                <w:rFonts w:ascii="Arial" w:eastAsiaTheme="minorEastAsia" w:hAnsi="Arial" w:cs="Arial"/>
              </w:rPr>
              <w:t xml:space="preserve"> </w:t>
            </w:r>
            <m:oMath>
              <m:r>
                <w:rPr>
                  <w:rFonts w:ascii="Cambria Math" w:eastAsiaTheme="minorEastAsia" w:hAnsi="Cambria Math" w:cs="Arial"/>
                </w:rPr>
                <m:t>-</m:t>
              </m:r>
            </m:oMath>
            <w:r w:rsidR="00E32659">
              <w:rPr>
                <w:rFonts w:ascii="Arial" w:eastAsiaTheme="minorEastAsia" w:hAnsi="Arial" w:cs="Arial"/>
              </w:rPr>
              <w:t xml:space="preserve"> </w:t>
            </w:r>
            <m:oMath>
              <m:rad>
                <m:radPr>
                  <m:ctrlPr>
                    <w:rPr>
                      <w:rFonts w:ascii="Cambria Math" w:eastAsiaTheme="minorEastAsia" w:hAnsi="Cambria Math" w:cs="Arial"/>
                    </w:rPr>
                  </m:ctrlPr>
                </m:radPr>
                <m:deg>
                  <m:r>
                    <m:rPr>
                      <m:sty m:val="p"/>
                    </m:rPr>
                    <w:rPr>
                      <w:rFonts w:ascii="Cambria Math" w:hAnsi="Cambria Math" w:cs="Arial"/>
                    </w:rPr>
                    <m:t>3</m:t>
                  </m:r>
                </m:deg>
                <m:e>
                  <m:r>
                    <m:rPr>
                      <m:sty m:val="p"/>
                    </m:rPr>
                    <w:rPr>
                      <w:rFonts w:ascii="Cambria Math" w:eastAsiaTheme="minorEastAsia" w:hAnsi="Cambria Math" w:cs="Arial"/>
                    </w:rPr>
                    <m:t>3</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8</m:t>
                      </m:r>
                    </m:den>
                  </m:f>
                </m:e>
              </m:rad>
            </m:oMath>
          </w:p>
        </w:tc>
      </w:tr>
    </w:tbl>
    <w:p w:rsidR="00E32659" w:rsidRDefault="00E32659" w:rsidP="00E32659"/>
    <w:tbl>
      <w:tblPr>
        <w:tblStyle w:val="TableGrid"/>
        <w:tblW w:w="5599" w:type="pct"/>
        <w:tblInd w:w="-176" w:type="dxa"/>
        <w:tblLook w:val="04A0"/>
      </w:tblPr>
      <w:tblGrid>
        <w:gridCol w:w="10349"/>
      </w:tblGrid>
      <w:tr w:rsidR="00E32659" w:rsidRPr="00CA6FAD" w:rsidTr="00D46875">
        <w:trPr>
          <w:trHeight w:val="458"/>
        </w:trPr>
        <w:tc>
          <w:tcPr>
            <w:tcW w:w="5000" w:type="pct"/>
            <w:vAlign w:val="center"/>
          </w:tcPr>
          <w:p w:rsidR="00E32659" w:rsidRPr="00FB2DE2" w:rsidRDefault="00E32659" w:rsidP="00726CDC">
            <w:pPr>
              <w:pStyle w:val="ListParagraph"/>
              <w:numPr>
                <w:ilvl w:val="0"/>
                <w:numId w:val="160"/>
              </w:numPr>
              <w:jc w:val="both"/>
              <w:rPr>
                <w:rFonts w:ascii="Arial" w:hAnsi="Arial" w:cs="Arial"/>
                <w:b/>
                <w:color w:val="C00000"/>
              </w:rPr>
            </w:pPr>
            <w:r w:rsidRPr="007F1B4C">
              <w:rPr>
                <w:rFonts w:ascii="Arial" w:hAnsi="Arial" w:cs="Arial"/>
                <w:b/>
                <w:color w:val="E36C0A" w:themeColor="accent6" w:themeShade="BF"/>
              </w:rPr>
              <w:t xml:space="preserve">CONSOLIDATION/CONCLUSION &amp; HOMEWORK </w:t>
            </w:r>
            <w:r w:rsidRPr="007F1B4C">
              <w:rPr>
                <w:rFonts w:ascii="Arial" w:hAnsi="Arial" w:cs="Arial"/>
                <w:color w:val="E36C0A" w:themeColor="accent6" w:themeShade="BF"/>
              </w:rPr>
              <w:t>(Suggested time: 5 minutes)</w:t>
            </w:r>
          </w:p>
        </w:tc>
      </w:tr>
      <w:tr w:rsidR="00E32659" w:rsidRPr="00CA6FAD" w:rsidTr="00D46875">
        <w:trPr>
          <w:trHeight w:val="3056"/>
        </w:trPr>
        <w:tc>
          <w:tcPr>
            <w:tcW w:w="5000" w:type="pct"/>
          </w:tcPr>
          <w:p w:rsidR="00E32659" w:rsidRDefault="00E32659" w:rsidP="00E32659">
            <w:pPr>
              <w:pStyle w:val="ListParagraph"/>
              <w:numPr>
                <w:ilvl w:val="0"/>
                <w:numId w:val="3"/>
              </w:numPr>
              <w:spacing w:line="360" w:lineRule="auto"/>
              <w:rPr>
                <w:rFonts w:ascii="Arial" w:hAnsi="Arial" w:cs="Arial"/>
              </w:rPr>
            </w:pPr>
            <w:r w:rsidRPr="00E827DB">
              <w:rPr>
                <w:rFonts w:ascii="Arial" w:hAnsi="Arial" w:cs="Arial"/>
                <w:b/>
              </w:rPr>
              <w:t xml:space="preserve">Emphasise </w:t>
            </w:r>
            <w:r>
              <w:rPr>
                <w:rFonts w:ascii="Arial" w:hAnsi="Arial" w:cs="Arial"/>
                <w:b/>
              </w:rPr>
              <w:t>that</w:t>
            </w:r>
            <w:r w:rsidRPr="00E827DB">
              <w:rPr>
                <w:rFonts w:ascii="Arial" w:hAnsi="Arial" w:cs="Arial"/>
              </w:rPr>
              <w:t>:</w:t>
            </w:r>
          </w:p>
          <w:p w:rsidR="00E32659" w:rsidRPr="004D0F2A" w:rsidRDefault="00E32659" w:rsidP="00D46875">
            <w:pPr>
              <w:pStyle w:val="ListParagraph"/>
              <w:spacing w:line="360" w:lineRule="auto"/>
              <w:rPr>
                <w:rFonts w:ascii="Comic Sans MS" w:hAnsi="Comic Sans MS" w:cs="Arial"/>
                <w:u w:val="single"/>
              </w:rPr>
            </w:pPr>
            <w:r w:rsidRPr="004D0F2A">
              <w:rPr>
                <w:rFonts w:ascii="Comic Sans MS" w:hAnsi="Comic Sans MS" w:cs="Arial"/>
                <w:u w:val="single"/>
              </w:rPr>
              <w:t>Squaring a number</w:t>
            </w:r>
          </w:p>
          <w:p w:rsidR="00E32659" w:rsidRDefault="00BE2D5C" w:rsidP="00E32659">
            <w:pPr>
              <w:pStyle w:val="ListParagraph"/>
              <w:numPr>
                <w:ilvl w:val="0"/>
                <w:numId w:val="2"/>
              </w:numPr>
              <w:spacing w:line="360" w:lineRule="auto"/>
              <w:rPr>
                <w:rFonts w:ascii="Arial" w:hAnsi="Arial" w:cs="Arial"/>
              </w:rPr>
            </w:pPr>
            <w:r w:rsidRPr="00BE2D5C">
              <w:rPr>
                <w:rFonts w:ascii="Arial" w:hAnsi="Arial" w:cs="Arial"/>
                <w:noProof/>
                <w:lang w:eastAsia="en-ZA"/>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039" type="#_x0000_t63" style="position:absolute;left:0;text-align:left;margin-left:260.8pt;margin-top:16.55pt;width:207pt;height:90pt;z-index:251669504" adj="470,15984">
                  <v:textbox>
                    <w:txbxContent>
                      <w:p w:rsidR="0049710B" w:rsidRDefault="0049710B" w:rsidP="00E32659">
                        <w:r>
                          <w:t>We read this as “five squared equals twenty five” which means that “five multiplied by itself equals twenty five”</w:t>
                        </w:r>
                      </w:p>
                    </w:txbxContent>
                  </v:textbox>
                </v:shape>
              </w:pict>
            </w:r>
            <w:proofErr w:type="gramStart"/>
            <w:r w:rsidR="00E32659">
              <w:rPr>
                <w:rFonts w:ascii="Arial" w:hAnsi="Arial" w:cs="Arial"/>
              </w:rPr>
              <w:t>when</w:t>
            </w:r>
            <w:proofErr w:type="gramEnd"/>
            <w:r w:rsidR="00E32659">
              <w:rPr>
                <w:rFonts w:ascii="Arial" w:hAnsi="Arial" w:cs="Arial"/>
              </w:rPr>
              <w:t xml:space="preserve"> we square a number, we multiply that number by itself.</w:t>
            </w:r>
          </w:p>
          <w:p w:rsidR="00E32659" w:rsidRPr="00DA3AB2" w:rsidRDefault="00E32659" w:rsidP="00D46875">
            <w:pPr>
              <w:pStyle w:val="ListParagraph"/>
              <w:spacing w:line="360" w:lineRule="auto"/>
              <w:rPr>
                <w:rFonts w:ascii="Arial" w:hAnsi="Arial" w:cs="Arial"/>
              </w:rPr>
            </w:pPr>
            <w:proofErr w:type="gramStart"/>
            <w:r>
              <w:rPr>
                <w:rFonts w:ascii="Arial" w:hAnsi="Arial" w:cs="Arial"/>
              </w:rPr>
              <w:t>example</w:t>
            </w:r>
            <w:proofErr w:type="gramEnd"/>
            <w:r>
              <w:rPr>
                <w:rFonts w:ascii="Arial" w:hAnsi="Arial" w:cs="Arial"/>
              </w:rPr>
              <w:t xml:space="preserve">: </w:t>
            </w:r>
            <m:oMath>
              <m:sSup>
                <m:sSupPr>
                  <m:ctrlPr>
                    <w:rPr>
                      <w:rFonts w:ascii="Cambria Math" w:hAnsi="Cambria Math" w:cs="Arial"/>
                    </w:rPr>
                  </m:ctrlPr>
                </m:sSupPr>
                <m:e>
                  <m:r>
                    <m:rPr>
                      <m:sty m:val="p"/>
                    </m:rPr>
                    <w:rPr>
                      <w:rFonts w:ascii="Cambria Math" w:hAnsi="Cambria Math" w:cs="Arial"/>
                    </w:rPr>
                    <m:t>5</m:t>
                  </m:r>
                </m:e>
                <m:sup>
                  <m:r>
                    <m:rPr>
                      <m:sty m:val="p"/>
                    </m:rPr>
                    <w:rPr>
                      <w:rFonts w:ascii="Cambria Math" w:hAnsi="Cambria Math" w:cs="Arial"/>
                    </w:rPr>
                    <m:t>2</m:t>
                  </m:r>
                </m:sup>
              </m:sSup>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5 </w:t>
            </w:r>
            <m:oMath>
              <m:r>
                <w:rPr>
                  <w:rFonts w:ascii="Cambria Math" w:eastAsiaTheme="minorEastAsia" w:hAnsi="Cambria Math" w:cs="Arial"/>
                </w:rPr>
                <m:t>×</m:t>
              </m:r>
            </m:oMath>
            <w:r>
              <w:rPr>
                <w:rFonts w:ascii="Arial" w:eastAsiaTheme="minorEastAsia" w:hAnsi="Arial" w:cs="Arial"/>
              </w:rPr>
              <w:t xml:space="preserve"> 5 </w:t>
            </w:r>
            <m:oMath>
              <m:r>
                <w:rPr>
                  <w:rFonts w:ascii="Cambria Math" w:eastAsiaTheme="minorEastAsia" w:hAnsi="Cambria Math" w:cs="Arial"/>
                </w:rPr>
                <m:t>=</m:t>
              </m:r>
            </m:oMath>
            <w:r>
              <w:rPr>
                <w:rFonts w:ascii="Arial" w:eastAsiaTheme="minorEastAsia" w:hAnsi="Arial" w:cs="Arial"/>
              </w:rPr>
              <w:t xml:space="preserve"> 25 and not 5 </w:t>
            </w:r>
            <m:oMath>
              <m:r>
                <w:rPr>
                  <w:rFonts w:ascii="Cambria Math" w:eastAsiaTheme="minorEastAsia" w:hAnsi="Cambria Math" w:cs="Arial"/>
                </w:rPr>
                <m:t>×</m:t>
              </m:r>
            </m:oMath>
            <w:r>
              <w:rPr>
                <w:rFonts w:ascii="Arial" w:eastAsiaTheme="minorEastAsia" w:hAnsi="Arial" w:cs="Arial"/>
              </w:rPr>
              <w:t xml:space="preserve"> 2 </w:t>
            </w:r>
            <m:oMath>
              <m:r>
                <w:rPr>
                  <w:rFonts w:ascii="Cambria Math" w:eastAsiaTheme="minorEastAsia" w:hAnsi="Cambria Math" w:cs="Arial"/>
                </w:rPr>
                <m:t>=</m:t>
              </m:r>
            </m:oMath>
            <w:r>
              <w:rPr>
                <w:rFonts w:ascii="Arial" w:eastAsiaTheme="minorEastAsia" w:hAnsi="Arial" w:cs="Arial"/>
              </w:rPr>
              <w:t xml:space="preserve"> 10. </w:t>
            </w:r>
          </w:p>
          <w:p w:rsidR="00E32659" w:rsidRDefault="00E32659" w:rsidP="00D46875">
            <w:pPr>
              <w:pStyle w:val="ListParagraph"/>
              <w:spacing w:line="360" w:lineRule="auto"/>
              <w:rPr>
                <w:rFonts w:ascii="Arial" w:hAnsi="Arial" w:cs="Arial"/>
              </w:rPr>
            </w:pPr>
          </w:p>
          <w:p w:rsidR="00E32659" w:rsidRDefault="00E32659" w:rsidP="00D46875">
            <w:pPr>
              <w:pStyle w:val="ListParagraph"/>
              <w:spacing w:line="360" w:lineRule="auto"/>
              <w:rPr>
                <w:rFonts w:ascii="Arial" w:hAnsi="Arial" w:cs="Arial"/>
              </w:rPr>
            </w:pPr>
          </w:p>
          <w:p w:rsidR="00E32659" w:rsidRDefault="00E32659" w:rsidP="00D46875">
            <w:pPr>
              <w:spacing w:line="360" w:lineRule="auto"/>
              <w:rPr>
                <w:rFonts w:ascii="Arial" w:hAnsi="Arial" w:cs="Arial"/>
              </w:rPr>
            </w:pPr>
          </w:p>
          <w:p w:rsidR="00E32659" w:rsidRPr="00A02E7A" w:rsidRDefault="00E32659" w:rsidP="00D46875">
            <w:pPr>
              <w:spacing w:line="360" w:lineRule="auto"/>
              <w:rPr>
                <w:rFonts w:ascii="Arial" w:hAnsi="Arial" w:cs="Arial"/>
              </w:rPr>
            </w:pPr>
          </w:p>
        </w:tc>
      </w:tr>
      <w:tr w:rsidR="00E32659" w:rsidRPr="00CA6FAD" w:rsidTr="00D46875">
        <w:trPr>
          <w:trHeight w:val="10305"/>
        </w:trPr>
        <w:tc>
          <w:tcPr>
            <w:tcW w:w="5000" w:type="pct"/>
          </w:tcPr>
          <w:p w:rsidR="00E32659" w:rsidRDefault="00E32659" w:rsidP="00D46875">
            <w:pPr>
              <w:pStyle w:val="ListParagraph"/>
              <w:spacing w:line="360" w:lineRule="auto"/>
              <w:rPr>
                <w:rFonts w:ascii="Comic Sans MS" w:hAnsi="Comic Sans MS" w:cs="Arial"/>
                <w:u w:val="single"/>
              </w:rPr>
            </w:pPr>
            <w:r w:rsidRPr="000548A2">
              <w:rPr>
                <w:rFonts w:ascii="Comic Sans MS" w:hAnsi="Comic Sans MS" w:cs="Arial"/>
                <w:u w:val="single"/>
              </w:rPr>
              <w:lastRenderedPageBreak/>
              <w:t>Cubing a number</w:t>
            </w:r>
          </w:p>
          <w:p w:rsidR="00E32659" w:rsidRDefault="00BE2D5C" w:rsidP="00E32659">
            <w:pPr>
              <w:pStyle w:val="ListParagraph"/>
              <w:numPr>
                <w:ilvl w:val="0"/>
                <w:numId w:val="2"/>
              </w:numPr>
              <w:spacing w:line="360" w:lineRule="auto"/>
              <w:rPr>
                <w:rFonts w:ascii="Arial" w:hAnsi="Arial" w:cs="Arial"/>
              </w:rPr>
            </w:pPr>
            <w:r w:rsidRPr="00BE2D5C">
              <w:rPr>
                <w:rFonts w:ascii="Arial" w:hAnsi="Arial" w:cs="Arial"/>
                <w:noProof/>
                <w:lang w:eastAsia="en-ZA"/>
              </w:rPr>
              <w:pict>
                <v:shape id="_x0000_s1040" type="#_x0000_t63" style="position:absolute;left:0;text-align:left;margin-left:242.8pt;margin-top:16.55pt;width:225pt;height:118.55pt;z-index:251670528" adj="2160,12135">
                  <v:textbox>
                    <w:txbxContent>
                      <w:p w:rsidR="0049710B" w:rsidRDefault="0049710B" w:rsidP="00E32659">
                        <w:r>
                          <w:t>We read this as “three cubed equals twenty seven” which means that “three multiplied by three multiplied by three again, equals twenty seven”</w:t>
                        </w:r>
                      </w:p>
                    </w:txbxContent>
                  </v:textbox>
                </v:shape>
              </w:pict>
            </w:r>
            <w:proofErr w:type="gramStart"/>
            <w:r w:rsidR="00E32659">
              <w:rPr>
                <w:rFonts w:ascii="Arial" w:hAnsi="Arial" w:cs="Arial"/>
              </w:rPr>
              <w:t>when</w:t>
            </w:r>
            <w:proofErr w:type="gramEnd"/>
            <w:r w:rsidR="00E32659">
              <w:rPr>
                <w:rFonts w:ascii="Arial" w:hAnsi="Arial" w:cs="Arial"/>
              </w:rPr>
              <w:t xml:space="preserve"> we cube a number, we multiply that number by itself twice.</w:t>
            </w:r>
          </w:p>
          <w:p w:rsidR="00E32659" w:rsidRDefault="00E32659" w:rsidP="00D46875">
            <w:pPr>
              <w:pStyle w:val="ListParagraph"/>
              <w:spacing w:line="360" w:lineRule="auto"/>
              <w:rPr>
                <w:rFonts w:ascii="Arial" w:hAnsi="Arial" w:cs="Arial"/>
              </w:rPr>
            </w:pPr>
            <w:r>
              <w:rPr>
                <w:rFonts w:ascii="Arial" w:hAnsi="Arial" w:cs="Arial"/>
              </w:rPr>
              <w:t xml:space="preserve">example: </w:t>
            </w:r>
            <m:oMath>
              <m:sSup>
                <m:sSupPr>
                  <m:ctrlPr>
                    <w:rPr>
                      <w:rFonts w:ascii="Cambria Math" w:hAnsi="Cambria Math" w:cs="Arial"/>
                    </w:rPr>
                  </m:ctrlPr>
                </m:sSupPr>
                <m:e>
                  <m:r>
                    <m:rPr>
                      <m:sty m:val="p"/>
                    </m:rPr>
                    <w:rPr>
                      <w:rFonts w:ascii="Cambria Math" w:hAnsi="Cambria Math" w:cs="Arial"/>
                    </w:rPr>
                    <m:t>3</m:t>
                  </m:r>
                </m:e>
                <m:sup>
                  <m:r>
                    <m:rPr>
                      <m:sty m:val="p"/>
                    </m:rPr>
                    <w:rPr>
                      <w:rFonts w:ascii="Cambria Math" w:hAnsi="Cambria Math" w:cs="Arial"/>
                    </w:rPr>
                    <m:t>3</m:t>
                  </m:r>
                </m:sup>
              </m:sSup>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3 </w:t>
            </w:r>
            <m:oMath>
              <m:r>
                <w:rPr>
                  <w:rFonts w:ascii="Cambria Math" w:eastAsiaTheme="minorEastAsia" w:hAnsi="Cambria Math" w:cs="Arial"/>
                </w:rPr>
                <m:t>×</m:t>
              </m:r>
            </m:oMath>
            <w:r>
              <w:rPr>
                <w:rFonts w:ascii="Arial" w:eastAsiaTheme="minorEastAsia" w:hAnsi="Arial" w:cs="Arial"/>
              </w:rPr>
              <w:t xml:space="preserve"> 3 </w:t>
            </w:r>
            <m:oMath>
              <m:r>
                <w:rPr>
                  <w:rFonts w:ascii="Cambria Math" w:eastAsiaTheme="minorEastAsia" w:hAnsi="Cambria Math" w:cs="Arial"/>
                </w:rPr>
                <m:t>×</m:t>
              </m:r>
            </m:oMath>
            <w:r>
              <w:rPr>
                <w:rFonts w:ascii="Arial" w:eastAsiaTheme="minorEastAsia" w:hAnsi="Arial" w:cs="Arial"/>
              </w:rPr>
              <w:t xml:space="preserve"> 3 </w:t>
            </w:r>
            <m:oMath>
              <m:r>
                <w:rPr>
                  <w:rFonts w:ascii="Cambria Math" w:eastAsiaTheme="minorEastAsia" w:hAnsi="Cambria Math" w:cs="Arial"/>
                </w:rPr>
                <m:t>=</m:t>
              </m:r>
            </m:oMath>
            <w:r>
              <w:rPr>
                <w:rFonts w:ascii="Arial" w:eastAsiaTheme="minorEastAsia" w:hAnsi="Arial" w:cs="Arial"/>
              </w:rPr>
              <w:t xml:space="preserve"> 27 and not 3 </w:t>
            </w:r>
            <m:oMath>
              <m:r>
                <w:rPr>
                  <w:rFonts w:ascii="Cambria Math" w:eastAsiaTheme="minorEastAsia" w:hAnsi="Cambria Math" w:cs="Arial"/>
                </w:rPr>
                <m:t>×</m:t>
              </m:r>
            </m:oMath>
            <w:r>
              <w:rPr>
                <w:rFonts w:ascii="Arial" w:eastAsiaTheme="minorEastAsia" w:hAnsi="Arial" w:cs="Arial"/>
              </w:rPr>
              <w:t xml:space="preserve"> 3 </w:t>
            </w:r>
            <m:oMath>
              <m:r>
                <w:rPr>
                  <w:rFonts w:ascii="Cambria Math" w:eastAsiaTheme="minorEastAsia" w:hAnsi="Cambria Math" w:cs="Arial"/>
                </w:rPr>
                <m:t>=</m:t>
              </m:r>
            </m:oMath>
            <w:r>
              <w:rPr>
                <w:rFonts w:ascii="Arial" w:eastAsiaTheme="minorEastAsia" w:hAnsi="Arial" w:cs="Arial"/>
              </w:rPr>
              <w:t xml:space="preserve"> 9</w:t>
            </w:r>
          </w:p>
          <w:p w:rsidR="00E32659" w:rsidRDefault="00E32659" w:rsidP="00D46875">
            <w:pPr>
              <w:spacing w:line="360" w:lineRule="auto"/>
              <w:rPr>
                <w:rFonts w:ascii="Comic Sans MS" w:hAnsi="Comic Sans MS" w:cs="Arial"/>
                <w:u w:val="single"/>
              </w:rPr>
            </w:pPr>
          </w:p>
          <w:p w:rsidR="00E32659" w:rsidRDefault="00E32659" w:rsidP="00D46875">
            <w:pPr>
              <w:spacing w:line="360" w:lineRule="auto"/>
              <w:rPr>
                <w:rFonts w:ascii="Comic Sans MS" w:hAnsi="Comic Sans MS" w:cs="Arial"/>
                <w:u w:val="single"/>
              </w:rPr>
            </w:pPr>
          </w:p>
          <w:p w:rsidR="00E32659" w:rsidRDefault="00E32659" w:rsidP="00D46875">
            <w:pPr>
              <w:spacing w:line="360" w:lineRule="auto"/>
              <w:rPr>
                <w:rFonts w:ascii="Comic Sans MS" w:hAnsi="Comic Sans MS" w:cs="Arial"/>
                <w:u w:val="single"/>
              </w:rPr>
            </w:pPr>
          </w:p>
          <w:p w:rsidR="00E32659" w:rsidRDefault="00E32659" w:rsidP="00D46875">
            <w:pPr>
              <w:spacing w:line="360" w:lineRule="auto"/>
              <w:rPr>
                <w:rFonts w:ascii="Comic Sans MS" w:hAnsi="Comic Sans MS" w:cs="Arial"/>
                <w:u w:val="single"/>
              </w:rPr>
            </w:pPr>
          </w:p>
          <w:p w:rsidR="00E32659" w:rsidRDefault="00E32659" w:rsidP="00D46875">
            <w:pPr>
              <w:spacing w:line="360" w:lineRule="auto"/>
              <w:rPr>
                <w:rFonts w:ascii="Comic Sans MS" w:hAnsi="Comic Sans MS" w:cs="Arial"/>
                <w:u w:val="single"/>
              </w:rPr>
            </w:pPr>
          </w:p>
          <w:p w:rsidR="00E32659" w:rsidRDefault="00E32659" w:rsidP="00D46875">
            <w:pPr>
              <w:spacing w:line="360" w:lineRule="auto"/>
              <w:rPr>
                <w:rFonts w:ascii="Comic Sans MS" w:hAnsi="Comic Sans MS" w:cs="Arial"/>
                <w:u w:val="single"/>
              </w:rPr>
            </w:pPr>
            <w:r w:rsidRPr="000173A2">
              <w:rPr>
                <w:rFonts w:ascii="Comic Sans MS" w:hAnsi="Comic Sans MS" w:cs="Arial"/>
              </w:rPr>
              <w:t xml:space="preserve">   </w:t>
            </w:r>
            <w:r>
              <w:rPr>
                <w:rFonts w:ascii="Comic Sans MS" w:hAnsi="Comic Sans MS" w:cs="Arial"/>
              </w:rPr>
              <w:t xml:space="preserve">     </w:t>
            </w:r>
            <w:r w:rsidRPr="000173A2">
              <w:rPr>
                <w:rFonts w:ascii="Comic Sans MS" w:hAnsi="Comic Sans MS" w:cs="Arial"/>
              </w:rPr>
              <w:t xml:space="preserve"> </w:t>
            </w:r>
            <w:r w:rsidRPr="000173A2">
              <w:rPr>
                <w:rFonts w:ascii="Comic Sans MS" w:hAnsi="Comic Sans MS" w:cs="Arial"/>
                <w:u w:val="single"/>
              </w:rPr>
              <w:t>Finding the square root of a number</w:t>
            </w:r>
          </w:p>
          <w:p w:rsidR="00E32659" w:rsidRPr="002C2AC0" w:rsidRDefault="00BE2D5C" w:rsidP="00E32659">
            <w:pPr>
              <w:pStyle w:val="ListParagraph"/>
              <w:numPr>
                <w:ilvl w:val="0"/>
                <w:numId w:val="37"/>
              </w:numPr>
              <w:spacing w:line="360" w:lineRule="auto"/>
              <w:rPr>
                <w:rFonts w:ascii="Arial" w:hAnsi="Arial" w:cs="Arial"/>
              </w:rPr>
            </w:pPr>
            <w:r w:rsidRPr="00BE2D5C">
              <w:rPr>
                <w:rFonts w:ascii="Comic Sans MS" w:hAnsi="Comic Sans MS" w:cs="Arial"/>
                <w:noProof/>
                <w:u w:val="single"/>
                <w:lang w:eastAsia="en-ZA"/>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2" type="#_x0000_t13" style="position:absolute;left:0;text-align:left;margin-left:170.8pt;margin-top:43pt;width:18pt;height:9pt;z-index:251672576" fillcolor="#002060" strokeweight="1pt"/>
              </w:pict>
            </w:r>
            <w:proofErr w:type="gramStart"/>
            <w:r w:rsidR="00E32659">
              <w:rPr>
                <w:rFonts w:ascii="Arial" w:hAnsi="Arial" w:cs="Arial"/>
              </w:rPr>
              <w:t>w</w:t>
            </w:r>
            <w:r w:rsidR="00E32659" w:rsidRPr="002C2AC0">
              <w:rPr>
                <w:rFonts w:ascii="Arial" w:hAnsi="Arial" w:cs="Arial"/>
              </w:rPr>
              <w:t>hen</w:t>
            </w:r>
            <w:proofErr w:type="gramEnd"/>
            <w:r w:rsidR="00E32659" w:rsidRPr="002C2AC0">
              <w:rPr>
                <w:rFonts w:ascii="Arial" w:hAnsi="Arial" w:cs="Arial"/>
              </w:rPr>
              <w:t xml:space="preserve"> we are looking for the square root of a number, we are looking for a number that can be multiplied by itself to give the original number. This is then the reverse or inverse of “squaring”. Example: </w:t>
            </w:r>
            <m:oMath>
              <m:rad>
                <m:radPr>
                  <m:degHide m:val="on"/>
                  <m:ctrlPr>
                    <w:rPr>
                      <w:rFonts w:ascii="Cambria Math" w:hAnsi="Arial" w:cs="Arial"/>
                    </w:rPr>
                  </m:ctrlPr>
                </m:radPr>
                <m:deg/>
                <m:e>
                  <m:r>
                    <m:rPr>
                      <m:sty m:val="p"/>
                    </m:rPr>
                    <w:rPr>
                      <w:rFonts w:ascii="Cambria Math" w:hAnsi="Arial" w:cs="Arial"/>
                    </w:rPr>
                    <m:t>25</m:t>
                  </m:r>
                </m:e>
              </m:rad>
            </m:oMath>
            <w:r w:rsidR="00E32659" w:rsidRPr="002C2AC0">
              <w:rPr>
                <w:rFonts w:ascii="Arial" w:eastAsiaTheme="minorEastAsia" w:hAnsi="Arial" w:cs="Arial"/>
              </w:rPr>
              <w:t xml:space="preserve"> </w:t>
            </w:r>
            <m:oMath>
              <m:r>
                <w:rPr>
                  <w:rFonts w:ascii="Cambria Math" w:eastAsiaTheme="minorEastAsia" w:hAnsi="Arial" w:cs="Arial"/>
                </w:rPr>
                <m:t>=</m:t>
              </m:r>
            </m:oMath>
            <w:r w:rsidR="00E32659" w:rsidRPr="002C2AC0">
              <w:rPr>
                <w:rFonts w:ascii="Arial" w:eastAsiaTheme="minorEastAsia" w:hAnsi="Arial" w:cs="Arial"/>
              </w:rPr>
              <w:t xml:space="preserve"> 5</w:t>
            </w:r>
            <w:r w:rsidR="00E32659">
              <w:rPr>
                <w:rFonts w:ascii="Arial" w:eastAsiaTheme="minorEastAsia" w:hAnsi="Arial" w:cs="Arial"/>
              </w:rPr>
              <w:t xml:space="preserve">                             we say that the “square root of twenty five is five”</w:t>
            </w:r>
          </w:p>
          <w:p w:rsidR="00E32659" w:rsidRDefault="00E32659" w:rsidP="00D46875">
            <w:pPr>
              <w:spacing w:line="360" w:lineRule="auto"/>
              <w:ind w:left="360"/>
              <w:rPr>
                <w:rFonts w:ascii="Comic Sans MS" w:eastAsiaTheme="minorEastAsia" w:hAnsi="Comic Sans MS" w:cs="Arial"/>
                <w:u w:val="single"/>
              </w:rPr>
            </w:pPr>
            <w:r>
              <w:rPr>
                <w:rFonts w:ascii="Comic Sans MS" w:eastAsiaTheme="minorEastAsia" w:hAnsi="Comic Sans MS" w:cs="Arial"/>
              </w:rPr>
              <w:t xml:space="preserve">   </w:t>
            </w:r>
            <w:r w:rsidRPr="002C2AC0">
              <w:rPr>
                <w:rFonts w:ascii="Comic Sans MS" w:eastAsiaTheme="minorEastAsia" w:hAnsi="Comic Sans MS" w:cs="Arial"/>
                <w:u w:val="single"/>
              </w:rPr>
              <w:t>Finding the cube root of a number</w:t>
            </w:r>
          </w:p>
          <w:p w:rsidR="00E32659" w:rsidRPr="002C2AC0" w:rsidRDefault="00BE2D5C" w:rsidP="00E32659">
            <w:pPr>
              <w:pStyle w:val="ListParagraph"/>
              <w:numPr>
                <w:ilvl w:val="0"/>
                <w:numId w:val="37"/>
              </w:numPr>
              <w:spacing w:line="360" w:lineRule="auto"/>
              <w:rPr>
                <w:rFonts w:ascii="Comic Sans MS" w:hAnsi="Comic Sans MS" w:cs="Arial"/>
              </w:rPr>
            </w:pPr>
            <w:r w:rsidRPr="00BE2D5C">
              <w:rPr>
                <w:rFonts w:ascii="Arial" w:hAnsi="Arial" w:cs="Arial"/>
                <w:noProof/>
                <w:lang w:eastAsia="en-ZA"/>
              </w:rPr>
              <w:pict>
                <v:shape id="_x0000_s1041" type="#_x0000_t13" style="position:absolute;left:0;text-align:left;margin-left:179.8pt;margin-top:42pt;width:18pt;height:9pt;z-index:251671552" fillcolor="#002060" strokeweight="1pt"/>
              </w:pict>
            </w:r>
            <w:proofErr w:type="gramStart"/>
            <w:r w:rsidR="00E32659">
              <w:rPr>
                <w:rFonts w:ascii="Arial" w:hAnsi="Arial" w:cs="Arial"/>
              </w:rPr>
              <w:t>when</w:t>
            </w:r>
            <w:proofErr w:type="gramEnd"/>
            <w:r w:rsidR="00E32659">
              <w:rPr>
                <w:rFonts w:ascii="Arial" w:hAnsi="Arial" w:cs="Arial"/>
              </w:rPr>
              <w:t xml:space="preserve"> we are looking for a cube root of a number, we are looking for a number that can be multiplied by itself twice to give the original number. </w:t>
            </w:r>
            <w:r w:rsidR="00E32659" w:rsidRPr="002C2AC0">
              <w:rPr>
                <w:rFonts w:ascii="Arial" w:hAnsi="Arial" w:cs="Arial"/>
              </w:rPr>
              <w:t>This is then the reverse or inverse of “</w:t>
            </w:r>
            <w:r w:rsidR="00E32659">
              <w:rPr>
                <w:rFonts w:ascii="Arial" w:hAnsi="Arial" w:cs="Arial"/>
              </w:rPr>
              <w:t>cubing</w:t>
            </w:r>
            <w:r w:rsidR="00E32659" w:rsidRPr="002C2AC0">
              <w:rPr>
                <w:rFonts w:ascii="Arial" w:hAnsi="Arial" w:cs="Arial"/>
              </w:rPr>
              <w:t>”.</w:t>
            </w:r>
            <w:r w:rsidR="00E32659">
              <w:rPr>
                <w:rFonts w:ascii="Arial" w:hAnsi="Arial" w:cs="Arial"/>
              </w:rPr>
              <w:t xml:space="preserve"> Example: </w:t>
            </w:r>
            <m:oMath>
              <m:rad>
                <m:radPr>
                  <m:ctrlPr>
                    <w:rPr>
                      <w:rFonts w:ascii="Cambria Math" w:hAnsi="Cambria Math" w:cs="Arial"/>
                    </w:rPr>
                  </m:ctrlPr>
                </m:radPr>
                <m:deg>
                  <m:r>
                    <m:rPr>
                      <m:sty m:val="p"/>
                    </m:rPr>
                    <w:rPr>
                      <w:rFonts w:ascii="Cambria Math" w:hAnsi="Cambria Math" w:cs="Arial"/>
                    </w:rPr>
                    <m:t>3</m:t>
                  </m:r>
                </m:deg>
                <m:e>
                  <m:r>
                    <m:rPr>
                      <m:sty m:val="p"/>
                    </m:rPr>
                    <w:rPr>
                      <w:rFonts w:ascii="Cambria Math" w:hAnsi="Cambria Math" w:cs="Arial"/>
                    </w:rPr>
                    <m:t>27</m:t>
                  </m:r>
                </m:e>
              </m:rad>
            </m:oMath>
            <w:r w:rsidR="00E32659">
              <w:rPr>
                <w:rFonts w:ascii="Arial" w:eastAsiaTheme="minorEastAsia" w:hAnsi="Arial" w:cs="Arial"/>
              </w:rPr>
              <w:t xml:space="preserve"> </w:t>
            </w:r>
            <m:oMath>
              <m:r>
                <w:rPr>
                  <w:rFonts w:ascii="Cambria Math" w:eastAsiaTheme="minorEastAsia" w:hAnsi="Cambria Math" w:cs="Arial"/>
                </w:rPr>
                <m:t>=</m:t>
              </m:r>
            </m:oMath>
            <w:r w:rsidR="00E32659">
              <w:rPr>
                <w:rFonts w:ascii="Arial" w:eastAsiaTheme="minorEastAsia" w:hAnsi="Arial" w:cs="Arial"/>
              </w:rPr>
              <w:t xml:space="preserve"> 3             we say that the “ cube root of twenty seven is three”</w:t>
            </w:r>
          </w:p>
          <w:p w:rsidR="00E32659" w:rsidRDefault="00E32659" w:rsidP="00E32659">
            <w:pPr>
              <w:pStyle w:val="ListParagraph"/>
              <w:numPr>
                <w:ilvl w:val="0"/>
                <w:numId w:val="3"/>
              </w:numPr>
              <w:spacing w:line="360" w:lineRule="auto"/>
              <w:rPr>
                <w:rFonts w:ascii="Arial" w:hAnsi="Arial" w:cs="Arial"/>
                <w:b/>
              </w:rPr>
            </w:pPr>
            <w:r w:rsidRPr="004F1141">
              <w:rPr>
                <w:rFonts w:ascii="Arial" w:hAnsi="Arial" w:cs="Arial"/>
                <w:b/>
              </w:rPr>
              <w:t>Homework</w:t>
            </w:r>
          </w:p>
          <w:p w:rsidR="00E32659" w:rsidRPr="00543ECC" w:rsidRDefault="00E32659" w:rsidP="00D46875">
            <w:pPr>
              <w:spacing w:after="200" w:line="360" w:lineRule="auto"/>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43ECC">
              <w:rPr>
                <w:rFonts w:ascii="Arial" w:hAnsi="Arial" w:cs="Arial"/>
              </w:rPr>
              <w:t xml:space="preserve"> select appropriate activities from the Sasol-</w:t>
            </w:r>
            <w:proofErr w:type="spellStart"/>
            <w:r w:rsidRPr="00543ECC">
              <w:rPr>
                <w:rFonts w:ascii="Arial" w:hAnsi="Arial" w:cs="Arial"/>
              </w:rPr>
              <w:t>Inzalo</w:t>
            </w:r>
            <w:proofErr w:type="spellEnd"/>
            <w:r w:rsidRPr="00543ECC">
              <w:rPr>
                <w:rFonts w:ascii="Arial" w:hAnsi="Arial" w:cs="Arial"/>
              </w:rPr>
              <w:t xml:space="preserve"> workbooks, workbooks and/or textbooks for learners’ homework. The selected activities should address different cognitive levels.</w:t>
            </w:r>
          </w:p>
          <w:p w:rsidR="00E32659" w:rsidRPr="0037644F" w:rsidRDefault="00E32659" w:rsidP="00D46875">
            <w:pPr>
              <w:spacing w:line="360" w:lineRule="auto"/>
              <w:rPr>
                <w:rFonts w:ascii="Arial" w:hAnsi="Arial" w:cs="Arial"/>
                <w:b/>
              </w:rPr>
            </w:pPr>
          </w:p>
          <w:p w:rsidR="00E32659" w:rsidRPr="00E827DB" w:rsidRDefault="00E32659" w:rsidP="00D46875">
            <w:pPr>
              <w:spacing w:line="360" w:lineRule="auto"/>
              <w:rPr>
                <w:rFonts w:ascii="Arial" w:hAnsi="Arial" w:cs="Arial"/>
                <w:b/>
              </w:rPr>
            </w:pPr>
            <w:r w:rsidRPr="00DA3AB2">
              <w:rPr>
                <w:rFonts w:ascii="Arial" w:hAnsi="Arial" w:cs="Arial"/>
              </w:rPr>
              <w:t>Select a</w:t>
            </w:r>
            <w:r>
              <w:rPr>
                <w:rFonts w:ascii="Arial" w:hAnsi="Arial" w:cs="Arial"/>
              </w:rPr>
              <w:t>ctivities from Sasol-</w:t>
            </w:r>
            <w:proofErr w:type="spellStart"/>
            <w:r>
              <w:rPr>
                <w:rFonts w:ascii="Arial" w:hAnsi="Arial" w:cs="Arial"/>
              </w:rPr>
              <w:t>Inzalo</w:t>
            </w:r>
            <w:proofErr w:type="spellEnd"/>
            <w:r>
              <w:rPr>
                <w:rFonts w:ascii="Arial" w:hAnsi="Arial" w:cs="Arial"/>
              </w:rPr>
              <w:t xml:space="preserve"> </w:t>
            </w:r>
            <w:r w:rsidRPr="00DA3AB2">
              <w:rPr>
                <w:rFonts w:ascii="Arial" w:hAnsi="Arial" w:cs="Arial"/>
              </w:rPr>
              <w:t>book</w:t>
            </w:r>
            <w:r>
              <w:rPr>
                <w:rFonts w:ascii="Arial" w:hAnsi="Arial" w:cs="Arial"/>
              </w:rPr>
              <w:t xml:space="preserve"> 2 on page 22</w:t>
            </w:r>
            <w:r w:rsidRPr="00DA3AB2">
              <w:rPr>
                <w:rFonts w:ascii="Arial" w:hAnsi="Arial" w:cs="Arial"/>
              </w:rPr>
              <w:t xml:space="preserve"> and DBE workbook</w:t>
            </w:r>
            <w:r>
              <w:rPr>
                <w:rFonts w:ascii="Arial" w:hAnsi="Arial" w:cs="Arial"/>
              </w:rPr>
              <w:t xml:space="preserve"> 2 on page 8 no 1 to 4.</w:t>
            </w:r>
          </w:p>
        </w:tc>
      </w:tr>
    </w:tbl>
    <w:p w:rsidR="00E32659" w:rsidRPr="00CA6FAD" w:rsidRDefault="00E32659" w:rsidP="00E32659">
      <w:pPr>
        <w:jc w:val="both"/>
        <w:rPr>
          <w:rFonts w:ascii="Arial" w:hAnsi="Arial" w:cs="Arial"/>
        </w:rPr>
      </w:pPr>
    </w:p>
    <w:p w:rsidR="00E32659" w:rsidRPr="00CA6FAD" w:rsidRDefault="00E32659" w:rsidP="00E32659">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E32659" w:rsidP="00CA6FAD">
      <w:pPr>
        <w:jc w:val="both"/>
        <w:rPr>
          <w:rFonts w:ascii="Arial" w:hAnsi="Arial" w:cs="Arial"/>
        </w:rPr>
      </w:pPr>
    </w:p>
    <w:p w:rsidR="00E32659" w:rsidRDefault="00BE2D5C" w:rsidP="00E32659">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43" style="position:absolute;left:0;text-align:left;margin-left:58.85pt;margin-top:11.85pt;width:361.25pt;height:101.4pt;z-index:25167462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E32659">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E32659">
                  <w:pPr>
                    <w:jc w:val="center"/>
                  </w:pPr>
                </w:p>
              </w:txbxContent>
            </v:textbox>
          </v:roundrect>
        </w:pict>
      </w: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Pr="00FE2032" w:rsidRDefault="00E32659" w:rsidP="00E3265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E32659" w:rsidTr="00D46875">
        <w:trPr>
          <w:cnfStyle w:val="1000000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PROVINCE:</w:t>
            </w:r>
          </w:p>
        </w:tc>
        <w:tc>
          <w:tcPr>
            <w:tcW w:w="6713" w:type="dxa"/>
          </w:tcPr>
          <w:p w:rsidR="00E32659" w:rsidRDefault="00E32659" w:rsidP="00D46875">
            <w:pPr>
              <w:spacing w:before="240" w:line="360" w:lineRule="auto"/>
              <w:cnfStyle w:val="1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DISTRICT: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SCHOOL:</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DATE:</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E32659" w:rsidRDefault="00E32659" w:rsidP="00D46875">
            <w:pPr>
              <w:spacing w:before="240" w:line="360" w:lineRule="auto"/>
              <w:cnfStyle w:val="000000100000"/>
              <w:rPr>
                <w:rFonts w:ascii="Arial" w:hAnsi="Arial" w:cs="Arial"/>
              </w:rPr>
            </w:pPr>
            <w:r>
              <w:rPr>
                <w:rFonts w:ascii="Arial" w:hAnsi="Arial" w:cs="Arial"/>
              </w:rPr>
              <w:t>1 Hour</w:t>
            </w:r>
          </w:p>
        </w:tc>
      </w:tr>
    </w:tbl>
    <w:p w:rsidR="00E32659" w:rsidRPr="00CA6FAD" w:rsidRDefault="00E32659" w:rsidP="00E32659">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E32659" w:rsidRPr="00CA6FAD" w:rsidTr="00D46875">
        <w:trPr>
          <w:trHeight w:val="340"/>
        </w:trPr>
        <w:tc>
          <w:tcPr>
            <w:tcW w:w="9242" w:type="dxa"/>
            <w:vAlign w:val="center"/>
          </w:tcPr>
          <w:p w:rsidR="00E32659" w:rsidRPr="00D0227B" w:rsidRDefault="00E32659" w:rsidP="00726CDC">
            <w:pPr>
              <w:pStyle w:val="ListParagraph"/>
              <w:numPr>
                <w:ilvl w:val="0"/>
                <w:numId w:val="161"/>
              </w:numPr>
              <w:jc w:val="both"/>
              <w:rPr>
                <w:rFonts w:ascii="Arial" w:hAnsi="Arial" w:cs="Arial"/>
                <w:b/>
              </w:rPr>
            </w:pPr>
            <w:r w:rsidRPr="002C7E43">
              <w:rPr>
                <w:rFonts w:ascii="Arial" w:hAnsi="Arial" w:cs="Arial"/>
                <w:b/>
                <w:color w:val="E36C0A" w:themeColor="accent6" w:themeShade="BF"/>
                <w:sz w:val="24"/>
                <w:szCs w:val="24"/>
              </w:rPr>
              <w:t>TOPIC</w:t>
            </w:r>
            <w:r w:rsidRPr="00D0227B">
              <w:rPr>
                <w:rFonts w:ascii="Arial" w:hAnsi="Arial" w:cs="Arial"/>
                <w:b/>
                <w:color w:val="E36C0A" w:themeColor="accent6" w:themeShade="BF"/>
              </w:rPr>
              <w:t xml:space="preserve">: </w:t>
            </w:r>
            <w:r>
              <w:rPr>
                <w:rFonts w:ascii="Arial" w:hAnsi="Arial" w:cs="Arial"/>
                <w:b/>
                <w:color w:val="E36C0A" w:themeColor="accent6" w:themeShade="BF"/>
              </w:rPr>
              <w:t>COMMON FRACTIONS</w:t>
            </w:r>
            <w:r w:rsidRPr="00D0227B">
              <w:rPr>
                <w:rFonts w:ascii="Arial" w:hAnsi="Arial" w:cs="Arial"/>
                <w:b/>
                <w:color w:val="E36C0A" w:themeColor="accent6" w:themeShade="BF"/>
              </w:rPr>
              <w:t xml:space="preserve">: </w:t>
            </w:r>
            <w:r>
              <w:rPr>
                <w:rFonts w:ascii="Arial" w:hAnsi="Arial" w:cs="Arial"/>
                <w:color w:val="E36C0A" w:themeColor="accent6" w:themeShade="BF"/>
              </w:rPr>
              <w:t xml:space="preserve">PERCENTAGES </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Pr>
                <w:rFonts w:ascii="Arial" w:hAnsi="Arial" w:cs="Arial"/>
                <w:b/>
                <w:color w:val="E36C0A" w:themeColor="accent6" w:themeShade="BF"/>
              </w:rPr>
              <w:t>6</w:t>
            </w:r>
            <w:r w:rsidRPr="00D0227B">
              <w:rPr>
                <w:rFonts w:ascii="Arial" w:hAnsi="Arial" w:cs="Arial"/>
                <w:color w:val="E36C0A" w:themeColor="accent6" w:themeShade="BF"/>
              </w:rPr>
              <w:t>)</w:t>
            </w:r>
          </w:p>
        </w:tc>
      </w:tr>
    </w:tbl>
    <w:p w:rsidR="00E32659" w:rsidRDefault="00E32659" w:rsidP="00E32659"/>
    <w:p w:rsidR="00E32659" w:rsidRDefault="00E32659" w:rsidP="00E32659"/>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E32659" w:rsidRPr="00CA6FAD" w:rsidTr="00D46875">
        <w:tc>
          <w:tcPr>
            <w:tcW w:w="9242" w:type="dxa"/>
            <w:shd w:val="clear" w:color="auto" w:fill="FABF8F" w:themeFill="accent6" w:themeFillTint="99"/>
          </w:tcPr>
          <w:p w:rsidR="00E32659" w:rsidRPr="00FB2DE2" w:rsidRDefault="00E32659" w:rsidP="00726CDC">
            <w:pPr>
              <w:pStyle w:val="ListParagraph"/>
              <w:numPr>
                <w:ilvl w:val="0"/>
                <w:numId w:val="161"/>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E32659" w:rsidRDefault="00E32659" w:rsidP="00D46875">
            <w:pPr>
              <w:spacing w:before="240" w:line="360" w:lineRule="auto"/>
              <w:rPr>
                <w:rFonts w:ascii="Arial" w:hAnsi="Arial" w:cs="Arial"/>
                <w:b/>
              </w:rPr>
            </w:pPr>
            <w:r w:rsidRPr="002C7E43">
              <w:rPr>
                <w:rFonts w:ascii="Arial" w:hAnsi="Arial" w:cs="Arial"/>
                <w:b/>
              </w:rPr>
              <w:t>By the end of the lesson learners should know and be able to</w:t>
            </w:r>
            <w:r>
              <w:rPr>
                <w:rFonts w:ascii="Arial" w:hAnsi="Arial" w:cs="Arial"/>
                <w:b/>
              </w:rPr>
              <w:t>:</w:t>
            </w:r>
          </w:p>
          <w:p w:rsidR="00E32659" w:rsidRPr="002C6282" w:rsidRDefault="00E32659" w:rsidP="00E32659">
            <w:pPr>
              <w:pStyle w:val="ListParagraph"/>
              <w:numPr>
                <w:ilvl w:val="0"/>
                <w:numId w:val="7"/>
              </w:numPr>
              <w:spacing w:before="240" w:line="360" w:lineRule="auto"/>
              <w:ind w:left="360"/>
              <w:rPr>
                <w:rFonts w:ascii="Arial" w:hAnsi="Arial" w:cs="Arial"/>
              </w:rPr>
            </w:pPr>
            <w:r w:rsidRPr="002C6282">
              <w:rPr>
                <w:rFonts w:ascii="Arial" w:hAnsi="Arial" w:cs="Arial"/>
              </w:rPr>
              <w:t>find percentages of whole numbers</w:t>
            </w:r>
          </w:p>
          <w:p w:rsidR="00E32659" w:rsidRPr="002C6282" w:rsidRDefault="00E32659" w:rsidP="00E32659">
            <w:pPr>
              <w:pStyle w:val="ListParagraph"/>
              <w:numPr>
                <w:ilvl w:val="0"/>
                <w:numId w:val="7"/>
              </w:numPr>
              <w:spacing w:before="240" w:line="360" w:lineRule="auto"/>
              <w:ind w:left="360"/>
              <w:rPr>
                <w:rFonts w:ascii="Arial" w:hAnsi="Arial" w:cs="Arial"/>
              </w:rPr>
            </w:pPr>
            <w:r w:rsidRPr="002C6282">
              <w:rPr>
                <w:rFonts w:ascii="Arial" w:hAnsi="Arial" w:cs="Arial"/>
              </w:rPr>
              <w:t>calculate the percentage of part of a whole</w:t>
            </w:r>
          </w:p>
          <w:p w:rsidR="00E32659" w:rsidRPr="002C6282" w:rsidRDefault="00E32659" w:rsidP="00E32659">
            <w:pPr>
              <w:pStyle w:val="ListParagraph"/>
              <w:numPr>
                <w:ilvl w:val="0"/>
                <w:numId w:val="7"/>
              </w:numPr>
              <w:spacing w:before="240" w:line="360" w:lineRule="auto"/>
              <w:ind w:left="360"/>
              <w:rPr>
                <w:rFonts w:ascii="Arial" w:hAnsi="Arial" w:cs="Arial"/>
              </w:rPr>
            </w:pPr>
            <w:r w:rsidRPr="002C6282">
              <w:rPr>
                <w:rFonts w:ascii="Arial" w:hAnsi="Arial" w:cs="Arial"/>
              </w:rPr>
              <w:t>calculate percentage increase or decrease</w:t>
            </w:r>
          </w:p>
          <w:p w:rsidR="00E32659" w:rsidRPr="002C6282" w:rsidRDefault="00E32659" w:rsidP="00E32659">
            <w:pPr>
              <w:pStyle w:val="ListParagraph"/>
              <w:numPr>
                <w:ilvl w:val="0"/>
                <w:numId w:val="7"/>
              </w:numPr>
              <w:spacing w:before="240" w:line="360" w:lineRule="auto"/>
              <w:ind w:left="360"/>
              <w:rPr>
                <w:rFonts w:ascii="Arial" w:hAnsi="Arial" w:cs="Arial"/>
              </w:rPr>
            </w:pPr>
            <w:r w:rsidRPr="002C6282">
              <w:rPr>
                <w:rFonts w:ascii="Arial" w:hAnsi="Arial" w:cs="Arial"/>
              </w:rPr>
              <w:t>calculate amounts if given percentage increase or decrease</w:t>
            </w:r>
          </w:p>
          <w:p w:rsidR="00E32659" w:rsidRPr="002C6282" w:rsidRDefault="00E32659" w:rsidP="00D46875">
            <w:pPr>
              <w:pStyle w:val="ListParagraph"/>
              <w:spacing w:before="240" w:line="360" w:lineRule="auto"/>
              <w:rPr>
                <w:rFonts w:ascii="Arial" w:hAnsi="Arial" w:cs="Arial"/>
                <w:sz w:val="24"/>
                <w:szCs w:val="24"/>
              </w:rPr>
            </w:pPr>
          </w:p>
          <w:p w:rsidR="00E32659" w:rsidRPr="00F55C76" w:rsidRDefault="00E32659" w:rsidP="00D46875">
            <w:pPr>
              <w:spacing w:line="480" w:lineRule="auto"/>
              <w:rPr>
                <w:rFonts w:cs="Arial"/>
              </w:rPr>
            </w:pPr>
            <w:r>
              <w:rPr>
                <w:rFonts w:cs="Arial"/>
              </w:rPr>
              <w:t xml:space="preserve">       </w:t>
            </w:r>
          </w:p>
        </w:tc>
      </w:tr>
    </w:tbl>
    <w:p w:rsidR="00E32659" w:rsidRDefault="00E32659" w:rsidP="00E32659"/>
    <w:p w:rsidR="00E32659" w:rsidRDefault="00E32659" w:rsidP="00E32659"/>
    <w:tbl>
      <w:tblPr>
        <w:tblStyle w:val="TableGrid"/>
        <w:tblW w:w="10349" w:type="dxa"/>
        <w:tblInd w:w="-176" w:type="dxa"/>
        <w:tblLayout w:type="fixed"/>
        <w:tblLook w:val="04A0"/>
      </w:tblPr>
      <w:tblGrid>
        <w:gridCol w:w="3164"/>
        <w:gridCol w:w="3240"/>
        <w:gridCol w:w="3945"/>
      </w:tblGrid>
      <w:tr w:rsidR="00E32659" w:rsidRPr="00CA6FAD" w:rsidTr="00D46875">
        <w:trPr>
          <w:trHeight w:val="426"/>
        </w:trPr>
        <w:tc>
          <w:tcPr>
            <w:tcW w:w="3164" w:type="dxa"/>
            <w:vAlign w:val="center"/>
          </w:tcPr>
          <w:p w:rsidR="00E32659" w:rsidRPr="00FB2DE2" w:rsidRDefault="00E32659" w:rsidP="00726CDC">
            <w:pPr>
              <w:pStyle w:val="ListParagraph"/>
              <w:numPr>
                <w:ilvl w:val="0"/>
                <w:numId w:val="161"/>
              </w:numPr>
              <w:jc w:val="both"/>
              <w:rPr>
                <w:rFonts w:ascii="Arial" w:hAnsi="Arial" w:cs="Arial"/>
                <w:b/>
                <w:color w:val="E36C0A" w:themeColor="accent6" w:themeShade="BF"/>
              </w:rPr>
            </w:pPr>
            <w:r w:rsidRPr="00FB2DE2">
              <w:rPr>
                <w:rFonts w:ascii="Arial" w:hAnsi="Arial" w:cs="Arial"/>
                <w:b/>
                <w:color w:val="E36C0A" w:themeColor="accent6" w:themeShade="BF"/>
              </w:rPr>
              <w:lastRenderedPageBreak/>
              <w:t>RESOURCES:</w:t>
            </w:r>
          </w:p>
        </w:tc>
        <w:tc>
          <w:tcPr>
            <w:tcW w:w="7185" w:type="dxa"/>
            <w:gridSpan w:val="2"/>
            <w:vAlign w:val="center"/>
          </w:tcPr>
          <w:p w:rsidR="00E32659" w:rsidRPr="00FB6669" w:rsidRDefault="00E32659" w:rsidP="00D46875">
            <w:pPr>
              <w:spacing w:line="360" w:lineRule="auto"/>
              <w:rPr>
                <w:rFonts w:ascii="Arial" w:hAnsi="Arial" w:cs="Arial"/>
              </w:rPr>
            </w:pPr>
            <w:r w:rsidRPr="00FB6669">
              <w:rPr>
                <w:rFonts w:ascii="Arial" w:hAnsi="Arial" w:cs="Arial"/>
              </w:rPr>
              <w:t>DBE workbook, Sasol</w:t>
            </w:r>
            <w:r>
              <w:rPr>
                <w:rFonts w:ascii="Arial" w:hAnsi="Arial" w:cs="Arial"/>
              </w:rPr>
              <w:t>-</w:t>
            </w:r>
            <w:proofErr w:type="spellStart"/>
            <w:r w:rsidRPr="00FB6669">
              <w:rPr>
                <w:rFonts w:ascii="Arial" w:hAnsi="Arial" w:cs="Arial"/>
              </w:rPr>
              <w:t>Inzalo</w:t>
            </w:r>
            <w:proofErr w:type="spellEnd"/>
            <w:r w:rsidRPr="00FB6669">
              <w:rPr>
                <w:rFonts w:ascii="Arial" w:hAnsi="Arial" w:cs="Arial"/>
              </w:rPr>
              <w:t xml:space="preserve"> workbook,</w:t>
            </w:r>
            <w:r>
              <w:rPr>
                <w:rFonts w:ascii="Arial" w:hAnsi="Arial" w:cs="Arial"/>
              </w:rPr>
              <w:t xml:space="preserve"> textbook</w:t>
            </w:r>
          </w:p>
        </w:tc>
      </w:tr>
      <w:tr w:rsidR="00E32659" w:rsidRPr="00CA6FAD" w:rsidTr="00D46875">
        <w:trPr>
          <w:trHeight w:val="1917"/>
        </w:trPr>
        <w:tc>
          <w:tcPr>
            <w:tcW w:w="3164" w:type="dxa"/>
            <w:vAlign w:val="center"/>
          </w:tcPr>
          <w:p w:rsidR="00E32659" w:rsidRPr="00FB2DE2" w:rsidRDefault="00E32659" w:rsidP="00726CDC">
            <w:pPr>
              <w:pStyle w:val="ListParagraph"/>
              <w:numPr>
                <w:ilvl w:val="0"/>
                <w:numId w:val="161"/>
              </w:numPr>
              <w:jc w:val="both"/>
              <w:rPr>
                <w:rFonts w:ascii="Arial" w:hAnsi="Arial" w:cs="Arial"/>
                <w:b/>
                <w:color w:val="E36C0A" w:themeColor="accent6" w:themeShade="BF"/>
              </w:rPr>
            </w:pPr>
            <w:r w:rsidRPr="00FB2DE2">
              <w:rPr>
                <w:rFonts w:ascii="Arial" w:hAnsi="Arial" w:cs="Arial"/>
                <w:b/>
                <w:color w:val="E36C0A" w:themeColor="accent6" w:themeShade="BF"/>
              </w:rPr>
              <w:t>PRIOR KNOWLEDGE:</w:t>
            </w:r>
          </w:p>
        </w:tc>
        <w:tc>
          <w:tcPr>
            <w:tcW w:w="7185" w:type="dxa"/>
            <w:gridSpan w:val="2"/>
            <w:vAlign w:val="center"/>
          </w:tcPr>
          <w:p w:rsidR="00E32659" w:rsidRDefault="00E32659" w:rsidP="00D46875">
            <w:pPr>
              <w:pStyle w:val="ListParagraph"/>
              <w:numPr>
                <w:ilvl w:val="0"/>
                <w:numId w:val="1"/>
              </w:numPr>
              <w:spacing w:line="360" w:lineRule="auto"/>
              <w:rPr>
                <w:rFonts w:ascii="Arial" w:hAnsi="Arial" w:cs="Arial"/>
              </w:rPr>
            </w:pPr>
            <w:r>
              <w:rPr>
                <w:rFonts w:ascii="Arial" w:hAnsi="Arial" w:cs="Arial"/>
              </w:rPr>
              <w:t xml:space="preserve">using a calculator </w:t>
            </w:r>
          </w:p>
          <w:p w:rsidR="00E32659" w:rsidRPr="00FB6669" w:rsidRDefault="00E32659" w:rsidP="00D46875">
            <w:pPr>
              <w:pStyle w:val="ListParagraph"/>
              <w:numPr>
                <w:ilvl w:val="0"/>
                <w:numId w:val="1"/>
              </w:numPr>
              <w:spacing w:line="360" w:lineRule="auto"/>
              <w:rPr>
                <w:rFonts w:ascii="Arial" w:hAnsi="Arial" w:cs="Arial"/>
              </w:rPr>
            </w:pPr>
            <w:r>
              <w:rPr>
                <w:rFonts w:ascii="Arial" w:hAnsi="Arial" w:cs="Arial"/>
              </w:rPr>
              <w:t>common fractions</w:t>
            </w:r>
            <w:r w:rsidRPr="00FB6669">
              <w:rPr>
                <w:rFonts w:ascii="Arial" w:hAnsi="Arial" w:cs="Arial"/>
              </w:rPr>
              <w:t xml:space="preserve"> </w:t>
            </w:r>
          </w:p>
          <w:p w:rsidR="00E32659" w:rsidRDefault="00E32659" w:rsidP="00D46875">
            <w:pPr>
              <w:pStyle w:val="ListParagraph"/>
              <w:numPr>
                <w:ilvl w:val="0"/>
                <w:numId w:val="1"/>
              </w:numPr>
              <w:spacing w:line="360" w:lineRule="auto"/>
              <w:rPr>
                <w:rFonts w:ascii="Arial" w:hAnsi="Arial" w:cs="Arial"/>
              </w:rPr>
            </w:pPr>
            <w:r>
              <w:rPr>
                <w:rFonts w:ascii="Arial" w:hAnsi="Arial" w:cs="Arial"/>
              </w:rPr>
              <w:t xml:space="preserve"> decimal fractions</w:t>
            </w:r>
          </w:p>
          <w:p w:rsidR="00E32659" w:rsidRDefault="00E32659" w:rsidP="00D46875">
            <w:pPr>
              <w:pStyle w:val="ListParagraph"/>
              <w:numPr>
                <w:ilvl w:val="0"/>
                <w:numId w:val="1"/>
              </w:numPr>
              <w:spacing w:line="360" w:lineRule="auto"/>
              <w:rPr>
                <w:rFonts w:ascii="Arial" w:hAnsi="Arial" w:cs="Arial"/>
              </w:rPr>
            </w:pPr>
            <w:r>
              <w:rPr>
                <w:rFonts w:ascii="Arial" w:hAnsi="Arial" w:cs="Arial"/>
              </w:rPr>
              <w:t>percentages</w:t>
            </w:r>
          </w:p>
          <w:p w:rsidR="00E32659" w:rsidRDefault="00E32659" w:rsidP="00D46875">
            <w:pPr>
              <w:pStyle w:val="ListParagraph"/>
              <w:numPr>
                <w:ilvl w:val="0"/>
                <w:numId w:val="1"/>
              </w:numPr>
              <w:spacing w:line="360" w:lineRule="auto"/>
              <w:rPr>
                <w:rFonts w:ascii="Arial" w:hAnsi="Arial" w:cs="Arial"/>
              </w:rPr>
            </w:pPr>
            <w:r>
              <w:rPr>
                <w:rFonts w:ascii="Arial" w:hAnsi="Arial" w:cs="Arial"/>
              </w:rPr>
              <w:t>equivalent fractions</w:t>
            </w:r>
          </w:p>
          <w:p w:rsidR="00E32659" w:rsidRPr="00BB7B44" w:rsidRDefault="00E32659" w:rsidP="00D46875">
            <w:pPr>
              <w:pStyle w:val="ListParagraph"/>
              <w:numPr>
                <w:ilvl w:val="0"/>
                <w:numId w:val="1"/>
              </w:numPr>
              <w:spacing w:line="360" w:lineRule="auto"/>
              <w:rPr>
                <w:rFonts w:ascii="Arial" w:hAnsi="Arial" w:cs="Arial"/>
              </w:rPr>
            </w:pPr>
            <w:r>
              <w:rPr>
                <w:rFonts w:ascii="Arial" w:hAnsi="Arial" w:cs="Arial"/>
              </w:rPr>
              <w:t>rounding off</w:t>
            </w:r>
          </w:p>
        </w:tc>
      </w:tr>
      <w:tr w:rsidR="00E32659" w:rsidRPr="00CA6FAD" w:rsidTr="00D46875">
        <w:trPr>
          <w:trHeight w:val="706"/>
        </w:trPr>
        <w:tc>
          <w:tcPr>
            <w:tcW w:w="10349" w:type="dxa"/>
            <w:gridSpan w:val="3"/>
            <w:vAlign w:val="center"/>
          </w:tcPr>
          <w:p w:rsidR="00E32659" w:rsidRPr="00BB7B44" w:rsidRDefault="00E32659" w:rsidP="00726CDC">
            <w:pPr>
              <w:pStyle w:val="ListParagraph"/>
              <w:numPr>
                <w:ilvl w:val="0"/>
                <w:numId w:val="161"/>
              </w:numPr>
              <w:jc w:val="both"/>
              <w:rPr>
                <w:rFonts w:ascii="Arial" w:hAnsi="Arial" w:cs="Arial"/>
                <w:color w:val="E36C0A" w:themeColor="accent6" w:themeShade="BF"/>
                <w:sz w:val="24"/>
                <w:szCs w:val="24"/>
              </w:rPr>
            </w:pPr>
            <w:r w:rsidRPr="00FB2DE2">
              <w:rPr>
                <w:rFonts w:ascii="Arial" w:hAnsi="Arial" w:cs="Arial"/>
                <w:b/>
                <w:color w:val="E36C0A" w:themeColor="accent6" w:themeShade="BF"/>
              </w:rPr>
              <w:t xml:space="preserve">REVIEW AND CORRECTION OF HOMEWORK </w:t>
            </w:r>
            <w:r w:rsidRPr="00BB7B44">
              <w:rPr>
                <w:rFonts w:ascii="Arial" w:hAnsi="Arial" w:cs="Arial"/>
                <w:color w:val="E36C0A" w:themeColor="accent6" w:themeShade="BF"/>
                <w:sz w:val="24"/>
                <w:szCs w:val="24"/>
              </w:rPr>
              <w:t>(suggested time: 10 minutes)</w:t>
            </w:r>
          </w:p>
          <w:p w:rsidR="00E32659" w:rsidRDefault="00E32659" w:rsidP="00D46875">
            <w:pPr>
              <w:jc w:val="both"/>
              <w:rPr>
                <w:rFonts w:ascii="Arial" w:hAnsi="Arial" w:cs="Arial"/>
                <w:color w:val="E36C0A" w:themeColor="accent6" w:themeShade="BF"/>
              </w:rPr>
            </w:pPr>
          </w:p>
          <w:p w:rsidR="00E32659" w:rsidRPr="00F63410" w:rsidRDefault="00E32659" w:rsidP="00D46875">
            <w:pPr>
              <w:spacing w:line="360" w:lineRule="auto"/>
              <w:jc w:val="both"/>
              <w:rPr>
                <w:rFonts w:ascii="Arial" w:hAnsi="Arial" w:cs="Arial"/>
                <w:b/>
                <w:color w:val="E36C0A" w:themeColor="accent6" w:themeShade="BF"/>
              </w:rPr>
            </w:pPr>
            <w:r w:rsidRPr="00F67E4B">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 xml:space="preserve">, </w:t>
            </w:r>
            <w:r w:rsidRPr="00F67E4B">
              <w:rPr>
                <w:rFonts w:ascii="Arial" w:hAnsi="Arial" w:cs="Arial"/>
              </w:rPr>
              <w:t xml:space="preserve">it is recommended that you place more focus on addressing errors from learner responses that may later become misconceptions.  </w:t>
            </w:r>
          </w:p>
        </w:tc>
      </w:tr>
      <w:tr w:rsidR="00E32659" w:rsidRPr="00CA6FAD" w:rsidTr="00D46875">
        <w:trPr>
          <w:trHeight w:val="9063"/>
        </w:trPr>
        <w:tc>
          <w:tcPr>
            <w:tcW w:w="10349" w:type="dxa"/>
            <w:gridSpan w:val="3"/>
            <w:vAlign w:val="center"/>
          </w:tcPr>
          <w:p w:rsidR="00E32659" w:rsidRPr="00FB2DE2" w:rsidRDefault="00E32659" w:rsidP="00D46875">
            <w:pPr>
              <w:jc w:val="both"/>
              <w:rPr>
                <w:rFonts w:ascii="Arial" w:hAnsi="Arial" w:cs="Arial"/>
              </w:rPr>
            </w:pPr>
          </w:p>
          <w:p w:rsidR="00E32659" w:rsidRPr="00103F64" w:rsidRDefault="00E32659" w:rsidP="00726CDC">
            <w:pPr>
              <w:pStyle w:val="ListParagraph"/>
              <w:numPr>
                <w:ilvl w:val="0"/>
                <w:numId w:val="161"/>
              </w:numPr>
              <w:jc w:val="both"/>
              <w:rPr>
                <w:rFonts w:ascii="Arial" w:hAnsi="Arial" w:cs="Arial"/>
                <w:b/>
                <w:color w:val="E36C0A" w:themeColor="accent6" w:themeShade="BF"/>
              </w:rPr>
            </w:pPr>
            <w:r w:rsidRPr="00D0227B">
              <w:rPr>
                <w:rFonts w:ascii="Arial" w:hAnsi="Arial" w:cs="Arial"/>
                <w:b/>
                <w:color w:val="E36C0A" w:themeColor="accent6" w:themeShade="BF"/>
              </w:rPr>
              <w:t>INTRODUCTION</w:t>
            </w:r>
            <w:r w:rsidRPr="00BB7B44">
              <w:rPr>
                <w:rFonts w:ascii="Arial" w:hAnsi="Arial" w:cs="Arial"/>
                <w:b/>
                <w:color w:val="E36C0A" w:themeColor="accent6" w:themeShade="BF"/>
                <w:sz w:val="24"/>
                <w:szCs w:val="24"/>
              </w:rPr>
              <w:t xml:space="preserve"> </w:t>
            </w:r>
            <w:r>
              <w:rPr>
                <w:rFonts w:ascii="Arial" w:hAnsi="Arial" w:cs="Arial"/>
                <w:color w:val="E36C0A" w:themeColor="accent6" w:themeShade="BF"/>
                <w:sz w:val="24"/>
                <w:szCs w:val="24"/>
              </w:rPr>
              <w:t>(s</w:t>
            </w:r>
            <w:r w:rsidRPr="00BB7B44">
              <w:rPr>
                <w:rFonts w:ascii="Arial" w:hAnsi="Arial" w:cs="Arial"/>
                <w:color w:val="E36C0A" w:themeColor="accent6" w:themeShade="BF"/>
                <w:sz w:val="24"/>
                <w:szCs w:val="24"/>
              </w:rPr>
              <w:t>uggested time: 10 Minutes)</w:t>
            </w:r>
          </w:p>
          <w:p w:rsidR="00E32659" w:rsidRDefault="00E32659" w:rsidP="00D46875">
            <w:pPr>
              <w:pStyle w:val="ListParagraph"/>
              <w:ind w:left="480"/>
              <w:jc w:val="both"/>
              <w:rPr>
                <w:rFonts w:ascii="Arial" w:hAnsi="Arial" w:cs="Arial"/>
                <w:b/>
                <w:color w:val="E36C0A" w:themeColor="accent6" w:themeShade="BF"/>
              </w:rPr>
            </w:pPr>
          </w:p>
          <w:p w:rsidR="00E32659" w:rsidRPr="008E4400" w:rsidRDefault="00E32659" w:rsidP="00D46875">
            <w:pPr>
              <w:autoSpaceDE w:val="0"/>
              <w:autoSpaceDN w:val="0"/>
              <w:adjustRightInd w:val="0"/>
              <w:spacing w:line="360" w:lineRule="auto"/>
              <w:ind w:left="176"/>
              <w:rPr>
                <w:rFonts w:ascii="Arial" w:hAnsi="Arial" w:cs="Arial"/>
              </w:rPr>
            </w:pPr>
            <w:r w:rsidRPr="008E4400">
              <w:rPr>
                <w:rFonts w:ascii="Arial" w:hAnsi="Arial" w:cs="Arial"/>
                <w:b/>
              </w:rPr>
              <w:t xml:space="preserve">Note to the teacher: </w:t>
            </w:r>
            <w:r w:rsidRPr="008E4400">
              <w:rPr>
                <w:rFonts w:ascii="Arial" w:hAnsi="Arial" w:cs="Arial"/>
              </w:rPr>
              <w:t>the English word “per” translates into “divided by” in Mathematics. For example, 75% (seventy – five percent) translates into</w:t>
            </w:r>
            <m:oMath>
              <m:f>
                <m:fPr>
                  <m:ctrlPr>
                    <w:rPr>
                      <w:rFonts w:ascii="Cambria Math" w:hAnsi="Cambria Math" w:cs="Arial"/>
                    </w:rPr>
                  </m:ctrlPr>
                </m:fPr>
                <m:num>
                  <m:r>
                    <m:rPr>
                      <m:sty m:val="p"/>
                    </m:rPr>
                    <w:rPr>
                      <w:rFonts w:ascii="Cambria Math" w:hAnsi="Cambria Math" w:cs="Arial"/>
                    </w:rPr>
                    <m:t>75</m:t>
                  </m:r>
                </m:num>
                <m:den>
                  <m:r>
                    <m:rPr>
                      <m:sty m:val="p"/>
                    </m:rPr>
                    <w:rPr>
                      <w:rFonts w:ascii="Cambria Math" w:hAnsi="Cambria Math" w:cs="Arial"/>
                    </w:rPr>
                    <m:t>100</m:t>
                  </m:r>
                </m:den>
              </m:f>
            </m:oMath>
            <w:r w:rsidRPr="008E4400">
              <w:rPr>
                <w:rFonts w:ascii="Arial" w:eastAsiaTheme="minorEastAsia" w:hAnsi="Arial" w:cs="Arial"/>
              </w:rPr>
              <w:t xml:space="preserve"> . The English word “of” translates into “multiply by” in Mathematics. For example, 70% of 400 mean</w:t>
            </w:r>
            <w:r>
              <w:rPr>
                <w:rFonts w:ascii="Arial" w:eastAsiaTheme="minorEastAsia" w:hAnsi="Arial" w:cs="Arial"/>
              </w:rPr>
              <w:t>s</w:t>
            </w:r>
            <w:r w:rsidRPr="008E4400">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70</m:t>
                  </m:r>
                </m:num>
                <m:den>
                  <m:r>
                    <m:rPr>
                      <m:sty m:val="p"/>
                    </m:rPr>
                    <w:rPr>
                      <w:rFonts w:ascii="Cambria Math" w:eastAsiaTheme="minorEastAsia" w:hAnsi="Cambria Math" w:cs="Arial"/>
                    </w:rPr>
                    <m:t>100</m:t>
                  </m:r>
                </m:den>
              </m:f>
            </m:oMath>
            <w:r w:rsidRPr="008E4400">
              <w:rPr>
                <w:rFonts w:ascii="Arial" w:eastAsiaTheme="minorEastAsia" w:hAnsi="Arial" w:cs="Arial"/>
              </w:rPr>
              <w:t xml:space="preserve"> </w:t>
            </w:r>
            <m:oMath>
              <m:r>
                <w:rPr>
                  <w:rFonts w:ascii="Cambria Math" w:eastAsiaTheme="minorEastAsia" w:hAnsi="Cambria Math" w:cs="Arial"/>
                </w:rPr>
                <m:t>×</m:t>
              </m:r>
            </m:oMath>
            <w:r w:rsidRPr="008E4400">
              <w:rPr>
                <w:rFonts w:ascii="Arial" w:eastAsiaTheme="minorEastAsia" w:hAnsi="Arial" w:cs="Arial"/>
              </w:rPr>
              <w:t xml:space="preserve"> 400 </w:t>
            </w:r>
            <m:oMath>
              <m:r>
                <w:rPr>
                  <w:rFonts w:ascii="Cambria Math" w:eastAsiaTheme="minorEastAsia" w:hAnsi="Cambria Math" w:cs="Arial"/>
                </w:rPr>
                <m:t>=</m:t>
              </m:r>
            </m:oMath>
            <w:r w:rsidRPr="008E4400">
              <w:rPr>
                <w:rFonts w:ascii="Arial" w:eastAsiaTheme="minorEastAsia" w:hAnsi="Arial" w:cs="Arial"/>
              </w:rPr>
              <w:t xml:space="preserve"> 280.</w:t>
            </w:r>
            <w:r>
              <w:rPr>
                <w:rFonts w:ascii="Arial" w:eastAsiaTheme="minorEastAsia" w:hAnsi="Arial" w:cs="Arial"/>
              </w:rPr>
              <w:t xml:space="preserve"> </w:t>
            </w:r>
            <w:r w:rsidRPr="008E4400">
              <w:rPr>
                <w:rFonts w:ascii="Arial" w:eastAsiaTheme="minorEastAsia" w:hAnsi="Arial" w:cs="Arial"/>
              </w:rPr>
              <w:t>Therefore; a percent is a fraction with 100 as a denominator. When we express a value as a percentage, we are equating the whole to one hundred equal parts.</w:t>
            </w:r>
            <w:r>
              <w:rPr>
                <w:rFonts w:ascii="Arial" w:eastAsiaTheme="minorEastAsia" w:hAnsi="Arial" w:cs="Arial"/>
              </w:rPr>
              <w:t xml:space="preserve"> Allow learners to do the following activity in groups. This will serve as the baseline assessment informed by what they have learnt in the previous grade.</w:t>
            </w:r>
          </w:p>
          <w:p w:rsidR="00E32659" w:rsidRPr="008E4400" w:rsidRDefault="00E32659" w:rsidP="00E32659">
            <w:pPr>
              <w:pStyle w:val="ListParagraph"/>
              <w:numPr>
                <w:ilvl w:val="0"/>
                <w:numId w:val="40"/>
              </w:numPr>
              <w:autoSpaceDE w:val="0"/>
              <w:autoSpaceDN w:val="0"/>
              <w:adjustRightInd w:val="0"/>
              <w:spacing w:line="360" w:lineRule="auto"/>
              <w:ind w:hanging="4"/>
              <w:rPr>
                <w:rFonts w:ascii="Arial" w:hAnsi="Arial" w:cs="Arial"/>
              </w:rPr>
            </w:pPr>
            <w:r w:rsidRPr="008E4400">
              <w:rPr>
                <w:rFonts w:ascii="Arial" w:hAnsi="Arial" w:cs="Arial"/>
              </w:rPr>
              <w:t>Fill in the table below without using a calculator. Calculators may be used ONLY in number 4:</w:t>
            </w:r>
          </w:p>
          <w:tbl>
            <w:tblPr>
              <w:tblStyle w:val="TableGrid"/>
              <w:tblW w:w="0" w:type="auto"/>
              <w:tblInd w:w="180" w:type="dxa"/>
              <w:tblLayout w:type="fixed"/>
              <w:tblLook w:val="04A0"/>
            </w:tblPr>
            <w:tblGrid>
              <w:gridCol w:w="2268"/>
              <w:gridCol w:w="1800"/>
              <w:gridCol w:w="1800"/>
            </w:tblGrid>
            <w:tr w:rsidR="00E32659" w:rsidRPr="008E4400" w:rsidTr="00D46875">
              <w:tc>
                <w:tcPr>
                  <w:tcW w:w="2268" w:type="dxa"/>
                </w:tcPr>
                <w:p w:rsidR="00E32659" w:rsidRPr="008E4400" w:rsidRDefault="00E32659" w:rsidP="00D46875">
                  <w:pPr>
                    <w:pStyle w:val="ListParagraph"/>
                    <w:autoSpaceDE w:val="0"/>
                    <w:autoSpaceDN w:val="0"/>
                    <w:adjustRightInd w:val="0"/>
                    <w:spacing w:line="360" w:lineRule="auto"/>
                    <w:ind w:left="0"/>
                    <w:rPr>
                      <w:rFonts w:ascii="Arial" w:hAnsi="Arial" w:cs="Arial"/>
                    </w:rPr>
                  </w:pPr>
                  <w:r w:rsidRPr="008E4400">
                    <w:rPr>
                      <w:rFonts w:ascii="Arial" w:hAnsi="Arial" w:cs="Arial"/>
                    </w:rPr>
                    <w:t>Common fraction</w:t>
                  </w:r>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rPr>
                  </w:pPr>
                  <w:r w:rsidRPr="008E4400">
                    <w:rPr>
                      <w:rFonts w:ascii="Arial" w:hAnsi="Arial" w:cs="Arial"/>
                    </w:rPr>
                    <w:t>Percentage</w:t>
                  </w:r>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rPr>
                  </w:pPr>
                  <w:r w:rsidRPr="008E4400">
                    <w:rPr>
                      <w:rFonts w:ascii="Arial" w:hAnsi="Arial" w:cs="Arial"/>
                    </w:rPr>
                    <w:t>Decimal fraction</w:t>
                  </w:r>
                </w:p>
              </w:tc>
            </w:tr>
            <w:tr w:rsidR="00E32659" w:rsidRPr="008E4400" w:rsidTr="00D46875">
              <w:tc>
                <w:tcPr>
                  <w:tcW w:w="2268" w:type="dxa"/>
                </w:tcPr>
                <w:p w:rsidR="00E32659" w:rsidRPr="008E4400" w:rsidRDefault="00BE2D5C" w:rsidP="00D46875">
                  <w:pPr>
                    <w:pStyle w:val="ListParagraph"/>
                    <w:autoSpaceDE w:val="0"/>
                    <w:autoSpaceDN w:val="0"/>
                    <w:adjustRightInd w:val="0"/>
                    <w:spacing w:line="360" w:lineRule="auto"/>
                    <w:ind w:left="0"/>
                    <w:rPr>
                      <w:rFonts w:ascii="Arial" w:hAnsi="Arial" w:cs="Arial"/>
                    </w:rPr>
                  </w:pPr>
                  <m:oMathPara>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2</m:t>
                          </m:r>
                        </m:den>
                      </m:f>
                    </m:oMath>
                  </m:oMathPara>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E36C0A" w:themeColor="accent6" w:themeShade="BF"/>
                    </w:rPr>
                  </w:pPr>
                  <w:r w:rsidRPr="008E4400">
                    <w:rPr>
                      <w:rFonts w:ascii="Arial" w:hAnsi="Arial" w:cs="Arial"/>
                      <w:b/>
                      <w:color w:val="E36C0A" w:themeColor="accent6" w:themeShade="BF"/>
                    </w:rPr>
                    <w:t>50%</w:t>
                  </w:r>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00B050"/>
                    </w:rPr>
                  </w:pPr>
                  <w:r w:rsidRPr="008E4400">
                    <w:rPr>
                      <w:rFonts w:ascii="Arial" w:hAnsi="Arial" w:cs="Arial"/>
                      <w:b/>
                      <w:color w:val="00B050"/>
                    </w:rPr>
                    <w:t>0,5</w:t>
                  </w:r>
                </w:p>
              </w:tc>
            </w:tr>
            <w:tr w:rsidR="00E32659" w:rsidRPr="008E4400" w:rsidTr="00D46875">
              <w:tc>
                <w:tcPr>
                  <w:tcW w:w="2268" w:type="dxa"/>
                </w:tcPr>
                <w:p w:rsidR="00E32659" w:rsidRPr="008E4400" w:rsidRDefault="00BE2D5C" w:rsidP="00D46875">
                  <w:pPr>
                    <w:pStyle w:val="ListParagraph"/>
                    <w:autoSpaceDE w:val="0"/>
                    <w:autoSpaceDN w:val="0"/>
                    <w:adjustRightInd w:val="0"/>
                    <w:spacing w:line="360" w:lineRule="auto"/>
                    <w:ind w:left="0"/>
                    <w:rPr>
                      <w:rFonts w:ascii="Arial" w:hAnsi="Arial" w:cs="Arial"/>
                    </w:rPr>
                  </w:pPr>
                  <m:oMathPara>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4</m:t>
                          </m:r>
                        </m:den>
                      </m:f>
                    </m:oMath>
                  </m:oMathPara>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E36C0A" w:themeColor="accent6" w:themeShade="BF"/>
                    </w:rPr>
                  </w:pPr>
                  <w:r w:rsidRPr="008E4400">
                    <w:rPr>
                      <w:rFonts w:ascii="Arial" w:hAnsi="Arial" w:cs="Arial"/>
                      <w:b/>
                      <w:color w:val="E36C0A" w:themeColor="accent6" w:themeShade="BF"/>
                    </w:rPr>
                    <w:t>25%</w:t>
                  </w:r>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00B050"/>
                    </w:rPr>
                  </w:pPr>
                  <w:r w:rsidRPr="008E4400">
                    <w:rPr>
                      <w:rFonts w:ascii="Arial" w:hAnsi="Arial" w:cs="Arial"/>
                      <w:b/>
                      <w:color w:val="00B050"/>
                    </w:rPr>
                    <w:t>0,25</w:t>
                  </w:r>
                </w:p>
              </w:tc>
            </w:tr>
            <w:tr w:rsidR="00E32659" w:rsidRPr="008E4400" w:rsidTr="00D46875">
              <w:tc>
                <w:tcPr>
                  <w:tcW w:w="2268" w:type="dxa"/>
                </w:tcPr>
                <w:p w:rsidR="00E32659" w:rsidRPr="008E4400" w:rsidRDefault="00E32659" w:rsidP="00D46875">
                  <w:pPr>
                    <w:pStyle w:val="ListParagraph"/>
                    <w:autoSpaceDE w:val="0"/>
                    <w:autoSpaceDN w:val="0"/>
                    <w:adjustRightInd w:val="0"/>
                    <w:spacing w:line="360" w:lineRule="auto"/>
                    <w:ind w:left="0"/>
                    <w:rPr>
                      <w:rFonts w:ascii="Arial" w:hAnsi="Arial" w:cs="Arial"/>
                    </w:rPr>
                  </w:pPr>
                  <m:oMathPara>
                    <m:oMath>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4</m:t>
                          </m:r>
                        </m:den>
                      </m:f>
                    </m:oMath>
                  </m:oMathPara>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E36C0A" w:themeColor="accent6" w:themeShade="BF"/>
                    </w:rPr>
                  </w:pPr>
                  <w:r w:rsidRPr="008E4400">
                    <w:rPr>
                      <w:rFonts w:ascii="Arial" w:hAnsi="Arial" w:cs="Arial"/>
                      <w:b/>
                      <w:color w:val="E36C0A" w:themeColor="accent6" w:themeShade="BF"/>
                    </w:rPr>
                    <w:t>75%</w:t>
                  </w:r>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00B050"/>
                    </w:rPr>
                  </w:pPr>
                  <w:r w:rsidRPr="008E4400">
                    <w:rPr>
                      <w:rFonts w:ascii="Arial" w:hAnsi="Arial" w:cs="Arial"/>
                      <w:b/>
                      <w:color w:val="00B050"/>
                    </w:rPr>
                    <w:t>0,75</w:t>
                  </w:r>
                </w:p>
              </w:tc>
            </w:tr>
            <w:tr w:rsidR="00E32659" w:rsidRPr="008E4400" w:rsidTr="00D46875">
              <w:tc>
                <w:tcPr>
                  <w:tcW w:w="2268" w:type="dxa"/>
                </w:tcPr>
                <w:p w:rsidR="00E32659" w:rsidRPr="008E4400" w:rsidRDefault="00BE2D5C" w:rsidP="00D46875">
                  <w:pPr>
                    <w:pStyle w:val="ListParagraph"/>
                    <w:autoSpaceDE w:val="0"/>
                    <w:autoSpaceDN w:val="0"/>
                    <w:adjustRightInd w:val="0"/>
                    <w:spacing w:line="360" w:lineRule="auto"/>
                    <w:ind w:left="0"/>
                    <w:rPr>
                      <w:rFonts w:ascii="Arial" w:hAnsi="Arial" w:cs="Arial"/>
                    </w:rPr>
                  </w:pPr>
                  <m:oMathPara>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5</m:t>
                          </m:r>
                        </m:den>
                      </m:f>
                    </m:oMath>
                  </m:oMathPara>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E36C0A" w:themeColor="accent6" w:themeShade="BF"/>
                    </w:rPr>
                  </w:pPr>
                  <w:r w:rsidRPr="008E4400">
                    <w:rPr>
                      <w:rFonts w:ascii="Arial" w:hAnsi="Arial" w:cs="Arial"/>
                      <w:b/>
                      <w:color w:val="E36C0A" w:themeColor="accent6" w:themeShade="BF"/>
                    </w:rPr>
                    <w:t>60%</w:t>
                  </w:r>
                </w:p>
              </w:tc>
              <w:tc>
                <w:tcPr>
                  <w:tcW w:w="1800" w:type="dxa"/>
                </w:tcPr>
                <w:p w:rsidR="00E32659" w:rsidRPr="008E4400" w:rsidRDefault="00E32659" w:rsidP="00D46875">
                  <w:pPr>
                    <w:pStyle w:val="ListParagraph"/>
                    <w:autoSpaceDE w:val="0"/>
                    <w:autoSpaceDN w:val="0"/>
                    <w:adjustRightInd w:val="0"/>
                    <w:spacing w:line="360" w:lineRule="auto"/>
                    <w:ind w:left="0"/>
                    <w:rPr>
                      <w:rFonts w:ascii="Arial" w:hAnsi="Arial" w:cs="Arial"/>
                      <w:b/>
                      <w:color w:val="00B050"/>
                    </w:rPr>
                  </w:pPr>
                  <w:r w:rsidRPr="008E4400">
                    <w:rPr>
                      <w:rFonts w:ascii="Arial" w:hAnsi="Arial" w:cs="Arial"/>
                      <w:b/>
                      <w:color w:val="00B050"/>
                    </w:rPr>
                    <w:t>0,60</w:t>
                  </w:r>
                </w:p>
              </w:tc>
            </w:tr>
          </w:tbl>
          <w:p w:rsidR="00E32659" w:rsidRDefault="00E32659" w:rsidP="00D46875">
            <w:pPr>
              <w:autoSpaceDE w:val="0"/>
              <w:autoSpaceDN w:val="0"/>
              <w:adjustRightInd w:val="0"/>
              <w:spacing w:line="360" w:lineRule="auto"/>
              <w:rPr>
                <w:rFonts w:ascii="Arial" w:hAnsi="Arial" w:cs="Arial"/>
                <w:b/>
              </w:rPr>
            </w:pPr>
          </w:p>
          <w:p w:rsidR="00E32659" w:rsidRDefault="00E32659" w:rsidP="00D46875">
            <w:pPr>
              <w:autoSpaceDE w:val="0"/>
              <w:autoSpaceDN w:val="0"/>
              <w:adjustRightInd w:val="0"/>
              <w:spacing w:line="360" w:lineRule="auto"/>
              <w:rPr>
                <w:rFonts w:ascii="Arial" w:hAnsi="Arial" w:cs="Arial"/>
              </w:rPr>
            </w:pPr>
            <w:r w:rsidRPr="008E4400">
              <w:rPr>
                <w:rFonts w:ascii="Arial" w:hAnsi="Arial" w:cs="Arial"/>
                <w:b/>
              </w:rPr>
              <w:t>Note:</w:t>
            </w:r>
            <w:r w:rsidRPr="008E4400">
              <w:rPr>
                <w:rFonts w:ascii="Arial" w:hAnsi="Arial" w:cs="Arial"/>
              </w:rPr>
              <w:t xml:space="preserve"> encourage learners to familiarise themselves with the equivalent fraction and decimal forms of the above common percentages.</w:t>
            </w:r>
          </w:p>
          <w:p w:rsidR="00E32659" w:rsidRPr="008E4400" w:rsidRDefault="00E32659" w:rsidP="00D46875">
            <w:pPr>
              <w:autoSpaceDE w:val="0"/>
              <w:autoSpaceDN w:val="0"/>
              <w:adjustRightInd w:val="0"/>
              <w:spacing w:line="360" w:lineRule="auto"/>
              <w:rPr>
                <w:rFonts w:ascii="Arial" w:hAnsi="Arial" w:cs="Arial"/>
              </w:rPr>
            </w:pPr>
          </w:p>
          <w:p w:rsidR="00E32659" w:rsidRPr="008E4400" w:rsidRDefault="00E32659" w:rsidP="00E32659">
            <w:pPr>
              <w:pStyle w:val="ListParagraph"/>
              <w:numPr>
                <w:ilvl w:val="0"/>
                <w:numId w:val="40"/>
              </w:numPr>
              <w:autoSpaceDE w:val="0"/>
              <w:autoSpaceDN w:val="0"/>
              <w:adjustRightInd w:val="0"/>
              <w:spacing w:line="360" w:lineRule="auto"/>
              <w:ind w:hanging="4"/>
              <w:rPr>
                <w:rFonts w:ascii="Arial" w:hAnsi="Arial" w:cs="Arial"/>
              </w:rPr>
            </w:pPr>
            <w:r w:rsidRPr="008E4400">
              <w:rPr>
                <w:rFonts w:ascii="Arial" w:hAnsi="Arial" w:cs="Arial"/>
              </w:rPr>
              <w:t>Calculate 60% of R105</w:t>
            </w:r>
          </w:p>
          <w:p w:rsidR="00E32659" w:rsidRPr="00FB2DE2" w:rsidRDefault="00BE2D5C" w:rsidP="00D46875">
            <w:pPr>
              <w:pStyle w:val="ListParagraph"/>
              <w:ind w:left="480"/>
              <w:jc w:val="both"/>
              <w:rPr>
                <w:rFonts w:ascii="Arial" w:hAnsi="Arial" w:cs="Arial"/>
                <w:b/>
                <w:color w:val="E36C0A" w:themeColor="accent6" w:themeShade="BF"/>
              </w:rPr>
            </w:pPr>
            <m:oMath>
              <m:f>
                <m:fPr>
                  <m:ctrlPr>
                    <w:rPr>
                      <w:rFonts w:ascii="Cambria Math" w:hAnsi="Cambria Math" w:cs="Arial"/>
                    </w:rPr>
                  </m:ctrlPr>
                </m:fPr>
                <m:num>
                  <m:r>
                    <m:rPr>
                      <m:sty m:val="p"/>
                    </m:rPr>
                    <w:rPr>
                      <w:rFonts w:ascii="Cambria Math" w:hAnsi="Cambria Math" w:cs="Arial"/>
                    </w:rPr>
                    <m:t>60</m:t>
                  </m:r>
                </m:num>
                <m:den>
                  <m:r>
                    <m:rPr>
                      <m:sty m:val="p"/>
                    </m:rPr>
                    <w:rPr>
                      <w:rFonts w:ascii="Cambria Math" w:hAnsi="Cambria Math" w:cs="Arial"/>
                    </w:rPr>
                    <m:t>100</m:t>
                  </m:r>
                </m:den>
              </m:f>
            </m:oMath>
            <w:r w:rsidR="00E32659" w:rsidRPr="008E4400">
              <w:rPr>
                <w:rFonts w:ascii="Arial" w:eastAsiaTheme="minorEastAsia" w:hAnsi="Arial" w:cs="Arial"/>
              </w:rPr>
              <w:t xml:space="preserve"> </w:t>
            </w:r>
            <m:oMath>
              <m:r>
                <w:rPr>
                  <w:rFonts w:ascii="Cambria Math" w:eastAsiaTheme="minorEastAsia" w:hAnsi="Cambria Math" w:cs="Arial"/>
                </w:rPr>
                <m:t>×</m:t>
              </m:r>
            </m:oMath>
            <w:r w:rsidR="00E32659" w:rsidRPr="008E4400">
              <w:rPr>
                <w:rFonts w:ascii="Arial" w:eastAsiaTheme="minorEastAsia" w:hAnsi="Arial" w:cs="Arial"/>
              </w:rPr>
              <w:t xml:space="preserve"> R105 </w:t>
            </w:r>
            <m:oMath>
              <m:r>
                <w:rPr>
                  <w:rFonts w:ascii="Cambria Math" w:eastAsiaTheme="minorEastAsia" w:hAnsi="Cambria Math" w:cs="Arial"/>
                </w:rPr>
                <m:t>=</m:t>
              </m:r>
            </m:oMath>
            <w:r w:rsidR="00E32659" w:rsidRPr="008E4400">
              <w:rPr>
                <w:rFonts w:ascii="Arial" w:eastAsiaTheme="minorEastAsia" w:hAnsi="Arial" w:cs="Arial"/>
              </w:rPr>
              <w:t xml:space="preserve"> R63</w:t>
            </w:r>
          </w:p>
        </w:tc>
      </w:tr>
      <w:tr w:rsidR="00E32659" w:rsidRPr="00CA6FAD" w:rsidTr="00D46875">
        <w:trPr>
          <w:trHeight w:val="535"/>
        </w:trPr>
        <w:tc>
          <w:tcPr>
            <w:tcW w:w="10349" w:type="dxa"/>
            <w:gridSpan w:val="3"/>
          </w:tcPr>
          <w:p w:rsidR="00E32659" w:rsidRPr="00D0227B" w:rsidRDefault="00E32659" w:rsidP="00726CDC">
            <w:pPr>
              <w:pStyle w:val="ListParagraph"/>
              <w:numPr>
                <w:ilvl w:val="0"/>
                <w:numId w:val="161"/>
              </w:numPr>
              <w:jc w:val="both"/>
              <w:rPr>
                <w:rFonts w:ascii="Arial" w:hAnsi="Arial" w:cs="Arial"/>
                <w:sz w:val="14"/>
              </w:rPr>
            </w:pPr>
            <w:r w:rsidRPr="00D0227B">
              <w:rPr>
                <w:rFonts w:ascii="Arial" w:hAnsi="Arial" w:cs="Arial"/>
                <w:b/>
                <w:color w:val="E36C0A" w:themeColor="accent6" w:themeShade="BF"/>
              </w:rPr>
              <w:lastRenderedPageBreak/>
              <w:t>LESSON</w:t>
            </w:r>
            <w:r w:rsidRPr="00D0227B">
              <w:rPr>
                <w:rFonts w:ascii="Arial" w:hAnsi="Arial" w:cs="Arial"/>
                <w:b/>
                <w:color w:val="E36C0A" w:themeColor="accent6" w:themeShade="BF"/>
                <w:sz w:val="24"/>
                <w:szCs w:val="24"/>
              </w:rPr>
              <w:t xml:space="preserve"> PRESENTATION/DEVELOPMENT</w:t>
            </w:r>
            <w:r w:rsidRPr="00D0227B">
              <w:rPr>
                <w:rFonts w:ascii="Arial" w:hAnsi="Arial" w:cs="Arial"/>
                <w:b/>
                <w:color w:val="E36C0A" w:themeColor="accent6" w:themeShade="BF"/>
              </w:rPr>
              <w:t xml:space="preserve"> </w:t>
            </w:r>
            <w:r w:rsidRPr="00D0227B">
              <w:rPr>
                <w:rFonts w:ascii="Arial" w:hAnsi="Arial" w:cs="Arial"/>
                <w:color w:val="E36C0A" w:themeColor="accent6" w:themeShade="BF"/>
                <w:sz w:val="24"/>
                <w:szCs w:val="24"/>
              </w:rPr>
              <w:t>(Suggested time: 20 minutes)</w:t>
            </w:r>
          </w:p>
        </w:tc>
      </w:tr>
      <w:tr w:rsidR="00E32659" w:rsidRPr="00CA6FAD" w:rsidTr="00D46875">
        <w:trPr>
          <w:trHeight w:val="291"/>
        </w:trPr>
        <w:tc>
          <w:tcPr>
            <w:tcW w:w="6404" w:type="dxa"/>
            <w:gridSpan w:val="2"/>
            <w:vAlign w:val="center"/>
          </w:tcPr>
          <w:p w:rsidR="00E32659" w:rsidRPr="0067796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945" w:type="dxa"/>
            <w:vAlign w:val="center"/>
          </w:tcPr>
          <w:p w:rsidR="00E3265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E32659" w:rsidRPr="00677969" w:rsidRDefault="00E32659" w:rsidP="00D46875">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E32659" w:rsidRPr="00CA6FAD" w:rsidTr="00D46875">
        <w:trPr>
          <w:trHeight w:val="9130"/>
        </w:trPr>
        <w:tc>
          <w:tcPr>
            <w:tcW w:w="6404" w:type="dxa"/>
            <w:gridSpan w:val="2"/>
          </w:tcPr>
          <w:p w:rsidR="00E32659" w:rsidRPr="000D12FB" w:rsidRDefault="00E32659" w:rsidP="00D46875">
            <w:pPr>
              <w:tabs>
                <w:tab w:val="left" w:pos="4155"/>
              </w:tabs>
              <w:spacing w:line="360" w:lineRule="auto"/>
              <w:rPr>
                <w:rFonts w:ascii="Arial" w:hAnsi="Arial" w:cs="Arial"/>
              </w:rPr>
            </w:pPr>
            <w:r w:rsidRPr="000D12FB">
              <w:rPr>
                <w:rFonts w:ascii="Arial" w:hAnsi="Arial" w:cs="Arial"/>
              </w:rPr>
              <w:t>Whole class teaching: Present the following activities as examples.</w:t>
            </w:r>
          </w:p>
          <w:p w:rsidR="00E32659" w:rsidRPr="000D12FB" w:rsidRDefault="00E32659" w:rsidP="00D46875">
            <w:pPr>
              <w:tabs>
                <w:tab w:val="left" w:pos="4155"/>
              </w:tabs>
              <w:spacing w:line="360" w:lineRule="auto"/>
              <w:rPr>
                <w:rFonts w:ascii="Arial" w:hAnsi="Arial" w:cs="Arial"/>
                <w:b/>
              </w:rPr>
            </w:pPr>
            <w:r>
              <w:rPr>
                <w:rFonts w:ascii="Arial" w:hAnsi="Arial" w:cs="Arial"/>
                <w:b/>
              </w:rPr>
              <w:t>Activity</w:t>
            </w:r>
          </w:p>
          <w:p w:rsidR="00E32659" w:rsidRPr="000D12FB" w:rsidRDefault="00E32659" w:rsidP="00E32659">
            <w:pPr>
              <w:pStyle w:val="ListParagraph"/>
              <w:numPr>
                <w:ilvl w:val="0"/>
                <w:numId w:val="42"/>
              </w:numPr>
              <w:tabs>
                <w:tab w:val="left" w:pos="4155"/>
              </w:tabs>
              <w:spacing w:line="360" w:lineRule="auto"/>
              <w:rPr>
                <w:rFonts w:ascii="Arial" w:hAnsi="Arial" w:cs="Arial"/>
              </w:rPr>
            </w:pPr>
            <w:r w:rsidRPr="000D12FB">
              <w:rPr>
                <w:rFonts w:ascii="Arial" w:hAnsi="Arial" w:cs="Arial"/>
              </w:rPr>
              <w:t>A novel was marked at R</w:t>
            </w:r>
            <w:r>
              <w:rPr>
                <w:rFonts w:ascii="Arial" w:hAnsi="Arial" w:cs="Arial"/>
              </w:rPr>
              <w:t xml:space="preserve"> </w:t>
            </w:r>
            <w:r w:rsidRPr="000D12FB">
              <w:rPr>
                <w:rFonts w:ascii="Arial" w:hAnsi="Arial" w:cs="Arial"/>
              </w:rPr>
              <w:t xml:space="preserve">120, but the store manager offered Lesedi a discount of 25 percent. Calculate the discount in </w:t>
            </w:r>
            <w:proofErr w:type="spellStart"/>
            <w:r w:rsidRPr="000D12FB">
              <w:rPr>
                <w:rFonts w:ascii="Arial" w:hAnsi="Arial" w:cs="Arial"/>
              </w:rPr>
              <w:t>rands</w:t>
            </w:r>
            <w:proofErr w:type="spellEnd"/>
            <w:r w:rsidRPr="000D12FB">
              <w:rPr>
                <w:rFonts w:ascii="Arial" w:hAnsi="Arial" w:cs="Arial"/>
              </w:rPr>
              <w:t>.</w:t>
            </w:r>
          </w:p>
          <w:p w:rsidR="00E32659" w:rsidRDefault="00E32659" w:rsidP="00D46875">
            <w:pPr>
              <w:tabs>
                <w:tab w:val="left" w:pos="4155"/>
              </w:tabs>
              <w:spacing w:line="360" w:lineRule="auto"/>
              <w:rPr>
                <w:rFonts w:ascii="Arial" w:eastAsiaTheme="minorEastAsia" w:hAnsi="Arial" w:cs="Arial"/>
              </w:rPr>
            </w:pPr>
            <w:r>
              <w:rPr>
                <w:rFonts w:ascii="Arial" w:hAnsi="Arial" w:cs="Arial"/>
                <w:sz w:val="24"/>
                <w:szCs w:val="24"/>
              </w:rPr>
              <w:t xml:space="preserve">          </w:t>
            </w:r>
            <w:r w:rsidRPr="000D12FB">
              <w:rPr>
                <w:rFonts w:ascii="Arial" w:hAnsi="Arial" w:cs="Arial"/>
                <w:sz w:val="24"/>
                <w:szCs w:val="24"/>
              </w:rPr>
              <w:t xml:space="preserve"> </w:t>
            </w:r>
            <w:r w:rsidRPr="000D12FB">
              <w:rPr>
                <w:rFonts w:ascii="Arial" w:hAnsi="Arial" w:cs="Arial"/>
              </w:rPr>
              <w:t>25 percent of R</w:t>
            </w:r>
            <w:r>
              <w:rPr>
                <w:rFonts w:ascii="Arial" w:hAnsi="Arial" w:cs="Arial"/>
              </w:rPr>
              <w:t xml:space="preserve"> </w:t>
            </w:r>
            <w:r w:rsidRPr="000D12FB">
              <w:rPr>
                <w:rFonts w:ascii="Arial" w:hAnsi="Arial" w:cs="Arial"/>
              </w:rPr>
              <w:t xml:space="preserve">120 translates into: </w:t>
            </w:r>
            <m:oMath>
              <m:f>
                <m:fPr>
                  <m:ctrlPr>
                    <w:rPr>
                      <w:rFonts w:ascii="Cambria Math" w:hAnsi="Arial" w:cs="Arial"/>
                    </w:rPr>
                  </m:ctrlPr>
                </m:fPr>
                <m:num>
                  <m:r>
                    <m:rPr>
                      <m:sty m:val="p"/>
                    </m:rPr>
                    <w:rPr>
                      <w:rFonts w:ascii="Cambria Math" w:hAnsi="Arial" w:cs="Arial"/>
                    </w:rPr>
                    <m:t>25</m:t>
                  </m:r>
                </m:num>
                <m:den>
                  <m:r>
                    <m:rPr>
                      <m:sty m:val="p"/>
                    </m:rPr>
                    <w:rPr>
                      <w:rFonts w:ascii="Cambria Math" w:hAnsi="Arial" w:cs="Arial"/>
                    </w:rPr>
                    <m:t>100</m:t>
                  </m:r>
                </m:den>
              </m:f>
              <m:r>
                <m:rPr>
                  <m:sty m:val="p"/>
                </m:rPr>
                <w:rPr>
                  <w:rFonts w:ascii="Cambria Math" w:hAnsi="Arial" w:cs="Arial"/>
                </w:rPr>
                <m:t xml:space="preserve"> </m:t>
              </m:r>
              <m:r>
                <m:rPr>
                  <m:sty m:val="p"/>
                </m:rPr>
                <w:rPr>
                  <w:rFonts w:ascii="Cambria Math" w:hAnsi="Arial" w:cs="Arial"/>
                </w:rPr>
                <m:t>×</m:t>
              </m:r>
              <m:r>
                <m:rPr>
                  <m:sty m:val="p"/>
                </m:rPr>
                <w:rPr>
                  <w:rFonts w:ascii="Cambria Math" w:hAnsi="Arial" w:cs="Arial"/>
                </w:rPr>
                <m:t xml:space="preserve"> </m:t>
              </m:r>
              <m:f>
                <m:fPr>
                  <m:ctrlPr>
                    <w:rPr>
                      <w:rFonts w:ascii="Cambria Math" w:hAnsi="Arial" w:cs="Arial"/>
                    </w:rPr>
                  </m:ctrlPr>
                </m:fPr>
                <m:num>
                  <m:r>
                    <m:rPr>
                      <m:sty m:val="p"/>
                    </m:rPr>
                    <w:rPr>
                      <w:rFonts w:ascii="Cambria Math" w:hAnsi="Arial" w:cs="Arial"/>
                    </w:rPr>
                    <m:t>R 120</m:t>
                  </m:r>
                </m:num>
                <m:den>
                  <m:r>
                    <m:rPr>
                      <m:sty m:val="p"/>
                    </m:rPr>
                    <w:rPr>
                      <w:rFonts w:ascii="Cambria Math" w:hAnsi="Arial" w:cs="Arial"/>
                    </w:rPr>
                    <m:t>1</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R 30</w:t>
            </w:r>
          </w:p>
          <w:p w:rsidR="00E32659" w:rsidRDefault="00E32659" w:rsidP="00D46875">
            <w:pPr>
              <w:tabs>
                <w:tab w:val="left" w:pos="4155"/>
              </w:tabs>
              <w:spacing w:line="360"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the discount is R 30</w:t>
            </w:r>
          </w:p>
          <w:p w:rsidR="00E32659" w:rsidRDefault="00E32659" w:rsidP="00D46875">
            <w:pPr>
              <w:tabs>
                <w:tab w:val="left" w:pos="4155"/>
              </w:tabs>
              <w:spacing w:line="360" w:lineRule="auto"/>
              <w:rPr>
                <w:rFonts w:ascii="Arial" w:eastAsiaTheme="minorEastAsia" w:hAnsi="Arial" w:cs="Arial"/>
              </w:rPr>
            </w:pPr>
          </w:p>
          <w:p w:rsidR="00E32659" w:rsidRDefault="00E32659" w:rsidP="00E32659">
            <w:pPr>
              <w:pStyle w:val="ListParagraph"/>
              <w:numPr>
                <w:ilvl w:val="0"/>
                <w:numId w:val="42"/>
              </w:numPr>
              <w:tabs>
                <w:tab w:val="left" w:pos="4155"/>
              </w:tabs>
              <w:spacing w:line="360" w:lineRule="auto"/>
              <w:rPr>
                <w:rFonts w:ascii="Arial" w:eastAsiaTheme="minorEastAsia" w:hAnsi="Arial" w:cs="Arial"/>
              </w:rPr>
            </w:pPr>
            <w:r>
              <w:rPr>
                <w:rFonts w:ascii="Arial" w:eastAsiaTheme="minorEastAsia" w:hAnsi="Arial" w:cs="Arial"/>
              </w:rPr>
              <w:t xml:space="preserve">A box of chocolate was marked at R 180, but the store manager offered Mark a discount of 20 percent. Calculate the discounted price in </w:t>
            </w:r>
            <w:proofErr w:type="spellStart"/>
            <w:r>
              <w:rPr>
                <w:rFonts w:ascii="Arial" w:eastAsiaTheme="minorEastAsia" w:hAnsi="Arial" w:cs="Arial"/>
              </w:rPr>
              <w:t>rands</w:t>
            </w:r>
            <w:proofErr w:type="spellEnd"/>
            <w:r>
              <w:rPr>
                <w:rFonts w:ascii="Arial" w:eastAsiaTheme="minorEastAsia" w:hAnsi="Arial" w:cs="Arial"/>
              </w:rPr>
              <w:t>.</w:t>
            </w:r>
          </w:p>
          <w:p w:rsidR="00E32659" w:rsidRDefault="00E32659" w:rsidP="00D46875">
            <w:pPr>
              <w:tabs>
                <w:tab w:val="left" w:pos="4155"/>
              </w:tabs>
              <w:spacing w:line="360" w:lineRule="auto"/>
              <w:ind w:left="360"/>
              <w:rPr>
                <w:rFonts w:ascii="Comic Sans MS" w:eastAsiaTheme="minorEastAsia" w:hAnsi="Comic Sans MS" w:cs="Arial"/>
                <w:u w:val="single"/>
              </w:rPr>
            </w:pPr>
            <w:r w:rsidRPr="000D12FB">
              <w:rPr>
                <w:rFonts w:ascii="Comic Sans MS" w:eastAsiaTheme="minorEastAsia" w:hAnsi="Comic Sans MS" w:cs="Arial"/>
                <w:u w:val="single"/>
              </w:rPr>
              <w:t>1</w:t>
            </w:r>
            <w:r w:rsidRPr="000D12FB">
              <w:rPr>
                <w:rFonts w:ascii="Comic Sans MS" w:eastAsiaTheme="minorEastAsia" w:hAnsi="Comic Sans MS" w:cs="Arial"/>
                <w:u w:val="single"/>
                <w:vertAlign w:val="superscript"/>
              </w:rPr>
              <w:t>st</w:t>
            </w:r>
            <w:r w:rsidRPr="000D12FB">
              <w:rPr>
                <w:rFonts w:ascii="Comic Sans MS" w:eastAsiaTheme="minorEastAsia" w:hAnsi="Comic Sans MS" w:cs="Arial"/>
                <w:u w:val="single"/>
              </w:rPr>
              <w:t xml:space="preserve"> approach:</w:t>
            </w:r>
          </w:p>
          <w:p w:rsidR="00E32659" w:rsidRPr="0025423F"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20 percent of R 180 translates into: </w:t>
            </w:r>
            <m:oMath>
              <m:f>
                <m:fPr>
                  <m:ctrlPr>
                    <w:rPr>
                      <w:rFonts w:ascii="Cambria Math" w:eastAsiaTheme="minorEastAsia" w:hAnsi="Cambria Math" w:cs="Arial"/>
                    </w:rPr>
                  </m:ctrlPr>
                </m:fPr>
                <m:num>
                  <m:r>
                    <m:rPr>
                      <m:sty m:val="p"/>
                    </m:rPr>
                    <w:rPr>
                      <w:rFonts w:ascii="Cambria Math" w:eastAsiaTheme="minorEastAsia" w:hAnsi="Cambria Math" w:cs="Arial"/>
                    </w:rPr>
                    <m:t>20</m:t>
                  </m:r>
                </m:num>
                <m:den>
                  <m:r>
                    <m:rPr>
                      <m:sty m:val="p"/>
                    </m:rPr>
                    <w:rPr>
                      <w:rFonts w:ascii="Cambria Math" w:eastAsiaTheme="minorEastAsia" w:hAnsi="Cambria Math" w:cs="Arial"/>
                    </w:rPr>
                    <m:t>100</m:t>
                  </m:r>
                </m:den>
              </m:f>
            </m:oMath>
            <w:r>
              <w:rPr>
                <w:rFonts w:ascii="Arial" w:eastAsiaTheme="minorEastAsia" w:hAnsi="Arial" w:cs="Arial"/>
              </w:rPr>
              <w:t xml:space="preserve"> × </w:t>
            </w:r>
            <m:oMath>
              <m:f>
                <m:fPr>
                  <m:ctrlPr>
                    <w:rPr>
                      <w:rFonts w:ascii="Cambria Math" w:eastAsiaTheme="minorEastAsia" w:hAnsi="Cambria Math" w:cs="Arial"/>
                    </w:rPr>
                  </m:ctrlPr>
                </m:fPr>
                <m:num>
                  <m:r>
                    <m:rPr>
                      <m:sty m:val="p"/>
                    </m:rPr>
                    <w:rPr>
                      <w:rFonts w:ascii="Cambria Math" w:eastAsiaTheme="minorEastAsia" w:hAnsi="Cambria Math" w:cs="Arial"/>
                    </w:rPr>
                    <m:t>R 180</m:t>
                  </m:r>
                </m:num>
                <m:den>
                  <m:r>
                    <m:rPr>
                      <m:sty m:val="p"/>
                    </m:rPr>
                    <w:rPr>
                      <w:rFonts w:ascii="Cambria Math" w:eastAsiaTheme="minorEastAsia" w:hAnsi="Cambria Math" w:cs="Arial"/>
                    </w:rPr>
                    <m:t>1</m:t>
                  </m:r>
                </m:den>
              </m:f>
              <m:r>
                <m:rPr>
                  <m:sty m:val="p"/>
                </m:rPr>
                <w:rPr>
                  <w:rFonts w:ascii="Cambria Math" w:eastAsiaTheme="minorEastAsia" w:hAnsi="Cambria Math" w:cs="Arial"/>
                </w:rPr>
                <m:t>=</m:t>
              </m:r>
            </m:oMath>
            <w:r>
              <w:rPr>
                <w:rFonts w:ascii="Arial" w:eastAsiaTheme="minorEastAsia" w:hAnsi="Arial" w:cs="Arial"/>
              </w:rPr>
              <w:t xml:space="preserve"> R 36</w:t>
            </w:r>
          </w:p>
          <w:p w:rsidR="00E32659" w:rsidRPr="00742188"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 </m:t>
              </m:r>
            </m:oMath>
            <w:r>
              <w:rPr>
                <w:rFonts w:ascii="Arial" w:eastAsiaTheme="minorEastAsia" w:hAnsi="Arial" w:cs="Arial"/>
              </w:rPr>
              <w:t xml:space="preserve">Discounted price: R 180 </w:t>
            </w:r>
            <m:oMath>
              <m:r>
                <w:rPr>
                  <w:rFonts w:ascii="Cambria Math" w:eastAsiaTheme="minorEastAsia" w:hAnsi="Cambria Math" w:cs="Arial"/>
                </w:rPr>
                <m:t>–</m:t>
              </m:r>
            </m:oMath>
            <w:r>
              <w:rPr>
                <w:rFonts w:ascii="Arial" w:eastAsiaTheme="minorEastAsia" w:hAnsi="Arial" w:cs="Arial"/>
              </w:rPr>
              <w:t xml:space="preserve"> R 36 </w:t>
            </w:r>
            <m:oMath>
              <m:r>
                <w:rPr>
                  <w:rFonts w:ascii="Cambria Math" w:eastAsiaTheme="minorEastAsia" w:hAnsi="Cambria Math" w:cs="Arial"/>
                </w:rPr>
                <m:t>=</m:t>
              </m:r>
            </m:oMath>
            <w:r>
              <w:rPr>
                <w:rFonts w:ascii="Arial" w:eastAsiaTheme="minorEastAsia" w:hAnsi="Arial" w:cs="Arial"/>
              </w:rPr>
              <w:t xml:space="preserve"> R 144</w:t>
            </w:r>
          </w:p>
          <w:p w:rsidR="00E32659" w:rsidRDefault="00E32659" w:rsidP="00D46875">
            <w:pPr>
              <w:tabs>
                <w:tab w:val="left" w:pos="4155"/>
              </w:tabs>
              <w:spacing w:line="360" w:lineRule="auto"/>
              <w:rPr>
                <w:rFonts w:ascii="Comic Sans MS" w:eastAsiaTheme="minorEastAsia" w:hAnsi="Comic Sans MS" w:cs="Arial"/>
                <w:u w:val="single"/>
              </w:rPr>
            </w:pPr>
            <w:r>
              <w:rPr>
                <w:rFonts w:ascii="Arial" w:hAnsi="Arial" w:cs="Arial"/>
              </w:rPr>
              <w:t xml:space="preserve">      </w:t>
            </w:r>
            <w:r>
              <w:rPr>
                <w:rFonts w:ascii="Comic Sans MS" w:eastAsiaTheme="minorEastAsia" w:hAnsi="Comic Sans MS" w:cs="Arial"/>
                <w:u w:val="single"/>
              </w:rPr>
              <w:t>2</w:t>
            </w:r>
            <w:r>
              <w:rPr>
                <w:rFonts w:ascii="Comic Sans MS" w:eastAsiaTheme="minorEastAsia" w:hAnsi="Comic Sans MS" w:cs="Arial"/>
                <w:u w:val="single"/>
                <w:vertAlign w:val="superscript"/>
              </w:rPr>
              <w:t>nd</w:t>
            </w:r>
            <w:r w:rsidRPr="000D12FB">
              <w:rPr>
                <w:rFonts w:ascii="Comic Sans MS" w:eastAsiaTheme="minorEastAsia" w:hAnsi="Comic Sans MS" w:cs="Arial"/>
                <w:u w:val="single"/>
              </w:rPr>
              <w:t xml:space="preserve"> approach:</w:t>
            </w:r>
          </w:p>
          <w:p w:rsidR="00E32659" w:rsidRDefault="00E32659" w:rsidP="00D46875">
            <w:pPr>
              <w:tabs>
                <w:tab w:val="left" w:pos="4155"/>
              </w:tabs>
              <w:spacing w:line="360" w:lineRule="auto"/>
              <w:rPr>
                <w:rFonts w:ascii="Arial" w:hAnsi="Arial" w:cs="Arial"/>
              </w:rPr>
            </w:pPr>
            <w:r>
              <w:rPr>
                <w:rFonts w:ascii="Arial" w:hAnsi="Arial" w:cs="Arial"/>
              </w:rPr>
              <w:t xml:space="preserve">     The store manager is subtracting 20 percent from the price.</w:t>
            </w:r>
          </w:p>
          <w:p w:rsidR="00E32659" w:rsidRDefault="00E32659" w:rsidP="00D46875">
            <w:pPr>
              <w:tabs>
                <w:tab w:val="left" w:pos="4155"/>
              </w:tabs>
              <w:spacing w:line="360" w:lineRule="auto"/>
              <w:rPr>
                <w:rFonts w:ascii="Arial" w:eastAsiaTheme="minorEastAsia" w:hAnsi="Arial" w:cs="Arial"/>
              </w:rPr>
            </w:pPr>
            <w:r>
              <w:rPr>
                <w:rFonts w:ascii="Arial" w:hAnsi="Arial" w:cs="Arial"/>
              </w:rPr>
              <w:t xml:space="preserve">     20 percent translates into </w:t>
            </w:r>
            <m:oMath>
              <m:f>
                <m:fPr>
                  <m:ctrlPr>
                    <w:rPr>
                      <w:rFonts w:ascii="Cambria Math" w:hAnsi="Cambria Math" w:cs="Arial"/>
                    </w:rPr>
                  </m:ctrlPr>
                </m:fPr>
                <m:num>
                  <m:r>
                    <m:rPr>
                      <m:sty m:val="p"/>
                    </m:rPr>
                    <w:rPr>
                      <w:rFonts w:ascii="Cambria Math" w:hAnsi="Cambria Math" w:cs="Arial"/>
                    </w:rPr>
                    <m:t>20</m:t>
                  </m:r>
                </m:num>
                <m:den>
                  <m:r>
                    <m:rPr>
                      <m:sty m:val="p"/>
                    </m:rPr>
                    <w:rPr>
                      <w:rFonts w:ascii="Cambria Math" w:hAnsi="Cambria Math" w:cs="Arial"/>
                    </w:rPr>
                    <m:t>100</m:t>
                  </m:r>
                </m:den>
              </m:f>
            </m:oMath>
            <w:r>
              <w:rPr>
                <w:rFonts w:ascii="Arial" w:eastAsiaTheme="minorEastAsia" w:hAnsi="Arial" w:cs="Arial"/>
              </w:rPr>
              <w:t xml:space="preserve"> (or 20 of every hundred)</w:t>
            </w:r>
          </w:p>
          <w:p w:rsidR="00E32659" w:rsidRDefault="00E32659" w:rsidP="00D46875">
            <w:pPr>
              <w:tabs>
                <w:tab w:val="left" w:pos="4155"/>
              </w:tabs>
              <w:spacing w:line="360"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100 </w:t>
            </w:r>
            <m:oMath>
              <m:r>
                <w:rPr>
                  <w:rFonts w:ascii="Cambria Math" w:eastAsiaTheme="minorEastAsia" w:hAnsi="Cambria Math" w:cs="Arial"/>
                </w:rPr>
                <m:t xml:space="preserve">– </m:t>
              </m:r>
            </m:oMath>
            <w:r>
              <w:rPr>
                <w:rFonts w:ascii="Arial" w:eastAsiaTheme="minorEastAsia" w:hAnsi="Arial" w:cs="Arial"/>
              </w:rPr>
              <w:t xml:space="preserve">20 </w:t>
            </w:r>
            <m:oMath>
              <m:r>
                <w:rPr>
                  <w:rFonts w:ascii="Cambria Math" w:eastAsiaTheme="minorEastAsia" w:hAnsi="Cambria Math" w:cs="Arial"/>
                </w:rPr>
                <m:t>=</m:t>
              </m:r>
            </m:oMath>
            <w:r>
              <w:rPr>
                <w:rFonts w:ascii="Arial" w:eastAsiaTheme="minorEastAsia" w:hAnsi="Arial" w:cs="Arial"/>
              </w:rPr>
              <w:t xml:space="preserve"> 80</w:t>
            </w:r>
          </w:p>
          <w:p w:rsidR="00E32659" w:rsidRDefault="00E32659" w:rsidP="00D46875">
            <w:pPr>
              <w:tabs>
                <w:tab w:val="left" w:pos="4155"/>
              </w:tabs>
              <w:spacing w:line="360" w:lineRule="auto"/>
              <w:rPr>
                <w:rFonts w:ascii="Arial" w:eastAsiaTheme="minorEastAsia" w:hAnsi="Arial" w:cs="Arial"/>
              </w:rPr>
            </w:pPr>
            <w:r>
              <w:rPr>
                <w:rFonts w:ascii="Arial" w:eastAsiaTheme="minorEastAsia" w:hAnsi="Arial" w:cs="Arial"/>
              </w:rPr>
              <w:t xml:space="preserve">      The discount price will be 80 percent of R 180.</w:t>
            </w:r>
          </w:p>
          <w:p w:rsidR="00E32659" w:rsidRDefault="00E32659" w:rsidP="00D46875">
            <w:pPr>
              <w:tabs>
                <w:tab w:val="left" w:pos="4155"/>
              </w:tabs>
              <w:spacing w:line="360"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the discounted price : </w:t>
            </w:r>
            <m:oMath>
              <m:f>
                <m:fPr>
                  <m:ctrlPr>
                    <w:rPr>
                      <w:rFonts w:ascii="Cambria Math" w:eastAsiaTheme="minorEastAsia" w:hAnsi="Cambria Math" w:cs="Arial"/>
                    </w:rPr>
                  </m:ctrlPr>
                </m:fPr>
                <m:num>
                  <m:r>
                    <m:rPr>
                      <m:sty m:val="p"/>
                    </m:rPr>
                    <w:rPr>
                      <w:rFonts w:ascii="Cambria Math" w:eastAsiaTheme="minorEastAsia" w:hAnsi="Cambria Math" w:cs="Arial"/>
                    </w:rPr>
                    <m:t>80</m:t>
                  </m:r>
                </m:num>
                <m:den>
                  <m:r>
                    <m:rPr>
                      <m:sty m:val="p"/>
                    </m:rPr>
                    <w:rPr>
                      <w:rFonts w:ascii="Cambria Math" w:eastAsiaTheme="minorEastAsia" w:hAnsi="Cambria Math" w:cs="Arial"/>
                    </w:rPr>
                    <m:t>100</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R 180</m:t>
                  </m:r>
                </m:num>
                <m:den>
                  <m:r>
                    <m:rPr>
                      <m:sty m:val="p"/>
                    </m:rPr>
                    <w:rPr>
                      <w:rFonts w:ascii="Cambria Math" w:eastAsiaTheme="minorEastAsia" w:hAnsi="Cambria Math" w:cs="Arial"/>
                    </w:rPr>
                    <m:t>1</m:t>
                  </m:r>
                </m:den>
              </m:f>
              <m:r>
                <m:rPr>
                  <m:sty m:val="p"/>
                </m:rPr>
                <w:rPr>
                  <w:rFonts w:ascii="Cambria Math" w:eastAsiaTheme="minorEastAsia" w:hAnsi="Cambria Math" w:cs="Arial"/>
                </w:rPr>
                <m:t>=</m:t>
              </m:r>
            </m:oMath>
            <w:r>
              <w:rPr>
                <w:rFonts w:ascii="Arial" w:eastAsiaTheme="minorEastAsia" w:hAnsi="Arial" w:cs="Arial"/>
              </w:rPr>
              <w:t xml:space="preserve"> R 144</w:t>
            </w:r>
          </w:p>
          <w:p w:rsidR="00E32659" w:rsidRPr="0025423F" w:rsidRDefault="00E32659" w:rsidP="00D46875">
            <w:pPr>
              <w:tabs>
                <w:tab w:val="left" w:pos="4155"/>
              </w:tabs>
              <w:spacing w:line="360" w:lineRule="auto"/>
              <w:ind w:left="360"/>
              <w:rPr>
                <w:rFonts w:ascii="Arial" w:eastAsiaTheme="minorEastAsia" w:hAnsi="Arial" w:cs="Arial"/>
              </w:rPr>
            </w:pPr>
          </w:p>
        </w:tc>
        <w:tc>
          <w:tcPr>
            <w:tcW w:w="3945" w:type="dxa"/>
          </w:tcPr>
          <w:p w:rsidR="00E32659" w:rsidRDefault="00E32659" w:rsidP="00E32659">
            <w:pPr>
              <w:pStyle w:val="ListParagraph"/>
              <w:numPr>
                <w:ilvl w:val="0"/>
                <w:numId w:val="44"/>
              </w:numPr>
              <w:spacing w:line="360" w:lineRule="auto"/>
              <w:rPr>
                <w:rFonts w:ascii="Arial" w:eastAsiaTheme="minorEastAsia" w:hAnsi="Arial" w:cs="Arial"/>
              </w:rPr>
            </w:pPr>
            <w:proofErr w:type="gramStart"/>
            <w:r>
              <w:rPr>
                <w:rFonts w:ascii="Arial" w:eastAsiaTheme="minorEastAsia" w:hAnsi="Arial" w:cs="Arial"/>
              </w:rPr>
              <w:t>r</w:t>
            </w:r>
            <w:r w:rsidRPr="0025423F">
              <w:rPr>
                <w:rFonts w:ascii="Arial" w:eastAsiaTheme="minorEastAsia" w:hAnsi="Arial" w:cs="Arial"/>
              </w:rPr>
              <w:t>espond</w:t>
            </w:r>
            <w:proofErr w:type="gramEnd"/>
            <w:r w:rsidRPr="0025423F">
              <w:rPr>
                <w:rFonts w:ascii="Arial" w:eastAsiaTheme="minorEastAsia" w:hAnsi="Arial" w:cs="Arial"/>
              </w:rPr>
              <w:t xml:space="preserve"> to questions asked by the teacher during the presentation.</w:t>
            </w:r>
          </w:p>
          <w:p w:rsidR="00E32659" w:rsidRPr="0025423F" w:rsidRDefault="00E32659" w:rsidP="00E32659">
            <w:pPr>
              <w:pStyle w:val="ListParagraph"/>
              <w:numPr>
                <w:ilvl w:val="0"/>
                <w:numId w:val="44"/>
              </w:numPr>
              <w:spacing w:line="360" w:lineRule="auto"/>
              <w:rPr>
                <w:rFonts w:ascii="Arial" w:eastAsiaTheme="minorEastAsia" w:hAnsi="Arial" w:cs="Arial"/>
              </w:rPr>
            </w:pPr>
            <w:proofErr w:type="gramStart"/>
            <w:r>
              <w:rPr>
                <w:rFonts w:ascii="Arial" w:eastAsiaTheme="minorEastAsia" w:hAnsi="Arial" w:cs="Arial"/>
              </w:rPr>
              <w:t>copy</w:t>
            </w:r>
            <w:proofErr w:type="gramEnd"/>
            <w:r>
              <w:rPr>
                <w:rFonts w:ascii="Arial" w:eastAsiaTheme="minorEastAsia" w:hAnsi="Arial" w:cs="Arial"/>
              </w:rPr>
              <w:t xml:space="preserve"> down the examples from the board onto their exercise books.</w:t>
            </w:r>
          </w:p>
        </w:tc>
      </w:tr>
      <w:tr w:rsidR="00E32659" w:rsidRPr="00CA6FAD" w:rsidTr="00D46875">
        <w:trPr>
          <w:trHeight w:val="4560"/>
        </w:trPr>
        <w:tc>
          <w:tcPr>
            <w:tcW w:w="6404" w:type="dxa"/>
            <w:gridSpan w:val="2"/>
            <w:vMerge w:val="restart"/>
          </w:tcPr>
          <w:p w:rsidR="00E32659" w:rsidRPr="003A47E0" w:rsidRDefault="00E32659" w:rsidP="00E32659">
            <w:pPr>
              <w:pStyle w:val="ListParagraph"/>
              <w:numPr>
                <w:ilvl w:val="0"/>
                <w:numId w:val="42"/>
              </w:numPr>
              <w:tabs>
                <w:tab w:val="left" w:pos="4155"/>
              </w:tabs>
              <w:spacing w:line="360" w:lineRule="auto"/>
              <w:rPr>
                <w:rFonts w:ascii="Arial" w:hAnsi="Arial" w:cs="Arial"/>
              </w:rPr>
            </w:pPr>
            <w:r>
              <w:rPr>
                <w:rFonts w:ascii="Arial" w:hAnsi="Arial" w:cs="Arial"/>
              </w:rPr>
              <w:lastRenderedPageBreak/>
              <w:t>At the beginning of the New Year, a clothing store is going to increase the price of all its stock by 15 percent. Calculate the new price of a T – shirt, which currently costs R 120.</w:t>
            </w:r>
          </w:p>
          <w:p w:rsidR="00E32659" w:rsidRDefault="00E32659" w:rsidP="00D46875">
            <w:pPr>
              <w:tabs>
                <w:tab w:val="left" w:pos="4155"/>
              </w:tabs>
              <w:spacing w:line="360" w:lineRule="auto"/>
              <w:ind w:left="360"/>
              <w:rPr>
                <w:rFonts w:ascii="Comic Sans MS" w:eastAsiaTheme="minorEastAsia" w:hAnsi="Comic Sans MS" w:cs="Arial"/>
                <w:u w:val="single"/>
              </w:rPr>
            </w:pPr>
            <w:r w:rsidRPr="000D12FB">
              <w:rPr>
                <w:rFonts w:ascii="Comic Sans MS" w:eastAsiaTheme="minorEastAsia" w:hAnsi="Comic Sans MS" w:cs="Arial"/>
                <w:u w:val="single"/>
              </w:rPr>
              <w:t>1</w:t>
            </w:r>
            <w:r w:rsidRPr="000D12FB">
              <w:rPr>
                <w:rFonts w:ascii="Comic Sans MS" w:eastAsiaTheme="minorEastAsia" w:hAnsi="Comic Sans MS" w:cs="Arial"/>
                <w:u w:val="single"/>
                <w:vertAlign w:val="superscript"/>
              </w:rPr>
              <w:t>st</w:t>
            </w:r>
            <w:r w:rsidRPr="000D12FB">
              <w:rPr>
                <w:rFonts w:ascii="Comic Sans MS" w:eastAsiaTheme="minorEastAsia" w:hAnsi="Comic Sans MS" w:cs="Arial"/>
                <w:u w:val="single"/>
              </w:rPr>
              <w:t xml:space="preserve"> approach:</w:t>
            </w:r>
          </w:p>
          <w:p w:rsidR="00E32659" w:rsidRDefault="00E32659" w:rsidP="00D46875">
            <w:pPr>
              <w:tabs>
                <w:tab w:val="left" w:pos="4155"/>
              </w:tabs>
              <w:spacing w:line="360" w:lineRule="auto"/>
              <w:rPr>
                <w:rFonts w:ascii="Arial" w:eastAsiaTheme="minorEastAsia" w:hAnsi="Arial" w:cs="Arial"/>
              </w:rPr>
            </w:pPr>
            <w:r>
              <w:rPr>
                <w:rFonts w:ascii="Arial" w:hAnsi="Arial" w:cs="Arial"/>
              </w:rPr>
              <w:t xml:space="preserve">      15 percent of R 120 translates into: </w:t>
            </w:r>
            <m:oMath>
              <m:f>
                <m:fPr>
                  <m:ctrlPr>
                    <w:rPr>
                      <w:rFonts w:ascii="Cambria Math" w:hAnsi="Cambria Math" w:cs="Arial"/>
                    </w:rPr>
                  </m:ctrlPr>
                </m:fPr>
                <m:num>
                  <m:r>
                    <m:rPr>
                      <m:sty m:val="p"/>
                    </m:rPr>
                    <w:rPr>
                      <w:rFonts w:ascii="Cambria Math" w:hAnsi="Cambria Math" w:cs="Arial"/>
                    </w:rPr>
                    <m:t>15</m:t>
                  </m:r>
                </m:num>
                <m:den>
                  <m:r>
                    <m:rPr>
                      <m:sty m:val="p"/>
                    </m:rPr>
                    <w:rPr>
                      <w:rFonts w:ascii="Cambria Math" w:hAnsi="Cambria Math" w:cs="Arial"/>
                    </w:rPr>
                    <m:t>100</m:t>
                  </m:r>
                </m:den>
              </m:f>
              <m:r>
                <m:rPr>
                  <m:sty m:val="p"/>
                </m:rPr>
                <w:rPr>
                  <w:rFonts w:ascii="Cambria Math" w:hAnsi="Cambria Math" w:cs="Arial"/>
                </w:rPr>
                <m:t xml:space="preserve"> × </m:t>
              </m:r>
              <m:f>
                <m:fPr>
                  <m:ctrlPr>
                    <w:rPr>
                      <w:rFonts w:ascii="Cambria Math" w:hAnsi="Cambria Math" w:cs="Arial"/>
                    </w:rPr>
                  </m:ctrlPr>
                </m:fPr>
                <m:num>
                  <m:r>
                    <m:rPr>
                      <m:sty m:val="p"/>
                    </m:rPr>
                    <w:rPr>
                      <w:rFonts w:ascii="Cambria Math" w:hAnsi="Cambria Math" w:cs="Arial"/>
                    </w:rPr>
                    <m:t>R 120</m:t>
                  </m:r>
                </m:num>
                <m:den>
                  <m:r>
                    <m:rPr>
                      <m:sty m:val="p"/>
                    </m:rPr>
                    <w:rPr>
                      <w:rFonts w:ascii="Cambria Math" w:hAnsi="Cambria Math" w:cs="Arial"/>
                    </w:rPr>
                    <m:t>1</m:t>
                  </m:r>
                </m:den>
              </m:f>
              <m:r>
                <m:rPr>
                  <m:sty m:val="p"/>
                </m:rPr>
                <w:rPr>
                  <w:rFonts w:ascii="Cambria Math" w:hAnsi="Cambria Math" w:cs="Arial"/>
                </w:rPr>
                <m:t>=</m:t>
              </m:r>
            </m:oMath>
            <w:r>
              <w:rPr>
                <w:rFonts w:ascii="Arial" w:eastAsiaTheme="minorEastAsia" w:hAnsi="Arial" w:cs="Arial"/>
              </w:rPr>
              <w:t xml:space="preserve"> R 18</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                                   New price: R 120 </w:t>
            </w:r>
            <m:oMath>
              <m:r>
                <w:rPr>
                  <w:rFonts w:ascii="Cambria Math" w:eastAsiaTheme="minorEastAsia" w:hAnsi="Cambria Math" w:cs="Arial"/>
                </w:rPr>
                <m:t>+</m:t>
              </m:r>
            </m:oMath>
            <w:r>
              <w:rPr>
                <w:rFonts w:ascii="Arial" w:eastAsiaTheme="minorEastAsia" w:hAnsi="Arial" w:cs="Arial"/>
              </w:rPr>
              <w:t xml:space="preserve"> R 18 </w:t>
            </w:r>
            <m:oMath>
              <m:r>
                <w:rPr>
                  <w:rFonts w:ascii="Cambria Math" w:eastAsiaTheme="minorEastAsia" w:hAnsi="Cambria Math" w:cs="Arial"/>
                </w:rPr>
                <m:t>=</m:t>
              </m:r>
            </m:oMath>
            <w:r>
              <w:rPr>
                <w:rFonts w:ascii="Arial" w:eastAsiaTheme="minorEastAsia" w:hAnsi="Arial" w:cs="Arial"/>
              </w:rPr>
              <w:t xml:space="preserve"> R 138</w:t>
            </w:r>
          </w:p>
          <w:p w:rsidR="00E32659" w:rsidRDefault="00E32659" w:rsidP="00D46875">
            <w:pPr>
              <w:tabs>
                <w:tab w:val="left" w:pos="4155"/>
              </w:tabs>
              <w:spacing w:line="360" w:lineRule="auto"/>
              <w:ind w:left="360"/>
              <w:rPr>
                <w:rFonts w:ascii="Comic Sans MS" w:eastAsiaTheme="minorEastAsia" w:hAnsi="Comic Sans MS" w:cs="Arial"/>
                <w:u w:val="single"/>
              </w:rPr>
            </w:pPr>
            <w:r>
              <w:rPr>
                <w:rFonts w:ascii="Comic Sans MS" w:eastAsiaTheme="minorEastAsia" w:hAnsi="Comic Sans MS" w:cs="Arial"/>
                <w:u w:val="single"/>
              </w:rPr>
              <w:t>2</w:t>
            </w:r>
            <w:r w:rsidRPr="0087378F">
              <w:rPr>
                <w:rFonts w:ascii="Comic Sans MS" w:eastAsiaTheme="minorEastAsia" w:hAnsi="Comic Sans MS" w:cs="Arial"/>
                <w:u w:val="single"/>
                <w:vertAlign w:val="superscript"/>
              </w:rPr>
              <w:t>nd</w:t>
            </w:r>
            <w:r>
              <w:rPr>
                <w:rFonts w:ascii="Comic Sans MS" w:eastAsiaTheme="minorEastAsia" w:hAnsi="Comic Sans MS" w:cs="Arial"/>
                <w:u w:val="single"/>
              </w:rPr>
              <w:t xml:space="preserve"> </w:t>
            </w:r>
            <w:r w:rsidRPr="000D12FB">
              <w:rPr>
                <w:rFonts w:ascii="Comic Sans MS" w:eastAsiaTheme="minorEastAsia" w:hAnsi="Comic Sans MS" w:cs="Arial"/>
                <w:u w:val="single"/>
              </w:rPr>
              <w:t xml:space="preserve"> approach:</w:t>
            </w:r>
          </w:p>
          <w:p w:rsidR="00E32659" w:rsidRPr="0087378F" w:rsidRDefault="00E32659" w:rsidP="00D46875">
            <w:pPr>
              <w:tabs>
                <w:tab w:val="left" w:pos="4155"/>
              </w:tabs>
              <w:spacing w:line="360" w:lineRule="auto"/>
              <w:ind w:left="360"/>
              <w:rPr>
                <w:rFonts w:ascii="Arial" w:eastAsiaTheme="minorEastAsia" w:hAnsi="Arial" w:cs="Arial"/>
              </w:rPr>
            </w:pPr>
            <w:r w:rsidRPr="0087378F">
              <w:rPr>
                <w:rFonts w:ascii="Arial" w:eastAsiaTheme="minorEastAsia" w:hAnsi="Arial" w:cs="Arial"/>
              </w:rPr>
              <w:t>The store manager is adding 15 percent to the price.</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15 percent translates into </w:t>
            </w:r>
            <m:oMath>
              <m:f>
                <m:fPr>
                  <m:ctrlPr>
                    <w:rPr>
                      <w:rFonts w:ascii="Cambria Math" w:eastAsiaTheme="minorEastAsia" w:hAnsi="Cambria Math" w:cs="Arial"/>
                    </w:rPr>
                  </m:ctrlPr>
                </m:fPr>
                <m:num>
                  <m:r>
                    <m:rPr>
                      <m:sty m:val="p"/>
                    </m:rPr>
                    <w:rPr>
                      <w:rFonts w:ascii="Cambria Math" w:eastAsiaTheme="minorEastAsia" w:hAnsi="Cambria Math" w:cs="Arial"/>
                    </w:rPr>
                    <m:t>15</m:t>
                  </m:r>
                </m:num>
                <m:den>
                  <m:r>
                    <m:rPr>
                      <m:sty m:val="p"/>
                    </m:rPr>
                    <w:rPr>
                      <w:rFonts w:ascii="Cambria Math" w:eastAsiaTheme="minorEastAsia" w:hAnsi="Cambria Math" w:cs="Arial"/>
                    </w:rPr>
                    <m:t>100</m:t>
                  </m:r>
                </m:den>
              </m:f>
            </m:oMath>
            <w:r>
              <w:rPr>
                <w:rFonts w:ascii="Arial" w:eastAsiaTheme="minorEastAsia" w:hAnsi="Arial" w:cs="Arial"/>
              </w:rPr>
              <w:t xml:space="preserve"> (or 15 of every hundred).</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                                          100 </w:t>
            </w:r>
            <m:oMath>
              <m:r>
                <w:rPr>
                  <w:rFonts w:ascii="Cambria Math" w:eastAsiaTheme="minorEastAsia" w:hAnsi="Cambria Math" w:cs="Arial"/>
                </w:rPr>
                <m:t>+</m:t>
              </m:r>
            </m:oMath>
            <w:r>
              <w:rPr>
                <w:rFonts w:ascii="Arial" w:eastAsiaTheme="minorEastAsia" w:hAnsi="Arial" w:cs="Arial"/>
              </w:rPr>
              <w:t xml:space="preserve"> 15 </w:t>
            </w:r>
            <m:oMath>
              <m:r>
                <w:rPr>
                  <w:rFonts w:ascii="Cambria Math" w:eastAsiaTheme="minorEastAsia" w:hAnsi="Cambria Math" w:cs="Arial"/>
                </w:rPr>
                <m:t>=</m:t>
              </m:r>
            </m:oMath>
            <w:r>
              <w:rPr>
                <w:rFonts w:ascii="Arial" w:eastAsiaTheme="minorEastAsia" w:hAnsi="Arial" w:cs="Arial"/>
              </w:rPr>
              <w:t xml:space="preserve"> 115</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The new price will be 115 percent of R 120.</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New price: </w:t>
            </w:r>
            <m:oMath>
              <m:f>
                <m:fPr>
                  <m:ctrlPr>
                    <w:rPr>
                      <w:rFonts w:ascii="Cambria Math" w:eastAsiaTheme="minorEastAsia" w:hAnsi="Cambria Math" w:cs="Arial"/>
                    </w:rPr>
                  </m:ctrlPr>
                </m:fPr>
                <m:num>
                  <m:r>
                    <m:rPr>
                      <m:sty m:val="p"/>
                    </m:rPr>
                    <w:rPr>
                      <w:rFonts w:ascii="Cambria Math" w:eastAsiaTheme="minorEastAsia" w:hAnsi="Cambria Math" w:cs="Arial"/>
                    </w:rPr>
                    <m:t>115</m:t>
                  </m:r>
                </m:num>
                <m:den>
                  <m:r>
                    <m:rPr>
                      <m:sty m:val="p"/>
                    </m:rPr>
                    <w:rPr>
                      <w:rFonts w:ascii="Cambria Math" w:eastAsiaTheme="minorEastAsia" w:hAnsi="Cambria Math" w:cs="Arial"/>
                    </w:rPr>
                    <m:t>100</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R 120</m:t>
                  </m:r>
                </m:num>
                <m:den>
                  <m:r>
                    <m:rPr>
                      <m:sty m:val="p"/>
                    </m:rPr>
                    <w:rPr>
                      <w:rFonts w:ascii="Cambria Math" w:eastAsiaTheme="minorEastAsia" w:hAnsi="Cambria Math" w:cs="Arial"/>
                    </w:rPr>
                    <m:t>1</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R 138</w:t>
            </w:r>
          </w:p>
          <w:p w:rsidR="00E32659" w:rsidRDefault="00E32659" w:rsidP="00D46875">
            <w:pPr>
              <w:tabs>
                <w:tab w:val="left" w:pos="4155"/>
              </w:tabs>
              <w:spacing w:line="360" w:lineRule="auto"/>
              <w:ind w:left="360"/>
              <w:rPr>
                <w:rFonts w:ascii="Arial" w:eastAsiaTheme="minorEastAsia" w:hAnsi="Arial" w:cs="Arial"/>
              </w:rPr>
            </w:pPr>
          </w:p>
          <w:p w:rsidR="00E32659" w:rsidRDefault="00E32659" w:rsidP="00E32659">
            <w:pPr>
              <w:pStyle w:val="ListParagraph"/>
              <w:numPr>
                <w:ilvl w:val="0"/>
                <w:numId w:val="42"/>
              </w:numPr>
              <w:tabs>
                <w:tab w:val="left" w:pos="4155"/>
              </w:tabs>
              <w:spacing w:line="360" w:lineRule="auto"/>
              <w:rPr>
                <w:rFonts w:ascii="Arial" w:eastAsiaTheme="minorEastAsia" w:hAnsi="Arial" w:cs="Arial"/>
              </w:rPr>
            </w:pPr>
            <w:r>
              <w:rPr>
                <w:rFonts w:ascii="Arial" w:eastAsiaTheme="minorEastAsia" w:hAnsi="Arial" w:cs="Arial"/>
              </w:rPr>
              <w:t>At a local high school, 96 grade 8 learners passed Mathematics in 2013. In 2014, 120 grade 8 learners passed Mathematics.</w:t>
            </w:r>
          </w:p>
          <w:p w:rsidR="00E32659" w:rsidRDefault="00E32659" w:rsidP="00E32659">
            <w:pPr>
              <w:pStyle w:val="ListParagraph"/>
              <w:numPr>
                <w:ilvl w:val="0"/>
                <w:numId w:val="43"/>
              </w:numPr>
              <w:tabs>
                <w:tab w:val="left" w:pos="4155"/>
              </w:tabs>
              <w:spacing w:line="360" w:lineRule="auto"/>
              <w:rPr>
                <w:rFonts w:ascii="Arial" w:eastAsiaTheme="minorEastAsia" w:hAnsi="Arial" w:cs="Arial"/>
              </w:rPr>
            </w:pPr>
            <w:r>
              <w:rPr>
                <w:rFonts w:ascii="Arial" w:eastAsiaTheme="minorEastAsia" w:hAnsi="Arial" w:cs="Arial"/>
              </w:rPr>
              <w:t>Express the increase in the number of passes as a percentage of the number of grade 8’s in 2013.</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Increase: 120 </w:t>
            </w:r>
            <m:oMath>
              <m:r>
                <w:rPr>
                  <w:rFonts w:ascii="Cambria Math" w:eastAsiaTheme="minorEastAsia" w:hAnsi="Cambria Math" w:cs="Arial"/>
                </w:rPr>
                <m:t xml:space="preserve">– </m:t>
              </m:r>
            </m:oMath>
            <w:r>
              <w:rPr>
                <w:rFonts w:ascii="Arial" w:eastAsiaTheme="minorEastAsia" w:hAnsi="Arial" w:cs="Arial"/>
              </w:rPr>
              <w:t xml:space="preserve">96 </w:t>
            </w:r>
            <m:oMath>
              <m:r>
                <w:rPr>
                  <w:rFonts w:ascii="Cambria Math" w:eastAsiaTheme="minorEastAsia" w:hAnsi="Cambria Math" w:cs="Arial"/>
                </w:rPr>
                <m:t>=</m:t>
              </m:r>
            </m:oMath>
            <w:r>
              <w:rPr>
                <w:rFonts w:ascii="Arial" w:eastAsiaTheme="minorEastAsia" w:hAnsi="Arial" w:cs="Arial"/>
              </w:rPr>
              <w:t xml:space="preserve"> 24</w:t>
            </w:r>
          </w:p>
          <w:p w:rsidR="00E32659" w:rsidRDefault="00E32659" w:rsidP="00D46875">
            <w:pPr>
              <w:tabs>
                <w:tab w:val="left" w:pos="4155"/>
              </w:tabs>
              <w:spacing w:line="360" w:lineRule="auto"/>
              <w:ind w:left="360"/>
              <w:rPr>
                <w:rFonts w:ascii="Arial" w:eastAsiaTheme="minorEastAsia" w:hAnsi="Arial" w:cs="Arial"/>
              </w:rPr>
            </w:pP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24</m:t>
                  </m:r>
                </m:num>
                <m:den>
                  <m:r>
                    <w:rPr>
                      <w:rFonts w:ascii="Cambria Math" w:eastAsiaTheme="minorEastAsia" w:hAnsi="Cambria Math" w:cs="Arial"/>
                    </w:rPr>
                    <m:t>96</m:t>
                  </m:r>
                </m:den>
              </m:f>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100</m:t>
                  </m:r>
                </m:num>
                <m:den>
                  <m:r>
                    <w:rPr>
                      <w:rFonts w:ascii="Cambria Math" w:eastAsiaTheme="minorEastAsia" w:hAnsi="Cambria Math" w:cs="Arial"/>
                    </w:rPr>
                    <m:t>1</m:t>
                  </m:r>
                </m:den>
              </m:f>
            </m:oMath>
            <w:r>
              <w:rPr>
                <w:rFonts w:ascii="Arial" w:eastAsiaTheme="minorEastAsia" w:hAnsi="Arial" w:cs="Arial"/>
              </w:rPr>
              <w:t xml:space="preserve"> </w:t>
            </w:r>
            <m:oMath>
              <m:r>
                <w:rPr>
                  <w:rFonts w:ascii="Cambria Math" w:eastAsiaTheme="minorEastAsia" w:hAnsi="Cambria Math" w:cs="Arial"/>
                </w:rPr>
                <m:t xml:space="preserve">= </m:t>
              </m:r>
            </m:oMath>
            <w:r>
              <w:rPr>
                <w:rFonts w:ascii="Arial" w:eastAsiaTheme="minorEastAsia" w:hAnsi="Arial" w:cs="Arial"/>
              </w:rPr>
              <w:t>25%</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Increase: 25% </w:t>
            </w:r>
            <w:r w:rsidRPr="00EC197A">
              <w:rPr>
                <w:rFonts w:ascii="Arial" w:eastAsiaTheme="minorEastAsia" w:hAnsi="Arial" w:cs="Arial"/>
                <w:b/>
              </w:rPr>
              <w:t>of</w:t>
            </w:r>
            <w:r>
              <w:rPr>
                <w:rFonts w:ascii="Arial" w:eastAsiaTheme="minorEastAsia" w:hAnsi="Arial" w:cs="Arial"/>
              </w:rPr>
              <w:t xml:space="preserve"> 96</w:t>
            </w:r>
          </w:p>
          <w:p w:rsidR="00E32659" w:rsidRDefault="00E32659" w:rsidP="00E32659">
            <w:pPr>
              <w:pStyle w:val="ListParagraph"/>
              <w:numPr>
                <w:ilvl w:val="0"/>
                <w:numId w:val="43"/>
              </w:numPr>
              <w:tabs>
                <w:tab w:val="left" w:pos="4155"/>
              </w:tabs>
              <w:spacing w:line="360" w:lineRule="auto"/>
              <w:rPr>
                <w:rFonts w:ascii="Arial" w:eastAsiaTheme="minorEastAsia" w:hAnsi="Arial" w:cs="Arial"/>
              </w:rPr>
            </w:pPr>
            <w:r>
              <w:rPr>
                <w:rFonts w:ascii="Arial" w:eastAsiaTheme="minorEastAsia" w:hAnsi="Arial" w:cs="Arial"/>
              </w:rPr>
              <w:t xml:space="preserve">Express the decrease in the number of passes as a percentage of a number of </w:t>
            </w:r>
            <w:proofErr w:type="gramStart"/>
            <w:r>
              <w:rPr>
                <w:rFonts w:ascii="Arial" w:eastAsiaTheme="minorEastAsia" w:hAnsi="Arial" w:cs="Arial"/>
              </w:rPr>
              <w:t>grade</w:t>
            </w:r>
            <w:proofErr w:type="gramEnd"/>
            <w:r>
              <w:rPr>
                <w:rFonts w:ascii="Arial" w:eastAsiaTheme="minorEastAsia" w:hAnsi="Arial" w:cs="Arial"/>
              </w:rPr>
              <w:t xml:space="preserve"> 8’s in 2014.</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Decrease: 120 </w:t>
            </w:r>
            <m:oMath>
              <m:r>
                <w:rPr>
                  <w:rFonts w:ascii="Cambria Math" w:eastAsiaTheme="minorEastAsia" w:hAnsi="Cambria Math" w:cs="Arial"/>
                </w:rPr>
                <m:t>–</m:t>
              </m:r>
            </m:oMath>
            <w:r>
              <w:rPr>
                <w:rFonts w:ascii="Arial" w:eastAsiaTheme="minorEastAsia" w:hAnsi="Arial" w:cs="Arial"/>
              </w:rPr>
              <w:t xml:space="preserve"> 96 </w:t>
            </w:r>
            <m:oMath>
              <m:r>
                <w:rPr>
                  <w:rFonts w:ascii="Cambria Math" w:eastAsiaTheme="minorEastAsia" w:hAnsi="Cambria Math" w:cs="Arial"/>
                </w:rPr>
                <m:t>=</m:t>
              </m:r>
            </m:oMath>
            <w:r>
              <w:rPr>
                <w:rFonts w:ascii="Arial" w:eastAsiaTheme="minorEastAsia" w:hAnsi="Arial" w:cs="Arial"/>
              </w:rPr>
              <w:t xml:space="preserve"> 24</w:t>
            </w:r>
          </w:p>
          <w:p w:rsidR="00E32659" w:rsidRDefault="00E32659" w:rsidP="00D46875">
            <w:pPr>
              <w:tabs>
                <w:tab w:val="left" w:pos="4155"/>
              </w:tabs>
              <w:spacing w:line="360" w:lineRule="auto"/>
              <w:ind w:left="360"/>
              <w:rPr>
                <w:rFonts w:ascii="Arial" w:eastAsiaTheme="minorEastAsia" w:hAnsi="Arial" w:cs="Arial"/>
              </w:rPr>
            </w:pPr>
            <m:oMath>
              <m:r>
                <w:rPr>
                  <w:rFonts w:ascii="Cambria Math" w:eastAsiaTheme="minorEastAsia" w:hAnsi="Cambria Math" w:cs="Arial"/>
                </w:rPr>
                <m:t xml:space="preserve">∴ </m:t>
              </m:r>
              <m:f>
                <m:fPr>
                  <m:ctrlPr>
                    <w:rPr>
                      <w:rFonts w:ascii="Cambria Math" w:eastAsiaTheme="minorEastAsia" w:hAnsi="Cambria Math" w:cs="Arial"/>
                      <w:i/>
                    </w:rPr>
                  </m:ctrlPr>
                </m:fPr>
                <m:num>
                  <m:r>
                    <w:rPr>
                      <w:rFonts w:ascii="Cambria Math" w:eastAsiaTheme="minorEastAsia" w:hAnsi="Cambria Math" w:cs="Arial"/>
                    </w:rPr>
                    <m:t>24</m:t>
                  </m:r>
                </m:num>
                <m:den>
                  <m:r>
                    <w:rPr>
                      <w:rFonts w:ascii="Cambria Math" w:eastAsiaTheme="minorEastAsia" w:hAnsi="Cambria Math" w:cs="Arial"/>
                    </w:rPr>
                    <m:t>120</m:t>
                  </m:r>
                </m:den>
              </m:f>
              <m:r>
                <w:rPr>
                  <w:rFonts w:ascii="Cambria Math" w:eastAsiaTheme="minorEastAsia" w:hAnsi="Cambria Math" w:cs="Arial"/>
                </w:rPr>
                <m:t xml:space="preserve"> × </m:t>
              </m:r>
              <m:f>
                <m:fPr>
                  <m:ctrlPr>
                    <w:rPr>
                      <w:rFonts w:ascii="Cambria Math" w:eastAsiaTheme="minorEastAsia" w:hAnsi="Cambria Math" w:cs="Arial"/>
                      <w:i/>
                    </w:rPr>
                  </m:ctrlPr>
                </m:fPr>
                <m:num>
                  <m:r>
                    <w:rPr>
                      <w:rFonts w:ascii="Cambria Math" w:eastAsiaTheme="minorEastAsia" w:hAnsi="Cambria Math" w:cs="Arial"/>
                    </w:rPr>
                    <m:t>100</m:t>
                  </m:r>
                </m:num>
                <m:den>
                  <m:r>
                    <w:rPr>
                      <w:rFonts w:ascii="Cambria Math" w:eastAsiaTheme="minorEastAsia" w:hAnsi="Cambria Math" w:cs="Arial"/>
                    </w:rPr>
                    <m:t>1</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20%</w:t>
            </w:r>
          </w:p>
          <w:p w:rsidR="00E32659" w:rsidRDefault="00E32659" w:rsidP="00D46875">
            <w:pPr>
              <w:tabs>
                <w:tab w:val="left" w:pos="4155"/>
              </w:tabs>
              <w:spacing w:line="360" w:lineRule="auto"/>
              <w:ind w:left="360"/>
              <w:rPr>
                <w:rFonts w:ascii="Arial" w:eastAsiaTheme="minorEastAsia" w:hAnsi="Arial" w:cs="Arial"/>
              </w:rPr>
            </w:pPr>
            <w:r>
              <w:rPr>
                <w:rFonts w:ascii="Arial" w:eastAsiaTheme="minorEastAsia" w:hAnsi="Arial" w:cs="Arial"/>
              </w:rPr>
              <w:t xml:space="preserve">Decrease: 20% </w:t>
            </w:r>
            <w:r w:rsidRPr="00EC197A">
              <w:rPr>
                <w:rFonts w:ascii="Arial" w:eastAsiaTheme="minorEastAsia" w:hAnsi="Arial" w:cs="Arial"/>
                <w:b/>
              </w:rPr>
              <w:t>of</w:t>
            </w:r>
            <w:r>
              <w:rPr>
                <w:rFonts w:ascii="Arial" w:eastAsiaTheme="minorEastAsia" w:hAnsi="Arial" w:cs="Arial"/>
              </w:rPr>
              <w:t xml:space="preserve"> 120</w:t>
            </w:r>
          </w:p>
          <w:p w:rsidR="00E32659" w:rsidRDefault="00E32659" w:rsidP="00D46875">
            <w:pPr>
              <w:tabs>
                <w:tab w:val="left" w:pos="4155"/>
              </w:tabs>
              <w:spacing w:line="360" w:lineRule="auto"/>
              <w:ind w:left="360"/>
              <w:rPr>
                <w:rFonts w:ascii="Arial" w:eastAsiaTheme="minorEastAsia" w:hAnsi="Arial" w:cs="Arial"/>
              </w:rPr>
            </w:pPr>
            <w:r w:rsidRPr="008130F9">
              <w:rPr>
                <w:rFonts w:ascii="Arial" w:eastAsiaTheme="minorEastAsia" w:hAnsi="Arial" w:cs="Arial"/>
                <w:b/>
              </w:rPr>
              <w:t>Note:</w:t>
            </w:r>
            <w:r>
              <w:rPr>
                <w:rFonts w:ascii="Arial" w:eastAsiaTheme="minorEastAsia" w:hAnsi="Arial" w:cs="Arial"/>
              </w:rPr>
              <w:t xml:space="preserve"> where two approaches in the examples above are presented, present both of them (or more, if applicable) but allow learners to choose the one they prefer to use. The choice may differ from one learner to the other.</w:t>
            </w:r>
          </w:p>
        </w:tc>
        <w:tc>
          <w:tcPr>
            <w:tcW w:w="3945" w:type="dxa"/>
          </w:tcPr>
          <w:p w:rsidR="00E32659" w:rsidRDefault="00E32659" w:rsidP="00E32659">
            <w:pPr>
              <w:pStyle w:val="ListParagraph"/>
              <w:numPr>
                <w:ilvl w:val="0"/>
                <w:numId w:val="44"/>
              </w:numPr>
              <w:spacing w:line="360" w:lineRule="auto"/>
              <w:rPr>
                <w:rFonts w:ascii="Arial" w:eastAsiaTheme="minorEastAsia" w:hAnsi="Arial" w:cs="Arial"/>
              </w:rPr>
            </w:pPr>
          </w:p>
        </w:tc>
      </w:tr>
      <w:tr w:rsidR="00E32659" w:rsidRPr="00CA6FAD" w:rsidTr="00D46875">
        <w:trPr>
          <w:trHeight w:val="3057"/>
        </w:trPr>
        <w:tc>
          <w:tcPr>
            <w:tcW w:w="6404" w:type="dxa"/>
            <w:gridSpan w:val="2"/>
            <w:vMerge/>
          </w:tcPr>
          <w:p w:rsidR="00E32659" w:rsidRPr="000071F3" w:rsidRDefault="00E32659" w:rsidP="00D46875">
            <w:pPr>
              <w:spacing w:line="360" w:lineRule="auto"/>
              <w:rPr>
                <w:rFonts w:ascii="Arial" w:eastAsiaTheme="minorEastAsia" w:hAnsi="Arial" w:cs="Arial"/>
              </w:rPr>
            </w:pPr>
          </w:p>
        </w:tc>
        <w:tc>
          <w:tcPr>
            <w:tcW w:w="3945" w:type="dxa"/>
            <w:tcBorders>
              <w:top w:val="nil"/>
            </w:tcBorders>
          </w:tcPr>
          <w:p w:rsidR="00E32659" w:rsidRDefault="00E32659" w:rsidP="00D46875">
            <w:pPr>
              <w:spacing w:line="360" w:lineRule="auto"/>
              <w:rPr>
                <w:rFonts w:ascii="Arial" w:hAnsi="Arial" w:cs="Arial"/>
                <w:bCs/>
              </w:rPr>
            </w:pPr>
          </w:p>
        </w:tc>
      </w:tr>
    </w:tbl>
    <w:p w:rsidR="00E32659" w:rsidRPr="00F63410" w:rsidRDefault="00E32659" w:rsidP="00E32659">
      <w:pPr>
        <w:jc w:val="both"/>
        <w:rPr>
          <w:rFonts w:ascii="Arial" w:hAnsi="Arial" w:cs="Arial"/>
        </w:rPr>
      </w:pPr>
    </w:p>
    <w:p w:rsidR="00E32659" w:rsidRPr="00F63410" w:rsidRDefault="00E32659" w:rsidP="00E32659">
      <w:pPr>
        <w:jc w:val="both"/>
        <w:rPr>
          <w:rFonts w:ascii="Arial" w:hAnsi="Arial" w:cs="Arial"/>
        </w:rPr>
      </w:pPr>
    </w:p>
    <w:tbl>
      <w:tblPr>
        <w:tblStyle w:val="TableGrid"/>
        <w:tblW w:w="5599" w:type="pct"/>
        <w:tblInd w:w="-176" w:type="dxa"/>
        <w:tblLook w:val="04A0"/>
      </w:tblPr>
      <w:tblGrid>
        <w:gridCol w:w="10349"/>
      </w:tblGrid>
      <w:tr w:rsidR="00E32659" w:rsidRPr="00CA6FAD" w:rsidTr="00D46875">
        <w:trPr>
          <w:trHeight w:val="502"/>
        </w:trPr>
        <w:tc>
          <w:tcPr>
            <w:tcW w:w="5000" w:type="pct"/>
            <w:vAlign w:val="center"/>
          </w:tcPr>
          <w:p w:rsidR="00E32659" w:rsidRPr="00FB2DE2" w:rsidRDefault="00E32659" w:rsidP="00726CDC">
            <w:pPr>
              <w:pStyle w:val="ListParagraph"/>
              <w:numPr>
                <w:ilvl w:val="0"/>
                <w:numId w:val="161"/>
              </w:numPr>
              <w:jc w:val="both"/>
              <w:rPr>
                <w:rFonts w:ascii="Arial" w:hAnsi="Arial" w:cs="Arial"/>
                <w:b/>
                <w:color w:val="C00000"/>
              </w:rPr>
            </w:pPr>
            <w:r w:rsidRPr="00FB2DE2">
              <w:rPr>
                <w:rFonts w:ascii="Arial" w:hAnsi="Arial" w:cs="Arial"/>
                <w:b/>
                <w:color w:val="E36C0A" w:themeColor="accent6" w:themeShade="BF"/>
              </w:rPr>
              <w:lastRenderedPageBreak/>
              <w:t xml:space="preserve">CLASSWORK </w:t>
            </w:r>
            <w:r w:rsidRPr="00FB2DE2">
              <w:rPr>
                <w:rFonts w:ascii="Arial" w:hAnsi="Arial" w:cs="Arial"/>
                <w:color w:val="E36C0A" w:themeColor="accent6" w:themeShade="BF"/>
              </w:rPr>
              <w:t>(Suggested time: 15 minutes)</w:t>
            </w:r>
          </w:p>
          <w:p w:rsidR="00E32659" w:rsidRPr="00CA6FAD" w:rsidRDefault="00E32659" w:rsidP="00D46875">
            <w:pPr>
              <w:rPr>
                <w:rFonts w:ascii="Arial" w:hAnsi="Arial" w:cs="Arial"/>
                <w:b/>
                <w:color w:val="C00000"/>
              </w:rPr>
            </w:pPr>
          </w:p>
        </w:tc>
      </w:tr>
      <w:tr w:rsidR="00E32659" w:rsidRPr="00CA6FAD" w:rsidTr="00D46875">
        <w:trPr>
          <w:trHeight w:val="2593"/>
        </w:trPr>
        <w:tc>
          <w:tcPr>
            <w:tcW w:w="5000" w:type="pct"/>
          </w:tcPr>
          <w:p w:rsidR="00E32659" w:rsidRDefault="00E32659" w:rsidP="00D46875">
            <w:pPr>
              <w:spacing w:line="360" w:lineRule="auto"/>
              <w:rPr>
                <w:rFonts w:ascii="Arial" w:hAnsi="Arial" w:cs="Arial"/>
                <w:noProof/>
                <w:lang w:eastAsia="en-ZA"/>
              </w:rPr>
            </w:pPr>
            <w:r>
              <w:rPr>
                <w:rFonts w:ascii="Arial" w:hAnsi="Arial" w:cs="Arial"/>
                <w:noProof/>
                <w:lang w:eastAsia="en-ZA"/>
              </w:rPr>
              <w:t>Calculate the following:</w:t>
            </w:r>
          </w:p>
          <w:p w:rsidR="00E32659" w:rsidRPr="007C779C" w:rsidRDefault="00E32659" w:rsidP="00E32659">
            <w:pPr>
              <w:pStyle w:val="ListParagraph"/>
              <w:numPr>
                <w:ilvl w:val="0"/>
                <w:numId w:val="45"/>
              </w:numPr>
              <w:autoSpaceDE w:val="0"/>
              <w:autoSpaceDN w:val="0"/>
              <w:adjustRightInd w:val="0"/>
              <w:spacing w:line="360" w:lineRule="auto"/>
              <w:rPr>
                <w:rFonts w:ascii="Arial" w:eastAsia="StoneSerITCStd-Medium" w:hAnsi="Arial" w:cs="Arial"/>
                <w:color w:val="000000"/>
              </w:rPr>
            </w:pPr>
            <w:r w:rsidRPr="007C779C">
              <w:rPr>
                <w:rFonts w:ascii="Arial" w:eastAsia="StoneSerITCStd-Medium" w:hAnsi="Arial" w:cs="Arial"/>
                <w:color w:val="000000"/>
              </w:rPr>
              <w:t>Express each of the following test results as a percentage, and then arrange them from lowest to highest:</w:t>
            </w:r>
          </w:p>
          <w:p w:rsidR="00E32659" w:rsidRPr="008E4400" w:rsidRDefault="00E32659" w:rsidP="00E32659">
            <w:pPr>
              <w:pStyle w:val="ListParagraph"/>
              <w:numPr>
                <w:ilvl w:val="0"/>
                <w:numId w:val="39"/>
              </w:numPr>
              <w:autoSpaceDE w:val="0"/>
              <w:autoSpaceDN w:val="0"/>
              <w:adjustRightInd w:val="0"/>
              <w:spacing w:line="360" w:lineRule="auto"/>
              <w:ind w:left="536"/>
              <w:rPr>
                <w:rFonts w:ascii="Arial" w:eastAsia="StoneSerITCStd-Medium" w:hAnsi="Arial" w:cs="Arial"/>
                <w:color w:val="000000"/>
              </w:rPr>
            </w:pPr>
            <w:r w:rsidRPr="008E4400">
              <w:rPr>
                <w:rFonts w:ascii="Arial" w:eastAsia="StoneSerITCStd-Medium" w:hAnsi="Arial" w:cs="Arial"/>
                <w:color w:val="000000"/>
              </w:rPr>
              <w:t xml:space="preserve">9 out of 20 </w:t>
            </w:r>
          </w:p>
          <w:p w:rsidR="00E32659" w:rsidRPr="008E4400" w:rsidRDefault="00E32659" w:rsidP="00E32659">
            <w:pPr>
              <w:pStyle w:val="ListParagraph"/>
              <w:numPr>
                <w:ilvl w:val="0"/>
                <w:numId w:val="39"/>
              </w:numPr>
              <w:autoSpaceDE w:val="0"/>
              <w:autoSpaceDN w:val="0"/>
              <w:adjustRightInd w:val="0"/>
              <w:spacing w:line="360" w:lineRule="auto"/>
              <w:ind w:left="536"/>
              <w:rPr>
                <w:rFonts w:ascii="Arial" w:eastAsia="StoneSerITCStd-Medium" w:hAnsi="Arial" w:cs="Arial"/>
                <w:color w:val="000000"/>
              </w:rPr>
            </w:pPr>
            <w:r w:rsidRPr="008E4400">
              <w:rPr>
                <w:rFonts w:ascii="Arial" w:eastAsia="StoneSerITCStd-Medium" w:hAnsi="Arial" w:cs="Arial"/>
                <w:color w:val="000000"/>
              </w:rPr>
              <w:t xml:space="preserve">11 out of 25 </w:t>
            </w:r>
          </w:p>
          <w:p w:rsidR="00E32659" w:rsidRPr="008E4400" w:rsidRDefault="00E32659" w:rsidP="00E32659">
            <w:pPr>
              <w:pStyle w:val="ListParagraph"/>
              <w:numPr>
                <w:ilvl w:val="0"/>
                <w:numId w:val="39"/>
              </w:numPr>
              <w:autoSpaceDE w:val="0"/>
              <w:autoSpaceDN w:val="0"/>
              <w:adjustRightInd w:val="0"/>
              <w:spacing w:line="360" w:lineRule="auto"/>
              <w:ind w:left="536"/>
              <w:rPr>
                <w:rFonts w:ascii="Arial" w:eastAsia="StoneSerITCStd-Medium" w:hAnsi="Arial" w:cs="Arial"/>
                <w:color w:val="000000"/>
              </w:rPr>
            </w:pPr>
            <w:r w:rsidRPr="008E4400">
              <w:rPr>
                <w:rFonts w:ascii="Arial" w:eastAsia="StoneSerITCStd-Medium" w:hAnsi="Arial" w:cs="Arial"/>
                <w:color w:val="000000"/>
              </w:rPr>
              <w:t xml:space="preserve">21 out of 50 </w:t>
            </w:r>
          </w:p>
          <w:p w:rsidR="00E32659" w:rsidRPr="007C779C" w:rsidRDefault="00E32659" w:rsidP="00E32659">
            <w:pPr>
              <w:pStyle w:val="ListParagraph"/>
              <w:numPr>
                <w:ilvl w:val="0"/>
                <w:numId w:val="45"/>
              </w:numPr>
              <w:autoSpaceDE w:val="0"/>
              <w:autoSpaceDN w:val="0"/>
              <w:adjustRightInd w:val="0"/>
              <w:spacing w:line="360" w:lineRule="auto"/>
              <w:rPr>
                <w:rFonts w:ascii="Arial" w:eastAsia="StoneSerITCStd-Medium" w:hAnsi="Arial" w:cs="Arial"/>
                <w:color w:val="000000"/>
              </w:rPr>
            </w:pPr>
            <w:r w:rsidRPr="007C779C">
              <w:rPr>
                <w:rFonts w:ascii="Arial" w:eastAsia="StoneSerITCStd-Medium" w:hAnsi="Arial" w:cs="Arial"/>
                <w:color w:val="000000"/>
              </w:rPr>
              <w:t>Express each of the following test results as a percentage (rounded off to one decimal place), and then arrange them from lowest to highest.</w:t>
            </w:r>
          </w:p>
          <w:p w:rsidR="00E32659" w:rsidRPr="008E4400" w:rsidRDefault="00E32659" w:rsidP="00E32659">
            <w:pPr>
              <w:pStyle w:val="ListParagraph"/>
              <w:numPr>
                <w:ilvl w:val="0"/>
                <w:numId w:val="41"/>
              </w:numPr>
              <w:autoSpaceDE w:val="0"/>
              <w:autoSpaceDN w:val="0"/>
              <w:adjustRightInd w:val="0"/>
              <w:spacing w:line="360" w:lineRule="auto"/>
              <w:ind w:left="536"/>
              <w:rPr>
                <w:rFonts w:ascii="Arial" w:eastAsia="StoneSerITCStd-Medium" w:hAnsi="Arial" w:cs="Arial"/>
                <w:color w:val="000000"/>
              </w:rPr>
            </w:pPr>
            <w:r w:rsidRPr="008E4400">
              <w:rPr>
                <w:rFonts w:ascii="Arial" w:eastAsia="StoneSerITCStd-Medium" w:hAnsi="Arial" w:cs="Arial"/>
                <w:color w:val="000000"/>
              </w:rPr>
              <w:t xml:space="preserve">17 out of 25 </w:t>
            </w:r>
          </w:p>
          <w:p w:rsidR="00E32659" w:rsidRPr="008E4400" w:rsidRDefault="00E32659" w:rsidP="00E32659">
            <w:pPr>
              <w:pStyle w:val="ListParagraph"/>
              <w:numPr>
                <w:ilvl w:val="0"/>
                <w:numId w:val="41"/>
              </w:numPr>
              <w:autoSpaceDE w:val="0"/>
              <w:autoSpaceDN w:val="0"/>
              <w:adjustRightInd w:val="0"/>
              <w:spacing w:line="360" w:lineRule="auto"/>
              <w:ind w:left="536"/>
              <w:rPr>
                <w:rFonts w:ascii="Arial" w:eastAsia="StoneSerITCStd-Medium" w:hAnsi="Arial" w:cs="Arial"/>
                <w:color w:val="000000"/>
              </w:rPr>
            </w:pPr>
            <w:r w:rsidRPr="008E4400">
              <w:rPr>
                <w:rFonts w:ascii="Arial" w:eastAsia="StoneSerITCStd-Medium" w:hAnsi="Arial" w:cs="Arial"/>
                <w:color w:val="000000"/>
              </w:rPr>
              <w:t xml:space="preserve">27 out of 40 </w:t>
            </w:r>
          </w:p>
          <w:p w:rsidR="00E32659" w:rsidRPr="007C779C" w:rsidRDefault="00E32659" w:rsidP="00E32659">
            <w:pPr>
              <w:pStyle w:val="ListParagraph"/>
              <w:numPr>
                <w:ilvl w:val="0"/>
                <w:numId w:val="41"/>
              </w:numPr>
              <w:autoSpaceDE w:val="0"/>
              <w:autoSpaceDN w:val="0"/>
              <w:adjustRightInd w:val="0"/>
              <w:spacing w:line="360" w:lineRule="auto"/>
              <w:ind w:left="536"/>
              <w:rPr>
                <w:rFonts w:ascii="Arial" w:eastAsia="StoneSerITCStd-Medium" w:hAnsi="Arial" w:cs="Arial"/>
                <w:color w:val="000000"/>
              </w:rPr>
            </w:pPr>
            <w:r w:rsidRPr="008E4400">
              <w:rPr>
                <w:rFonts w:ascii="Arial" w:eastAsia="StoneSerITCStd-Medium" w:hAnsi="Arial" w:cs="Arial"/>
                <w:color w:val="000000"/>
              </w:rPr>
              <w:t xml:space="preserve">50 out of 75 </w:t>
            </w:r>
          </w:p>
          <w:p w:rsidR="00E32659" w:rsidRPr="007C779C" w:rsidRDefault="00E32659" w:rsidP="00E32659">
            <w:pPr>
              <w:pStyle w:val="ListParagraph"/>
              <w:numPr>
                <w:ilvl w:val="0"/>
                <w:numId w:val="45"/>
              </w:numPr>
              <w:spacing w:line="360" w:lineRule="auto"/>
              <w:rPr>
                <w:rFonts w:ascii="Arial" w:hAnsi="Arial" w:cs="Arial"/>
              </w:rPr>
            </w:pPr>
            <w:r w:rsidRPr="007C779C">
              <w:rPr>
                <w:rFonts w:ascii="Arial" w:hAnsi="Arial" w:cs="Arial"/>
              </w:rPr>
              <w:t>What percentage is 40c of R3, 20?</w:t>
            </w:r>
          </w:p>
          <w:p w:rsidR="00E32659" w:rsidRDefault="00E32659" w:rsidP="00E32659">
            <w:pPr>
              <w:pStyle w:val="ListParagraph"/>
              <w:numPr>
                <w:ilvl w:val="0"/>
                <w:numId w:val="45"/>
              </w:numPr>
              <w:spacing w:line="360" w:lineRule="auto"/>
              <w:rPr>
                <w:rFonts w:ascii="Arial" w:hAnsi="Arial" w:cs="Arial"/>
              </w:rPr>
            </w:pPr>
            <w:r>
              <w:rPr>
                <w:rFonts w:ascii="Arial" w:hAnsi="Arial" w:cs="Arial"/>
              </w:rPr>
              <w:t>Calculate the percentage increase if the price of a bus ticket of R 60 is increased to R 84.</w:t>
            </w:r>
          </w:p>
          <w:p w:rsidR="00E32659" w:rsidRDefault="00E32659" w:rsidP="00E32659">
            <w:pPr>
              <w:pStyle w:val="ListParagraph"/>
              <w:numPr>
                <w:ilvl w:val="0"/>
                <w:numId w:val="45"/>
              </w:numPr>
              <w:spacing w:line="360" w:lineRule="auto"/>
              <w:rPr>
                <w:rFonts w:ascii="Arial" w:hAnsi="Arial" w:cs="Arial"/>
              </w:rPr>
            </w:pPr>
            <w:r>
              <w:rPr>
                <w:rFonts w:ascii="Arial" w:hAnsi="Arial" w:cs="Arial"/>
              </w:rPr>
              <w:t>Calculate the percentage decrease if the price of petrol goes down from 20 cents a litre to 18 cents a litre.</w:t>
            </w:r>
          </w:p>
          <w:p w:rsidR="00E32659" w:rsidRPr="0077018C" w:rsidRDefault="00E32659" w:rsidP="00E32659">
            <w:pPr>
              <w:pStyle w:val="ListParagraph"/>
              <w:numPr>
                <w:ilvl w:val="0"/>
                <w:numId w:val="45"/>
              </w:numPr>
              <w:spacing w:line="360" w:lineRule="auto"/>
              <w:rPr>
                <w:rFonts w:ascii="Arial" w:hAnsi="Arial" w:cs="Arial"/>
              </w:rPr>
            </w:pPr>
            <w:r>
              <w:rPr>
                <w:rFonts w:ascii="Arial" w:hAnsi="Arial" w:cs="Arial"/>
              </w:rPr>
              <w:t>Calculate how much a car will cost if its original price of R 150 000 is reduced by 15%.</w:t>
            </w:r>
          </w:p>
        </w:tc>
      </w:tr>
    </w:tbl>
    <w:p w:rsidR="00E32659" w:rsidRDefault="00E32659" w:rsidP="00E32659"/>
    <w:tbl>
      <w:tblPr>
        <w:tblStyle w:val="TableGrid"/>
        <w:tblW w:w="5599" w:type="pct"/>
        <w:tblInd w:w="-176" w:type="dxa"/>
        <w:tblLook w:val="04A0"/>
      </w:tblPr>
      <w:tblGrid>
        <w:gridCol w:w="10349"/>
      </w:tblGrid>
      <w:tr w:rsidR="00E32659" w:rsidRPr="00CA6FAD" w:rsidTr="00D46875">
        <w:trPr>
          <w:trHeight w:val="458"/>
        </w:trPr>
        <w:tc>
          <w:tcPr>
            <w:tcW w:w="5000" w:type="pct"/>
            <w:vAlign w:val="center"/>
          </w:tcPr>
          <w:p w:rsidR="00E32659" w:rsidRPr="00FB2DE2" w:rsidRDefault="00E32659" w:rsidP="00726CDC">
            <w:pPr>
              <w:pStyle w:val="ListParagraph"/>
              <w:numPr>
                <w:ilvl w:val="0"/>
                <w:numId w:val="161"/>
              </w:numPr>
              <w:jc w:val="both"/>
              <w:rPr>
                <w:rFonts w:ascii="Arial" w:hAnsi="Arial" w:cs="Arial"/>
                <w:b/>
                <w:color w:val="C00000"/>
              </w:rPr>
            </w:pPr>
            <w:r w:rsidRPr="00FB2DE2">
              <w:rPr>
                <w:rFonts w:ascii="Arial" w:hAnsi="Arial" w:cs="Arial"/>
                <w:b/>
                <w:color w:val="E36C0A" w:themeColor="accent6" w:themeShade="BF"/>
              </w:rPr>
              <w:t xml:space="preserve">CONSOLIDATION/CONCLUSION &amp; HOMEWORK </w:t>
            </w:r>
            <w:r w:rsidRPr="00FB2DE2">
              <w:rPr>
                <w:rFonts w:ascii="Arial" w:hAnsi="Arial" w:cs="Arial"/>
                <w:color w:val="E36C0A" w:themeColor="accent6" w:themeShade="BF"/>
              </w:rPr>
              <w:t>(Suggested time: 5 minutes)</w:t>
            </w:r>
          </w:p>
        </w:tc>
      </w:tr>
      <w:tr w:rsidR="00E32659" w:rsidRPr="00CA6FAD" w:rsidTr="00D46875">
        <w:tc>
          <w:tcPr>
            <w:tcW w:w="5000" w:type="pct"/>
          </w:tcPr>
          <w:p w:rsidR="00E32659" w:rsidRPr="00E827DB" w:rsidRDefault="00E32659" w:rsidP="00E32659">
            <w:pPr>
              <w:pStyle w:val="ListParagraph"/>
              <w:numPr>
                <w:ilvl w:val="0"/>
                <w:numId w:val="3"/>
              </w:numPr>
              <w:spacing w:line="360" w:lineRule="auto"/>
              <w:rPr>
                <w:rFonts w:ascii="Arial" w:hAnsi="Arial" w:cs="Arial"/>
              </w:rPr>
            </w:pPr>
            <w:r w:rsidRPr="00E827DB">
              <w:rPr>
                <w:rFonts w:ascii="Arial" w:hAnsi="Arial" w:cs="Arial"/>
                <w:b/>
              </w:rPr>
              <w:t xml:space="preserve">Emphasise </w:t>
            </w:r>
            <w:r>
              <w:rPr>
                <w:rFonts w:ascii="Arial" w:hAnsi="Arial" w:cs="Arial"/>
                <w:b/>
              </w:rPr>
              <w:t>that</w:t>
            </w:r>
            <w:r w:rsidRPr="00E827DB">
              <w:rPr>
                <w:rFonts w:ascii="Arial" w:hAnsi="Arial" w:cs="Arial"/>
              </w:rPr>
              <w:t>:</w:t>
            </w:r>
          </w:p>
          <w:p w:rsidR="00E32659" w:rsidRPr="00DA3AB2" w:rsidRDefault="00E32659" w:rsidP="00E32659">
            <w:pPr>
              <w:pStyle w:val="ListParagraph"/>
              <w:numPr>
                <w:ilvl w:val="0"/>
                <w:numId w:val="2"/>
              </w:numPr>
              <w:spacing w:line="360" w:lineRule="auto"/>
              <w:rPr>
                <w:rFonts w:ascii="Arial" w:hAnsi="Arial" w:cs="Arial"/>
              </w:rPr>
            </w:pPr>
            <w:proofErr w:type="gramStart"/>
            <w:r>
              <w:rPr>
                <w:rFonts w:ascii="Arial" w:hAnsi="Arial" w:cs="Arial"/>
              </w:rPr>
              <w:t>when</w:t>
            </w:r>
            <w:proofErr w:type="gramEnd"/>
            <w:r>
              <w:rPr>
                <w:rFonts w:ascii="Arial" w:hAnsi="Arial" w:cs="Arial"/>
              </w:rPr>
              <w:t xml:space="preserve"> doing calculations using percentages, equivalent fraction form, which is a fraction with a denominator of a 100, should be used.</w:t>
            </w:r>
          </w:p>
          <w:p w:rsidR="00E32659" w:rsidRPr="00DA3AB2" w:rsidRDefault="00E32659" w:rsidP="00E32659">
            <w:pPr>
              <w:pStyle w:val="ListParagraph"/>
              <w:numPr>
                <w:ilvl w:val="0"/>
                <w:numId w:val="2"/>
              </w:numPr>
              <w:spacing w:line="360" w:lineRule="auto"/>
              <w:rPr>
                <w:rFonts w:ascii="Arial" w:hAnsi="Arial" w:cs="Arial"/>
              </w:rPr>
            </w:pPr>
            <w:proofErr w:type="gramStart"/>
            <w:r>
              <w:rPr>
                <w:rFonts w:ascii="Arial" w:hAnsi="Arial" w:cs="Arial"/>
              </w:rPr>
              <w:t>learners</w:t>
            </w:r>
            <w:proofErr w:type="gramEnd"/>
            <w:r>
              <w:rPr>
                <w:rFonts w:ascii="Arial" w:hAnsi="Arial" w:cs="Arial"/>
              </w:rPr>
              <w:t xml:space="preserve"> familiarise themselves with the equivalent fraction and decimal forms of common fractions. (</w:t>
            </w:r>
            <w:proofErr w:type="gramStart"/>
            <w:r>
              <w:rPr>
                <w:rFonts w:ascii="Arial" w:hAnsi="Arial" w:cs="Arial"/>
              </w:rPr>
              <w:t>see</w:t>
            </w:r>
            <w:proofErr w:type="gramEnd"/>
            <w:r>
              <w:rPr>
                <w:rFonts w:ascii="Arial" w:hAnsi="Arial" w:cs="Arial"/>
              </w:rPr>
              <w:t xml:space="preserve"> introduction).</w:t>
            </w:r>
          </w:p>
          <w:p w:rsidR="00E32659" w:rsidRDefault="00E32659" w:rsidP="00E32659">
            <w:pPr>
              <w:pStyle w:val="ListParagraph"/>
              <w:numPr>
                <w:ilvl w:val="0"/>
                <w:numId w:val="3"/>
              </w:numPr>
              <w:spacing w:line="360" w:lineRule="auto"/>
              <w:rPr>
                <w:rFonts w:ascii="Arial" w:hAnsi="Arial" w:cs="Arial"/>
                <w:b/>
              </w:rPr>
            </w:pPr>
            <w:r w:rsidRPr="004F1141">
              <w:rPr>
                <w:rFonts w:ascii="Arial" w:hAnsi="Arial" w:cs="Arial"/>
                <w:b/>
              </w:rPr>
              <w:t>Homework</w:t>
            </w:r>
          </w:p>
          <w:p w:rsidR="00E32659" w:rsidRDefault="00E32659" w:rsidP="00D46875">
            <w:pPr>
              <w:spacing w:after="200" w:line="360" w:lineRule="auto"/>
              <w:ind w:left="360"/>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43ECC">
              <w:rPr>
                <w:rFonts w:ascii="Arial" w:hAnsi="Arial" w:cs="Arial"/>
              </w:rPr>
              <w:t xml:space="preserve"> select appropriate activities from the Sasol-</w:t>
            </w:r>
            <w:proofErr w:type="spellStart"/>
            <w:r w:rsidRPr="00543ECC">
              <w:rPr>
                <w:rFonts w:ascii="Arial" w:hAnsi="Arial" w:cs="Arial"/>
              </w:rPr>
              <w:t>Inzalo</w:t>
            </w:r>
            <w:proofErr w:type="spellEnd"/>
            <w:r w:rsidRPr="00543ECC">
              <w:rPr>
                <w:rFonts w:ascii="Arial" w:hAnsi="Arial" w:cs="Arial"/>
              </w:rPr>
              <w:t xml:space="preserve"> workbooks, workbooks and/or textbooks for learners’ homework. The selected activities should address different cognitive levels.</w:t>
            </w:r>
          </w:p>
          <w:p w:rsidR="00E32659" w:rsidRDefault="00E32659" w:rsidP="00D46875">
            <w:pPr>
              <w:spacing w:after="200" w:line="360" w:lineRule="auto"/>
              <w:ind w:left="360"/>
              <w:contextualSpacing/>
              <w:jc w:val="both"/>
              <w:rPr>
                <w:rFonts w:ascii="Arial" w:hAnsi="Arial" w:cs="Arial"/>
              </w:rPr>
            </w:pPr>
          </w:p>
          <w:p w:rsidR="00E32659" w:rsidRPr="00A02E7A" w:rsidRDefault="00E32659" w:rsidP="00D46875">
            <w:pPr>
              <w:spacing w:after="200" w:line="360" w:lineRule="auto"/>
              <w:ind w:left="360"/>
              <w:contextualSpacing/>
              <w:jc w:val="both"/>
              <w:rPr>
                <w:rFonts w:ascii="Arial" w:hAnsi="Arial" w:cs="Arial"/>
              </w:rPr>
            </w:pPr>
            <w:r>
              <w:rPr>
                <w:rFonts w:ascii="Arial" w:hAnsi="Arial" w:cs="Arial"/>
              </w:rPr>
              <w:t xml:space="preserve">Sasol- </w:t>
            </w:r>
            <w:proofErr w:type="spellStart"/>
            <w:r>
              <w:rPr>
                <w:rFonts w:ascii="Arial" w:hAnsi="Arial" w:cs="Arial"/>
              </w:rPr>
              <w:t>Inzalo</w:t>
            </w:r>
            <w:proofErr w:type="spellEnd"/>
            <w:r>
              <w:rPr>
                <w:rFonts w:ascii="Arial" w:hAnsi="Arial" w:cs="Arial"/>
              </w:rPr>
              <w:t xml:space="preserve"> book 2 on page 16 no 7 and DBE workbook 2 on page 10 no 1 to 6.</w:t>
            </w:r>
          </w:p>
        </w:tc>
      </w:tr>
    </w:tbl>
    <w:p w:rsidR="00E32659" w:rsidRPr="00CA6FAD" w:rsidRDefault="00E32659" w:rsidP="00E32659">
      <w:pPr>
        <w:jc w:val="both"/>
        <w:rPr>
          <w:rFonts w:ascii="Arial" w:hAnsi="Arial" w:cs="Arial"/>
        </w:rPr>
      </w:pPr>
    </w:p>
    <w:p w:rsidR="00E32659" w:rsidRPr="00CA6FAD" w:rsidRDefault="00E32659" w:rsidP="00E32659">
      <w:pPr>
        <w:jc w:val="both"/>
        <w:rPr>
          <w:rFonts w:ascii="Arial" w:hAnsi="Arial" w:cs="Arial"/>
        </w:rPr>
      </w:pPr>
    </w:p>
    <w:p w:rsidR="00E32659" w:rsidRDefault="00BE2D5C" w:rsidP="00E32659">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44" style="position:absolute;left:0;text-align:left;margin-left:58.85pt;margin-top:11.85pt;width:361.25pt;height:101.4pt;z-index:25167667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49710B" w:rsidRPr="00F46031" w:rsidRDefault="0049710B" w:rsidP="00E32659">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49710B" w:rsidRPr="000071F3" w:rsidRDefault="0049710B" w:rsidP="00E32659">
                  <w:pPr>
                    <w:spacing w:after="120"/>
                    <w:jc w:val="center"/>
                    <w:rPr>
                      <w:rFonts w:ascii="Arial" w:hAnsi="Arial" w:cs="Arial"/>
                      <w:b/>
                      <w:color w:val="000000" w:themeColor="text1"/>
                      <w:sz w:val="40"/>
                    </w:rPr>
                  </w:pPr>
                  <w:r>
                    <w:rPr>
                      <w:rFonts w:ascii="Arial" w:hAnsi="Arial" w:cs="Arial"/>
                      <w:b/>
                      <w:color w:val="000000" w:themeColor="text1"/>
                      <w:sz w:val="40"/>
                    </w:rPr>
                    <w:t>TERM 3: July – October</w:t>
                  </w:r>
                  <w:r w:rsidRPr="000071F3">
                    <w:rPr>
                      <w:rFonts w:ascii="Arial" w:hAnsi="Arial" w:cs="Arial"/>
                      <w:b/>
                      <w:color w:val="000000" w:themeColor="text1"/>
                      <w:sz w:val="40"/>
                    </w:rPr>
                    <w:t xml:space="preserve"> 2015</w:t>
                  </w:r>
                </w:p>
                <w:p w:rsidR="0049710B" w:rsidRDefault="0049710B" w:rsidP="00E32659">
                  <w:pPr>
                    <w:jc w:val="center"/>
                  </w:pPr>
                </w:p>
              </w:txbxContent>
            </v:textbox>
          </v:roundrect>
        </w:pict>
      </w: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Default="00E32659" w:rsidP="00E32659">
      <w:pPr>
        <w:spacing w:after="120"/>
        <w:jc w:val="center"/>
        <w:rPr>
          <w:rFonts w:ascii="Arial" w:hAnsi="Arial" w:cs="Arial"/>
          <w:b/>
          <w:color w:val="C00000"/>
          <w:sz w:val="32"/>
        </w:rPr>
      </w:pPr>
    </w:p>
    <w:p w:rsidR="00E32659" w:rsidRPr="00FE2032" w:rsidRDefault="00E32659" w:rsidP="00E3265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E32659" w:rsidTr="00D46875">
        <w:trPr>
          <w:cnfStyle w:val="1000000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PROVINCE:</w:t>
            </w:r>
          </w:p>
        </w:tc>
        <w:tc>
          <w:tcPr>
            <w:tcW w:w="6713" w:type="dxa"/>
          </w:tcPr>
          <w:p w:rsidR="00E32659" w:rsidRDefault="00E32659" w:rsidP="00D46875">
            <w:pPr>
              <w:spacing w:before="240" w:line="360" w:lineRule="auto"/>
              <w:cnfStyle w:val="1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DISTRICT: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SCHOOL:</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E32659" w:rsidRDefault="00E32659" w:rsidP="00D46875">
            <w:pPr>
              <w:spacing w:before="240" w:line="360" w:lineRule="auto"/>
              <w:cnfStyle w:val="000000100000"/>
              <w:rPr>
                <w:rFonts w:ascii="Arial" w:hAnsi="Arial" w:cs="Arial"/>
              </w:rPr>
            </w:pPr>
          </w:p>
        </w:tc>
      </w:tr>
      <w:tr w:rsidR="00E32659" w:rsidTr="00D46875">
        <w:tc>
          <w:tcPr>
            <w:cnfStyle w:val="001000000000"/>
            <w:tcW w:w="2529" w:type="dxa"/>
          </w:tcPr>
          <w:p w:rsidR="00E32659" w:rsidRDefault="00E32659" w:rsidP="00D46875">
            <w:pPr>
              <w:spacing w:before="240" w:line="360" w:lineRule="auto"/>
              <w:rPr>
                <w:rFonts w:ascii="Arial" w:hAnsi="Arial" w:cs="Arial"/>
              </w:rPr>
            </w:pPr>
            <w:r>
              <w:rPr>
                <w:rFonts w:ascii="Arial" w:hAnsi="Arial" w:cs="Arial"/>
              </w:rPr>
              <w:t>DATE:</w:t>
            </w:r>
          </w:p>
        </w:tc>
        <w:tc>
          <w:tcPr>
            <w:tcW w:w="6713" w:type="dxa"/>
          </w:tcPr>
          <w:p w:rsidR="00E32659" w:rsidRDefault="00E32659" w:rsidP="00D46875">
            <w:pPr>
              <w:spacing w:before="240" w:line="360" w:lineRule="auto"/>
              <w:cnfStyle w:val="000000000000"/>
              <w:rPr>
                <w:rFonts w:ascii="Arial" w:hAnsi="Arial" w:cs="Arial"/>
              </w:rPr>
            </w:pPr>
          </w:p>
        </w:tc>
      </w:tr>
      <w:tr w:rsidR="00E32659" w:rsidTr="00D46875">
        <w:trPr>
          <w:cnfStyle w:val="000000100000"/>
        </w:trPr>
        <w:tc>
          <w:tcPr>
            <w:cnfStyle w:val="001000000000"/>
            <w:tcW w:w="2529" w:type="dxa"/>
          </w:tcPr>
          <w:p w:rsidR="00E32659" w:rsidRDefault="00E32659" w:rsidP="00D468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E32659" w:rsidRDefault="00E32659" w:rsidP="00D46875">
            <w:pPr>
              <w:spacing w:before="240" w:line="360" w:lineRule="auto"/>
              <w:cnfStyle w:val="000000100000"/>
              <w:rPr>
                <w:rFonts w:ascii="Arial" w:hAnsi="Arial" w:cs="Arial"/>
              </w:rPr>
            </w:pPr>
            <w:r>
              <w:rPr>
                <w:rFonts w:ascii="Arial" w:hAnsi="Arial" w:cs="Arial"/>
              </w:rPr>
              <w:t>1 Hour</w:t>
            </w:r>
          </w:p>
        </w:tc>
      </w:tr>
    </w:tbl>
    <w:p w:rsidR="00E32659" w:rsidRPr="00CA6FAD" w:rsidRDefault="00E32659" w:rsidP="00E32659">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E32659" w:rsidRPr="00CA6FAD" w:rsidTr="00D46875">
        <w:trPr>
          <w:trHeight w:val="340"/>
        </w:trPr>
        <w:tc>
          <w:tcPr>
            <w:tcW w:w="9242" w:type="dxa"/>
            <w:vAlign w:val="center"/>
          </w:tcPr>
          <w:p w:rsidR="00E32659" w:rsidRPr="00D0227B" w:rsidRDefault="00E32659" w:rsidP="00726CDC">
            <w:pPr>
              <w:pStyle w:val="ListParagraph"/>
              <w:numPr>
                <w:ilvl w:val="0"/>
                <w:numId w:val="162"/>
              </w:numPr>
              <w:jc w:val="both"/>
              <w:rPr>
                <w:rFonts w:ascii="Arial" w:hAnsi="Arial" w:cs="Arial"/>
                <w:b/>
              </w:rPr>
            </w:pPr>
            <w:r w:rsidRPr="002C7E43">
              <w:rPr>
                <w:rFonts w:ascii="Arial" w:hAnsi="Arial" w:cs="Arial"/>
                <w:b/>
                <w:color w:val="E36C0A" w:themeColor="accent6" w:themeShade="BF"/>
                <w:sz w:val="24"/>
                <w:szCs w:val="24"/>
              </w:rPr>
              <w:t>TOPIC</w:t>
            </w:r>
            <w:r w:rsidRPr="00D0227B">
              <w:rPr>
                <w:rFonts w:ascii="Arial" w:hAnsi="Arial" w:cs="Arial"/>
                <w:b/>
                <w:color w:val="E36C0A" w:themeColor="accent6" w:themeShade="BF"/>
              </w:rPr>
              <w:t xml:space="preserve">: </w:t>
            </w:r>
            <w:r>
              <w:rPr>
                <w:rFonts w:ascii="Arial" w:hAnsi="Arial" w:cs="Arial"/>
                <w:b/>
                <w:color w:val="E36C0A" w:themeColor="accent6" w:themeShade="BF"/>
              </w:rPr>
              <w:t>COMMON FRACTIONS</w:t>
            </w:r>
            <w:r w:rsidRPr="00D0227B">
              <w:rPr>
                <w:rFonts w:ascii="Arial" w:hAnsi="Arial" w:cs="Arial"/>
                <w:b/>
                <w:color w:val="E36C0A" w:themeColor="accent6" w:themeShade="BF"/>
              </w:rPr>
              <w:t xml:space="preserve">: </w:t>
            </w:r>
            <w:r>
              <w:rPr>
                <w:rFonts w:ascii="Arial" w:hAnsi="Arial" w:cs="Arial"/>
                <w:color w:val="E36C0A" w:themeColor="accent6" w:themeShade="BF"/>
              </w:rPr>
              <w:t xml:space="preserve">SOLVING PROBLEMS </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Pr>
                <w:rFonts w:ascii="Arial" w:hAnsi="Arial" w:cs="Arial"/>
                <w:b/>
                <w:color w:val="E36C0A" w:themeColor="accent6" w:themeShade="BF"/>
              </w:rPr>
              <w:t>7</w:t>
            </w:r>
            <w:r w:rsidRPr="00D0227B">
              <w:rPr>
                <w:rFonts w:ascii="Arial" w:hAnsi="Arial" w:cs="Arial"/>
                <w:color w:val="E36C0A" w:themeColor="accent6" w:themeShade="BF"/>
              </w:rPr>
              <w:t>)</w:t>
            </w:r>
          </w:p>
        </w:tc>
      </w:tr>
    </w:tbl>
    <w:p w:rsidR="00E32659" w:rsidRDefault="00E32659" w:rsidP="00E32659"/>
    <w:p w:rsidR="00E32659" w:rsidRDefault="00E32659" w:rsidP="00E32659"/>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tblPr>
      <w:tblGrid>
        <w:gridCol w:w="9242"/>
      </w:tblGrid>
      <w:tr w:rsidR="00E32659" w:rsidRPr="00CA6FAD" w:rsidTr="00D46875">
        <w:tc>
          <w:tcPr>
            <w:tcW w:w="9242" w:type="dxa"/>
            <w:shd w:val="clear" w:color="auto" w:fill="FABF8F" w:themeFill="accent6" w:themeFillTint="99"/>
          </w:tcPr>
          <w:p w:rsidR="00E32659" w:rsidRPr="00FB2DE2" w:rsidRDefault="00E32659" w:rsidP="00726CDC">
            <w:pPr>
              <w:pStyle w:val="ListParagraph"/>
              <w:numPr>
                <w:ilvl w:val="0"/>
                <w:numId w:val="162"/>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E32659" w:rsidRDefault="00E32659" w:rsidP="00D46875">
            <w:pPr>
              <w:spacing w:before="240" w:line="360" w:lineRule="auto"/>
              <w:rPr>
                <w:rFonts w:ascii="Arial" w:hAnsi="Arial" w:cs="Arial"/>
                <w:b/>
              </w:rPr>
            </w:pPr>
            <w:r w:rsidRPr="002C7E43">
              <w:rPr>
                <w:rFonts w:ascii="Arial" w:hAnsi="Arial" w:cs="Arial"/>
                <w:b/>
              </w:rPr>
              <w:t>By the end of the lesson learners should know and be able to</w:t>
            </w:r>
            <w:r>
              <w:rPr>
                <w:rFonts w:ascii="Arial" w:hAnsi="Arial" w:cs="Arial"/>
                <w:b/>
              </w:rPr>
              <w:t>:</w:t>
            </w:r>
          </w:p>
          <w:p w:rsidR="00E32659" w:rsidRPr="00535E8A" w:rsidRDefault="00E32659" w:rsidP="00E32659">
            <w:pPr>
              <w:pStyle w:val="ListParagraph"/>
              <w:numPr>
                <w:ilvl w:val="0"/>
                <w:numId w:val="6"/>
              </w:numPr>
              <w:spacing w:before="240" w:line="360" w:lineRule="auto"/>
              <w:ind w:left="360"/>
              <w:rPr>
                <w:rFonts w:ascii="Arial" w:hAnsi="Arial" w:cs="Arial"/>
                <w:b/>
                <w:sz w:val="24"/>
                <w:szCs w:val="24"/>
              </w:rPr>
            </w:pPr>
            <w:r w:rsidRPr="00535E8A">
              <w:rPr>
                <w:rFonts w:ascii="Arial" w:hAnsi="Arial" w:cs="Arial"/>
                <w:sz w:val="24"/>
                <w:szCs w:val="24"/>
              </w:rPr>
              <w:t>solve problems in contexts involving common fractions and mixed numbers, including grouping, sharing and finding fractions of the whole numbers</w:t>
            </w:r>
          </w:p>
          <w:p w:rsidR="00E32659" w:rsidRPr="002443E2" w:rsidRDefault="00E32659" w:rsidP="00E32659">
            <w:pPr>
              <w:pStyle w:val="ListParagraph"/>
              <w:numPr>
                <w:ilvl w:val="0"/>
                <w:numId w:val="6"/>
              </w:numPr>
              <w:spacing w:before="240" w:line="360" w:lineRule="auto"/>
              <w:ind w:left="360"/>
              <w:rPr>
                <w:rFonts w:ascii="Arial" w:hAnsi="Arial" w:cs="Arial"/>
                <w:b/>
                <w:sz w:val="24"/>
                <w:szCs w:val="24"/>
              </w:rPr>
            </w:pPr>
            <w:r>
              <w:rPr>
                <w:rFonts w:ascii="Arial" w:hAnsi="Arial" w:cs="Arial"/>
                <w:sz w:val="24"/>
                <w:szCs w:val="24"/>
              </w:rPr>
              <w:t>solve problems in contexts involving percentages</w:t>
            </w:r>
          </w:p>
        </w:tc>
      </w:tr>
    </w:tbl>
    <w:p w:rsidR="00E32659" w:rsidRDefault="00E32659" w:rsidP="00E32659"/>
    <w:p w:rsidR="00E32659" w:rsidRDefault="00E32659" w:rsidP="00E32659"/>
    <w:p w:rsidR="00E32659" w:rsidRDefault="00E32659" w:rsidP="00E32659"/>
    <w:p w:rsidR="00E32659" w:rsidRDefault="00E32659" w:rsidP="00E32659"/>
    <w:tbl>
      <w:tblPr>
        <w:tblStyle w:val="TableGrid"/>
        <w:tblW w:w="10349" w:type="dxa"/>
        <w:tblInd w:w="-176" w:type="dxa"/>
        <w:tblLayout w:type="fixed"/>
        <w:tblLook w:val="04A0"/>
      </w:tblPr>
      <w:tblGrid>
        <w:gridCol w:w="3164"/>
        <w:gridCol w:w="7185"/>
      </w:tblGrid>
      <w:tr w:rsidR="00E32659" w:rsidRPr="00CA6FAD" w:rsidTr="00D46875">
        <w:trPr>
          <w:trHeight w:val="426"/>
        </w:trPr>
        <w:tc>
          <w:tcPr>
            <w:tcW w:w="3164" w:type="dxa"/>
            <w:vAlign w:val="center"/>
          </w:tcPr>
          <w:p w:rsidR="00E32659" w:rsidRPr="00FB2DE2" w:rsidRDefault="00E32659" w:rsidP="00726CDC">
            <w:pPr>
              <w:pStyle w:val="ListParagraph"/>
              <w:numPr>
                <w:ilvl w:val="0"/>
                <w:numId w:val="162"/>
              </w:numPr>
              <w:jc w:val="both"/>
              <w:rPr>
                <w:rFonts w:ascii="Arial" w:hAnsi="Arial" w:cs="Arial"/>
                <w:b/>
                <w:color w:val="E36C0A" w:themeColor="accent6" w:themeShade="BF"/>
              </w:rPr>
            </w:pPr>
            <w:r w:rsidRPr="00FB2DE2">
              <w:rPr>
                <w:rFonts w:ascii="Arial" w:hAnsi="Arial" w:cs="Arial"/>
                <w:b/>
                <w:color w:val="E36C0A" w:themeColor="accent6" w:themeShade="BF"/>
              </w:rPr>
              <w:t>RESOURCES:</w:t>
            </w:r>
          </w:p>
        </w:tc>
        <w:tc>
          <w:tcPr>
            <w:tcW w:w="7185" w:type="dxa"/>
            <w:vAlign w:val="center"/>
          </w:tcPr>
          <w:p w:rsidR="00E32659" w:rsidRPr="00FB6669" w:rsidRDefault="00E32659" w:rsidP="00D46875">
            <w:pPr>
              <w:spacing w:line="360" w:lineRule="auto"/>
              <w:rPr>
                <w:rFonts w:ascii="Arial" w:hAnsi="Arial" w:cs="Arial"/>
              </w:rPr>
            </w:pPr>
            <w:r w:rsidRPr="00FB6669">
              <w:rPr>
                <w:rFonts w:ascii="Arial" w:hAnsi="Arial" w:cs="Arial"/>
              </w:rPr>
              <w:t>DBE workbook, Sasol</w:t>
            </w:r>
            <w:r>
              <w:rPr>
                <w:rFonts w:ascii="Arial" w:hAnsi="Arial" w:cs="Arial"/>
              </w:rPr>
              <w:t>-</w:t>
            </w:r>
            <w:proofErr w:type="spellStart"/>
            <w:r w:rsidRPr="00FB6669">
              <w:rPr>
                <w:rFonts w:ascii="Arial" w:hAnsi="Arial" w:cs="Arial"/>
              </w:rPr>
              <w:t>Inzalo</w:t>
            </w:r>
            <w:proofErr w:type="spellEnd"/>
            <w:r w:rsidRPr="00FB6669">
              <w:rPr>
                <w:rFonts w:ascii="Arial" w:hAnsi="Arial" w:cs="Arial"/>
              </w:rPr>
              <w:t xml:space="preserve"> workbook,</w:t>
            </w:r>
            <w:r>
              <w:rPr>
                <w:rFonts w:ascii="Arial" w:hAnsi="Arial" w:cs="Arial"/>
              </w:rPr>
              <w:t xml:space="preserve"> textbook</w:t>
            </w:r>
          </w:p>
        </w:tc>
      </w:tr>
      <w:tr w:rsidR="00E32659" w:rsidRPr="00CA6FAD" w:rsidTr="00D46875">
        <w:trPr>
          <w:trHeight w:val="1917"/>
        </w:trPr>
        <w:tc>
          <w:tcPr>
            <w:tcW w:w="3164" w:type="dxa"/>
            <w:vAlign w:val="center"/>
          </w:tcPr>
          <w:p w:rsidR="00E32659" w:rsidRPr="00FB2DE2" w:rsidRDefault="00E32659" w:rsidP="00726CDC">
            <w:pPr>
              <w:pStyle w:val="ListParagraph"/>
              <w:numPr>
                <w:ilvl w:val="0"/>
                <w:numId w:val="162"/>
              </w:numPr>
              <w:jc w:val="both"/>
              <w:rPr>
                <w:rFonts w:ascii="Arial" w:hAnsi="Arial" w:cs="Arial"/>
                <w:b/>
                <w:color w:val="E36C0A" w:themeColor="accent6" w:themeShade="BF"/>
              </w:rPr>
            </w:pPr>
            <w:r w:rsidRPr="00FB2DE2">
              <w:rPr>
                <w:rFonts w:ascii="Arial" w:hAnsi="Arial" w:cs="Arial"/>
                <w:b/>
                <w:color w:val="E36C0A" w:themeColor="accent6" w:themeShade="BF"/>
              </w:rPr>
              <w:lastRenderedPageBreak/>
              <w:t>PRIOR KNOWLEDGE:</w:t>
            </w:r>
          </w:p>
        </w:tc>
        <w:tc>
          <w:tcPr>
            <w:tcW w:w="7185" w:type="dxa"/>
            <w:vAlign w:val="center"/>
          </w:tcPr>
          <w:p w:rsidR="00E32659" w:rsidRDefault="00E32659" w:rsidP="00D46875">
            <w:pPr>
              <w:pStyle w:val="ListParagraph"/>
              <w:numPr>
                <w:ilvl w:val="0"/>
                <w:numId w:val="1"/>
              </w:numPr>
              <w:spacing w:line="360" w:lineRule="auto"/>
              <w:rPr>
                <w:rFonts w:ascii="Arial" w:hAnsi="Arial" w:cs="Arial"/>
              </w:rPr>
            </w:pPr>
            <w:r>
              <w:rPr>
                <w:rFonts w:ascii="Arial" w:hAnsi="Arial" w:cs="Arial"/>
              </w:rPr>
              <w:t>s</w:t>
            </w:r>
            <w:r w:rsidRPr="00FB6669">
              <w:rPr>
                <w:rFonts w:ascii="Arial" w:hAnsi="Arial" w:cs="Arial"/>
              </w:rPr>
              <w:t xml:space="preserve">quares and </w:t>
            </w:r>
            <w:r>
              <w:rPr>
                <w:rFonts w:ascii="Arial" w:hAnsi="Arial" w:cs="Arial"/>
              </w:rPr>
              <w:t>s</w:t>
            </w:r>
            <w:r w:rsidRPr="00FB6669">
              <w:rPr>
                <w:rFonts w:ascii="Arial" w:hAnsi="Arial" w:cs="Arial"/>
              </w:rPr>
              <w:t>quare roots</w:t>
            </w:r>
          </w:p>
          <w:p w:rsidR="00E32659" w:rsidRPr="00FB6669" w:rsidRDefault="00E32659" w:rsidP="00D46875">
            <w:pPr>
              <w:pStyle w:val="ListParagraph"/>
              <w:numPr>
                <w:ilvl w:val="0"/>
                <w:numId w:val="1"/>
              </w:numPr>
              <w:spacing w:line="360" w:lineRule="auto"/>
              <w:rPr>
                <w:rFonts w:ascii="Arial" w:hAnsi="Arial" w:cs="Arial"/>
              </w:rPr>
            </w:pPr>
            <w:r>
              <w:rPr>
                <w:rFonts w:ascii="Arial" w:hAnsi="Arial" w:cs="Arial"/>
              </w:rPr>
              <w:t>addition ;subtraction ; multiplication and division of fractions</w:t>
            </w:r>
          </w:p>
          <w:p w:rsidR="00E32659" w:rsidRDefault="00E32659" w:rsidP="00D46875">
            <w:pPr>
              <w:pStyle w:val="ListParagraph"/>
              <w:numPr>
                <w:ilvl w:val="0"/>
                <w:numId w:val="1"/>
              </w:numPr>
              <w:spacing w:line="360" w:lineRule="auto"/>
              <w:rPr>
                <w:rFonts w:ascii="Arial" w:hAnsi="Arial" w:cs="Arial"/>
              </w:rPr>
            </w:pPr>
            <w:r>
              <w:rPr>
                <w:rFonts w:ascii="Arial" w:hAnsi="Arial" w:cs="Arial"/>
              </w:rPr>
              <w:t xml:space="preserve"> percentages</w:t>
            </w:r>
          </w:p>
          <w:p w:rsidR="00E32659" w:rsidRDefault="00E32659" w:rsidP="00D46875">
            <w:pPr>
              <w:pStyle w:val="ListParagraph"/>
              <w:numPr>
                <w:ilvl w:val="0"/>
                <w:numId w:val="1"/>
              </w:numPr>
              <w:spacing w:line="360" w:lineRule="auto"/>
              <w:rPr>
                <w:rFonts w:ascii="Arial" w:hAnsi="Arial" w:cs="Arial"/>
              </w:rPr>
            </w:pPr>
            <w:r>
              <w:rPr>
                <w:rFonts w:ascii="Arial" w:hAnsi="Arial" w:cs="Arial"/>
              </w:rPr>
              <w:t>rounding off</w:t>
            </w:r>
          </w:p>
          <w:p w:rsidR="00E32659" w:rsidRPr="00BB7B44" w:rsidRDefault="00E32659" w:rsidP="00D46875">
            <w:pPr>
              <w:pStyle w:val="ListParagraph"/>
              <w:numPr>
                <w:ilvl w:val="0"/>
                <w:numId w:val="1"/>
              </w:numPr>
              <w:spacing w:line="360" w:lineRule="auto"/>
              <w:rPr>
                <w:rFonts w:ascii="Arial" w:hAnsi="Arial" w:cs="Arial"/>
              </w:rPr>
            </w:pPr>
            <w:r>
              <w:rPr>
                <w:rFonts w:ascii="Arial" w:hAnsi="Arial" w:cs="Arial"/>
              </w:rPr>
              <w:t>mathematical language – difference; product; sum; quotient</w:t>
            </w:r>
          </w:p>
        </w:tc>
      </w:tr>
      <w:tr w:rsidR="00E32659" w:rsidRPr="00CA6FAD" w:rsidTr="00D46875">
        <w:trPr>
          <w:trHeight w:val="706"/>
        </w:trPr>
        <w:tc>
          <w:tcPr>
            <w:tcW w:w="10349" w:type="dxa"/>
            <w:gridSpan w:val="2"/>
            <w:vAlign w:val="center"/>
          </w:tcPr>
          <w:p w:rsidR="00E32659" w:rsidRPr="00BB7B44" w:rsidRDefault="00E32659" w:rsidP="00726CDC">
            <w:pPr>
              <w:pStyle w:val="ListParagraph"/>
              <w:numPr>
                <w:ilvl w:val="0"/>
                <w:numId w:val="162"/>
              </w:numPr>
              <w:jc w:val="both"/>
              <w:rPr>
                <w:rFonts w:ascii="Arial" w:hAnsi="Arial" w:cs="Arial"/>
                <w:color w:val="E36C0A" w:themeColor="accent6" w:themeShade="BF"/>
                <w:sz w:val="24"/>
                <w:szCs w:val="24"/>
              </w:rPr>
            </w:pPr>
            <w:r w:rsidRPr="00FB2DE2">
              <w:rPr>
                <w:rFonts w:ascii="Arial" w:hAnsi="Arial" w:cs="Arial"/>
                <w:b/>
                <w:color w:val="E36C0A" w:themeColor="accent6" w:themeShade="BF"/>
              </w:rPr>
              <w:t xml:space="preserve">REVIEW AND CORRECTION OF HOMEWORK </w:t>
            </w:r>
            <w:r w:rsidRPr="00BB7B44">
              <w:rPr>
                <w:rFonts w:ascii="Arial" w:hAnsi="Arial" w:cs="Arial"/>
                <w:color w:val="E36C0A" w:themeColor="accent6" w:themeShade="BF"/>
                <w:sz w:val="24"/>
                <w:szCs w:val="24"/>
              </w:rPr>
              <w:t>(suggested time: 10 minutes)</w:t>
            </w:r>
          </w:p>
          <w:p w:rsidR="00E32659" w:rsidRDefault="00E32659" w:rsidP="00D46875">
            <w:pPr>
              <w:jc w:val="both"/>
              <w:rPr>
                <w:rFonts w:ascii="Arial" w:hAnsi="Arial" w:cs="Arial"/>
                <w:color w:val="E36C0A" w:themeColor="accent6" w:themeShade="BF"/>
              </w:rPr>
            </w:pPr>
          </w:p>
          <w:p w:rsidR="00E32659" w:rsidRPr="004A26B8" w:rsidRDefault="00E32659" w:rsidP="00D46875">
            <w:pPr>
              <w:spacing w:line="360" w:lineRule="auto"/>
              <w:jc w:val="both"/>
              <w:rPr>
                <w:rFonts w:ascii="Arial" w:hAnsi="Arial" w:cs="Arial"/>
                <w:b/>
                <w:color w:val="E36C0A" w:themeColor="accent6" w:themeShade="BF"/>
              </w:rPr>
            </w:pPr>
            <w:r w:rsidRPr="00F67E4B">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 xml:space="preserve">, </w:t>
            </w:r>
            <w:r w:rsidRPr="00F67E4B">
              <w:rPr>
                <w:rFonts w:ascii="Arial" w:hAnsi="Arial" w:cs="Arial"/>
              </w:rPr>
              <w:t xml:space="preserve">it is recommended that you place more focus on addressing errors from learner responses that may later become misconceptions.  </w:t>
            </w:r>
          </w:p>
        </w:tc>
      </w:tr>
      <w:tr w:rsidR="00E32659" w:rsidRPr="00CA6FAD" w:rsidTr="00D46875">
        <w:trPr>
          <w:trHeight w:val="545"/>
        </w:trPr>
        <w:tc>
          <w:tcPr>
            <w:tcW w:w="10349" w:type="dxa"/>
            <w:gridSpan w:val="2"/>
            <w:vAlign w:val="center"/>
          </w:tcPr>
          <w:p w:rsidR="00E32659" w:rsidRPr="00FB2DE2" w:rsidRDefault="00E32659" w:rsidP="00D46875">
            <w:pPr>
              <w:jc w:val="both"/>
              <w:rPr>
                <w:rFonts w:ascii="Arial" w:hAnsi="Arial" w:cs="Arial"/>
              </w:rPr>
            </w:pPr>
          </w:p>
          <w:p w:rsidR="00E32659" w:rsidRPr="00C45A90" w:rsidRDefault="00E32659" w:rsidP="00726CDC">
            <w:pPr>
              <w:pStyle w:val="ListParagraph"/>
              <w:numPr>
                <w:ilvl w:val="0"/>
                <w:numId w:val="162"/>
              </w:numPr>
              <w:jc w:val="both"/>
              <w:rPr>
                <w:rFonts w:ascii="Arial" w:hAnsi="Arial" w:cs="Arial"/>
                <w:b/>
                <w:color w:val="E36C0A" w:themeColor="accent6" w:themeShade="BF"/>
              </w:rPr>
            </w:pPr>
            <w:r w:rsidRPr="00D0227B">
              <w:rPr>
                <w:rFonts w:ascii="Arial" w:hAnsi="Arial" w:cs="Arial"/>
                <w:b/>
                <w:color w:val="E36C0A" w:themeColor="accent6" w:themeShade="BF"/>
              </w:rPr>
              <w:t>INTRODUCTION</w:t>
            </w:r>
            <w:r w:rsidRPr="00BB7B44">
              <w:rPr>
                <w:rFonts w:ascii="Arial" w:hAnsi="Arial" w:cs="Arial"/>
                <w:b/>
                <w:color w:val="E36C0A" w:themeColor="accent6" w:themeShade="BF"/>
                <w:sz w:val="24"/>
                <w:szCs w:val="24"/>
              </w:rPr>
              <w:t xml:space="preserve"> </w:t>
            </w:r>
            <w:r>
              <w:rPr>
                <w:rFonts w:ascii="Arial" w:hAnsi="Arial" w:cs="Arial"/>
                <w:color w:val="E36C0A" w:themeColor="accent6" w:themeShade="BF"/>
                <w:sz w:val="24"/>
                <w:szCs w:val="24"/>
              </w:rPr>
              <w:t>(s</w:t>
            </w:r>
            <w:r w:rsidRPr="00BB7B44">
              <w:rPr>
                <w:rFonts w:ascii="Arial" w:hAnsi="Arial" w:cs="Arial"/>
                <w:color w:val="E36C0A" w:themeColor="accent6" w:themeShade="BF"/>
                <w:sz w:val="24"/>
                <w:szCs w:val="24"/>
              </w:rPr>
              <w:t>uggested time: 10 Minutes)</w:t>
            </w:r>
          </w:p>
          <w:p w:rsidR="00E32659" w:rsidRDefault="00E32659" w:rsidP="00D46875">
            <w:pPr>
              <w:pStyle w:val="ListParagraph"/>
              <w:ind w:left="480"/>
              <w:jc w:val="both"/>
              <w:rPr>
                <w:rFonts w:ascii="Arial" w:hAnsi="Arial" w:cs="Arial"/>
                <w:b/>
                <w:color w:val="E36C0A" w:themeColor="accent6" w:themeShade="BF"/>
              </w:rPr>
            </w:pPr>
          </w:p>
          <w:p w:rsidR="00E32659" w:rsidRDefault="00E32659" w:rsidP="00D46875">
            <w:pPr>
              <w:autoSpaceDE w:val="0"/>
              <w:autoSpaceDN w:val="0"/>
              <w:adjustRightInd w:val="0"/>
              <w:spacing w:line="360" w:lineRule="auto"/>
              <w:rPr>
                <w:rFonts w:ascii="Arial" w:eastAsia="StoneSerITCStd-Medium" w:hAnsi="Arial" w:cs="Arial"/>
                <w:color w:val="000000"/>
              </w:rPr>
            </w:pPr>
            <w:r w:rsidRPr="005972DE">
              <w:rPr>
                <w:rFonts w:ascii="Arial" w:eastAsia="StoneSerITCStd-Medium" w:hAnsi="Arial" w:cs="Arial"/>
                <w:b/>
                <w:color w:val="000000"/>
              </w:rPr>
              <w:t>Note:</w:t>
            </w:r>
            <w:r>
              <w:rPr>
                <w:rFonts w:ascii="Arial" w:eastAsia="StoneSerITCStd-Medium" w:hAnsi="Arial" w:cs="Arial"/>
                <w:color w:val="000000"/>
              </w:rPr>
              <w:t xml:space="preserve"> provide the learners with the following statement for them to complete. Learners may work in groups.</w:t>
            </w:r>
          </w:p>
          <w:p w:rsidR="00E32659" w:rsidRPr="005972DE" w:rsidRDefault="00E32659" w:rsidP="00D46875">
            <w:pPr>
              <w:autoSpaceDE w:val="0"/>
              <w:autoSpaceDN w:val="0"/>
              <w:adjustRightInd w:val="0"/>
              <w:spacing w:line="360" w:lineRule="auto"/>
              <w:rPr>
                <w:rFonts w:ascii="Arial" w:eastAsia="StoneSerITCStd-Medium" w:hAnsi="Arial" w:cs="Arial"/>
                <w:color w:val="000000"/>
              </w:rPr>
            </w:pPr>
            <w:r w:rsidRPr="005972DE">
              <w:rPr>
                <w:rFonts w:ascii="Arial" w:eastAsia="StoneSerITCStd-Medium" w:hAnsi="Arial" w:cs="Arial"/>
                <w:color w:val="000000"/>
              </w:rPr>
              <w:t>Rewrite each of the following statements using numbers and mathematical symbols:</w:t>
            </w:r>
          </w:p>
          <w:p w:rsidR="00E32659" w:rsidRDefault="00E32659" w:rsidP="00E32659">
            <w:pPr>
              <w:pStyle w:val="ListParagraph"/>
              <w:numPr>
                <w:ilvl w:val="0"/>
                <w:numId w:val="46"/>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Half of a quarter equals one-eighth …………………………………………………….</w:t>
            </w:r>
          </w:p>
          <w:p w:rsidR="00E32659" w:rsidRDefault="00BE2D5C" w:rsidP="00D46875">
            <w:pPr>
              <w:pStyle w:val="ListParagraph"/>
              <w:autoSpaceDE w:val="0"/>
              <w:autoSpaceDN w:val="0"/>
              <w:adjustRightInd w:val="0"/>
              <w:spacing w:line="360" w:lineRule="auto"/>
              <w:rPr>
                <w:rFonts w:ascii="Arial" w:eastAsia="StoneSerITCStd-Medium" w:hAnsi="Arial" w:cs="Arial"/>
                <w:color w:val="000000"/>
              </w:rPr>
            </w:pPr>
            <m:oMathPara>
              <m:oMathParaPr>
                <m:jc m:val="left"/>
              </m:oMathParaP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2</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4</m:t>
                    </m:r>
                  </m:den>
                </m:f>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8</m:t>
                    </m:r>
                  </m:den>
                </m:f>
              </m:oMath>
            </m:oMathPara>
          </w:p>
          <w:p w:rsidR="00E32659" w:rsidRDefault="00E32659" w:rsidP="00E32659">
            <w:pPr>
              <w:pStyle w:val="ListParagraph"/>
              <w:numPr>
                <w:ilvl w:val="0"/>
                <w:numId w:val="46"/>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The square root of one-ninth is equal to one-third ………………………………….</w:t>
            </w:r>
          </w:p>
          <w:p w:rsidR="00E32659" w:rsidRDefault="00BE2D5C" w:rsidP="00D46875">
            <w:pPr>
              <w:pStyle w:val="ListParagraph"/>
              <w:autoSpaceDE w:val="0"/>
              <w:autoSpaceDN w:val="0"/>
              <w:adjustRightInd w:val="0"/>
              <w:spacing w:line="360" w:lineRule="auto"/>
              <w:rPr>
                <w:rFonts w:ascii="Arial" w:eastAsia="StoneSerITCStd-Medium" w:hAnsi="Arial" w:cs="Arial"/>
                <w:color w:val="000000"/>
              </w:rPr>
            </w:pPr>
            <m:oMathPara>
              <m:oMathParaPr>
                <m:jc m:val="left"/>
              </m:oMathParaPr>
              <m:oMath>
                <m:rad>
                  <m:radPr>
                    <m:degHide m:val="on"/>
                    <m:ctrlPr>
                      <w:rPr>
                        <w:rFonts w:ascii="Cambria Math" w:eastAsia="StoneSerITCStd-Medium" w:hAnsi="Cambria Math" w:cs="Arial"/>
                        <w:color w:val="000000"/>
                      </w:rPr>
                    </m:ctrlPr>
                  </m:radPr>
                  <m:deg/>
                  <m:e>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9</m:t>
                        </m:r>
                      </m:den>
                    </m:f>
                  </m:e>
                </m:rad>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3</m:t>
                    </m:r>
                  </m:den>
                </m:f>
              </m:oMath>
            </m:oMathPara>
          </w:p>
          <w:p w:rsidR="00E32659" w:rsidRDefault="00E32659" w:rsidP="00E32659">
            <w:pPr>
              <w:pStyle w:val="ListParagraph"/>
              <w:numPr>
                <w:ilvl w:val="0"/>
                <w:numId w:val="46"/>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The difference between a third and a quarter is equal to one-twelfth…………………</w:t>
            </w:r>
          </w:p>
          <w:p w:rsidR="00E32659" w:rsidRDefault="00BE2D5C" w:rsidP="00D46875">
            <w:pPr>
              <w:pStyle w:val="ListParagraph"/>
              <w:autoSpaceDE w:val="0"/>
              <w:autoSpaceDN w:val="0"/>
              <w:adjustRightInd w:val="0"/>
              <w:spacing w:line="360" w:lineRule="auto"/>
              <w:rPr>
                <w:rFonts w:ascii="Arial" w:eastAsia="StoneSerITCStd-Medium" w:hAnsi="Arial" w:cs="Arial"/>
                <w:color w:val="000000"/>
              </w:rPr>
            </w:pPr>
            <m:oMathPara>
              <m:oMathParaPr>
                <m:jc m:val="left"/>
              </m:oMathParaP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3</m:t>
                    </m:r>
                  </m:den>
                </m:f>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4</m:t>
                    </m:r>
                  </m:den>
                </m:f>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12</m:t>
                    </m:r>
                  </m:den>
                </m:f>
              </m:oMath>
            </m:oMathPara>
          </w:p>
          <w:p w:rsidR="00E32659" w:rsidRDefault="00E32659" w:rsidP="00E32659">
            <w:pPr>
              <w:pStyle w:val="ListParagraph"/>
              <w:numPr>
                <w:ilvl w:val="0"/>
                <w:numId w:val="46"/>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The product of a third and a quarter is equal to one-twelfth……………………………</w:t>
            </w:r>
          </w:p>
          <w:p w:rsidR="00E32659" w:rsidRDefault="00BE2D5C" w:rsidP="00D46875">
            <w:pPr>
              <w:pStyle w:val="ListParagraph"/>
              <w:autoSpaceDE w:val="0"/>
              <w:autoSpaceDN w:val="0"/>
              <w:adjustRightInd w:val="0"/>
              <w:spacing w:line="360" w:lineRule="auto"/>
              <w:rPr>
                <w:rFonts w:ascii="Arial" w:eastAsia="StoneSerITCStd-Medium" w:hAnsi="Arial" w:cs="Arial"/>
                <w:color w:val="000000"/>
              </w:rPr>
            </w:pPr>
            <m:oMathPara>
              <m:oMathParaPr>
                <m:jc m:val="left"/>
              </m:oMathParaP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3</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4</m:t>
                    </m:r>
                  </m:den>
                </m:f>
                <m:r>
                  <m:rPr>
                    <m:sty m:val="p"/>
                  </m:rPr>
                  <w:rPr>
                    <w:rFonts w:ascii="Cambria Math" w:eastAsia="StoneSerITCStd-Medium" w:hAnsi="Cambria Math" w:cs="Arial"/>
                    <w:color w:val="000000"/>
                  </w:rPr>
                  <m:t xml:space="preserve">=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12</m:t>
                    </m:r>
                  </m:den>
                </m:f>
              </m:oMath>
            </m:oMathPara>
          </w:p>
          <w:p w:rsidR="00E32659" w:rsidRDefault="00E32659" w:rsidP="00E32659">
            <w:pPr>
              <w:pStyle w:val="ListParagraph"/>
              <w:numPr>
                <w:ilvl w:val="0"/>
                <w:numId w:val="46"/>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The difference between a cube of one-half and the square</w:t>
            </w:r>
          </w:p>
          <w:p w:rsidR="00E32659" w:rsidRDefault="00E32659" w:rsidP="00D46875">
            <w:pPr>
              <w:pStyle w:val="ListParagraph"/>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 xml:space="preserve"> </w:t>
            </w:r>
            <w:proofErr w:type="gramStart"/>
            <w:r>
              <w:rPr>
                <w:rFonts w:ascii="Arial" w:eastAsia="StoneSerITCStd-Medium" w:hAnsi="Arial" w:cs="Arial"/>
                <w:color w:val="000000"/>
              </w:rPr>
              <w:t>of</w:t>
            </w:r>
            <w:proofErr w:type="gramEnd"/>
            <w:r>
              <w:rPr>
                <w:rFonts w:ascii="Arial" w:eastAsia="StoneSerITCStd-Medium" w:hAnsi="Arial" w:cs="Arial"/>
                <w:color w:val="000000"/>
              </w:rPr>
              <w:t xml:space="preserve"> one – third is equal to </w:t>
            </w:r>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72</m:t>
                  </m:r>
                </m:den>
              </m:f>
            </m:oMath>
            <w:r>
              <w:rPr>
                <w:rFonts w:ascii="Arial" w:eastAsia="StoneSerITCStd-Medium" w:hAnsi="Arial" w:cs="Arial"/>
                <w:color w:val="000000"/>
              </w:rPr>
              <w:t xml:space="preserve"> ………………………………………………………………….</w:t>
            </w:r>
          </w:p>
          <w:p w:rsidR="00E32659" w:rsidRDefault="00BE2D5C" w:rsidP="00D46875">
            <w:pPr>
              <w:pStyle w:val="ListParagraph"/>
              <w:autoSpaceDE w:val="0"/>
              <w:autoSpaceDN w:val="0"/>
              <w:adjustRightInd w:val="0"/>
              <w:spacing w:line="360" w:lineRule="auto"/>
              <w:rPr>
                <w:rFonts w:ascii="Arial" w:eastAsia="StoneSerITCStd-Medium" w:hAnsi="Arial" w:cs="Arial"/>
                <w:color w:val="000000"/>
              </w:rPr>
            </w:pPr>
            <m:oMathPara>
              <m:oMathParaPr>
                <m:jc m:val="left"/>
              </m:oMathParaPr>
              <m:oMath>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f>
                          <m:fPr>
                            <m:ctrlPr>
                              <w:rPr>
                                <w:rFonts w:ascii="Cambria Math" w:eastAsia="StoneSerITCStd-Medium" w:hAnsi="Cambria Math" w:cs="Arial"/>
                                <w:i/>
                                <w:color w:val="000000"/>
                              </w:rPr>
                            </m:ctrlPr>
                          </m:fPr>
                          <m:num>
                            <m:r>
                              <w:rPr>
                                <w:rFonts w:ascii="Cambria Math" w:eastAsia="StoneSerITCStd-Medium" w:hAnsi="Cambria Math" w:cs="Arial"/>
                                <w:color w:val="000000"/>
                              </w:rPr>
                              <m:t>1</m:t>
                            </m:r>
                          </m:num>
                          <m:den>
                            <m:r>
                              <w:rPr>
                                <w:rFonts w:ascii="Cambria Math" w:eastAsia="StoneSerITCStd-Medium" w:hAnsi="Cambria Math" w:cs="Arial"/>
                                <w:color w:val="000000"/>
                              </w:rPr>
                              <m:t>2</m:t>
                            </m:r>
                          </m:den>
                        </m:f>
                      </m:e>
                    </m:d>
                  </m:e>
                  <m:sup>
                    <m:r>
                      <w:rPr>
                        <w:rFonts w:ascii="Cambria Math" w:eastAsia="StoneSerITCStd-Medium" w:hAnsi="Cambria Math" w:cs="Arial"/>
                        <w:color w:val="000000"/>
                      </w:rPr>
                      <m:t>3</m:t>
                    </m:r>
                  </m:sup>
                </m:sSup>
                <m:r>
                  <w:rPr>
                    <w:rFonts w:ascii="Cambria Math" w:eastAsia="StoneSerITCStd-Medium" w:hAnsi="Cambria Math" w:cs="Arial"/>
                    <w:color w:val="000000"/>
                  </w:rPr>
                  <m:t xml:space="preserve">- </m:t>
                </m:r>
                <m:sSup>
                  <m:sSupPr>
                    <m:ctrlPr>
                      <w:rPr>
                        <w:rFonts w:ascii="Cambria Math" w:eastAsia="StoneSerITCStd-Medium" w:hAnsi="Cambria Math" w:cs="Arial"/>
                        <w:i/>
                        <w:color w:val="000000"/>
                      </w:rPr>
                    </m:ctrlPr>
                  </m:sSupPr>
                  <m:e>
                    <m:d>
                      <m:dPr>
                        <m:ctrlPr>
                          <w:rPr>
                            <w:rFonts w:ascii="Cambria Math" w:eastAsia="StoneSerITCStd-Medium" w:hAnsi="Cambria Math" w:cs="Arial"/>
                            <w:i/>
                            <w:color w:val="000000"/>
                          </w:rPr>
                        </m:ctrlPr>
                      </m:dPr>
                      <m:e>
                        <m:f>
                          <m:fPr>
                            <m:ctrlPr>
                              <w:rPr>
                                <w:rFonts w:ascii="Cambria Math" w:eastAsia="StoneSerITCStd-Medium" w:hAnsi="Cambria Math" w:cs="Arial"/>
                                <w:i/>
                                <w:color w:val="000000"/>
                              </w:rPr>
                            </m:ctrlPr>
                          </m:fPr>
                          <m:num>
                            <m:r>
                              <w:rPr>
                                <w:rFonts w:ascii="Cambria Math" w:eastAsia="StoneSerITCStd-Medium" w:hAnsi="Cambria Math" w:cs="Arial"/>
                                <w:color w:val="000000"/>
                              </w:rPr>
                              <m:t>1</m:t>
                            </m:r>
                          </m:num>
                          <m:den>
                            <m:r>
                              <w:rPr>
                                <w:rFonts w:ascii="Cambria Math" w:eastAsia="StoneSerITCStd-Medium" w:hAnsi="Cambria Math" w:cs="Arial"/>
                                <w:color w:val="000000"/>
                              </w:rPr>
                              <m:t>3</m:t>
                            </m:r>
                          </m:den>
                        </m:f>
                      </m:e>
                    </m:d>
                  </m:e>
                  <m:sup>
                    <m:r>
                      <w:rPr>
                        <w:rFonts w:ascii="Cambria Math" w:eastAsia="StoneSerITCStd-Medium" w:hAnsi="Cambria Math" w:cs="Arial"/>
                        <w:color w:val="000000"/>
                      </w:rPr>
                      <m:t>2</m:t>
                    </m:r>
                  </m:sup>
                </m:sSup>
                <m:r>
                  <w:rPr>
                    <w:rFonts w:ascii="Cambria Math" w:eastAsia="StoneSerITCStd-Medium" w:hAnsi="Cambria Math" w:cs="Arial"/>
                    <w:color w:val="000000"/>
                  </w:rPr>
                  <m:t xml:space="preserve">= </m:t>
                </m:r>
                <m:f>
                  <m:fPr>
                    <m:ctrlPr>
                      <w:rPr>
                        <w:rFonts w:ascii="Cambria Math" w:eastAsia="StoneSerITCStd-Medium" w:hAnsi="Cambria Math" w:cs="Arial"/>
                        <w:i/>
                        <w:color w:val="000000"/>
                      </w:rPr>
                    </m:ctrlPr>
                  </m:fPr>
                  <m:num>
                    <m:r>
                      <w:rPr>
                        <w:rFonts w:ascii="Cambria Math" w:eastAsia="StoneSerITCStd-Medium" w:hAnsi="Cambria Math" w:cs="Arial"/>
                        <w:color w:val="000000"/>
                      </w:rPr>
                      <m:t>1</m:t>
                    </m:r>
                  </m:num>
                  <m:den>
                    <m:r>
                      <w:rPr>
                        <w:rFonts w:ascii="Cambria Math" w:eastAsia="StoneSerITCStd-Medium" w:hAnsi="Cambria Math" w:cs="Arial"/>
                        <w:color w:val="000000"/>
                      </w:rPr>
                      <m:t>72</m:t>
                    </m:r>
                  </m:den>
                </m:f>
              </m:oMath>
            </m:oMathPara>
          </w:p>
          <w:p w:rsidR="00E32659" w:rsidRDefault="00E32659" w:rsidP="00E32659">
            <w:pPr>
              <w:pStyle w:val="ListParagraph"/>
              <w:numPr>
                <w:ilvl w:val="0"/>
                <w:numId w:val="46"/>
              </w:numPr>
              <w:autoSpaceDE w:val="0"/>
              <w:autoSpaceDN w:val="0"/>
              <w:adjustRightInd w:val="0"/>
              <w:spacing w:line="360" w:lineRule="auto"/>
              <w:rPr>
                <w:rFonts w:ascii="Arial" w:eastAsia="StoneSerITCStd-Medium" w:hAnsi="Arial" w:cs="Arial"/>
                <w:color w:val="000000"/>
              </w:rPr>
            </w:pPr>
            <w:r>
              <w:rPr>
                <w:rFonts w:ascii="Arial" w:eastAsia="StoneSerITCStd-Medium" w:hAnsi="Arial" w:cs="Arial"/>
                <w:color w:val="000000"/>
              </w:rPr>
              <w:t>The quotient of one half and one quarter is equal to two ………………………………..</w:t>
            </w:r>
          </w:p>
          <w:p w:rsidR="00E32659" w:rsidRDefault="00BE2D5C" w:rsidP="00D46875">
            <w:pPr>
              <w:pStyle w:val="ListParagraph"/>
              <w:ind w:left="480"/>
              <w:jc w:val="both"/>
              <w:rPr>
                <w:rFonts w:ascii="Arial" w:eastAsiaTheme="minorEastAsia" w:hAnsi="Arial" w:cs="Arial"/>
                <w:color w:val="000000"/>
              </w:rPr>
            </w:pPr>
            <m:oMathPara>
              <m:oMath>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2</m:t>
                    </m:r>
                  </m:den>
                </m:f>
                <m:r>
                  <m:rPr>
                    <m:sty m:val="p"/>
                  </m:rPr>
                  <w:rPr>
                    <w:rFonts w:ascii="Cambria Math" w:eastAsia="StoneSerITCStd-Medium" w:hAnsi="Cambria Math" w:cs="Arial"/>
                    <w:color w:val="000000"/>
                  </w:rPr>
                  <m:t xml:space="preserve"> ÷ </m:t>
                </m:r>
                <m:f>
                  <m:fPr>
                    <m:ctrlPr>
                      <w:rPr>
                        <w:rFonts w:ascii="Cambria Math" w:eastAsia="StoneSerITCStd-Medium" w:hAnsi="Cambria Math" w:cs="Arial"/>
                        <w:color w:val="000000"/>
                      </w:rPr>
                    </m:ctrlPr>
                  </m:fPr>
                  <m:num>
                    <m:r>
                      <m:rPr>
                        <m:sty m:val="p"/>
                      </m:rPr>
                      <w:rPr>
                        <w:rFonts w:ascii="Cambria Math" w:eastAsia="StoneSerITCStd-Medium" w:hAnsi="Cambria Math" w:cs="Arial"/>
                        <w:color w:val="000000"/>
                      </w:rPr>
                      <m:t>1</m:t>
                    </m:r>
                  </m:num>
                  <m:den>
                    <m:r>
                      <m:rPr>
                        <m:sty m:val="p"/>
                      </m:rPr>
                      <w:rPr>
                        <w:rFonts w:ascii="Cambria Math" w:eastAsia="StoneSerITCStd-Medium" w:hAnsi="Cambria Math" w:cs="Arial"/>
                        <w:color w:val="000000"/>
                      </w:rPr>
                      <m:t>4</m:t>
                    </m:r>
                  </m:den>
                </m:f>
                <m:r>
                  <m:rPr>
                    <m:sty m:val="p"/>
                  </m:rPr>
                  <w:rPr>
                    <w:rFonts w:ascii="Cambria Math" w:eastAsia="StoneSerITCStd-Medium" w:hAnsi="Cambria Math" w:cs="Arial"/>
                    <w:color w:val="000000"/>
                  </w:rPr>
                  <m:t>=2</m:t>
                </m:r>
              </m:oMath>
            </m:oMathPara>
          </w:p>
          <w:p w:rsidR="00E32659" w:rsidRPr="00FB2DE2" w:rsidRDefault="00E32659" w:rsidP="00D46875">
            <w:pPr>
              <w:pStyle w:val="ListParagraph"/>
              <w:ind w:left="0"/>
              <w:jc w:val="both"/>
              <w:rPr>
                <w:rFonts w:ascii="Arial" w:hAnsi="Arial" w:cs="Arial"/>
                <w:b/>
                <w:color w:val="E36C0A" w:themeColor="accent6" w:themeShade="BF"/>
              </w:rPr>
            </w:pPr>
          </w:p>
        </w:tc>
      </w:tr>
    </w:tbl>
    <w:p w:rsidR="00E32659" w:rsidRPr="00C45A90" w:rsidRDefault="00E32659" w:rsidP="00E32659">
      <w:pPr>
        <w:autoSpaceDE w:val="0"/>
        <w:autoSpaceDN w:val="0"/>
        <w:adjustRightInd w:val="0"/>
        <w:spacing w:after="0" w:line="360" w:lineRule="auto"/>
        <w:rPr>
          <w:rFonts w:ascii="Arial" w:eastAsia="StoneSerITCStd-Medium" w:hAnsi="Arial" w:cs="Arial"/>
          <w:color w:val="000000"/>
        </w:rPr>
      </w:pPr>
    </w:p>
    <w:tbl>
      <w:tblPr>
        <w:tblStyle w:val="TableGrid"/>
        <w:tblW w:w="10349" w:type="dxa"/>
        <w:tblInd w:w="-176" w:type="dxa"/>
        <w:tblLayout w:type="fixed"/>
        <w:tblLook w:val="04A0"/>
      </w:tblPr>
      <w:tblGrid>
        <w:gridCol w:w="7372"/>
        <w:gridCol w:w="2977"/>
      </w:tblGrid>
      <w:tr w:rsidR="00E32659" w:rsidRPr="00CA6FAD" w:rsidTr="00D46875">
        <w:trPr>
          <w:trHeight w:val="535"/>
        </w:trPr>
        <w:tc>
          <w:tcPr>
            <w:tcW w:w="10349" w:type="dxa"/>
            <w:gridSpan w:val="2"/>
          </w:tcPr>
          <w:p w:rsidR="00E32659" w:rsidRPr="00D0227B" w:rsidRDefault="00E32659" w:rsidP="00726CDC">
            <w:pPr>
              <w:pStyle w:val="ListParagraph"/>
              <w:numPr>
                <w:ilvl w:val="0"/>
                <w:numId w:val="162"/>
              </w:numPr>
              <w:jc w:val="both"/>
              <w:rPr>
                <w:rFonts w:ascii="Arial" w:hAnsi="Arial" w:cs="Arial"/>
                <w:sz w:val="14"/>
              </w:rPr>
            </w:pPr>
            <w:r w:rsidRPr="00D0227B">
              <w:rPr>
                <w:rFonts w:ascii="Arial" w:hAnsi="Arial" w:cs="Arial"/>
                <w:b/>
                <w:color w:val="E36C0A" w:themeColor="accent6" w:themeShade="BF"/>
              </w:rPr>
              <w:t>LESSON</w:t>
            </w:r>
            <w:r w:rsidRPr="00D0227B">
              <w:rPr>
                <w:rFonts w:ascii="Arial" w:hAnsi="Arial" w:cs="Arial"/>
                <w:b/>
                <w:color w:val="E36C0A" w:themeColor="accent6" w:themeShade="BF"/>
                <w:sz w:val="24"/>
                <w:szCs w:val="24"/>
              </w:rPr>
              <w:t xml:space="preserve"> PRESENTATION/DEVELOPMENT</w:t>
            </w:r>
            <w:r w:rsidRPr="00D0227B">
              <w:rPr>
                <w:rFonts w:ascii="Arial" w:hAnsi="Arial" w:cs="Arial"/>
                <w:b/>
                <w:color w:val="E36C0A" w:themeColor="accent6" w:themeShade="BF"/>
              </w:rPr>
              <w:t xml:space="preserve"> </w:t>
            </w:r>
            <w:r w:rsidRPr="00D0227B">
              <w:rPr>
                <w:rFonts w:ascii="Arial" w:hAnsi="Arial" w:cs="Arial"/>
                <w:color w:val="E36C0A" w:themeColor="accent6" w:themeShade="BF"/>
                <w:sz w:val="24"/>
                <w:szCs w:val="24"/>
              </w:rPr>
              <w:t>(Suggested time: 20 minutes)</w:t>
            </w:r>
          </w:p>
        </w:tc>
      </w:tr>
      <w:tr w:rsidR="00E32659" w:rsidRPr="00CA6FAD" w:rsidTr="00D46875">
        <w:trPr>
          <w:trHeight w:val="291"/>
        </w:trPr>
        <w:tc>
          <w:tcPr>
            <w:tcW w:w="7372" w:type="dxa"/>
            <w:vAlign w:val="center"/>
          </w:tcPr>
          <w:p w:rsidR="00E32659" w:rsidRPr="0067796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lastRenderedPageBreak/>
              <w:t>Teaching activities</w:t>
            </w:r>
          </w:p>
        </w:tc>
        <w:tc>
          <w:tcPr>
            <w:tcW w:w="2977" w:type="dxa"/>
            <w:vAlign w:val="center"/>
          </w:tcPr>
          <w:p w:rsidR="00E32659" w:rsidRDefault="00E32659" w:rsidP="00D46875">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E32659" w:rsidRPr="00677969" w:rsidRDefault="00E32659" w:rsidP="00D46875">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E32659" w:rsidRPr="00CA6FAD" w:rsidTr="00D46875">
        <w:trPr>
          <w:trHeight w:val="8985"/>
        </w:trPr>
        <w:tc>
          <w:tcPr>
            <w:tcW w:w="7372" w:type="dxa"/>
          </w:tcPr>
          <w:p w:rsidR="00E32659" w:rsidRPr="00DE54D3" w:rsidRDefault="00E32659" w:rsidP="00E32659">
            <w:pPr>
              <w:pStyle w:val="ListParagraph"/>
              <w:numPr>
                <w:ilvl w:val="0"/>
                <w:numId w:val="47"/>
              </w:numPr>
              <w:autoSpaceDE w:val="0"/>
              <w:autoSpaceDN w:val="0"/>
              <w:adjustRightInd w:val="0"/>
              <w:rPr>
                <w:rFonts w:ascii="Arial" w:hAnsi="Arial" w:cs="Arial"/>
              </w:rPr>
            </w:pPr>
            <w:r>
              <w:rPr>
                <w:rFonts w:ascii="Arial" w:hAnsi="Arial" w:cs="Arial"/>
              </w:rPr>
              <w:t xml:space="preserve">Write down two common fractions bigger </w:t>
            </w:r>
            <w:proofErr w:type="gramStart"/>
            <w:r>
              <w:rPr>
                <w:rFonts w:ascii="Arial" w:hAnsi="Arial" w:cs="Arial"/>
              </w:rPr>
              <w:t xml:space="preserve">than </w:t>
            </w:r>
            <m:oMath>
              <w:proofErr w:type="gramEnd"/>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5</m:t>
                  </m:r>
                </m:den>
              </m:f>
            </m:oMath>
            <w:r>
              <w:rPr>
                <w:rFonts w:ascii="Arial" w:eastAsiaTheme="minorEastAsia" w:hAnsi="Arial" w:cs="Arial"/>
              </w:rPr>
              <w:t xml:space="preserve">, and smaller than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4</m:t>
                  </m:r>
                </m:den>
              </m:f>
            </m:oMath>
            <w:r>
              <w:rPr>
                <w:rFonts w:ascii="Arial" w:eastAsiaTheme="minorEastAsia" w:hAnsi="Arial" w:cs="Arial"/>
              </w:rPr>
              <w:t>.</w:t>
            </w:r>
          </w:p>
          <w:p w:rsidR="00E32659" w:rsidRDefault="00E32659" w:rsidP="00D46875">
            <w:pPr>
              <w:pStyle w:val="ListParagraph"/>
              <w:autoSpaceDE w:val="0"/>
              <w:autoSpaceDN w:val="0"/>
              <w:adjustRightInd w:val="0"/>
              <w:rPr>
                <w:rFonts w:ascii="Arial" w:hAnsi="Arial" w:cs="Arial"/>
              </w:rPr>
            </w:pPr>
          </w:p>
          <w:p w:rsidR="00E32659" w:rsidRDefault="00BE2D5C" w:rsidP="00D46875">
            <w:pPr>
              <w:pStyle w:val="ListParagraph"/>
              <w:autoSpaceDE w:val="0"/>
              <w:autoSpaceDN w:val="0"/>
              <w:adjustRightInd w:val="0"/>
              <w:rPr>
                <w:rFonts w:ascii="Arial" w:eastAsiaTheme="minorEastAsia" w:hAnsi="Arial" w:cs="Arial"/>
              </w:rPr>
            </w:pPr>
            <m:oMath>
              <m:f>
                <m:fPr>
                  <m:ctrlPr>
                    <w:rPr>
                      <w:rFonts w:ascii="Cambria Math" w:hAnsi="Cambria Math" w:cs="Arial"/>
                    </w:rPr>
                  </m:ctrlPr>
                </m:fPr>
                <m:num>
                  <m:r>
                    <m:rPr>
                      <m:sty m:val="p"/>
                    </m:rPr>
                    <w:rPr>
                      <w:rFonts w:ascii="Cambria Math" w:hAnsi="Cambria Math" w:cs="Arial"/>
                    </w:rPr>
                    <m:t>13</m:t>
                  </m:r>
                </m:num>
                <m:den>
                  <m:r>
                    <m:rPr>
                      <m:sty m:val="p"/>
                    </m:rPr>
                    <w:rPr>
                      <w:rFonts w:ascii="Cambria Math" w:hAnsi="Cambria Math" w:cs="Arial"/>
                    </w:rPr>
                    <m:t>20</m:t>
                  </m:r>
                </m:den>
              </m:f>
            </m:oMath>
            <w:r w:rsidR="00E32659">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14</m:t>
                  </m:r>
                </m:num>
                <m:den>
                  <m:r>
                    <m:rPr>
                      <m:sty m:val="p"/>
                    </m:rPr>
                    <w:rPr>
                      <w:rFonts w:ascii="Cambria Math" w:eastAsiaTheme="minorEastAsia" w:hAnsi="Cambria Math" w:cs="Arial"/>
                    </w:rPr>
                    <m:t>20</m:t>
                  </m:r>
                </m:den>
              </m:f>
            </m:oMath>
            <w:r w:rsidR="00E32659">
              <w:rPr>
                <w:rFonts w:ascii="Arial" w:eastAsiaTheme="minorEastAsia" w:hAnsi="Arial" w:cs="Arial"/>
              </w:rPr>
              <w:t xml:space="preserve"> (or any other)</w:t>
            </w:r>
          </w:p>
          <w:p w:rsidR="00E32659" w:rsidRDefault="00E32659" w:rsidP="00D46875">
            <w:pPr>
              <w:pStyle w:val="ListParagraph"/>
              <w:autoSpaceDE w:val="0"/>
              <w:autoSpaceDN w:val="0"/>
              <w:adjustRightInd w:val="0"/>
              <w:rPr>
                <w:rFonts w:ascii="Arial" w:eastAsiaTheme="minorEastAsia" w:hAnsi="Arial" w:cs="Arial"/>
              </w:rPr>
            </w:pPr>
          </w:p>
          <w:p w:rsidR="00E32659" w:rsidRPr="001C5F9E" w:rsidRDefault="00E32659" w:rsidP="00E32659">
            <w:pPr>
              <w:pStyle w:val="PlainText"/>
              <w:numPr>
                <w:ilvl w:val="0"/>
                <w:numId w:val="47"/>
              </w:numPr>
              <w:rPr>
                <w:rFonts w:ascii="Arial" w:hAnsi="Arial"/>
                <w:sz w:val="22"/>
                <w:szCs w:val="22"/>
              </w:rPr>
            </w:pPr>
            <w:r w:rsidRPr="001C5F9E">
              <w:rPr>
                <w:rFonts w:ascii="Arial" w:hAnsi="Arial"/>
                <w:sz w:val="22"/>
                <w:szCs w:val="22"/>
              </w:rPr>
              <w:t>Bingo and Mary have 1</w:t>
            </w:r>
            <w:r w:rsidRPr="001C5F9E">
              <w:rPr>
                <w:rFonts w:ascii="Arial" w:hAnsi="Arial"/>
                <w:position w:val="-12"/>
                <w:sz w:val="22"/>
                <w:szCs w:val="22"/>
              </w:rPr>
              <w:object w:dxaOrig="200" w:dyaOrig="360">
                <v:shape id="_x0000_i1031" type="#_x0000_t75" style="width:9.75pt;height:18pt" o:ole="" fillcolor="window">
                  <v:imagedata r:id="rId15" o:title=""/>
                </v:shape>
                <o:OLEObject Type="Embed" ProgID="Equation.3" ShapeID="_x0000_i1031" DrawAspect="Content" ObjectID="_1496841373" r:id="rId16"/>
              </w:object>
            </w:r>
            <w:r w:rsidRPr="001C5F9E">
              <w:rPr>
                <w:rFonts w:ascii="Arial" w:hAnsi="Arial"/>
                <w:sz w:val="22"/>
                <w:szCs w:val="22"/>
              </w:rPr>
              <w:t xml:space="preserve"> bars of chocolate. They want to share the chocolate </w:t>
            </w:r>
            <w:r>
              <w:rPr>
                <w:rFonts w:ascii="Arial" w:hAnsi="Arial"/>
                <w:sz w:val="22"/>
                <w:szCs w:val="22"/>
              </w:rPr>
              <w:t>equally</w:t>
            </w:r>
            <w:r w:rsidRPr="001C5F9E">
              <w:rPr>
                <w:rFonts w:ascii="Arial" w:hAnsi="Arial"/>
                <w:sz w:val="22"/>
                <w:szCs w:val="22"/>
              </w:rPr>
              <w:t>. How much chocolate must each child get?</w:t>
            </w:r>
          </w:p>
          <w:p w:rsidR="00E32659" w:rsidRDefault="00E32659" w:rsidP="00D46875">
            <w:pPr>
              <w:autoSpaceDE w:val="0"/>
              <w:autoSpaceDN w:val="0"/>
              <w:adjustRightInd w:val="0"/>
              <w:ind w:left="720"/>
              <w:rPr>
                <w:rFonts w:ascii="Arial" w:eastAsiaTheme="minorEastAsia" w:hAnsi="Arial" w:cs="Arial"/>
              </w:rPr>
            </w:pPr>
          </w:p>
          <w:p w:rsidR="00E32659" w:rsidRDefault="00E32659" w:rsidP="00D46875">
            <w:pPr>
              <w:autoSpaceDE w:val="0"/>
              <w:autoSpaceDN w:val="0"/>
              <w:adjustRightInd w:val="0"/>
              <w:rPr>
                <w:rFonts w:ascii="Arial" w:eastAsiaTheme="minorEastAsia" w:hAnsi="Arial" w:cs="Arial"/>
              </w:rPr>
            </w:pPr>
            <w:r>
              <w:rPr>
                <w:rFonts w:ascii="Arial" w:eastAsiaTheme="minorEastAsia" w:hAnsi="Arial" w:cs="Arial"/>
              </w:rPr>
              <w:t xml:space="preserve">            1</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2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2</m:t>
                  </m:r>
                </m:den>
              </m:f>
              <m:r>
                <m:rPr>
                  <m:sty m:val="p"/>
                </m:rPr>
                <w:rPr>
                  <w:rFonts w:ascii="Cambria Math" w:eastAsiaTheme="minorEastAsia" w:hAnsi="Cambria Math" w:cs="Arial"/>
                </w:rPr>
                <m:t xml:space="preserve"> ÷</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1</m:t>
                  </m:r>
                </m:den>
              </m:f>
            </m:oMath>
          </w:p>
          <w:p w:rsidR="00E32659" w:rsidRDefault="00E32659" w:rsidP="00D46875">
            <w:pPr>
              <w:autoSpaceDE w:val="0"/>
              <w:autoSpaceDN w:val="0"/>
              <w:adjustRightInd w:val="0"/>
              <w:rPr>
                <w:rFonts w:ascii="Arial" w:eastAsiaTheme="minorEastAsia" w:hAnsi="Arial" w:cs="Arial"/>
              </w:rPr>
            </w:pPr>
          </w:p>
          <w:p w:rsidR="00E32659" w:rsidRDefault="00E32659" w:rsidP="00D46875">
            <w:pPr>
              <w:autoSpaceDE w:val="0"/>
              <w:autoSpaceDN w:val="0"/>
              <w:adjustRightInd w:val="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2</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2</m:t>
                  </m:r>
                </m:den>
              </m:f>
            </m:oMath>
          </w:p>
          <w:p w:rsidR="00E32659" w:rsidRDefault="00E32659" w:rsidP="00D46875">
            <w:pPr>
              <w:autoSpaceDE w:val="0"/>
              <w:autoSpaceDN w:val="0"/>
              <w:adjustRightInd w:val="0"/>
              <w:rPr>
                <w:rFonts w:ascii="Arial" w:eastAsiaTheme="minorEastAsia" w:hAnsi="Arial" w:cs="Arial"/>
              </w:rPr>
            </w:pPr>
          </w:p>
          <w:p w:rsidR="00E32659" w:rsidRPr="001C5F9E" w:rsidRDefault="00E32659" w:rsidP="00D46875">
            <w:pPr>
              <w:autoSpaceDE w:val="0"/>
              <w:autoSpaceDN w:val="0"/>
              <w:adjustRightInd w:val="0"/>
              <w:rPr>
                <w:rFonts w:ascii="Arial" w:eastAsiaTheme="minorEastAsia" w:hAnsi="Arial" w:cs="Arial"/>
              </w:rPr>
            </w:pPr>
            <w:r>
              <w:rPr>
                <w:rFonts w:ascii="Arial" w:eastAsiaTheme="minorEastAsia" w:hAnsi="Arial" w:cs="Arial"/>
              </w:rPr>
              <w:t xml:space="preserve">                       = </w:t>
            </w: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4</m:t>
                  </m:r>
                </m:den>
              </m:f>
            </m:oMath>
          </w:p>
          <w:p w:rsidR="00E32659" w:rsidRDefault="00E32659" w:rsidP="00D46875">
            <w:pPr>
              <w:pStyle w:val="ListParagraph"/>
              <w:autoSpaceDE w:val="0"/>
              <w:autoSpaceDN w:val="0"/>
              <w:adjustRightInd w:val="0"/>
              <w:rPr>
                <w:rFonts w:ascii="Arial" w:hAnsi="Arial" w:cs="Arial"/>
              </w:rPr>
            </w:pPr>
          </w:p>
          <w:p w:rsidR="00E32659" w:rsidRDefault="00E32659" w:rsidP="00E32659">
            <w:pPr>
              <w:pStyle w:val="ListParagraph"/>
              <w:numPr>
                <w:ilvl w:val="0"/>
                <w:numId w:val="47"/>
              </w:numPr>
              <w:autoSpaceDE w:val="0"/>
              <w:autoSpaceDN w:val="0"/>
              <w:adjustRightInd w:val="0"/>
              <w:rPr>
                <w:rFonts w:ascii="Arial" w:hAnsi="Arial" w:cs="Arial"/>
              </w:rPr>
            </w:pPr>
            <w:r>
              <w:rPr>
                <w:rFonts w:ascii="Arial" w:hAnsi="Arial" w:cs="Arial"/>
              </w:rPr>
              <w:t xml:space="preserve">A jug is filled with water. Two-fifths of the water is removed from the jug. Of the remaining water, two – thirds is then removed from the jug. What fraction of the original water is left in the jug? </w:t>
            </w:r>
          </w:p>
          <w:p w:rsidR="00E32659" w:rsidRDefault="00E32659" w:rsidP="00D46875">
            <w:pPr>
              <w:pStyle w:val="ListParagraph"/>
              <w:autoSpaceDE w:val="0"/>
              <w:autoSpaceDN w:val="0"/>
              <w:adjustRightInd w:val="0"/>
              <w:rPr>
                <w:rFonts w:ascii="Arial" w:hAnsi="Arial" w:cs="Arial"/>
              </w:rPr>
            </w:pPr>
          </w:p>
          <w:p w:rsidR="00E32659" w:rsidRDefault="00BE2D5C" w:rsidP="00D46875">
            <w:pPr>
              <w:autoSpaceDE w:val="0"/>
              <w:autoSpaceDN w:val="0"/>
              <w:adjustRightInd w:val="0"/>
              <w:ind w:left="720"/>
              <w:rPr>
                <w:rFonts w:ascii="Arial" w:eastAsiaTheme="minorEastAsia" w:hAnsi="Arial" w:cs="Arial"/>
              </w:rPr>
            </w:pPr>
            <m:oMathPara>
              <m:oMathParaPr>
                <m:jc m:val="left"/>
              </m:oMathParaPr>
              <m:oMath>
                <m:f>
                  <m:fPr>
                    <m:ctrlPr>
                      <w:rPr>
                        <w:rFonts w:ascii="Cambria Math" w:hAnsi="Cambria Math" w:cs="Arial"/>
                      </w:rPr>
                    </m:ctrlPr>
                  </m:fPr>
                  <m:num>
                    <m:r>
                      <m:rPr>
                        <m:sty m:val="p"/>
                      </m:rPr>
                      <w:rPr>
                        <w:rFonts w:ascii="Cambria Math" w:hAnsi="Cambria Math" w:cs="Arial"/>
                      </w:rPr>
                      <m:t>5</m:t>
                    </m:r>
                  </m:num>
                  <m:den>
                    <m:r>
                      <m:rPr>
                        <m:sty m:val="p"/>
                      </m:rPr>
                      <w:rPr>
                        <w:rFonts w:ascii="Cambria Math" w:hAnsi="Cambria Math" w:cs="Arial"/>
                      </w:rPr>
                      <m:t>5</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2</m:t>
                    </m:r>
                  </m:num>
                  <m:den>
                    <m:r>
                      <m:rPr>
                        <m:sty m:val="p"/>
                      </m:rPr>
                      <w:rPr>
                        <w:rFonts w:ascii="Cambria Math" w:hAnsi="Cambria Math" w:cs="Arial"/>
                      </w:rPr>
                      <m:t>5</m:t>
                    </m:r>
                  </m:den>
                </m:f>
                <m:r>
                  <m:rPr>
                    <m:sty m:val="p"/>
                  </m:rPr>
                  <w:rPr>
                    <w:rFonts w:ascii="Cambria Math" w:hAnsi="Cambria Math" w:cs="Arial"/>
                  </w:rPr>
                  <m:t xml:space="preserve">= </m:t>
                </m:r>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5</m:t>
                    </m:r>
                  </m:den>
                </m:f>
              </m:oMath>
            </m:oMathPara>
          </w:p>
          <w:p w:rsidR="00E32659" w:rsidRDefault="00E32659" w:rsidP="00D46875">
            <w:pPr>
              <w:autoSpaceDE w:val="0"/>
              <w:autoSpaceDN w:val="0"/>
              <w:adjustRightInd w:val="0"/>
              <w:ind w:left="720"/>
              <w:rPr>
                <w:rFonts w:ascii="Arial" w:eastAsiaTheme="minorEastAsia" w:hAnsi="Arial" w:cs="Arial"/>
              </w:rPr>
            </w:pPr>
          </w:p>
          <w:p w:rsidR="00E32659" w:rsidRDefault="00BE2D5C" w:rsidP="00D46875">
            <w:pPr>
              <w:autoSpaceDE w:val="0"/>
              <w:autoSpaceDN w:val="0"/>
              <w:adjustRightInd w:val="0"/>
              <w:ind w:left="720"/>
              <w:rPr>
                <w:rFonts w:ascii="Arial" w:eastAsiaTheme="minorEastAsia" w:hAnsi="Arial" w:cs="Arial"/>
              </w:rPr>
            </w:pP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r>
                <m:rPr>
                  <m:sty m:val="p"/>
                </m:rPr>
                <w:rPr>
                  <w:rFonts w:ascii="Cambria Math" w:eastAsiaTheme="minorEastAsia" w:hAnsi="Cambria Math" w:cs="Arial"/>
                </w:rPr>
                <m:t xml:space="preserve">- </m:t>
              </m:r>
              <m:d>
                <m:dPr>
                  <m:ctrlPr>
                    <w:rPr>
                      <w:rFonts w:ascii="Cambria Math" w:eastAsiaTheme="minorEastAsia" w:hAnsi="Cambria Math" w:cs="Arial"/>
                    </w:rPr>
                  </m:ctrlPr>
                </m:dPr>
                <m:e>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3</m:t>
                      </m:r>
                    </m:den>
                  </m:f>
                  <m:r>
                    <m:rPr>
                      <m:sty m:val="p"/>
                    </m:rPr>
                    <w:rPr>
                      <w:rFonts w:ascii="Cambria Math" w:eastAsiaTheme="minorEastAsia" w:hAnsi="Cambria Math" w:cs="Arial"/>
                    </w:rPr>
                    <m:t xml:space="preserve"> ×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e>
              </m:d>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5</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2</m:t>
                  </m:r>
                </m:num>
                <m:den>
                  <m:r>
                    <m:rPr>
                      <m:sty m:val="p"/>
                    </m:rPr>
                    <w:rPr>
                      <w:rFonts w:ascii="Cambria Math" w:eastAsiaTheme="minorEastAsia" w:hAnsi="Cambria Math" w:cs="Arial"/>
                    </w:rPr>
                    <m:t>5</m:t>
                  </m:r>
                </m:den>
              </m:f>
              <m:r>
                <m:rPr>
                  <m:sty m:val="p"/>
                </m:rPr>
                <w:rPr>
                  <w:rFonts w:ascii="Cambria Math" w:eastAsiaTheme="minorEastAsia" w:hAnsi="Cambria Math" w:cs="Arial"/>
                </w:rPr>
                <m:t xml:space="preserve">= </m:t>
              </m:r>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5</m:t>
                  </m:r>
                </m:den>
              </m:f>
            </m:oMath>
            <w:r w:rsidR="00E32659">
              <w:rPr>
                <w:rFonts w:ascii="Arial" w:eastAsiaTheme="minorEastAsia" w:hAnsi="Arial" w:cs="Arial"/>
              </w:rPr>
              <w:t xml:space="preserve"> left</w:t>
            </w:r>
          </w:p>
          <w:p w:rsidR="00E32659" w:rsidRDefault="00E32659" w:rsidP="00D46875">
            <w:pPr>
              <w:autoSpaceDE w:val="0"/>
              <w:autoSpaceDN w:val="0"/>
              <w:adjustRightInd w:val="0"/>
              <w:ind w:left="360"/>
              <w:rPr>
                <w:rFonts w:ascii="Arial" w:eastAsiaTheme="minorEastAsia" w:hAnsi="Arial" w:cs="Arial"/>
              </w:rPr>
            </w:pPr>
          </w:p>
          <w:p w:rsidR="00E32659" w:rsidRDefault="00E32659" w:rsidP="00E32659">
            <w:pPr>
              <w:pStyle w:val="ListParagraph"/>
              <w:numPr>
                <w:ilvl w:val="0"/>
                <w:numId w:val="47"/>
              </w:numPr>
              <w:autoSpaceDE w:val="0"/>
              <w:autoSpaceDN w:val="0"/>
              <w:adjustRightInd w:val="0"/>
              <w:rPr>
                <w:rFonts w:ascii="Arial" w:hAnsi="Arial" w:cs="Arial"/>
              </w:rPr>
            </w:pPr>
            <w:r>
              <w:rPr>
                <w:rFonts w:ascii="Arial" w:hAnsi="Arial" w:cs="Arial"/>
              </w:rPr>
              <w:t>Half of a certain number equals one-fifth of 20. Determine the number.</w:t>
            </w:r>
          </w:p>
          <w:p w:rsidR="00E32659" w:rsidRDefault="00E32659" w:rsidP="00D46875">
            <w:pPr>
              <w:autoSpaceDE w:val="0"/>
              <w:autoSpaceDN w:val="0"/>
              <w:adjustRightInd w:val="0"/>
              <w:ind w:left="360"/>
              <w:rPr>
                <w:rFonts w:ascii="Arial" w:hAnsi="Arial" w:cs="Arial"/>
              </w:rPr>
            </w:pPr>
          </w:p>
          <w:p w:rsidR="00E32659" w:rsidRPr="004E37F7" w:rsidRDefault="00BE2D5C" w:rsidP="00D46875">
            <w:pPr>
              <w:autoSpaceDE w:val="0"/>
              <w:autoSpaceDN w:val="0"/>
              <w:adjustRightInd w:val="0"/>
              <w:ind w:left="720"/>
              <w:rPr>
                <w:rFonts w:ascii="Arial" w:eastAsiaTheme="minorEastAsia" w:hAnsi="Arial" w:cs="Arial"/>
              </w:rPr>
            </w:pPr>
            <m:oMathPara>
              <m:oMathParaPr>
                <m:jc m:val="left"/>
              </m:oMathParaPr>
              <m:oMath>
                <m:f>
                  <m:fPr>
                    <m:ctrlPr>
                      <w:rPr>
                        <w:rFonts w:ascii="Cambria Math" w:hAnsi="Cambria Math" w:cs="Arial"/>
                      </w:rPr>
                    </m:ctrlPr>
                  </m:fPr>
                  <m:num>
                    <m:r>
                      <m:rPr>
                        <m:sty m:val="p"/>
                      </m:rPr>
                      <w:rPr>
                        <w:rFonts w:ascii="Cambria Math" w:hAnsi="Cambria Math" w:cs="Arial"/>
                      </w:rPr>
                      <m:t>1</m:t>
                    </m:r>
                  </m:num>
                  <m:den>
                    <m:r>
                      <m:rPr>
                        <m:sty m:val="p"/>
                      </m:rPr>
                      <w:rPr>
                        <w:rFonts w:ascii="Cambria Math" w:hAnsi="Cambria Math" w:cs="Arial"/>
                      </w:rPr>
                      <m:t>5</m:t>
                    </m:r>
                  </m:den>
                </m:f>
                <m:r>
                  <m:rPr>
                    <m:sty m:val="p"/>
                  </m:rPr>
                  <w:rPr>
                    <w:rFonts w:ascii="Cambria Math" w:hAnsi="Cambria Math" w:cs="Arial"/>
                  </w:rPr>
                  <m:t xml:space="preserve"> ×20=4</m:t>
                </m:r>
              </m:oMath>
            </m:oMathPara>
          </w:p>
          <w:p w:rsidR="00E32659" w:rsidRDefault="00E32659" w:rsidP="00D46875">
            <w:pPr>
              <w:autoSpaceDE w:val="0"/>
              <w:autoSpaceDN w:val="0"/>
              <w:adjustRightInd w:val="0"/>
              <w:ind w:left="720"/>
              <w:rPr>
                <w:rFonts w:ascii="Arial" w:eastAsiaTheme="minorEastAsia" w:hAnsi="Arial" w:cs="Arial"/>
              </w:rPr>
            </w:pPr>
            <m:oMath>
              <m:r>
                <w:rPr>
                  <w:rFonts w:ascii="Cambria Math" w:eastAsiaTheme="minorEastAsia" w:hAnsi="Cambria Math" w:cs="Arial"/>
                </w:rPr>
                <m:t>∴</m:t>
              </m:r>
            </m:oMath>
            <w:r>
              <w:rPr>
                <w:rFonts w:ascii="Arial" w:eastAsiaTheme="minorEastAsia" w:hAnsi="Arial" w:cs="Arial"/>
              </w:rPr>
              <w:t xml:space="preserve"> the number is 8</w:t>
            </w:r>
          </w:p>
          <w:p w:rsidR="00E32659" w:rsidRPr="00D75D59" w:rsidRDefault="00E32659" w:rsidP="00D46875">
            <w:pPr>
              <w:autoSpaceDE w:val="0"/>
              <w:autoSpaceDN w:val="0"/>
              <w:adjustRightInd w:val="0"/>
              <w:ind w:left="360"/>
              <w:rPr>
                <w:rFonts w:ascii="Arial" w:eastAsiaTheme="minorEastAsia" w:hAnsi="Arial" w:cs="Arial"/>
              </w:rPr>
            </w:pPr>
          </w:p>
        </w:tc>
        <w:tc>
          <w:tcPr>
            <w:tcW w:w="2977" w:type="dxa"/>
          </w:tcPr>
          <w:p w:rsidR="00E32659" w:rsidRDefault="00E32659" w:rsidP="00E32659">
            <w:pPr>
              <w:pStyle w:val="ListParagraph"/>
              <w:numPr>
                <w:ilvl w:val="0"/>
                <w:numId w:val="51"/>
              </w:numPr>
              <w:spacing w:line="360" w:lineRule="auto"/>
              <w:rPr>
                <w:rFonts w:ascii="Arial" w:hAnsi="Arial" w:cs="Arial"/>
                <w:bCs/>
              </w:rPr>
            </w:pPr>
            <w:r>
              <w:rPr>
                <w:rFonts w:ascii="Arial" w:hAnsi="Arial" w:cs="Arial"/>
                <w:bCs/>
              </w:rPr>
              <w:t>Respond to questions asked by the teachers during the presentation of the lesson.</w:t>
            </w:r>
          </w:p>
          <w:p w:rsidR="00E32659" w:rsidRDefault="00E32659" w:rsidP="00E32659">
            <w:pPr>
              <w:pStyle w:val="ListParagraph"/>
              <w:numPr>
                <w:ilvl w:val="0"/>
                <w:numId w:val="51"/>
              </w:numPr>
              <w:spacing w:line="360" w:lineRule="auto"/>
              <w:rPr>
                <w:rFonts w:ascii="Arial" w:hAnsi="Arial" w:cs="Arial"/>
                <w:bCs/>
              </w:rPr>
            </w:pPr>
            <w:r>
              <w:rPr>
                <w:rFonts w:ascii="Arial" w:hAnsi="Arial" w:cs="Arial"/>
                <w:bCs/>
              </w:rPr>
              <w:t>Ask questions for clarity purposes if there is a need.</w:t>
            </w:r>
          </w:p>
          <w:p w:rsidR="00E32659" w:rsidRPr="007A2F37" w:rsidRDefault="00E32659" w:rsidP="00E32659">
            <w:pPr>
              <w:pStyle w:val="ListParagraph"/>
              <w:numPr>
                <w:ilvl w:val="0"/>
                <w:numId w:val="51"/>
              </w:numPr>
              <w:spacing w:line="360" w:lineRule="auto"/>
              <w:rPr>
                <w:rFonts w:ascii="Arial" w:hAnsi="Arial" w:cs="Arial"/>
                <w:bCs/>
              </w:rPr>
            </w:pPr>
            <w:r>
              <w:rPr>
                <w:rFonts w:ascii="Arial" w:hAnsi="Arial" w:cs="Arial"/>
                <w:bCs/>
              </w:rPr>
              <w:t>Copy down examples onto their exercise books.</w:t>
            </w:r>
          </w:p>
          <w:p w:rsidR="00E32659" w:rsidRPr="00DD079F" w:rsidRDefault="00E32659" w:rsidP="00D46875">
            <w:pPr>
              <w:spacing w:line="360" w:lineRule="auto"/>
              <w:rPr>
                <w:rFonts w:ascii="Arial" w:hAnsi="Arial" w:cs="Arial"/>
                <w:bCs/>
                <w:sz w:val="24"/>
                <w:szCs w:val="24"/>
              </w:rPr>
            </w:pPr>
          </w:p>
        </w:tc>
      </w:tr>
      <w:tr w:rsidR="00E32659" w:rsidRPr="00CA6FAD" w:rsidTr="00D46875">
        <w:trPr>
          <w:trHeight w:val="9344"/>
        </w:trPr>
        <w:tc>
          <w:tcPr>
            <w:tcW w:w="7372" w:type="dxa"/>
          </w:tcPr>
          <w:p w:rsidR="00E32659" w:rsidRDefault="00E32659" w:rsidP="00E32659">
            <w:pPr>
              <w:pStyle w:val="ListParagraph"/>
              <w:numPr>
                <w:ilvl w:val="0"/>
                <w:numId w:val="47"/>
              </w:numPr>
              <w:autoSpaceDE w:val="0"/>
              <w:autoSpaceDN w:val="0"/>
              <w:adjustRightInd w:val="0"/>
              <w:rPr>
                <w:rFonts w:ascii="Arial" w:eastAsiaTheme="minorEastAsia" w:hAnsi="Arial" w:cs="Arial"/>
              </w:rPr>
            </w:pPr>
            <w:r>
              <w:rPr>
                <w:rFonts w:ascii="Arial" w:eastAsiaTheme="minorEastAsia" w:hAnsi="Arial" w:cs="Arial"/>
              </w:rPr>
              <w:lastRenderedPageBreak/>
              <w:t>In a particular school there are 900 learners. Three-fifths of the learners are boys. Three- quarters of the boys are boarders. How many boys are boarders?</w:t>
            </w:r>
          </w:p>
          <w:p w:rsidR="00E32659" w:rsidRDefault="00E32659" w:rsidP="00D46875">
            <w:pPr>
              <w:autoSpaceDE w:val="0"/>
              <w:autoSpaceDN w:val="0"/>
              <w:adjustRightInd w:val="0"/>
              <w:rPr>
                <w:rFonts w:ascii="Arial" w:hAnsi="Arial" w:cs="Arial"/>
              </w:rPr>
            </w:pPr>
          </w:p>
          <w:p w:rsidR="00E32659" w:rsidRDefault="00BE2D5C" w:rsidP="00D46875">
            <w:pPr>
              <w:autoSpaceDE w:val="0"/>
              <w:autoSpaceDN w:val="0"/>
              <w:adjustRightInd w:val="0"/>
              <w:ind w:left="720"/>
              <w:rPr>
                <w:rFonts w:ascii="Arial" w:eastAsiaTheme="minorEastAsia" w:hAnsi="Arial" w:cs="Arial"/>
              </w:rPr>
            </w:pP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5</m:t>
                  </m:r>
                </m:den>
              </m:f>
              <m:r>
                <m:rPr>
                  <m:sty m:val="p"/>
                </m:rPr>
                <w:rPr>
                  <w:rFonts w:ascii="Cambria Math" w:hAnsi="Cambria Math" w:cs="Arial"/>
                </w:rPr>
                <m:t xml:space="preserve"> ×900=540</m:t>
              </m:r>
            </m:oMath>
            <w:r w:rsidR="00E32659">
              <w:rPr>
                <w:rFonts w:ascii="Arial" w:eastAsiaTheme="minorEastAsia" w:hAnsi="Arial" w:cs="Arial"/>
              </w:rPr>
              <w:t xml:space="preserve"> boys</w:t>
            </w:r>
          </w:p>
          <w:p w:rsidR="00E32659" w:rsidRDefault="00E32659" w:rsidP="00D46875">
            <w:pPr>
              <w:autoSpaceDE w:val="0"/>
              <w:autoSpaceDN w:val="0"/>
              <w:adjustRightInd w:val="0"/>
              <w:ind w:left="720"/>
              <w:rPr>
                <w:rFonts w:ascii="Arial" w:eastAsiaTheme="minorEastAsia" w:hAnsi="Arial" w:cs="Arial"/>
              </w:rPr>
            </w:pPr>
          </w:p>
          <w:p w:rsidR="00E32659" w:rsidRDefault="00BE2D5C" w:rsidP="00D46875">
            <w:pPr>
              <w:autoSpaceDE w:val="0"/>
              <w:autoSpaceDN w:val="0"/>
              <w:adjustRightInd w:val="0"/>
              <w:ind w:left="720"/>
              <w:rPr>
                <w:rFonts w:ascii="Arial" w:eastAsiaTheme="minorEastAsia" w:hAnsi="Arial" w:cs="Arial"/>
              </w:rPr>
            </w:pPr>
            <m:oMath>
              <m:f>
                <m:fPr>
                  <m:ctrlPr>
                    <w:rPr>
                      <w:rFonts w:ascii="Cambria Math" w:eastAsiaTheme="minorEastAsia" w:hAnsi="Cambria Math" w:cs="Arial"/>
                    </w:rPr>
                  </m:ctrlPr>
                </m:fPr>
                <m:num>
                  <m:r>
                    <m:rPr>
                      <m:sty m:val="p"/>
                    </m:rPr>
                    <w:rPr>
                      <w:rFonts w:ascii="Cambria Math" w:eastAsiaTheme="minorEastAsia" w:hAnsi="Cambria Math" w:cs="Arial"/>
                    </w:rPr>
                    <m:t>3</m:t>
                  </m:r>
                </m:num>
                <m:den>
                  <m:r>
                    <m:rPr>
                      <m:sty m:val="p"/>
                    </m:rPr>
                    <w:rPr>
                      <w:rFonts w:ascii="Cambria Math" w:eastAsiaTheme="minorEastAsia" w:hAnsi="Cambria Math" w:cs="Arial"/>
                    </w:rPr>
                    <m:t>4</m:t>
                  </m:r>
                </m:den>
              </m:f>
            </m:oMath>
            <w:r w:rsidR="00E32659">
              <w:rPr>
                <w:rFonts w:ascii="Arial" w:eastAsiaTheme="minorEastAsia" w:hAnsi="Arial" w:cs="Arial"/>
              </w:rPr>
              <w:t xml:space="preserve"> </w:t>
            </w:r>
            <m:oMath>
              <m:r>
                <w:rPr>
                  <w:rFonts w:ascii="Cambria Math" w:eastAsiaTheme="minorEastAsia" w:hAnsi="Cambria Math" w:cs="Arial"/>
                </w:rPr>
                <m:t>×</m:t>
              </m:r>
            </m:oMath>
            <w:r w:rsidR="00E32659">
              <w:rPr>
                <w:rFonts w:ascii="Arial" w:eastAsiaTheme="minorEastAsia" w:hAnsi="Arial" w:cs="Arial"/>
              </w:rPr>
              <w:t xml:space="preserve"> 540 = 405 boys are boarders</w:t>
            </w:r>
          </w:p>
          <w:p w:rsidR="00E32659" w:rsidRDefault="00E32659" w:rsidP="00D46875">
            <w:pPr>
              <w:autoSpaceDE w:val="0"/>
              <w:autoSpaceDN w:val="0"/>
              <w:adjustRightInd w:val="0"/>
              <w:ind w:left="360"/>
              <w:rPr>
                <w:rFonts w:ascii="Arial" w:eastAsiaTheme="minorEastAsia" w:hAnsi="Arial" w:cs="Arial"/>
              </w:rPr>
            </w:pPr>
          </w:p>
          <w:p w:rsidR="00E32659" w:rsidRDefault="00E32659" w:rsidP="00E32659">
            <w:pPr>
              <w:pStyle w:val="ListParagraph"/>
              <w:numPr>
                <w:ilvl w:val="0"/>
                <w:numId w:val="47"/>
              </w:numPr>
              <w:autoSpaceDE w:val="0"/>
              <w:autoSpaceDN w:val="0"/>
              <w:adjustRightInd w:val="0"/>
              <w:rPr>
                <w:rFonts w:ascii="Arial" w:hAnsi="Arial" w:cs="Arial"/>
              </w:rPr>
            </w:pPr>
            <w:r>
              <w:rPr>
                <w:rFonts w:ascii="Arial" w:hAnsi="Arial" w:cs="Arial"/>
              </w:rPr>
              <w:t>On a shopping trip, you notice that one of your favourite stores is having a sale.</w:t>
            </w:r>
          </w:p>
          <w:p w:rsidR="00E32659" w:rsidRDefault="00E32659" w:rsidP="00D46875">
            <w:pPr>
              <w:pStyle w:val="ListParagraph"/>
              <w:autoSpaceDE w:val="0"/>
              <w:autoSpaceDN w:val="0"/>
              <w:adjustRightInd w:val="0"/>
              <w:rPr>
                <w:rFonts w:ascii="Arial" w:hAnsi="Arial" w:cs="Arial"/>
              </w:rPr>
            </w:pPr>
          </w:p>
          <w:p w:rsidR="00E32659" w:rsidRDefault="00E32659" w:rsidP="00E32659">
            <w:pPr>
              <w:pStyle w:val="ListParagraph"/>
              <w:numPr>
                <w:ilvl w:val="0"/>
                <w:numId w:val="48"/>
              </w:numPr>
              <w:autoSpaceDE w:val="0"/>
              <w:autoSpaceDN w:val="0"/>
              <w:adjustRightInd w:val="0"/>
              <w:ind w:left="1080"/>
              <w:rPr>
                <w:rFonts w:ascii="Arial" w:hAnsi="Arial" w:cs="Arial"/>
              </w:rPr>
            </w:pPr>
            <w:r>
              <w:rPr>
                <w:rFonts w:ascii="Arial" w:hAnsi="Arial" w:cs="Arial"/>
              </w:rPr>
              <w:t>Determine the sale price of an item marked down by 20%, if the normal price is R 120.</w:t>
            </w:r>
          </w:p>
          <w:p w:rsidR="00E32659" w:rsidRDefault="00E32659" w:rsidP="00D46875">
            <w:pPr>
              <w:pStyle w:val="ListParagraph"/>
              <w:autoSpaceDE w:val="0"/>
              <w:autoSpaceDN w:val="0"/>
              <w:adjustRightInd w:val="0"/>
              <w:ind w:left="1080"/>
              <w:rPr>
                <w:rFonts w:ascii="Arial" w:hAnsi="Arial" w:cs="Arial"/>
              </w:rPr>
            </w:pPr>
          </w:p>
          <w:p w:rsidR="00E32659" w:rsidRDefault="00BE2D5C" w:rsidP="00D46875">
            <w:pPr>
              <w:autoSpaceDE w:val="0"/>
              <w:autoSpaceDN w:val="0"/>
              <w:adjustRightInd w:val="0"/>
              <w:ind w:left="720"/>
              <w:rPr>
                <w:rFonts w:ascii="Arial" w:eastAsiaTheme="minorEastAsia" w:hAnsi="Arial" w:cs="Arial"/>
              </w:rPr>
            </w:pPr>
            <m:oMath>
              <m:f>
                <m:fPr>
                  <m:ctrlPr>
                    <w:rPr>
                      <w:rFonts w:ascii="Cambria Math" w:hAnsi="Cambria Math" w:cs="Arial"/>
                    </w:rPr>
                  </m:ctrlPr>
                </m:fPr>
                <m:num>
                  <m:r>
                    <m:rPr>
                      <m:sty m:val="p"/>
                    </m:rPr>
                    <w:rPr>
                      <w:rFonts w:ascii="Cambria Math" w:hAnsi="Cambria Math" w:cs="Arial"/>
                    </w:rPr>
                    <m:t>20</m:t>
                  </m:r>
                </m:num>
                <m:den>
                  <m:r>
                    <m:rPr>
                      <m:sty m:val="p"/>
                    </m:rPr>
                    <w:rPr>
                      <w:rFonts w:ascii="Cambria Math" w:hAnsi="Cambria Math" w:cs="Arial"/>
                    </w:rPr>
                    <m:t>100</m:t>
                  </m:r>
                </m:den>
              </m:f>
            </m:oMath>
            <w:r w:rsidR="00E32659">
              <w:rPr>
                <w:rFonts w:ascii="Arial" w:eastAsiaTheme="minorEastAsia" w:hAnsi="Arial" w:cs="Arial"/>
              </w:rPr>
              <w:t xml:space="preserve"> </w:t>
            </w:r>
            <m:oMath>
              <m:r>
                <w:rPr>
                  <w:rFonts w:ascii="Cambria Math" w:eastAsiaTheme="minorEastAsia" w:hAnsi="Cambria Math" w:cs="Arial"/>
                </w:rPr>
                <m:t>×</m:t>
              </m:r>
            </m:oMath>
            <w:r w:rsidR="00E32659">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R 120</m:t>
                  </m:r>
                </m:num>
                <m:den>
                  <m:r>
                    <m:rPr>
                      <m:sty m:val="p"/>
                    </m:rPr>
                    <w:rPr>
                      <w:rFonts w:ascii="Cambria Math" w:eastAsiaTheme="minorEastAsia" w:hAnsi="Cambria Math" w:cs="Arial"/>
                    </w:rPr>
                    <m:t>1</m:t>
                  </m:r>
                </m:den>
              </m:f>
              <m:r>
                <m:rPr>
                  <m:sty m:val="p"/>
                </m:rPr>
                <w:rPr>
                  <w:rFonts w:ascii="Cambria Math" w:eastAsiaTheme="minorEastAsia" w:hAnsi="Cambria Math" w:cs="Arial"/>
                </w:rPr>
                <m:t>=</m:t>
              </m:r>
            </m:oMath>
            <w:r w:rsidR="00E32659">
              <w:rPr>
                <w:rFonts w:ascii="Arial" w:eastAsiaTheme="minorEastAsia" w:hAnsi="Arial" w:cs="Arial"/>
              </w:rPr>
              <w:t xml:space="preserve"> R 24</w:t>
            </w:r>
          </w:p>
          <w:p w:rsidR="00E32659" w:rsidRDefault="00E32659" w:rsidP="00D46875">
            <w:pPr>
              <w:autoSpaceDE w:val="0"/>
              <w:autoSpaceDN w:val="0"/>
              <w:adjustRightInd w:val="0"/>
              <w:ind w:left="720"/>
              <w:rPr>
                <w:rFonts w:ascii="Arial" w:eastAsiaTheme="minorEastAsia" w:hAnsi="Arial" w:cs="Arial"/>
              </w:rPr>
            </w:pPr>
          </w:p>
          <w:p w:rsidR="00E32659" w:rsidRDefault="00E32659" w:rsidP="00D46875">
            <w:pPr>
              <w:autoSpaceDE w:val="0"/>
              <w:autoSpaceDN w:val="0"/>
              <w:adjustRightInd w:val="0"/>
              <w:ind w:left="720"/>
              <w:rPr>
                <w:rFonts w:ascii="Arial" w:eastAsiaTheme="minorEastAsia" w:hAnsi="Arial" w:cs="Arial"/>
              </w:rPr>
            </w:pPr>
            <m:oMath>
              <m:r>
                <w:rPr>
                  <w:rFonts w:ascii="Cambria Math" w:hAnsi="Cambria Math" w:cs="Arial"/>
                </w:rPr>
                <m:t>∴</m:t>
              </m:r>
            </m:oMath>
            <w:r>
              <w:rPr>
                <w:rFonts w:ascii="Arial" w:eastAsiaTheme="minorEastAsia" w:hAnsi="Arial" w:cs="Arial"/>
              </w:rPr>
              <w:t xml:space="preserve"> sale price is R 120 </w:t>
            </w:r>
            <w:r w:rsidRPr="004B7A6F">
              <w:rPr>
                <w:rFonts w:ascii="Arial" w:eastAsiaTheme="minorEastAsia" w:hAnsi="Arial" w:cs="Arial"/>
              </w:rPr>
              <w:t xml:space="preserve">– </w:t>
            </w:r>
            <w:r>
              <w:rPr>
                <w:rFonts w:ascii="Arial" w:eastAsiaTheme="minorEastAsia" w:hAnsi="Arial" w:cs="Arial"/>
              </w:rPr>
              <w:t xml:space="preserve">R 24 </w:t>
            </w:r>
            <m:oMath>
              <m:r>
                <w:rPr>
                  <w:rFonts w:ascii="Cambria Math" w:eastAsiaTheme="minorEastAsia" w:hAnsi="Cambria Math" w:cs="Arial"/>
                </w:rPr>
                <m:t xml:space="preserve">= </m:t>
              </m:r>
            </m:oMath>
            <w:r>
              <w:rPr>
                <w:rFonts w:ascii="Arial" w:eastAsiaTheme="minorEastAsia" w:hAnsi="Arial" w:cs="Arial"/>
              </w:rPr>
              <w:t>R 96</w:t>
            </w:r>
          </w:p>
          <w:p w:rsidR="00E32659" w:rsidRDefault="00E32659" w:rsidP="00D46875">
            <w:pPr>
              <w:autoSpaceDE w:val="0"/>
              <w:autoSpaceDN w:val="0"/>
              <w:adjustRightInd w:val="0"/>
              <w:ind w:left="720"/>
              <w:rPr>
                <w:rFonts w:ascii="Arial" w:hAnsi="Arial" w:cs="Arial"/>
              </w:rPr>
            </w:pPr>
          </w:p>
          <w:p w:rsidR="00E32659" w:rsidRDefault="00E32659" w:rsidP="00E32659">
            <w:pPr>
              <w:pStyle w:val="ListParagraph"/>
              <w:numPr>
                <w:ilvl w:val="0"/>
                <w:numId w:val="48"/>
              </w:numPr>
              <w:autoSpaceDE w:val="0"/>
              <w:autoSpaceDN w:val="0"/>
              <w:adjustRightInd w:val="0"/>
              <w:ind w:left="1080"/>
              <w:rPr>
                <w:rFonts w:ascii="Arial" w:hAnsi="Arial" w:cs="Arial"/>
              </w:rPr>
            </w:pPr>
            <w:r>
              <w:rPr>
                <w:rFonts w:ascii="Arial" w:hAnsi="Arial" w:cs="Arial"/>
              </w:rPr>
              <w:t>Determine the percentage discount offered on an item with a sale price of R 136, if the normal price is R 160.</w:t>
            </w:r>
          </w:p>
          <w:p w:rsidR="00E32659" w:rsidRDefault="00E32659" w:rsidP="00D46875">
            <w:pPr>
              <w:autoSpaceDE w:val="0"/>
              <w:autoSpaceDN w:val="0"/>
              <w:adjustRightInd w:val="0"/>
              <w:ind w:left="720"/>
              <w:rPr>
                <w:rFonts w:ascii="Arial" w:hAnsi="Arial" w:cs="Arial"/>
              </w:rPr>
            </w:pPr>
          </w:p>
          <w:p w:rsidR="00E32659" w:rsidRDefault="00E32659" w:rsidP="00D46875">
            <w:pPr>
              <w:autoSpaceDE w:val="0"/>
              <w:autoSpaceDN w:val="0"/>
              <w:adjustRightInd w:val="0"/>
              <w:ind w:left="720"/>
              <w:rPr>
                <w:rFonts w:ascii="Arial" w:hAnsi="Arial" w:cs="Arial"/>
              </w:rPr>
            </w:pPr>
            <w:r>
              <w:rPr>
                <w:rFonts w:ascii="Arial" w:hAnsi="Arial" w:cs="Arial"/>
              </w:rPr>
              <w:t xml:space="preserve">R 136 </w:t>
            </w:r>
            <m:oMath>
              <m:r>
                <w:rPr>
                  <w:rFonts w:ascii="Cambria Math" w:hAnsi="Cambria Math" w:cs="Arial"/>
                </w:rPr>
                <m:t>–</m:t>
              </m:r>
            </m:oMath>
            <w:r>
              <w:rPr>
                <w:rFonts w:ascii="Arial" w:hAnsi="Arial" w:cs="Arial"/>
              </w:rPr>
              <w:t xml:space="preserve"> R 160 </w:t>
            </w:r>
            <m:oMath>
              <m:r>
                <w:rPr>
                  <w:rFonts w:ascii="Cambria Math" w:hAnsi="Cambria Math" w:cs="Arial"/>
                </w:rPr>
                <m:t>=</m:t>
              </m:r>
            </m:oMath>
            <w:r>
              <w:rPr>
                <w:rFonts w:ascii="Arial" w:hAnsi="Arial" w:cs="Arial"/>
              </w:rPr>
              <w:t xml:space="preserve"> R 24</w:t>
            </w:r>
          </w:p>
          <w:p w:rsidR="00E32659" w:rsidRDefault="00E32659" w:rsidP="00D46875">
            <w:pPr>
              <w:autoSpaceDE w:val="0"/>
              <w:autoSpaceDN w:val="0"/>
              <w:adjustRightInd w:val="0"/>
              <w:ind w:left="720"/>
              <w:rPr>
                <w:rFonts w:ascii="Arial" w:hAnsi="Arial" w:cs="Arial"/>
              </w:rPr>
            </w:pPr>
          </w:p>
          <w:p w:rsidR="00E32659" w:rsidRDefault="00BE2D5C" w:rsidP="00D46875">
            <w:pPr>
              <w:autoSpaceDE w:val="0"/>
              <w:autoSpaceDN w:val="0"/>
              <w:adjustRightInd w:val="0"/>
              <w:ind w:left="720"/>
              <w:rPr>
                <w:rFonts w:ascii="Arial" w:eastAsiaTheme="minorEastAsia" w:hAnsi="Arial" w:cs="Arial"/>
              </w:rPr>
            </w:pPr>
            <m:oMath>
              <m:f>
                <m:fPr>
                  <m:ctrlPr>
                    <w:rPr>
                      <w:rFonts w:ascii="Cambria Math" w:hAnsi="Cambria Math" w:cs="Arial"/>
                    </w:rPr>
                  </m:ctrlPr>
                </m:fPr>
                <m:num>
                  <m:r>
                    <m:rPr>
                      <m:sty m:val="p"/>
                    </m:rPr>
                    <w:rPr>
                      <w:rFonts w:ascii="Cambria Math" w:hAnsi="Cambria Math" w:cs="Arial"/>
                    </w:rPr>
                    <m:t>R 24</m:t>
                  </m:r>
                </m:num>
                <m:den>
                  <m:r>
                    <m:rPr>
                      <m:sty m:val="p"/>
                    </m:rPr>
                    <w:rPr>
                      <w:rFonts w:ascii="Cambria Math" w:hAnsi="Cambria Math" w:cs="Arial"/>
                    </w:rPr>
                    <m:t>R 160</m:t>
                  </m:r>
                </m:den>
              </m:f>
            </m:oMath>
            <w:r w:rsidR="00E32659">
              <w:rPr>
                <w:rFonts w:ascii="Arial" w:eastAsiaTheme="minorEastAsia" w:hAnsi="Arial" w:cs="Arial"/>
              </w:rPr>
              <w:t xml:space="preserve"> </w:t>
            </w:r>
            <m:oMath>
              <m:r>
                <w:rPr>
                  <w:rFonts w:ascii="Cambria Math" w:eastAsiaTheme="minorEastAsia" w:hAnsi="Cambria Math" w:cs="Arial"/>
                </w:rPr>
                <m:t>×</m:t>
              </m:r>
            </m:oMath>
            <w:r w:rsidR="00E32659">
              <w:rPr>
                <w:rFonts w:ascii="Arial" w:eastAsiaTheme="minorEastAsia" w:hAnsi="Arial" w:cs="Arial"/>
              </w:rPr>
              <w:t xml:space="preserve"> </w:t>
            </w:r>
            <m:oMath>
              <m:f>
                <m:fPr>
                  <m:ctrlPr>
                    <w:rPr>
                      <w:rFonts w:ascii="Cambria Math" w:eastAsiaTheme="minorEastAsia" w:hAnsi="Cambria Math" w:cs="Arial"/>
                    </w:rPr>
                  </m:ctrlPr>
                </m:fPr>
                <m:num>
                  <m:r>
                    <m:rPr>
                      <m:sty m:val="p"/>
                    </m:rPr>
                    <w:rPr>
                      <w:rFonts w:ascii="Cambria Math" w:eastAsiaTheme="minorEastAsia" w:hAnsi="Cambria Math" w:cs="Arial"/>
                    </w:rPr>
                    <m:t>100</m:t>
                  </m:r>
                </m:num>
                <m:den>
                  <m:r>
                    <m:rPr>
                      <m:sty m:val="p"/>
                    </m:rPr>
                    <w:rPr>
                      <w:rFonts w:ascii="Cambria Math" w:eastAsiaTheme="minorEastAsia" w:hAnsi="Cambria Math" w:cs="Arial"/>
                    </w:rPr>
                    <m:t>1</m:t>
                  </m:r>
                </m:den>
              </m:f>
            </m:oMath>
            <w:r w:rsidR="00E32659">
              <w:rPr>
                <w:rFonts w:ascii="Arial" w:eastAsiaTheme="minorEastAsia" w:hAnsi="Arial" w:cs="Arial"/>
              </w:rPr>
              <w:t xml:space="preserve"> </w:t>
            </w:r>
            <m:oMath>
              <m:r>
                <w:rPr>
                  <w:rFonts w:ascii="Cambria Math" w:eastAsiaTheme="minorEastAsia" w:hAnsi="Cambria Math" w:cs="Arial"/>
                </w:rPr>
                <m:t>=</m:t>
              </m:r>
            </m:oMath>
            <w:r w:rsidR="00E32659">
              <w:rPr>
                <w:rFonts w:ascii="Arial" w:eastAsiaTheme="minorEastAsia" w:hAnsi="Arial" w:cs="Arial"/>
              </w:rPr>
              <w:t xml:space="preserve"> 15</w:t>
            </w:r>
          </w:p>
          <w:p w:rsidR="00E32659" w:rsidRDefault="00E32659" w:rsidP="00D46875">
            <w:pPr>
              <w:autoSpaceDE w:val="0"/>
              <w:autoSpaceDN w:val="0"/>
              <w:adjustRightInd w:val="0"/>
              <w:ind w:left="720"/>
              <w:rPr>
                <w:rFonts w:ascii="Arial" w:hAnsi="Arial" w:cs="Arial"/>
              </w:rPr>
            </w:pPr>
          </w:p>
          <w:p w:rsidR="00E32659" w:rsidRDefault="00E32659" w:rsidP="00D46875">
            <w:pPr>
              <w:autoSpaceDE w:val="0"/>
              <w:autoSpaceDN w:val="0"/>
              <w:adjustRightInd w:val="0"/>
              <w:ind w:left="720"/>
              <w:rPr>
                <w:rFonts w:ascii="Arial" w:eastAsiaTheme="minorEastAsia" w:hAnsi="Arial" w:cs="Arial"/>
              </w:rPr>
            </w:pPr>
            <m:oMath>
              <m:r>
                <w:rPr>
                  <w:rFonts w:ascii="Cambria Math" w:hAnsi="Cambria Math" w:cs="Arial"/>
                </w:rPr>
                <m:t>∴</m:t>
              </m:r>
            </m:oMath>
            <w:r>
              <w:rPr>
                <w:rFonts w:ascii="Arial" w:eastAsiaTheme="minorEastAsia" w:hAnsi="Arial" w:cs="Arial"/>
              </w:rPr>
              <w:t xml:space="preserve"> the percentage discount is 15% </w:t>
            </w:r>
          </w:p>
          <w:p w:rsidR="00E32659" w:rsidRDefault="00E32659" w:rsidP="00D46875">
            <w:pPr>
              <w:autoSpaceDE w:val="0"/>
              <w:autoSpaceDN w:val="0"/>
              <w:adjustRightInd w:val="0"/>
              <w:ind w:left="360"/>
              <w:rPr>
                <w:rFonts w:ascii="Arial" w:eastAsiaTheme="minorEastAsia" w:hAnsi="Arial" w:cs="Arial"/>
              </w:rPr>
            </w:pPr>
          </w:p>
          <w:p w:rsidR="00E32659" w:rsidRPr="007A2F37" w:rsidRDefault="00E32659" w:rsidP="00E32659">
            <w:pPr>
              <w:pStyle w:val="ListParagraph"/>
              <w:numPr>
                <w:ilvl w:val="0"/>
                <w:numId w:val="47"/>
              </w:numPr>
              <w:autoSpaceDE w:val="0"/>
              <w:autoSpaceDN w:val="0"/>
              <w:adjustRightInd w:val="0"/>
              <w:rPr>
                <w:rFonts w:ascii="Arial" w:eastAsiaTheme="minorEastAsia" w:hAnsi="Arial" w:cs="Arial"/>
              </w:rPr>
            </w:pPr>
            <w:r>
              <w:rPr>
                <w:rFonts w:ascii="Arial" w:eastAsiaTheme="minorEastAsia" w:hAnsi="Arial" w:cs="Arial"/>
              </w:rPr>
              <w:t>I think of a certain number. If I square it, double this value and then multiply the answer by 18, the result is 4. Determine the number.</w:t>
            </w:r>
            <m:oMath>
              <m:r>
                <w:rPr>
                  <w:rFonts w:ascii="Cambria Math" w:eastAsiaTheme="minorEastAsia" w:hAnsi="Cambria Math" w:cs="Arial"/>
                </w:rPr>
                <m:t xml:space="preserve">                                               answer:</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3</m:t>
                      </m:r>
                    </m:den>
                  </m:f>
                </m:e>
              </m:d>
            </m:oMath>
          </w:p>
          <w:p w:rsidR="00E32659" w:rsidRDefault="00E32659" w:rsidP="00D46875">
            <w:pPr>
              <w:autoSpaceDE w:val="0"/>
              <w:autoSpaceDN w:val="0"/>
              <w:adjustRightInd w:val="0"/>
              <w:ind w:left="360"/>
              <w:rPr>
                <w:rFonts w:ascii="Arial" w:hAnsi="Arial" w:cs="Arial"/>
              </w:rPr>
            </w:pPr>
          </w:p>
        </w:tc>
        <w:tc>
          <w:tcPr>
            <w:tcW w:w="2977" w:type="dxa"/>
          </w:tcPr>
          <w:p w:rsidR="00E32659" w:rsidRDefault="00E32659" w:rsidP="00E32659">
            <w:pPr>
              <w:pStyle w:val="ListParagraph"/>
              <w:numPr>
                <w:ilvl w:val="0"/>
                <w:numId w:val="51"/>
              </w:numPr>
              <w:spacing w:line="360" w:lineRule="auto"/>
              <w:rPr>
                <w:rFonts w:ascii="Arial" w:hAnsi="Arial" w:cs="Arial"/>
                <w:bCs/>
              </w:rPr>
            </w:pPr>
          </w:p>
        </w:tc>
      </w:tr>
    </w:tbl>
    <w:p w:rsidR="00E32659" w:rsidRPr="002443E2" w:rsidRDefault="00E32659" w:rsidP="00E32659">
      <w:pPr>
        <w:jc w:val="both"/>
        <w:rPr>
          <w:rFonts w:ascii="Arial" w:hAnsi="Arial" w:cs="Arial"/>
        </w:rPr>
      </w:pPr>
    </w:p>
    <w:p w:rsidR="00E32659" w:rsidRPr="002443E2" w:rsidRDefault="00E32659" w:rsidP="00E32659">
      <w:pPr>
        <w:jc w:val="both"/>
        <w:rPr>
          <w:rFonts w:ascii="Arial" w:hAnsi="Arial" w:cs="Arial"/>
        </w:rPr>
      </w:pPr>
    </w:p>
    <w:p w:rsidR="00E32659" w:rsidRPr="002443E2" w:rsidRDefault="00E32659" w:rsidP="00E32659">
      <w:pPr>
        <w:jc w:val="both"/>
        <w:rPr>
          <w:rFonts w:ascii="Arial" w:hAnsi="Arial" w:cs="Arial"/>
        </w:rPr>
      </w:pPr>
    </w:p>
    <w:p w:rsidR="00E32659" w:rsidRPr="002443E2" w:rsidRDefault="00E32659" w:rsidP="00E32659">
      <w:pPr>
        <w:jc w:val="both"/>
        <w:rPr>
          <w:rFonts w:ascii="Arial" w:hAnsi="Arial" w:cs="Arial"/>
        </w:rPr>
      </w:pPr>
    </w:p>
    <w:p w:rsidR="00E32659" w:rsidRPr="002443E2" w:rsidRDefault="00E32659" w:rsidP="00E32659">
      <w:pPr>
        <w:jc w:val="both"/>
        <w:rPr>
          <w:rFonts w:ascii="Arial" w:hAnsi="Arial" w:cs="Arial"/>
        </w:rPr>
      </w:pPr>
    </w:p>
    <w:p w:rsidR="00E32659" w:rsidRDefault="00E32659" w:rsidP="00E32659">
      <w:pPr>
        <w:jc w:val="both"/>
        <w:rPr>
          <w:rFonts w:ascii="Arial" w:hAnsi="Arial" w:cs="Arial"/>
        </w:rPr>
      </w:pPr>
    </w:p>
    <w:p w:rsidR="00E32659" w:rsidRPr="002443E2" w:rsidRDefault="00E32659" w:rsidP="00E32659">
      <w:pPr>
        <w:jc w:val="both"/>
        <w:rPr>
          <w:rFonts w:ascii="Arial" w:hAnsi="Arial" w:cs="Arial"/>
        </w:rPr>
      </w:pPr>
    </w:p>
    <w:p w:rsidR="00E32659" w:rsidRPr="002443E2" w:rsidRDefault="00E32659" w:rsidP="00E32659">
      <w:pPr>
        <w:jc w:val="both"/>
        <w:rPr>
          <w:rFonts w:ascii="Arial" w:hAnsi="Arial" w:cs="Arial"/>
        </w:rPr>
      </w:pPr>
    </w:p>
    <w:p w:rsidR="00E32659" w:rsidRPr="002443E2" w:rsidRDefault="00E32659" w:rsidP="00E32659">
      <w:pPr>
        <w:jc w:val="both"/>
        <w:rPr>
          <w:rFonts w:ascii="Arial" w:hAnsi="Arial" w:cs="Arial"/>
        </w:rPr>
      </w:pPr>
    </w:p>
    <w:tbl>
      <w:tblPr>
        <w:tblStyle w:val="TableGrid"/>
        <w:tblW w:w="5599" w:type="pct"/>
        <w:tblInd w:w="-176" w:type="dxa"/>
        <w:tblLook w:val="04A0"/>
      </w:tblPr>
      <w:tblGrid>
        <w:gridCol w:w="10349"/>
      </w:tblGrid>
      <w:tr w:rsidR="00E32659" w:rsidRPr="00CA6FAD" w:rsidTr="00D46875">
        <w:trPr>
          <w:trHeight w:val="502"/>
        </w:trPr>
        <w:tc>
          <w:tcPr>
            <w:tcW w:w="5000" w:type="pct"/>
            <w:vAlign w:val="center"/>
          </w:tcPr>
          <w:p w:rsidR="00E32659" w:rsidRPr="00FB2DE2" w:rsidRDefault="00E32659" w:rsidP="00726CDC">
            <w:pPr>
              <w:pStyle w:val="ListParagraph"/>
              <w:numPr>
                <w:ilvl w:val="0"/>
                <w:numId w:val="162"/>
              </w:numPr>
              <w:jc w:val="both"/>
              <w:rPr>
                <w:rFonts w:ascii="Arial" w:hAnsi="Arial" w:cs="Arial"/>
                <w:b/>
                <w:color w:val="C00000"/>
              </w:rPr>
            </w:pPr>
            <w:r w:rsidRPr="00FB2DE2">
              <w:rPr>
                <w:rFonts w:ascii="Arial" w:hAnsi="Arial" w:cs="Arial"/>
                <w:b/>
                <w:color w:val="E36C0A" w:themeColor="accent6" w:themeShade="BF"/>
              </w:rPr>
              <w:lastRenderedPageBreak/>
              <w:t xml:space="preserve">CLASSWORK </w:t>
            </w:r>
            <w:r w:rsidRPr="00FB2DE2">
              <w:rPr>
                <w:rFonts w:ascii="Arial" w:hAnsi="Arial" w:cs="Arial"/>
                <w:color w:val="E36C0A" w:themeColor="accent6" w:themeShade="BF"/>
              </w:rPr>
              <w:t>(Suggested time: 15 minutes)</w:t>
            </w:r>
          </w:p>
          <w:p w:rsidR="00E32659" w:rsidRPr="00CA6FAD" w:rsidRDefault="00E32659" w:rsidP="00D46875">
            <w:pPr>
              <w:rPr>
                <w:rFonts w:ascii="Arial" w:hAnsi="Arial" w:cs="Arial"/>
                <w:b/>
                <w:color w:val="C00000"/>
              </w:rPr>
            </w:pPr>
          </w:p>
        </w:tc>
      </w:tr>
      <w:tr w:rsidR="00E32659" w:rsidRPr="00CA6FAD" w:rsidTr="00D46875">
        <w:trPr>
          <w:trHeight w:val="3765"/>
        </w:trPr>
        <w:tc>
          <w:tcPr>
            <w:tcW w:w="5000" w:type="pct"/>
          </w:tcPr>
          <w:p w:rsidR="00E32659" w:rsidRPr="00587720" w:rsidRDefault="00E32659" w:rsidP="00D46875">
            <w:pPr>
              <w:tabs>
                <w:tab w:val="center" w:pos="5066"/>
              </w:tabs>
              <w:rPr>
                <w:rFonts w:ascii="Arial" w:hAnsi="Arial" w:cs="Arial"/>
              </w:rPr>
            </w:pPr>
            <w:r>
              <w:rPr>
                <w:noProof/>
                <w:lang w:val="en-US"/>
              </w:rPr>
              <w:drawing>
                <wp:anchor distT="0" distB="0" distL="114300" distR="114300" simplePos="0" relativeHeight="251677696" behindDoc="0" locked="0" layoutInCell="0" allowOverlap="1">
                  <wp:simplePos x="0" y="0"/>
                  <wp:positionH relativeFrom="column">
                    <wp:posOffset>2847975</wp:posOffset>
                  </wp:positionH>
                  <wp:positionV relativeFrom="paragraph">
                    <wp:posOffset>114300</wp:posOffset>
                  </wp:positionV>
                  <wp:extent cx="1514475" cy="685800"/>
                  <wp:effectExtent l="19050" t="0" r="0" b="0"/>
                  <wp:wrapNone/>
                  <wp:docPr id="9" name="Picture 8" descr="FRAC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RAC15"/>
                          <pic:cNvPicPr>
                            <a:picLocks noChangeAspect="1" noChangeArrowheads="1"/>
                          </pic:cNvPicPr>
                        </pic:nvPicPr>
                        <pic:blipFill>
                          <a:blip r:embed="rId17" cstate="print"/>
                          <a:srcRect/>
                          <a:stretch>
                            <a:fillRect/>
                          </a:stretch>
                        </pic:blipFill>
                        <pic:spPr bwMode="auto">
                          <a:xfrm>
                            <a:off x="0" y="0"/>
                            <a:ext cx="1514475" cy="685800"/>
                          </a:xfrm>
                          <a:prstGeom prst="rect">
                            <a:avLst/>
                          </a:prstGeom>
                          <a:noFill/>
                          <a:ln w="9525">
                            <a:noFill/>
                            <a:miter lim="800000"/>
                            <a:headEnd/>
                            <a:tailEnd/>
                          </a:ln>
                        </pic:spPr>
                      </pic:pic>
                    </a:graphicData>
                  </a:graphic>
                </wp:anchor>
              </w:drawing>
            </w:r>
            <w:r>
              <w:rPr>
                <w:rFonts w:ascii="Arial" w:hAnsi="Arial" w:cs="Arial"/>
              </w:rPr>
              <w:t>Calculate the following</w:t>
            </w:r>
            <w:r w:rsidRPr="00587720">
              <w:rPr>
                <w:rFonts w:ascii="Arial" w:hAnsi="Arial" w:cs="Arial"/>
              </w:rPr>
              <w:t>:</w:t>
            </w:r>
          </w:p>
          <w:p w:rsidR="00E32659" w:rsidRPr="004C24BB" w:rsidRDefault="00E32659" w:rsidP="00D46875">
            <w:pPr>
              <w:rPr>
                <w:rFonts w:ascii="Arial" w:eastAsiaTheme="minorEastAsia" w:hAnsi="Arial" w:cs="Arial"/>
                <w:sz w:val="24"/>
                <w:szCs w:val="24"/>
              </w:rPr>
            </w:pPr>
          </w:p>
          <w:p w:rsidR="00E32659" w:rsidRPr="00292036" w:rsidRDefault="00E32659" w:rsidP="00D46875">
            <w:pPr>
              <w:pStyle w:val="ListParagraph"/>
              <w:ind w:left="360"/>
              <w:rPr>
                <w:rFonts w:ascii="Arial" w:hAnsi="Arial" w:cs="Arial"/>
                <w:b/>
              </w:rPr>
            </w:pPr>
            <w:r w:rsidRPr="00292036">
              <w:rPr>
                <w:rFonts w:ascii="Arial" w:hAnsi="Arial" w:cs="Arial"/>
                <w:b/>
              </w:rPr>
              <w:t>Birthday Cake</w:t>
            </w:r>
          </w:p>
          <w:p w:rsidR="00E32659" w:rsidRPr="00292036" w:rsidRDefault="00E32659" w:rsidP="00D46875">
            <w:pPr>
              <w:rPr>
                <w:rFonts w:ascii="Arial" w:hAnsi="Arial" w:cs="Arial"/>
                <w:b/>
              </w:rPr>
            </w:pPr>
          </w:p>
          <w:p w:rsidR="00E32659" w:rsidRPr="00292036" w:rsidRDefault="00E32659" w:rsidP="00D46875">
            <w:pPr>
              <w:rPr>
                <w:rFonts w:ascii="Arial" w:hAnsi="Arial" w:cs="Arial"/>
                <w:b/>
              </w:rPr>
            </w:pPr>
          </w:p>
          <w:p w:rsidR="00E32659" w:rsidRPr="00292036" w:rsidRDefault="00E32659" w:rsidP="00D46875">
            <w:pPr>
              <w:rPr>
                <w:rFonts w:ascii="Arial" w:hAnsi="Arial" w:cs="Arial"/>
                <w:b/>
              </w:rPr>
            </w:pPr>
          </w:p>
          <w:p w:rsidR="00E32659" w:rsidRPr="00292036" w:rsidRDefault="00E32659" w:rsidP="00D46875">
            <w:pPr>
              <w:rPr>
                <w:rFonts w:ascii="Arial" w:hAnsi="Arial" w:cs="Arial"/>
                <w:b/>
              </w:rPr>
            </w:pPr>
          </w:p>
          <w:p w:rsidR="00E32659" w:rsidRDefault="00E32659" w:rsidP="00E32659">
            <w:pPr>
              <w:pStyle w:val="PlainText"/>
              <w:numPr>
                <w:ilvl w:val="0"/>
                <w:numId w:val="52"/>
              </w:numPr>
              <w:rPr>
                <w:rFonts w:ascii="Arial" w:hAnsi="Arial" w:cs="Arial"/>
                <w:sz w:val="22"/>
                <w:szCs w:val="22"/>
              </w:rPr>
            </w:pPr>
            <w:r w:rsidRPr="00292036">
              <w:rPr>
                <w:rFonts w:ascii="Arial" w:hAnsi="Arial" w:cs="Arial"/>
                <w:sz w:val="22"/>
                <w:szCs w:val="22"/>
              </w:rPr>
              <w:t xml:space="preserve">Lisa uses the juice of </w:t>
            </w:r>
            <w:proofErr w:type="gramStart"/>
            <w:r>
              <w:rPr>
                <w:rFonts w:ascii="Arial" w:hAnsi="Arial" w:cs="Arial"/>
                <w:sz w:val="22"/>
                <w:szCs w:val="22"/>
              </w:rPr>
              <w:t>1</w:t>
            </w:r>
            <m:oMath>
              <m:f>
                <m:fPr>
                  <m:ctrlPr>
                    <w:rPr>
                      <w:rFonts w:ascii="Cambria Math" w:hAnsi="Cambria Math" w:cs="Arial"/>
                      <w:sz w:val="22"/>
                      <w:szCs w:val="22"/>
                    </w:rPr>
                  </m:ctrlPr>
                </m:fPr>
                <m:num>
                  <m:r>
                    <m:rPr>
                      <m:sty m:val="p"/>
                    </m:rPr>
                    <w:rPr>
                      <w:rFonts w:ascii="Cambria Math" w:hAnsi="Cambria Math" w:cs="Arial"/>
                      <w:sz w:val="22"/>
                      <w:szCs w:val="22"/>
                    </w:rPr>
                    <m:t>1</m:t>
                  </m:r>
                </m:num>
                <m:den>
                  <m:r>
                    <m:rPr>
                      <m:sty m:val="p"/>
                    </m:rPr>
                    <w:rPr>
                      <w:rFonts w:ascii="Cambria Math" w:hAnsi="Cambria Math" w:cs="Arial"/>
                      <w:sz w:val="22"/>
                      <w:szCs w:val="22"/>
                    </w:rPr>
                    <m:t>2</m:t>
                  </m:r>
                </m:den>
              </m:f>
            </m:oMath>
            <w:r w:rsidRPr="00292036">
              <w:rPr>
                <w:rFonts w:ascii="Arial" w:hAnsi="Arial" w:cs="Arial"/>
                <w:sz w:val="22"/>
                <w:szCs w:val="22"/>
              </w:rPr>
              <w:t xml:space="preserve"> oranges</w:t>
            </w:r>
            <w:proofErr w:type="gramEnd"/>
            <w:r w:rsidRPr="00292036">
              <w:rPr>
                <w:rFonts w:ascii="Arial" w:hAnsi="Arial" w:cs="Arial"/>
                <w:sz w:val="22"/>
                <w:szCs w:val="22"/>
              </w:rPr>
              <w:t xml:space="preserve"> for a large birthday cake. She has 8 oranges. How many cakes can she bake?</w:t>
            </w:r>
          </w:p>
          <w:p w:rsidR="00E32659" w:rsidRPr="001C5F9E" w:rsidRDefault="00E32659" w:rsidP="00D46875">
            <w:pPr>
              <w:pStyle w:val="PlainText"/>
              <w:rPr>
                <w:rFonts w:ascii="Arial" w:hAnsi="Arial" w:cs="Arial"/>
                <w:sz w:val="22"/>
                <w:szCs w:val="22"/>
              </w:rPr>
            </w:pPr>
          </w:p>
          <w:p w:rsidR="00E32659" w:rsidRPr="00587720" w:rsidRDefault="00E32659" w:rsidP="00E32659">
            <w:pPr>
              <w:pStyle w:val="PlainText"/>
              <w:numPr>
                <w:ilvl w:val="0"/>
                <w:numId w:val="52"/>
              </w:numPr>
              <w:rPr>
                <w:rFonts w:ascii="Arial" w:hAnsi="Arial"/>
                <w:sz w:val="22"/>
                <w:szCs w:val="22"/>
              </w:rPr>
            </w:pPr>
            <w:r w:rsidRPr="00587720">
              <w:rPr>
                <w:rFonts w:ascii="Arial" w:hAnsi="Arial"/>
                <w:sz w:val="22"/>
                <w:szCs w:val="22"/>
              </w:rPr>
              <w:t>The children are making different animals and cars from wire.</w:t>
            </w:r>
          </w:p>
          <w:p w:rsidR="00E32659" w:rsidRPr="00587720" w:rsidRDefault="00E32659" w:rsidP="00D46875">
            <w:pPr>
              <w:pStyle w:val="PlainText"/>
              <w:rPr>
                <w:rFonts w:ascii="Arial" w:hAnsi="Arial"/>
                <w:sz w:val="22"/>
                <w:szCs w:val="22"/>
              </w:rPr>
            </w:pPr>
            <w:r>
              <w:rPr>
                <w:rFonts w:ascii="Arial" w:hAnsi="Arial"/>
                <w:sz w:val="22"/>
                <w:szCs w:val="22"/>
              </w:rPr>
              <w:t xml:space="preserve">             </w:t>
            </w:r>
            <w:r w:rsidRPr="00587720">
              <w:rPr>
                <w:rFonts w:ascii="Arial" w:hAnsi="Arial"/>
                <w:sz w:val="22"/>
                <w:szCs w:val="22"/>
              </w:rPr>
              <w:t>A car needs 2</w:t>
            </w:r>
            <w:r w:rsidRPr="00587720">
              <w:rPr>
                <w:rFonts w:ascii="Arial" w:hAnsi="Arial"/>
                <w:position w:val="-12"/>
                <w:sz w:val="22"/>
                <w:szCs w:val="22"/>
              </w:rPr>
              <w:object w:dxaOrig="200" w:dyaOrig="360">
                <v:shape id="_x0000_i1032" type="#_x0000_t75" style="width:9.75pt;height:18pt" o:ole="" fillcolor="window">
                  <v:imagedata r:id="rId18" o:title=""/>
                </v:shape>
                <o:OLEObject Type="Embed" ProgID="Equation.3" ShapeID="_x0000_i1032" DrawAspect="Content" ObjectID="_1496841374" r:id="rId19"/>
              </w:object>
            </w:r>
            <w:r w:rsidRPr="00587720">
              <w:rPr>
                <w:rFonts w:ascii="Arial" w:hAnsi="Arial"/>
                <w:sz w:val="22"/>
                <w:szCs w:val="22"/>
              </w:rPr>
              <w:t xml:space="preserve"> metres of wire. They can sell a car for R30.</w:t>
            </w:r>
          </w:p>
          <w:p w:rsidR="00E32659" w:rsidRPr="00587720" w:rsidRDefault="00E32659" w:rsidP="00D46875">
            <w:pPr>
              <w:pStyle w:val="PlainText"/>
              <w:rPr>
                <w:rFonts w:ascii="Arial" w:hAnsi="Arial"/>
                <w:sz w:val="22"/>
                <w:szCs w:val="22"/>
              </w:rPr>
            </w:pPr>
            <w:r>
              <w:rPr>
                <w:rFonts w:ascii="Arial" w:hAnsi="Arial"/>
                <w:sz w:val="22"/>
                <w:szCs w:val="22"/>
              </w:rPr>
              <w:t xml:space="preserve">             </w:t>
            </w:r>
            <w:r w:rsidRPr="00587720">
              <w:rPr>
                <w:rFonts w:ascii="Arial" w:hAnsi="Arial"/>
                <w:sz w:val="22"/>
                <w:szCs w:val="22"/>
              </w:rPr>
              <w:t>An animal needs 1</w:t>
            </w:r>
            <w:r w:rsidRPr="00587720">
              <w:rPr>
                <w:rFonts w:ascii="Arial" w:hAnsi="Arial"/>
                <w:position w:val="-12"/>
                <w:sz w:val="22"/>
                <w:szCs w:val="22"/>
              </w:rPr>
              <w:object w:dxaOrig="200" w:dyaOrig="360">
                <v:shape id="_x0000_i1033" type="#_x0000_t75" style="width:9.75pt;height:18pt" o:ole="" fillcolor="window">
                  <v:imagedata r:id="rId15" o:title=""/>
                </v:shape>
                <o:OLEObject Type="Embed" ProgID="Equation.3" ShapeID="_x0000_i1033" DrawAspect="Content" ObjectID="_1496841375" r:id="rId20"/>
              </w:object>
            </w:r>
            <w:r w:rsidRPr="00587720">
              <w:rPr>
                <w:rFonts w:ascii="Arial" w:hAnsi="Arial"/>
                <w:sz w:val="22"/>
                <w:szCs w:val="22"/>
              </w:rPr>
              <w:t xml:space="preserve"> metres of wire. They can sell an animal for R20.</w:t>
            </w:r>
          </w:p>
          <w:p w:rsidR="00E32659" w:rsidRPr="00CC583C" w:rsidRDefault="00E32659" w:rsidP="00D46875">
            <w:pPr>
              <w:ind w:left="356"/>
              <w:rPr>
                <w:rFonts w:ascii="Arial" w:hAnsi="Arial" w:cs="Arial"/>
              </w:rPr>
            </w:pPr>
          </w:p>
        </w:tc>
      </w:tr>
      <w:tr w:rsidR="00E32659" w:rsidRPr="00CA6FAD" w:rsidTr="00D46875">
        <w:trPr>
          <w:trHeight w:val="3225"/>
        </w:trPr>
        <w:tc>
          <w:tcPr>
            <w:tcW w:w="5000" w:type="pct"/>
          </w:tcPr>
          <w:p w:rsidR="00E32659" w:rsidRPr="00587720" w:rsidRDefault="00E32659" w:rsidP="00E32659">
            <w:pPr>
              <w:pStyle w:val="PlainText"/>
              <w:numPr>
                <w:ilvl w:val="0"/>
                <w:numId w:val="49"/>
              </w:numPr>
              <w:rPr>
                <w:rFonts w:ascii="Arial" w:hAnsi="Arial"/>
                <w:sz w:val="22"/>
                <w:szCs w:val="22"/>
              </w:rPr>
            </w:pPr>
            <w:r w:rsidRPr="00587720">
              <w:rPr>
                <w:rFonts w:ascii="Arial" w:hAnsi="Arial"/>
                <w:sz w:val="22"/>
                <w:szCs w:val="22"/>
              </w:rPr>
              <w:t xml:space="preserve"> The children have 20 metres of wire. </w:t>
            </w:r>
          </w:p>
          <w:p w:rsidR="00E32659" w:rsidRPr="00587720" w:rsidRDefault="00E32659" w:rsidP="00D46875">
            <w:pPr>
              <w:pStyle w:val="PlainText"/>
              <w:rPr>
                <w:rFonts w:ascii="Arial" w:hAnsi="Arial"/>
                <w:sz w:val="22"/>
                <w:szCs w:val="22"/>
              </w:rPr>
            </w:pPr>
          </w:p>
          <w:p w:rsidR="00E32659" w:rsidRPr="00587720" w:rsidRDefault="00E32659" w:rsidP="00E32659">
            <w:pPr>
              <w:pStyle w:val="PlainText"/>
              <w:numPr>
                <w:ilvl w:val="0"/>
                <w:numId w:val="50"/>
              </w:numPr>
              <w:rPr>
                <w:rFonts w:ascii="Arial" w:hAnsi="Arial"/>
                <w:sz w:val="22"/>
                <w:szCs w:val="22"/>
              </w:rPr>
            </w:pPr>
            <w:r w:rsidRPr="00587720">
              <w:rPr>
                <w:rFonts w:ascii="Arial" w:hAnsi="Arial"/>
                <w:sz w:val="22"/>
                <w:szCs w:val="22"/>
              </w:rPr>
              <w:t>How many cars can they make from 20 metres of wire?</w:t>
            </w:r>
          </w:p>
          <w:p w:rsidR="00E32659" w:rsidRPr="00587720" w:rsidRDefault="00E32659" w:rsidP="00D46875">
            <w:pPr>
              <w:pStyle w:val="PlainText"/>
              <w:rPr>
                <w:rFonts w:ascii="Arial" w:hAnsi="Arial"/>
                <w:sz w:val="22"/>
                <w:szCs w:val="22"/>
              </w:rPr>
            </w:pPr>
          </w:p>
          <w:p w:rsidR="00E32659" w:rsidRPr="00587720" w:rsidRDefault="00E32659" w:rsidP="00E32659">
            <w:pPr>
              <w:pStyle w:val="PlainText"/>
              <w:numPr>
                <w:ilvl w:val="0"/>
                <w:numId w:val="50"/>
              </w:numPr>
              <w:rPr>
                <w:rFonts w:ascii="Arial" w:hAnsi="Arial"/>
                <w:sz w:val="22"/>
                <w:szCs w:val="22"/>
              </w:rPr>
            </w:pPr>
            <w:r w:rsidRPr="00587720">
              <w:rPr>
                <w:rFonts w:ascii="Arial" w:hAnsi="Arial"/>
                <w:sz w:val="22"/>
                <w:szCs w:val="22"/>
              </w:rPr>
              <w:t>How many animals can they make from 20 metres of wire?</w:t>
            </w:r>
          </w:p>
          <w:p w:rsidR="00E32659" w:rsidRPr="00587720" w:rsidRDefault="00E32659" w:rsidP="00D46875">
            <w:pPr>
              <w:pStyle w:val="ListParagraph"/>
            </w:pPr>
          </w:p>
          <w:p w:rsidR="00E32659" w:rsidRPr="00587720" w:rsidRDefault="00E32659" w:rsidP="00E32659">
            <w:pPr>
              <w:pStyle w:val="PlainText"/>
              <w:numPr>
                <w:ilvl w:val="0"/>
                <w:numId w:val="49"/>
              </w:numPr>
              <w:rPr>
                <w:rFonts w:ascii="Arial" w:hAnsi="Arial"/>
                <w:sz w:val="22"/>
                <w:szCs w:val="22"/>
              </w:rPr>
            </w:pPr>
            <w:r w:rsidRPr="00587720">
              <w:rPr>
                <w:rFonts w:ascii="Arial" w:hAnsi="Arial"/>
                <w:sz w:val="22"/>
                <w:szCs w:val="22"/>
              </w:rPr>
              <w:t>Look at the two answers you get for question 1. Look at the selling prices for the cars and the animals.</w:t>
            </w:r>
          </w:p>
          <w:p w:rsidR="00E32659" w:rsidRDefault="00E32659" w:rsidP="00D46875">
            <w:pPr>
              <w:pStyle w:val="PlainText"/>
              <w:ind w:left="360"/>
              <w:rPr>
                <w:rFonts w:ascii="Arial" w:hAnsi="Arial"/>
                <w:sz w:val="22"/>
                <w:szCs w:val="22"/>
              </w:rPr>
            </w:pPr>
            <w:r w:rsidRPr="00587720">
              <w:rPr>
                <w:rFonts w:ascii="Arial" w:hAnsi="Arial"/>
                <w:sz w:val="22"/>
                <w:szCs w:val="22"/>
              </w:rPr>
              <w:t>Now help the children to decide what they must make, cars or animals, to earn the most money.</w:t>
            </w:r>
          </w:p>
          <w:p w:rsidR="00E32659" w:rsidRDefault="00E32659" w:rsidP="00D46875">
            <w:pPr>
              <w:pStyle w:val="PlainText"/>
              <w:ind w:left="360"/>
              <w:rPr>
                <w:rFonts w:ascii="Arial" w:hAnsi="Arial"/>
                <w:sz w:val="22"/>
                <w:szCs w:val="22"/>
              </w:rPr>
            </w:pPr>
          </w:p>
          <w:p w:rsidR="00E32659" w:rsidRPr="000A304C" w:rsidRDefault="00E32659" w:rsidP="00E32659">
            <w:pPr>
              <w:pStyle w:val="PlainText"/>
              <w:numPr>
                <w:ilvl w:val="0"/>
                <w:numId w:val="52"/>
              </w:numPr>
              <w:rPr>
                <w:rFonts w:ascii="Arial" w:hAnsi="Arial"/>
                <w:sz w:val="22"/>
                <w:szCs w:val="22"/>
              </w:rPr>
            </w:pPr>
            <w:r>
              <w:rPr>
                <w:rFonts w:ascii="Arial" w:hAnsi="Arial"/>
                <w:sz w:val="22"/>
                <w:szCs w:val="22"/>
              </w:rPr>
              <w:t>Half of the square root of a certain number equals one quarter. Determine the number.</w:t>
            </w:r>
          </w:p>
        </w:tc>
      </w:tr>
    </w:tbl>
    <w:p w:rsidR="00E32659" w:rsidRDefault="00E32659" w:rsidP="00E32659"/>
    <w:tbl>
      <w:tblPr>
        <w:tblStyle w:val="TableGrid"/>
        <w:tblW w:w="5599" w:type="pct"/>
        <w:tblInd w:w="-176" w:type="dxa"/>
        <w:tblLook w:val="04A0"/>
      </w:tblPr>
      <w:tblGrid>
        <w:gridCol w:w="10349"/>
      </w:tblGrid>
      <w:tr w:rsidR="00E32659" w:rsidRPr="00CA6FAD" w:rsidTr="00D46875">
        <w:trPr>
          <w:trHeight w:val="458"/>
        </w:trPr>
        <w:tc>
          <w:tcPr>
            <w:tcW w:w="5000" w:type="pct"/>
            <w:vAlign w:val="center"/>
          </w:tcPr>
          <w:p w:rsidR="00E32659" w:rsidRPr="000A304C" w:rsidRDefault="00E32659" w:rsidP="00726CDC">
            <w:pPr>
              <w:pStyle w:val="ListParagraph"/>
              <w:numPr>
                <w:ilvl w:val="0"/>
                <w:numId w:val="162"/>
              </w:numPr>
              <w:jc w:val="both"/>
              <w:rPr>
                <w:rFonts w:ascii="Arial" w:hAnsi="Arial" w:cs="Arial"/>
                <w:b/>
                <w:color w:val="C00000"/>
              </w:rPr>
            </w:pPr>
            <w:r w:rsidRPr="000A304C">
              <w:rPr>
                <w:rFonts w:ascii="Arial" w:hAnsi="Arial" w:cs="Arial"/>
                <w:b/>
                <w:color w:val="E36C0A" w:themeColor="accent6" w:themeShade="BF"/>
              </w:rPr>
              <w:t xml:space="preserve">CONSOLIDATION/CONCLUSION &amp; HOMEWORK </w:t>
            </w:r>
            <w:r w:rsidRPr="000A304C">
              <w:rPr>
                <w:rFonts w:ascii="Arial" w:hAnsi="Arial" w:cs="Arial"/>
                <w:color w:val="E36C0A" w:themeColor="accent6" w:themeShade="BF"/>
              </w:rPr>
              <w:t>(Suggested time: 5 minutes)</w:t>
            </w:r>
          </w:p>
        </w:tc>
      </w:tr>
      <w:tr w:rsidR="00E32659" w:rsidRPr="00CA6FAD" w:rsidTr="00D46875">
        <w:tc>
          <w:tcPr>
            <w:tcW w:w="5000" w:type="pct"/>
          </w:tcPr>
          <w:p w:rsidR="00E32659" w:rsidRPr="00E827DB" w:rsidRDefault="00E32659" w:rsidP="00E32659">
            <w:pPr>
              <w:pStyle w:val="ListParagraph"/>
              <w:numPr>
                <w:ilvl w:val="0"/>
                <w:numId w:val="3"/>
              </w:numPr>
              <w:spacing w:line="360" w:lineRule="auto"/>
              <w:rPr>
                <w:rFonts w:ascii="Arial" w:hAnsi="Arial" w:cs="Arial"/>
              </w:rPr>
            </w:pPr>
            <w:r w:rsidRPr="00E827DB">
              <w:rPr>
                <w:rFonts w:ascii="Arial" w:hAnsi="Arial" w:cs="Arial"/>
                <w:b/>
              </w:rPr>
              <w:t xml:space="preserve">Emphasise </w:t>
            </w:r>
            <w:r>
              <w:rPr>
                <w:rFonts w:ascii="Arial" w:hAnsi="Arial" w:cs="Arial"/>
                <w:b/>
              </w:rPr>
              <w:t>that</w:t>
            </w:r>
            <w:r w:rsidRPr="00E827DB">
              <w:rPr>
                <w:rFonts w:ascii="Arial" w:hAnsi="Arial" w:cs="Arial"/>
              </w:rPr>
              <w:t>:</w:t>
            </w:r>
          </w:p>
          <w:p w:rsidR="00E32659" w:rsidRPr="00DA3AB2" w:rsidRDefault="00E32659" w:rsidP="00E32659">
            <w:pPr>
              <w:pStyle w:val="ListParagraph"/>
              <w:numPr>
                <w:ilvl w:val="0"/>
                <w:numId w:val="2"/>
              </w:numPr>
              <w:spacing w:line="360" w:lineRule="auto"/>
              <w:ind w:left="1080"/>
              <w:rPr>
                <w:rFonts w:ascii="Arial" w:hAnsi="Arial" w:cs="Arial"/>
              </w:rPr>
            </w:pPr>
            <w:proofErr w:type="gramStart"/>
            <w:r>
              <w:rPr>
                <w:rFonts w:ascii="Arial" w:hAnsi="Arial" w:cs="Arial"/>
              </w:rPr>
              <w:t>write</w:t>
            </w:r>
            <w:proofErr w:type="gramEnd"/>
            <w:r>
              <w:rPr>
                <w:rFonts w:ascii="Arial" w:hAnsi="Arial" w:cs="Arial"/>
              </w:rPr>
              <w:t xml:space="preserve"> down all the information given so as to make sense of the problem.</w:t>
            </w:r>
          </w:p>
          <w:p w:rsidR="00E32659" w:rsidRPr="00DA3AB2" w:rsidRDefault="00E32659" w:rsidP="00E32659">
            <w:pPr>
              <w:pStyle w:val="ListParagraph"/>
              <w:numPr>
                <w:ilvl w:val="0"/>
                <w:numId w:val="2"/>
              </w:numPr>
              <w:spacing w:line="360" w:lineRule="auto"/>
              <w:ind w:left="1080"/>
              <w:rPr>
                <w:rFonts w:ascii="Arial" w:hAnsi="Arial" w:cs="Arial"/>
              </w:rPr>
            </w:pPr>
            <w:proofErr w:type="gramStart"/>
            <w:r>
              <w:rPr>
                <w:rFonts w:ascii="Arial" w:hAnsi="Arial" w:cs="Arial"/>
              </w:rPr>
              <w:t>learners</w:t>
            </w:r>
            <w:proofErr w:type="gramEnd"/>
            <w:r>
              <w:rPr>
                <w:rFonts w:ascii="Arial" w:hAnsi="Arial" w:cs="Arial"/>
              </w:rPr>
              <w:t xml:space="preserve"> familiarise themselves with mathematical language.</w:t>
            </w:r>
          </w:p>
          <w:p w:rsidR="00E32659" w:rsidRDefault="00E32659" w:rsidP="00E32659">
            <w:pPr>
              <w:pStyle w:val="ListParagraph"/>
              <w:numPr>
                <w:ilvl w:val="0"/>
                <w:numId w:val="3"/>
              </w:numPr>
              <w:spacing w:line="360" w:lineRule="auto"/>
              <w:rPr>
                <w:rFonts w:ascii="Arial" w:hAnsi="Arial" w:cs="Arial"/>
                <w:b/>
              </w:rPr>
            </w:pPr>
            <w:r w:rsidRPr="004F1141">
              <w:rPr>
                <w:rFonts w:ascii="Arial" w:hAnsi="Arial" w:cs="Arial"/>
                <w:b/>
              </w:rPr>
              <w:t>Homework</w:t>
            </w:r>
          </w:p>
          <w:p w:rsidR="00E32659" w:rsidRDefault="00E32659" w:rsidP="00D46875">
            <w:pPr>
              <w:spacing w:after="200" w:line="360" w:lineRule="auto"/>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43ECC">
              <w:rPr>
                <w:rFonts w:ascii="Arial" w:hAnsi="Arial" w:cs="Arial"/>
              </w:rPr>
              <w:t xml:space="preserve"> select appropriate activities from the Sasol-</w:t>
            </w:r>
            <w:proofErr w:type="spellStart"/>
            <w:r w:rsidRPr="00543ECC">
              <w:rPr>
                <w:rFonts w:ascii="Arial" w:hAnsi="Arial" w:cs="Arial"/>
              </w:rPr>
              <w:t>Inzalo</w:t>
            </w:r>
            <w:proofErr w:type="spellEnd"/>
            <w:r w:rsidRPr="00543ECC">
              <w:rPr>
                <w:rFonts w:ascii="Arial" w:hAnsi="Arial" w:cs="Arial"/>
              </w:rPr>
              <w:t xml:space="preserve"> workbooks, workbooks and/or textbooks for learners’ homework. The selected activities should address different cognitive levels.</w:t>
            </w:r>
          </w:p>
          <w:p w:rsidR="00E32659" w:rsidRDefault="00E32659" w:rsidP="00D46875">
            <w:pPr>
              <w:spacing w:after="200" w:line="360" w:lineRule="auto"/>
              <w:contextualSpacing/>
              <w:jc w:val="both"/>
              <w:rPr>
                <w:rFonts w:ascii="Arial" w:hAnsi="Arial" w:cs="Arial"/>
              </w:rPr>
            </w:pPr>
          </w:p>
          <w:p w:rsidR="00E32659" w:rsidRPr="00A02E7A" w:rsidRDefault="00E32659" w:rsidP="00D46875">
            <w:pPr>
              <w:spacing w:after="200" w:line="360" w:lineRule="auto"/>
              <w:contextualSpacing/>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2 on page 18 to 28 and DBE Workbook on page 14 no 1 to 2.</w:t>
            </w:r>
          </w:p>
        </w:tc>
      </w:tr>
    </w:tbl>
    <w:p w:rsidR="00E32659" w:rsidRPr="00CA6FAD" w:rsidRDefault="00E32659" w:rsidP="00E32659">
      <w:pPr>
        <w:jc w:val="both"/>
        <w:rPr>
          <w:rFonts w:ascii="Arial" w:hAnsi="Arial" w:cs="Arial"/>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45" style="position:absolute;left:0;text-align:left;margin-left:58.85pt;margin-top:1.95pt;width:361.25pt;height:101.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D46875">
            <w:pPr>
              <w:pStyle w:val="ListParagraph"/>
              <w:numPr>
                <w:ilvl w:val="0"/>
                <w:numId w:val="53"/>
              </w:numPr>
              <w:spacing w:after="0"/>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 xml:space="preserve">DECIMAL FRACTIONS: </w:t>
            </w:r>
            <w:r w:rsidRPr="00690594">
              <w:rPr>
                <w:rFonts w:ascii="Arial" w:hAnsi="Arial" w:cs="Arial"/>
                <w:color w:val="E36C0A"/>
                <w:sz w:val="24"/>
                <w:szCs w:val="24"/>
              </w:rPr>
              <w:t xml:space="preserve">ORDERING AND COMPARING DECIMAL </w:t>
            </w:r>
            <w:r>
              <w:rPr>
                <w:rFonts w:ascii="Arial" w:hAnsi="Arial" w:cs="Arial"/>
                <w:color w:val="E36C0A"/>
                <w:sz w:val="24"/>
                <w:szCs w:val="24"/>
              </w:rPr>
              <w:br/>
              <w:t xml:space="preserve">                                                      </w:t>
            </w:r>
            <w:r w:rsidRPr="00690594">
              <w:rPr>
                <w:rFonts w:ascii="Arial" w:hAnsi="Arial" w:cs="Arial"/>
                <w:color w:val="E36C0A"/>
                <w:sz w:val="24"/>
                <w:szCs w:val="24"/>
              </w:rPr>
              <w:t>FRACTIONS</w:t>
            </w:r>
            <w:r>
              <w:rPr>
                <w:rFonts w:ascii="Arial" w:hAnsi="Arial" w:cs="Arial"/>
                <w:b/>
                <w:color w:val="E36C0A"/>
                <w:sz w:val="24"/>
              </w:rPr>
              <w:t xml:space="preserve"> </w:t>
            </w:r>
            <w:r w:rsidRPr="00F93201">
              <w:rPr>
                <w:rFonts w:ascii="Arial" w:hAnsi="Arial" w:cs="Arial"/>
                <w:b/>
                <w:color w:val="E36C0A"/>
                <w:sz w:val="24"/>
              </w:rPr>
              <w:t>(Lesson 1)</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D46875">
            <w:pPr>
              <w:pStyle w:val="ListParagraph"/>
              <w:numPr>
                <w:ilvl w:val="0"/>
                <w:numId w:val="53"/>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Default="00D46875" w:rsidP="00D46875">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do:</w:t>
            </w:r>
          </w:p>
          <w:p w:rsidR="00D46875" w:rsidRPr="00270C59" w:rsidRDefault="00D46875" w:rsidP="00D46875">
            <w:pPr>
              <w:pStyle w:val="ListParagraph"/>
              <w:widowControl w:val="0"/>
              <w:numPr>
                <w:ilvl w:val="0"/>
                <w:numId w:val="56"/>
              </w:numPr>
              <w:shd w:val="clear" w:color="auto" w:fill="FABF8F"/>
              <w:autoSpaceDE w:val="0"/>
              <w:autoSpaceDN w:val="0"/>
              <w:adjustRightInd w:val="0"/>
              <w:spacing w:after="0"/>
              <w:ind w:hanging="720"/>
              <w:jc w:val="both"/>
              <w:rPr>
                <w:rFonts w:ascii="Arial" w:hAnsi="Arial" w:cs="Arial"/>
                <w:bCs/>
              </w:rPr>
            </w:pPr>
            <w:r w:rsidRPr="00270C59">
              <w:rPr>
                <w:rFonts w:ascii="Arial" w:hAnsi="Arial" w:cs="Arial"/>
                <w:bCs/>
              </w:rPr>
              <w:t>ordering, comparing and place value of decimal fractions to at least 3 decimal places</w:t>
            </w:r>
          </w:p>
          <w:p w:rsidR="00D46875" w:rsidRPr="00270C59" w:rsidRDefault="00D46875" w:rsidP="00D46875">
            <w:pPr>
              <w:pStyle w:val="ListParagraph"/>
              <w:widowControl w:val="0"/>
              <w:numPr>
                <w:ilvl w:val="0"/>
                <w:numId w:val="56"/>
              </w:numPr>
              <w:shd w:val="clear" w:color="auto" w:fill="FABF8F"/>
              <w:autoSpaceDE w:val="0"/>
              <w:autoSpaceDN w:val="0"/>
              <w:adjustRightInd w:val="0"/>
              <w:spacing w:after="0"/>
              <w:ind w:hanging="720"/>
              <w:jc w:val="both"/>
              <w:rPr>
                <w:rFonts w:ascii="Arial" w:hAnsi="Arial" w:cs="Arial"/>
                <w:bCs/>
              </w:rPr>
            </w:pPr>
            <w:proofErr w:type="gramStart"/>
            <w:r w:rsidRPr="00270C59">
              <w:rPr>
                <w:rFonts w:ascii="Arial" w:hAnsi="Arial" w:cs="Arial"/>
                <w:bCs/>
              </w:rPr>
              <w:t>rounding</w:t>
            </w:r>
            <w:proofErr w:type="gramEnd"/>
            <w:r w:rsidRPr="00270C59">
              <w:rPr>
                <w:rFonts w:ascii="Arial" w:hAnsi="Arial" w:cs="Arial"/>
                <w:bCs/>
              </w:rPr>
              <w:t xml:space="preserve"> off decimal fractions to at least 2 decimal places.</w:t>
            </w:r>
          </w:p>
          <w:p w:rsidR="00D46875" w:rsidRPr="00A92BE2" w:rsidRDefault="00D46875" w:rsidP="00D46875">
            <w:pPr>
              <w:widowControl w:val="0"/>
              <w:shd w:val="clear" w:color="auto" w:fill="FABF8F"/>
              <w:autoSpaceDE w:val="0"/>
              <w:autoSpaceDN w:val="0"/>
              <w:adjustRightInd w:val="0"/>
              <w:spacing w:after="0"/>
              <w:ind w:left="360"/>
              <w:jc w:val="both"/>
              <w:rPr>
                <w:rFonts w:ascii="Arial" w:hAnsi="Arial" w:cs="Arial"/>
                <w:b/>
                <w:bCs/>
              </w:rPr>
            </w:pPr>
          </w:p>
        </w:tc>
      </w:tr>
    </w:tbl>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D46875" w:rsidRPr="009D0DFD" w:rsidTr="00D46875">
        <w:trPr>
          <w:trHeight w:val="426"/>
        </w:trPr>
        <w:tc>
          <w:tcPr>
            <w:tcW w:w="3119" w:type="dxa"/>
            <w:vAlign w:val="center"/>
          </w:tcPr>
          <w:p w:rsidR="00D46875" w:rsidRPr="009D0DFD" w:rsidRDefault="00D46875" w:rsidP="00D46875">
            <w:pPr>
              <w:pStyle w:val="ListParagraph"/>
              <w:numPr>
                <w:ilvl w:val="0"/>
                <w:numId w:val="53"/>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D46875" w:rsidRPr="009D0DFD" w:rsidRDefault="00D46875" w:rsidP="00D46875">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2, DBE Workbook 2, textbook.</w:t>
            </w:r>
          </w:p>
        </w:tc>
      </w:tr>
      <w:tr w:rsidR="00D46875" w:rsidRPr="009D0DFD" w:rsidTr="00D46875">
        <w:trPr>
          <w:trHeight w:val="716"/>
        </w:trPr>
        <w:tc>
          <w:tcPr>
            <w:tcW w:w="3119" w:type="dxa"/>
            <w:vAlign w:val="center"/>
          </w:tcPr>
          <w:p w:rsidR="00D46875" w:rsidRPr="009D0DFD" w:rsidRDefault="00D46875" w:rsidP="00D46875">
            <w:pPr>
              <w:pStyle w:val="ListParagraph"/>
              <w:numPr>
                <w:ilvl w:val="0"/>
                <w:numId w:val="53"/>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D46875" w:rsidRPr="004B12A8" w:rsidRDefault="00D46875" w:rsidP="00D46875">
            <w:pPr>
              <w:spacing w:after="0"/>
              <w:jc w:val="both"/>
              <w:rPr>
                <w:rFonts w:ascii="Arial" w:hAnsi="Arial" w:cs="Arial"/>
              </w:rPr>
            </w:pPr>
            <w:r w:rsidRPr="004B12A8">
              <w:rPr>
                <w:rFonts w:ascii="Arial" w:hAnsi="Arial" w:cs="Arial"/>
              </w:rPr>
              <w:t xml:space="preserve">Ordering, counting and comparing decimal </w:t>
            </w:r>
            <w:r>
              <w:rPr>
                <w:rFonts w:ascii="Arial" w:hAnsi="Arial" w:cs="Arial"/>
              </w:rPr>
              <w:t>fractions done in G</w:t>
            </w:r>
            <w:r w:rsidRPr="004B12A8">
              <w:rPr>
                <w:rFonts w:ascii="Arial" w:hAnsi="Arial" w:cs="Arial"/>
              </w:rPr>
              <w:t>rade 7</w:t>
            </w:r>
          </w:p>
        </w:tc>
      </w:tr>
      <w:tr w:rsidR="00D46875" w:rsidRPr="009D0DFD" w:rsidTr="00D46875">
        <w:trPr>
          <w:trHeight w:val="426"/>
        </w:trPr>
        <w:tc>
          <w:tcPr>
            <w:tcW w:w="10349" w:type="dxa"/>
            <w:gridSpan w:val="2"/>
            <w:vAlign w:val="center"/>
          </w:tcPr>
          <w:p w:rsidR="00D46875" w:rsidRPr="00EB0FC8" w:rsidRDefault="00D46875" w:rsidP="00D46875">
            <w:pPr>
              <w:pStyle w:val="ListParagraph"/>
              <w:numPr>
                <w:ilvl w:val="0"/>
                <w:numId w:val="53"/>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349" w:type="dxa"/>
            <w:gridSpan w:val="2"/>
            <w:vAlign w:val="center"/>
          </w:tcPr>
          <w:p w:rsidR="00D46875" w:rsidRPr="00B7267C" w:rsidRDefault="00D46875" w:rsidP="00D46875">
            <w:pPr>
              <w:pStyle w:val="ListParagraph"/>
              <w:numPr>
                <w:ilvl w:val="0"/>
                <w:numId w:val="53"/>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D46875" w:rsidRDefault="00D46875" w:rsidP="00D46875">
            <w:pPr>
              <w:pStyle w:val="ListParagraph"/>
              <w:spacing w:after="0"/>
              <w:ind w:left="450"/>
              <w:jc w:val="both"/>
              <w:rPr>
                <w:rFonts w:ascii="Arial" w:hAnsi="Arial" w:cs="Arial"/>
              </w:rPr>
            </w:pPr>
          </w:p>
          <w:p w:rsidR="00D46875" w:rsidRPr="00FC6F10" w:rsidRDefault="00D46875" w:rsidP="00D46875">
            <w:pPr>
              <w:pStyle w:val="ListParagraph"/>
              <w:spacing w:after="0"/>
              <w:ind w:left="450"/>
              <w:jc w:val="both"/>
              <w:rPr>
                <w:rFonts w:ascii="Arial" w:hAnsi="Arial" w:cs="Arial"/>
              </w:rPr>
            </w:pPr>
            <w:r w:rsidRPr="00FC6F10">
              <w:rPr>
                <w:rFonts w:ascii="Arial" w:hAnsi="Arial" w:cs="Arial"/>
              </w:rPr>
              <w:t xml:space="preserve">Revise the counting, ordering and comparing </w:t>
            </w:r>
            <w:r>
              <w:rPr>
                <w:rFonts w:ascii="Arial" w:hAnsi="Arial" w:cs="Arial"/>
              </w:rPr>
              <w:t xml:space="preserve">of </w:t>
            </w:r>
            <w:r w:rsidRPr="00FC6F10">
              <w:rPr>
                <w:rFonts w:ascii="Arial" w:hAnsi="Arial" w:cs="Arial"/>
              </w:rPr>
              <w:t>decimal fractions by using the following activities:</w:t>
            </w:r>
          </w:p>
          <w:p w:rsidR="00D46875" w:rsidRDefault="00D46875" w:rsidP="00D46875">
            <w:pPr>
              <w:pStyle w:val="ListParagraph"/>
              <w:spacing w:after="0"/>
              <w:ind w:left="450"/>
              <w:jc w:val="both"/>
              <w:rPr>
                <w:rFonts w:ascii="Arial" w:hAnsi="Arial" w:cs="Arial"/>
                <w:b/>
              </w:rPr>
            </w:pPr>
          </w:p>
          <w:p w:rsidR="00D46875" w:rsidRPr="00FC6F10" w:rsidRDefault="00D46875" w:rsidP="00D46875">
            <w:pPr>
              <w:pStyle w:val="ListParagraph"/>
              <w:spacing w:after="0"/>
              <w:ind w:left="450"/>
              <w:jc w:val="both"/>
              <w:rPr>
                <w:rFonts w:ascii="Arial" w:hAnsi="Arial" w:cs="Arial"/>
                <w:b/>
              </w:rPr>
            </w:pPr>
            <w:r w:rsidRPr="00FC6F10">
              <w:rPr>
                <w:rFonts w:ascii="Arial" w:hAnsi="Arial" w:cs="Arial"/>
                <w:b/>
              </w:rPr>
              <w:t>Activity 1</w:t>
            </w:r>
          </w:p>
          <w:p w:rsidR="00D46875" w:rsidRDefault="00D46875" w:rsidP="00D46875">
            <w:pPr>
              <w:autoSpaceDE w:val="0"/>
              <w:autoSpaceDN w:val="0"/>
              <w:adjustRightInd w:val="0"/>
              <w:spacing w:after="0" w:line="240" w:lineRule="auto"/>
              <w:ind w:left="450"/>
              <w:jc w:val="both"/>
              <w:rPr>
                <w:rFonts w:ascii="Arial" w:eastAsia="StoneSerITCStd-Medium" w:hAnsi="Arial" w:cs="Arial"/>
                <w:lang w:val="en-US" w:eastAsia="en-ZA"/>
              </w:rPr>
            </w:pPr>
            <w:r w:rsidRPr="00FC6F10">
              <w:rPr>
                <w:rFonts w:ascii="Arial" w:eastAsia="StoneSerITCStd-Medium" w:hAnsi="Arial" w:cs="Arial"/>
                <w:lang w:val="en-US" w:eastAsia="en-ZA"/>
              </w:rPr>
              <w:t xml:space="preserve">Write down </w:t>
            </w:r>
            <w:r w:rsidRPr="00FC6F10">
              <w:rPr>
                <w:rFonts w:ascii="Arial" w:eastAsia="StoneSerITCStd-MediumItalic" w:hAnsi="Arial" w:cs="Arial"/>
                <w:iCs/>
                <w:lang w:val="en-US" w:eastAsia="en-ZA"/>
              </w:rPr>
              <w:t>three</w:t>
            </w:r>
            <w:r w:rsidRPr="00FC6F10">
              <w:rPr>
                <w:rFonts w:ascii="Arial" w:eastAsia="StoneSerITCStd-MediumItalic" w:hAnsi="Arial" w:cs="Arial"/>
                <w:i/>
                <w:iCs/>
                <w:lang w:val="en-US" w:eastAsia="en-ZA"/>
              </w:rPr>
              <w:t xml:space="preserve"> </w:t>
            </w:r>
            <w:r w:rsidRPr="00FC6F10">
              <w:rPr>
                <w:rFonts w:ascii="Arial" w:eastAsia="StoneSerITCStd-Medium" w:hAnsi="Arial" w:cs="Arial"/>
                <w:lang w:val="en-US" w:eastAsia="en-ZA"/>
              </w:rPr>
              <w:t>different numbers that are bigger than the first number and smaller</w:t>
            </w:r>
            <w:r>
              <w:rPr>
                <w:rFonts w:ascii="Arial" w:eastAsia="StoneSerITCStd-Medium" w:hAnsi="Arial" w:cs="Arial"/>
                <w:lang w:val="en-US" w:eastAsia="en-ZA"/>
              </w:rPr>
              <w:t xml:space="preserve"> </w:t>
            </w:r>
            <w:r w:rsidRPr="00FC6F10">
              <w:rPr>
                <w:rFonts w:ascii="Arial" w:eastAsia="StoneSerITCStd-Medium" w:hAnsi="Arial" w:cs="Arial"/>
                <w:lang w:val="en-US" w:eastAsia="en-ZA"/>
              </w:rPr>
              <w:t>than the second number.</w:t>
            </w:r>
          </w:p>
          <w:p w:rsidR="00D46875" w:rsidRPr="00FC6F10" w:rsidRDefault="00D46875" w:rsidP="00D46875">
            <w:pPr>
              <w:autoSpaceDE w:val="0"/>
              <w:autoSpaceDN w:val="0"/>
              <w:adjustRightInd w:val="0"/>
              <w:spacing w:after="0" w:line="240" w:lineRule="auto"/>
              <w:ind w:left="450"/>
              <w:jc w:val="both"/>
              <w:rPr>
                <w:rFonts w:ascii="Arial" w:eastAsia="StoneSerITCStd-Medium" w:hAnsi="Arial" w:cs="Arial"/>
                <w:lang w:val="en-US" w:eastAsia="en-ZA"/>
              </w:rPr>
            </w:pPr>
          </w:p>
          <w:p w:rsidR="00D46875" w:rsidRPr="00FC6F10" w:rsidRDefault="00D46875" w:rsidP="00D46875">
            <w:pPr>
              <w:spacing w:after="0"/>
              <w:ind w:left="450"/>
              <w:jc w:val="both"/>
              <w:rPr>
                <w:rFonts w:ascii="Arial" w:eastAsia="StoneSerITCStd-Medium" w:hAnsi="Arial" w:cs="Arial"/>
                <w:lang w:val="en-US" w:eastAsia="en-ZA"/>
              </w:rPr>
            </w:pPr>
            <w:r w:rsidRPr="00FC6F10">
              <w:rPr>
                <w:rFonts w:ascii="Arial" w:eastAsia="StoneSerITCStd-Medium" w:hAnsi="Arial" w:cs="Arial"/>
                <w:lang w:val="en-US" w:eastAsia="en-ZA"/>
              </w:rPr>
              <w:t xml:space="preserve">(a)  5,1 and 5,11 </w:t>
            </w:r>
          </w:p>
          <w:p w:rsidR="00D46875" w:rsidRPr="00FC6F10" w:rsidRDefault="00D46875" w:rsidP="00D46875">
            <w:pPr>
              <w:spacing w:after="0"/>
              <w:ind w:left="450"/>
              <w:jc w:val="both"/>
              <w:rPr>
                <w:rFonts w:ascii="Arial" w:eastAsia="StoneSerITCStd-Medium" w:hAnsi="Arial" w:cs="Arial"/>
                <w:lang w:val="en-US" w:eastAsia="en-ZA"/>
              </w:rPr>
            </w:pPr>
            <w:r w:rsidRPr="00FC6F10">
              <w:rPr>
                <w:rFonts w:ascii="Arial" w:eastAsia="StoneSerITCStd-Medium" w:hAnsi="Arial" w:cs="Arial"/>
                <w:lang w:val="en-US" w:eastAsia="en-ZA"/>
              </w:rPr>
              <w:t>(b)  5,11 and 5,12</w:t>
            </w:r>
          </w:p>
          <w:p w:rsidR="00D46875" w:rsidRPr="00FC6F10" w:rsidRDefault="00D46875" w:rsidP="00D46875">
            <w:pPr>
              <w:pStyle w:val="ListParagraph"/>
              <w:spacing w:after="0"/>
              <w:ind w:left="450"/>
              <w:jc w:val="both"/>
              <w:rPr>
                <w:rFonts w:ascii="Arial" w:eastAsia="StoneSerITCStd-Medium" w:hAnsi="Arial" w:cs="Arial"/>
                <w:lang w:val="en-US" w:eastAsia="en-ZA"/>
              </w:rPr>
            </w:pPr>
          </w:p>
          <w:p w:rsidR="00D46875" w:rsidRPr="00FC6F10" w:rsidRDefault="00D46875" w:rsidP="00D46875">
            <w:pPr>
              <w:spacing w:after="0"/>
              <w:ind w:left="450"/>
              <w:jc w:val="both"/>
              <w:rPr>
                <w:rFonts w:ascii="Arial" w:eastAsia="StoneSerITCStd-Medium" w:hAnsi="Arial" w:cs="Arial"/>
                <w:lang w:val="en-US" w:eastAsia="en-ZA"/>
              </w:rPr>
            </w:pPr>
            <w:r w:rsidRPr="00FC6F10">
              <w:rPr>
                <w:rFonts w:ascii="Arial" w:eastAsia="StoneSerITCStd-Medium" w:hAnsi="Arial" w:cs="Arial"/>
                <w:lang w:val="en-US" w:eastAsia="en-ZA"/>
              </w:rPr>
              <w:t>Solutions</w:t>
            </w:r>
          </w:p>
          <w:p w:rsidR="00D46875" w:rsidRPr="00FC6F10" w:rsidRDefault="00D46875" w:rsidP="00D46875">
            <w:pPr>
              <w:spacing w:after="0"/>
              <w:ind w:left="357"/>
              <w:jc w:val="both"/>
              <w:rPr>
                <w:rFonts w:ascii="Arial" w:eastAsia="StoneSerITCStd-Medium" w:hAnsi="Arial" w:cs="Arial"/>
                <w:lang w:val="en-US" w:eastAsia="en-ZA"/>
              </w:rPr>
            </w:pPr>
            <w:r w:rsidRPr="00FC6F10">
              <w:rPr>
                <w:rFonts w:ascii="Arial" w:eastAsia="StoneSerITCStd-Medium" w:hAnsi="Arial" w:cs="Arial"/>
                <w:lang w:val="en-US" w:eastAsia="en-ZA"/>
              </w:rPr>
              <w:t xml:space="preserve"> (a)  5,103 ; 5,106 ; 5,109 (Any other numbers greater than 5,1 but less than 5,11)</w:t>
            </w:r>
          </w:p>
          <w:p w:rsidR="00D46875" w:rsidRPr="00FC6F10" w:rsidRDefault="00D46875" w:rsidP="00D46875">
            <w:pPr>
              <w:spacing w:after="0"/>
              <w:jc w:val="both"/>
              <w:rPr>
                <w:rFonts w:ascii="Arial" w:hAnsi="Arial" w:cs="Arial"/>
              </w:rPr>
            </w:pPr>
            <w:r w:rsidRPr="00FC6F10">
              <w:rPr>
                <w:rFonts w:ascii="Arial" w:eastAsia="StoneSerITCStd-Medium" w:hAnsi="Arial" w:cs="Arial"/>
                <w:lang w:val="en-US" w:eastAsia="en-ZA"/>
              </w:rPr>
              <w:t xml:space="preserve">      </w:t>
            </w:r>
            <w:r>
              <w:rPr>
                <w:rFonts w:ascii="Arial" w:eastAsia="StoneSerITCStd-Medium" w:hAnsi="Arial" w:cs="Arial"/>
                <w:lang w:val="en-US" w:eastAsia="en-ZA"/>
              </w:rPr>
              <w:t xml:space="preserve"> </w:t>
            </w:r>
            <w:r w:rsidRPr="00FC6F10">
              <w:rPr>
                <w:rFonts w:ascii="Arial" w:eastAsia="StoneSerITCStd-Medium" w:hAnsi="Arial" w:cs="Arial"/>
                <w:lang w:val="en-US" w:eastAsia="en-ZA"/>
              </w:rPr>
              <w:t>(b)  5,115 ; 5,130 ; 5,145 (Any other numbers greater than 5,1 but less than 5,11)</w:t>
            </w:r>
          </w:p>
          <w:p w:rsidR="00D46875" w:rsidRPr="00FC6F10" w:rsidRDefault="00D46875" w:rsidP="00D46875">
            <w:pPr>
              <w:spacing w:after="0"/>
              <w:ind w:left="450"/>
              <w:jc w:val="both"/>
              <w:rPr>
                <w:rFonts w:ascii="Arial" w:hAnsi="Arial" w:cs="Arial"/>
              </w:rPr>
            </w:pPr>
          </w:p>
          <w:p w:rsidR="00D46875" w:rsidRPr="00FC6F10" w:rsidRDefault="00D46875" w:rsidP="00D46875">
            <w:pPr>
              <w:spacing w:after="0"/>
              <w:ind w:left="450"/>
              <w:jc w:val="both"/>
              <w:rPr>
                <w:rFonts w:ascii="Arial" w:hAnsi="Arial" w:cs="Arial"/>
                <w:b/>
              </w:rPr>
            </w:pPr>
            <w:r w:rsidRPr="00FC6F10">
              <w:rPr>
                <w:rFonts w:ascii="Arial" w:hAnsi="Arial" w:cs="Arial"/>
                <w:b/>
              </w:rPr>
              <w:t>Activity 2</w:t>
            </w:r>
          </w:p>
          <w:p w:rsidR="00D46875" w:rsidRPr="00FC6F10" w:rsidRDefault="00D46875" w:rsidP="00D46875">
            <w:pPr>
              <w:spacing w:after="0"/>
              <w:ind w:left="450"/>
              <w:jc w:val="both"/>
              <w:rPr>
                <w:rFonts w:ascii="Arial" w:hAnsi="Arial" w:cs="Arial"/>
                <w:b/>
              </w:rPr>
            </w:pPr>
          </w:p>
          <w:p w:rsidR="00D46875" w:rsidRPr="00FC6F10" w:rsidRDefault="00D46875" w:rsidP="00D46875">
            <w:pPr>
              <w:autoSpaceDE w:val="0"/>
              <w:autoSpaceDN w:val="0"/>
              <w:adjustRightInd w:val="0"/>
              <w:spacing w:after="0" w:line="240" w:lineRule="auto"/>
              <w:ind w:left="450"/>
              <w:jc w:val="both"/>
              <w:rPr>
                <w:rFonts w:ascii="Arial" w:eastAsia="StoneSerITCStd-Medium" w:hAnsi="Arial" w:cs="Arial"/>
                <w:lang w:val="en-US" w:eastAsia="en-ZA"/>
              </w:rPr>
            </w:pPr>
            <w:r w:rsidRPr="00FC6F10">
              <w:rPr>
                <w:rFonts w:ascii="Arial" w:eastAsia="StoneSerITCStd-Medium" w:hAnsi="Arial" w:cs="Arial"/>
                <w:lang w:val="en-US" w:eastAsia="en-ZA"/>
              </w:rPr>
              <w:t>Underline the bigger of the two numbers.</w:t>
            </w:r>
          </w:p>
          <w:p w:rsidR="00D46875" w:rsidRPr="00FC6F10" w:rsidRDefault="00D46875" w:rsidP="00D46875">
            <w:pPr>
              <w:pStyle w:val="ListParagraph"/>
              <w:numPr>
                <w:ilvl w:val="0"/>
                <w:numId w:val="57"/>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2,399 and 2,60 </w:t>
            </w:r>
          </w:p>
          <w:p w:rsidR="00D46875" w:rsidRPr="00FC6F10" w:rsidRDefault="00D46875" w:rsidP="00D46875">
            <w:pPr>
              <w:pStyle w:val="ListParagraph"/>
              <w:numPr>
                <w:ilvl w:val="0"/>
                <w:numId w:val="57"/>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5,604 and 5,640  </w:t>
            </w:r>
          </w:p>
          <w:p w:rsidR="00D46875" w:rsidRPr="00FC6F10" w:rsidRDefault="00D46875" w:rsidP="00D46875">
            <w:pPr>
              <w:pStyle w:val="ListParagraph"/>
              <w:numPr>
                <w:ilvl w:val="0"/>
                <w:numId w:val="57"/>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0,111 and 0,087</w:t>
            </w:r>
          </w:p>
          <w:p w:rsidR="00D46875" w:rsidRPr="00FC6F10" w:rsidRDefault="00D46875" w:rsidP="00D46875">
            <w:pPr>
              <w:spacing w:after="0"/>
              <w:ind w:left="450"/>
              <w:jc w:val="both"/>
              <w:rPr>
                <w:rFonts w:ascii="Arial" w:hAnsi="Arial" w:cs="Arial"/>
              </w:rPr>
            </w:pPr>
          </w:p>
          <w:p w:rsidR="00D46875" w:rsidRPr="00FC6F10" w:rsidRDefault="00D46875" w:rsidP="00D46875">
            <w:pPr>
              <w:spacing w:after="0"/>
              <w:ind w:left="450"/>
              <w:jc w:val="both"/>
              <w:rPr>
                <w:rFonts w:ascii="Arial" w:hAnsi="Arial" w:cs="Arial"/>
              </w:rPr>
            </w:pPr>
            <w:r w:rsidRPr="00FC6F10">
              <w:rPr>
                <w:rFonts w:ascii="Arial" w:hAnsi="Arial" w:cs="Arial"/>
              </w:rPr>
              <w:t>Solutions</w:t>
            </w:r>
          </w:p>
          <w:p w:rsidR="00D46875" w:rsidRPr="00FC6F10" w:rsidRDefault="00D46875" w:rsidP="00D46875">
            <w:pPr>
              <w:pStyle w:val="ListParagraph"/>
              <w:numPr>
                <w:ilvl w:val="0"/>
                <w:numId w:val="58"/>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2,399 and </w:t>
            </w:r>
            <w:r w:rsidRPr="00FC6F10">
              <w:rPr>
                <w:rFonts w:ascii="Arial" w:eastAsia="StoneSerITCStd-Medium" w:hAnsi="Arial" w:cs="Arial"/>
                <w:u w:val="single"/>
                <w:lang w:val="en-US" w:eastAsia="en-ZA"/>
              </w:rPr>
              <w:t>2,60</w:t>
            </w:r>
            <w:r w:rsidRPr="00FC6F10">
              <w:rPr>
                <w:rFonts w:ascii="Arial" w:eastAsia="StoneSerITCStd-Medium" w:hAnsi="Arial" w:cs="Arial"/>
                <w:lang w:val="en-US" w:eastAsia="en-ZA"/>
              </w:rPr>
              <w:t xml:space="preserve"> </w:t>
            </w:r>
          </w:p>
          <w:p w:rsidR="00D46875" w:rsidRPr="00FC6F10" w:rsidRDefault="00D46875" w:rsidP="00D46875">
            <w:pPr>
              <w:pStyle w:val="ListParagraph"/>
              <w:numPr>
                <w:ilvl w:val="0"/>
                <w:numId w:val="58"/>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5,604 and </w:t>
            </w:r>
            <w:r w:rsidRPr="00FC6F10">
              <w:rPr>
                <w:rFonts w:ascii="Arial" w:eastAsia="StoneSerITCStd-Medium" w:hAnsi="Arial" w:cs="Arial"/>
                <w:u w:val="single"/>
                <w:lang w:val="en-US" w:eastAsia="en-ZA"/>
              </w:rPr>
              <w:t>5,640</w:t>
            </w:r>
            <w:r w:rsidRPr="00FC6F10">
              <w:rPr>
                <w:rFonts w:ascii="Arial" w:eastAsia="StoneSerITCStd-Medium" w:hAnsi="Arial" w:cs="Arial"/>
                <w:lang w:val="en-US" w:eastAsia="en-ZA"/>
              </w:rPr>
              <w:t xml:space="preserve">  </w:t>
            </w:r>
          </w:p>
          <w:p w:rsidR="00D46875" w:rsidRPr="00FC6F10" w:rsidRDefault="00D46875" w:rsidP="00D46875">
            <w:pPr>
              <w:pStyle w:val="ListParagraph"/>
              <w:numPr>
                <w:ilvl w:val="0"/>
                <w:numId w:val="58"/>
              </w:numPr>
              <w:spacing w:after="0"/>
              <w:jc w:val="both"/>
              <w:rPr>
                <w:rFonts w:ascii="Arial" w:eastAsia="StoneSerITCStd-Medium" w:hAnsi="Arial" w:cs="Arial"/>
                <w:lang w:val="en-US" w:eastAsia="en-ZA"/>
              </w:rPr>
            </w:pPr>
            <w:r w:rsidRPr="00FC6F10">
              <w:rPr>
                <w:rFonts w:ascii="Arial" w:eastAsia="StoneSerITCStd-Medium" w:hAnsi="Arial" w:cs="Arial"/>
                <w:lang w:val="en-US" w:eastAsia="en-ZA"/>
              </w:rPr>
              <w:t xml:space="preserve"> </w:t>
            </w:r>
            <w:r w:rsidRPr="00FC6F10">
              <w:rPr>
                <w:rFonts w:ascii="Arial" w:eastAsia="StoneSerITCStd-Medium" w:hAnsi="Arial" w:cs="Arial"/>
                <w:u w:val="single"/>
                <w:lang w:val="en-US" w:eastAsia="en-ZA"/>
              </w:rPr>
              <w:t>0,111</w:t>
            </w:r>
            <w:r w:rsidRPr="00FC6F10">
              <w:rPr>
                <w:rFonts w:ascii="Arial" w:eastAsia="StoneSerITCStd-Medium" w:hAnsi="Arial" w:cs="Arial"/>
                <w:lang w:val="en-US" w:eastAsia="en-ZA"/>
              </w:rPr>
              <w:t xml:space="preserve"> and 0,087</w:t>
            </w:r>
          </w:p>
          <w:p w:rsidR="00D46875" w:rsidRPr="009D0DFD" w:rsidRDefault="00D46875" w:rsidP="00D46875">
            <w:pPr>
              <w:pStyle w:val="ListParagraph"/>
              <w:spacing w:after="0"/>
              <w:ind w:left="357"/>
              <w:jc w:val="both"/>
              <w:rPr>
                <w:rFonts w:ascii="Arial" w:hAnsi="Arial" w:cs="Arial"/>
                <w:b/>
              </w:rPr>
            </w:pPr>
          </w:p>
        </w:tc>
      </w:tr>
    </w:tbl>
    <w:p w:rsidR="00D46875" w:rsidRDefault="00D46875" w:rsidP="00D46875"/>
    <w:p w:rsidR="00D46875" w:rsidRDefault="00D46875" w:rsidP="00D46875"/>
    <w:p w:rsidR="00D46875" w:rsidRDefault="00D46875" w:rsidP="00D46875"/>
    <w:p w:rsidR="00D46875" w:rsidRDefault="00D46875" w:rsidP="00D46875"/>
    <w:p w:rsidR="00D46875" w:rsidRDefault="00D46875" w:rsidP="00D46875"/>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D46875" w:rsidRPr="009D0DFD" w:rsidTr="00D46875">
        <w:trPr>
          <w:trHeight w:val="340"/>
        </w:trPr>
        <w:tc>
          <w:tcPr>
            <w:tcW w:w="10349" w:type="dxa"/>
            <w:gridSpan w:val="2"/>
            <w:vAlign w:val="center"/>
          </w:tcPr>
          <w:p w:rsidR="00D46875" w:rsidRPr="009D0DFD" w:rsidRDefault="00D46875" w:rsidP="00D46875">
            <w:pPr>
              <w:pStyle w:val="ListParagraph"/>
              <w:numPr>
                <w:ilvl w:val="0"/>
                <w:numId w:val="53"/>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12358"/>
        </w:trPr>
        <w:tc>
          <w:tcPr>
            <w:tcW w:w="7372" w:type="dxa"/>
            <w:tcBorders>
              <w:bottom w:val="single" w:sz="4" w:space="0" w:color="auto"/>
            </w:tcBorders>
            <w:vAlign w:val="center"/>
          </w:tcPr>
          <w:p w:rsidR="00D46875" w:rsidRPr="00FB5C81" w:rsidRDefault="00D46875" w:rsidP="00D46875">
            <w:pPr>
              <w:spacing w:after="0"/>
              <w:rPr>
                <w:rFonts w:ascii="Arial" w:hAnsi="Arial" w:cs="Arial"/>
                <w:sz w:val="24"/>
                <w:szCs w:val="24"/>
              </w:rPr>
            </w:pPr>
            <w:r>
              <w:rPr>
                <w:rFonts w:ascii="Arial" w:hAnsi="Arial" w:cs="Arial"/>
                <w:sz w:val="24"/>
                <w:szCs w:val="24"/>
              </w:rPr>
              <w:t xml:space="preserve">Present ALL the </w:t>
            </w:r>
            <w:r w:rsidRPr="00FB5C81">
              <w:rPr>
                <w:rFonts w:ascii="Arial" w:hAnsi="Arial" w:cs="Arial"/>
                <w:sz w:val="24"/>
                <w:szCs w:val="24"/>
              </w:rPr>
              <w:t xml:space="preserve">worked examples </w:t>
            </w:r>
            <w:r>
              <w:rPr>
                <w:rFonts w:ascii="Arial" w:hAnsi="Arial" w:cs="Arial"/>
                <w:sz w:val="24"/>
                <w:szCs w:val="24"/>
              </w:rPr>
              <w:t>and l</w:t>
            </w:r>
            <w:r w:rsidRPr="00FB5C81">
              <w:rPr>
                <w:rFonts w:ascii="Arial" w:hAnsi="Arial" w:cs="Arial"/>
                <w:sz w:val="24"/>
                <w:szCs w:val="24"/>
              </w:rPr>
              <w:t xml:space="preserve">et learners do </w:t>
            </w:r>
            <w:r>
              <w:rPr>
                <w:rFonts w:ascii="Arial" w:hAnsi="Arial" w:cs="Arial"/>
                <w:sz w:val="24"/>
                <w:szCs w:val="24"/>
              </w:rPr>
              <w:t xml:space="preserve">ALL </w:t>
            </w:r>
            <w:r w:rsidRPr="00FB5C81">
              <w:rPr>
                <w:rFonts w:ascii="Arial" w:hAnsi="Arial" w:cs="Arial"/>
                <w:sz w:val="24"/>
                <w:szCs w:val="24"/>
              </w:rPr>
              <w:t>activities in small groups.</w:t>
            </w: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r>
              <w:rPr>
                <w:rFonts w:ascii="Arial" w:hAnsi="Arial" w:cs="Arial"/>
                <w:b/>
                <w:sz w:val="24"/>
                <w:szCs w:val="24"/>
              </w:rPr>
              <w:t>Worked example 1</w:t>
            </w:r>
          </w:p>
          <w:p w:rsidR="00D46875" w:rsidRPr="00FB5C81" w:rsidRDefault="00D46875" w:rsidP="00D46875">
            <w:pPr>
              <w:spacing w:after="0"/>
              <w:rPr>
                <w:rFonts w:ascii="Arial" w:hAnsi="Arial" w:cs="Arial"/>
                <w:sz w:val="24"/>
                <w:szCs w:val="24"/>
              </w:rPr>
            </w:pPr>
            <w:r w:rsidRPr="00FB5C81">
              <w:rPr>
                <w:rFonts w:ascii="Arial" w:hAnsi="Arial" w:cs="Arial"/>
                <w:sz w:val="24"/>
                <w:szCs w:val="24"/>
              </w:rPr>
              <w:t>Write down the values of the points marked A to D using decimal fractions.</w:t>
            </w:r>
          </w:p>
          <w:p w:rsidR="00D46875" w:rsidRDefault="00D46875" w:rsidP="00D46875">
            <w:pPr>
              <w:spacing w:after="0"/>
              <w:rPr>
                <w:rFonts w:ascii="Arial" w:hAnsi="Arial" w:cs="Arial"/>
                <w:b/>
                <w:sz w:val="24"/>
                <w:szCs w:val="24"/>
              </w:rPr>
            </w:pPr>
            <w:r>
              <w:rPr>
                <w:rFonts w:ascii="Arial" w:hAnsi="Arial" w:cs="Arial"/>
                <w:b/>
                <w:noProof/>
                <w:sz w:val="24"/>
                <w:szCs w:val="24"/>
                <w:lang w:val="en-US"/>
              </w:rPr>
              <w:drawing>
                <wp:inline distT="0" distB="0" distL="0" distR="0">
                  <wp:extent cx="4540250" cy="349885"/>
                  <wp:effectExtent l="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40250" cy="349885"/>
                          </a:xfrm>
                          <a:prstGeom prst="rect">
                            <a:avLst/>
                          </a:prstGeom>
                          <a:noFill/>
                          <a:ln>
                            <a:noFill/>
                          </a:ln>
                        </pic:spPr>
                      </pic:pic>
                    </a:graphicData>
                  </a:graphic>
                </wp:inline>
              </w:drawing>
            </w:r>
          </w:p>
          <w:p w:rsidR="00D46875" w:rsidRPr="00936BA1" w:rsidRDefault="00D46875" w:rsidP="00D46875">
            <w:pPr>
              <w:spacing w:after="0"/>
              <w:rPr>
                <w:rFonts w:ascii="Arial" w:hAnsi="Arial" w:cs="Arial"/>
                <w:sz w:val="24"/>
                <w:szCs w:val="24"/>
              </w:rPr>
            </w:pPr>
            <w:r w:rsidRPr="00936BA1">
              <w:rPr>
                <w:rFonts w:ascii="Arial" w:hAnsi="Arial" w:cs="Arial"/>
                <w:sz w:val="24"/>
                <w:szCs w:val="24"/>
              </w:rPr>
              <w:t>Solutions</w:t>
            </w:r>
          </w:p>
          <w:p w:rsidR="00D46875" w:rsidRPr="00936BA1" w:rsidRDefault="00D46875" w:rsidP="00D46875">
            <w:pPr>
              <w:pStyle w:val="ListParagraph"/>
              <w:numPr>
                <w:ilvl w:val="0"/>
                <w:numId w:val="59"/>
              </w:numPr>
              <w:spacing w:after="0"/>
              <w:rPr>
                <w:rFonts w:ascii="Arial" w:hAnsi="Arial" w:cs="Arial"/>
                <w:sz w:val="24"/>
                <w:szCs w:val="24"/>
              </w:rPr>
            </w:pPr>
            <w:r w:rsidRPr="00936BA1">
              <w:rPr>
                <w:rFonts w:ascii="Arial" w:hAnsi="Arial" w:cs="Arial"/>
                <w:sz w:val="24"/>
                <w:szCs w:val="24"/>
              </w:rPr>
              <w:t xml:space="preserve">14,2  </w:t>
            </w:r>
            <w:r>
              <w:rPr>
                <w:rFonts w:ascii="Arial" w:hAnsi="Arial" w:cs="Arial"/>
                <w:sz w:val="24"/>
                <w:szCs w:val="24"/>
              </w:rPr>
              <w:t xml:space="preserve">        </w:t>
            </w:r>
            <w:r w:rsidRPr="00936BA1">
              <w:rPr>
                <w:rFonts w:ascii="Arial" w:hAnsi="Arial" w:cs="Arial"/>
                <w:sz w:val="24"/>
                <w:szCs w:val="24"/>
              </w:rPr>
              <w:t xml:space="preserve">B. 14,5  </w:t>
            </w:r>
            <w:r>
              <w:rPr>
                <w:rFonts w:ascii="Arial" w:hAnsi="Arial" w:cs="Arial"/>
                <w:sz w:val="24"/>
                <w:szCs w:val="24"/>
              </w:rPr>
              <w:t xml:space="preserve">       </w:t>
            </w:r>
            <w:r w:rsidRPr="00936BA1">
              <w:rPr>
                <w:rFonts w:ascii="Arial" w:hAnsi="Arial" w:cs="Arial"/>
                <w:sz w:val="24"/>
                <w:szCs w:val="24"/>
              </w:rPr>
              <w:t xml:space="preserve"> C. 14,6     </w:t>
            </w:r>
            <w:r>
              <w:rPr>
                <w:rFonts w:ascii="Arial" w:hAnsi="Arial" w:cs="Arial"/>
                <w:sz w:val="24"/>
                <w:szCs w:val="24"/>
              </w:rPr>
              <w:t xml:space="preserve">     </w:t>
            </w:r>
            <w:r w:rsidRPr="00936BA1">
              <w:rPr>
                <w:rFonts w:ascii="Arial" w:hAnsi="Arial" w:cs="Arial"/>
                <w:sz w:val="24"/>
                <w:szCs w:val="24"/>
              </w:rPr>
              <w:t>D. 14,9</w:t>
            </w:r>
          </w:p>
          <w:p w:rsidR="00D46875" w:rsidRDefault="00D46875" w:rsidP="00D46875">
            <w:pPr>
              <w:spacing w:after="0"/>
              <w:rPr>
                <w:rFonts w:ascii="Arial" w:hAnsi="Arial" w:cs="Arial"/>
                <w:b/>
                <w:sz w:val="24"/>
                <w:szCs w:val="24"/>
              </w:rPr>
            </w:pPr>
          </w:p>
          <w:p w:rsidR="00D46875" w:rsidRPr="00FB5C81" w:rsidRDefault="00D46875" w:rsidP="00D46875">
            <w:pPr>
              <w:spacing w:after="0"/>
              <w:rPr>
                <w:rFonts w:ascii="Arial" w:hAnsi="Arial" w:cs="Arial"/>
                <w:b/>
                <w:sz w:val="24"/>
                <w:szCs w:val="24"/>
              </w:rPr>
            </w:pPr>
            <w:r w:rsidRPr="00FB5C81">
              <w:rPr>
                <w:rFonts w:ascii="Arial" w:hAnsi="Arial" w:cs="Arial"/>
                <w:b/>
                <w:sz w:val="24"/>
                <w:szCs w:val="24"/>
              </w:rPr>
              <w:t>Activity 1</w:t>
            </w:r>
          </w:p>
          <w:p w:rsidR="00D46875" w:rsidRPr="00FB5C81" w:rsidRDefault="00D46875" w:rsidP="00D46875">
            <w:pPr>
              <w:spacing w:after="0"/>
              <w:rPr>
                <w:rFonts w:ascii="Arial" w:hAnsi="Arial" w:cs="Arial"/>
                <w:sz w:val="24"/>
                <w:szCs w:val="24"/>
              </w:rPr>
            </w:pPr>
            <w:r w:rsidRPr="00FB5C81">
              <w:rPr>
                <w:rFonts w:ascii="Arial" w:hAnsi="Arial" w:cs="Arial"/>
                <w:sz w:val="24"/>
                <w:szCs w:val="24"/>
              </w:rPr>
              <w:t>Write down the values of the points marked A to D using decimal fractions.</w:t>
            </w: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r>
              <w:rPr>
                <w:rFonts w:ascii="Arial" w:hAnsi="Arial" w:cs="Arial"/>
                <w:b/>
                <w:noProof/>
                <w:sz w:val="24"/>
                <w:szCs w:val="24"/>
                <w:lang w:val="en-US"/>
              </w:rPr>
              <w:drawing>
                <wp:inline distT="0" distB="0" distL="0" distR="0">
                  <wp:extent cx="4540250" cy="357505"/>
                  <wp:effectExtent l="0" t="0" r="0" b="4445"/>
                  <wp:docPr id="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40250" cy="357505"/>
                          </a:xfrm>
                          <a:prstGeom prst="rect">
                            <a:avLst/>
                          </a:prstGeom>
                          <a:noFill/>
                          <a:ln>
                            <a:noFill/>
                          </a:ln>
                        </pic:spPr>
                      </pic:pic>
                    </a:graphicData>
                  </a:graphic>
                </wp:inline>
              </w:drawing>
            </w: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r>
              <w:rPr>
                <w:rFonts w:ascii="Arial" w:hAnsi="Arial" w:cs="Arial"/>
                <w:b/>
                <w:sz w:val="24"/>
                <w:szCs w:val="24"/>
              </w:rPr>
              <w:t>Worked example 2</w:t>
            </w:r>
          </w:p>
          <w:p w:rsidR="00D46875" w:rsidRDefault="00D46875" w:rsidP="00D46875">
            <w:pPr>
              <w:spacing w:after="0"/>
              <w:rPr>
                <w:rFonts w:ascii="Arial" w:hAnsi="Arial" w:cs="Arial"/>
                <w:sz w:val="24"/>
                <w:szCs w:val="24"/>
              </w:rPr>
            </w:pPr>
            <w:r w:rsidRPr="00936BA1">
              <w:rPr>
                <w:rFonts w:ascii="Arial" w:hAnsi="Arial" w:cs="Arial"/>
                <w:sz w:val="24"/>
                <w:szCs w:val="24"/>
              </w:rPr>
              <w:t>Order th</w:t>
            </w:r>
            <w:r>
              <w:rPr>
                <w:rFonts w:ascii="Arial" w:hAnsi="Arial" w:cs="Arial"/>
                <w:sz w:val="24"/>
                <w:szCs w:val="24"/>
              </w:rPr>
              <w:t>e following numbers from smallest to biggest</w:t>
            </w:r>
            <w:r w:rsidRPr="00936BA1">
              <w:rPr>
                <w:rFonts w:ascii="Arial" w:hAnsi="Arial" w:cs="Arial"/>
                <w:sz w:val="24"/>
                <w:szCs w:val="24"/>
              </w:rPr>
              <w:t>.</w:t>
            </w:r>
          </w:p>
          <w:p w:rsidR="00D46875" w:rsidRPr="00936BA1" w:rsidRDefault="00D46875" w:rsidP="00D46875">
            <w:pPr>
              <w:spacing w:after="0"/>
              <w:rPr>
                <w:rFonts w:ascii="Arial" w:hAnsi="Arial" w:cs="Arial"/>
                <w:sz w:val="24"/>
                <w:szCs w:val="24"/>
              </w:rPr>
            </w:pPr>
            <w:r>
              <w:rPr>
                <w:rFonts w:ascii="Arial" w:hAnsi="Arial" w:cs="Arial"/>
                <w:sz w:val="24"/>
                <w:szCs w:val="24"/>
              </w:rPr>
              <w:t>0,8      0,05       0,901     0,15       0,465      0,55      0,75   0,4    0,62</w:t>
            </w:r>
          </w:p>
          <w:p w:rsidR="00D46875" w:rsidRDefault="00D46875" w:rsidP="00D46875">
            <w:pPr>
              <w:spacing w:after="0"/>
              <w:rPr>
                <w:rFonts w:ascii="Arial" w:hAnsi="Arial" w:cs="Arial"/>
                <w:b/>
                <w:sz w:val="24"/>
                <w:szCs w:val="24"/>
              </w:rPr>
            </w:pPr>
          </w:p>
          <w:p w:rsidR="00D46875" w:rsidRPr="00926D1A" w:rsidRDefault="00D46875" w:rsidP="00D46875">
            <w:pPr>
              <w:spacing w:after="0"/>
              <w:rPr>
                <w:rFonts w:ascii="Arial" w:hAnsi="Arial" w:cs="Arial"/>
                <w:sz w:val="24"/>
                <w:szCs w:val="24"/>
              </w:rPr>
            </w:pPr>
            <w:r w:rsidRPr="00926D1A">
              <w:rPr>
                <w:rFonts w:ascii="Arial" w:hAnsi="Arial" w:cs="Arial"/>
                <w:sz w:val="24"/>
                <w:szCs w:val="24"/>
              </w:rPr>
              <w:t>Solution</w:t>
            </w:r>
          </w:p>
          <w:p w:rsidR="00D46875" w:rsidRPr="00926D1A" w:rsidRDefault="00D46875" w:rsidP="00D46875">
            <w:pPr>
              <w:spacing w:after="0"/>
              <w:rPr>
                <w:rFonts w:ascii="Arial" w:hAnsi="Arial" w:cs="Arial"/>
                <w:sz w:val="24"/>
                <w:szCs w:val="24"/>
              </w:rPr>
            </w:pPr>
            <w:r w:rsidRPr="00926D1A">
              <w:rPr>
                <w:rFonts w:ascii="Arial" w:hAnsi="Arial" w:cs="Arial"/>
                <w:sz w:val="24"/>
                <w:szCs w:val="24"/>
              </w:rPr>
              <w:t xml:space="preserve">0,05; 0,15; 0,4; 0,465; 0,55; 0,62; 0,75; 0,8; 0,901     </w:t>
            </w: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r>
              <w:rPr>
                <w:rFonts w:ascii="Arial" w:hAnsi="Arial" w:cs="Arial"/>
                <w:b/>
                <w:sz w:val="24"/>
                <w:szCs w:val="24"/>
              </w:rPr>
              <w:t>Activity 2</w:t>
            </w:r>
          </w:p>
          <w:p w:rsidR="00D46875" w:rsidRDefault="00D46875" w:rsidP="00D46875">
            <w:pPr>
              <w:spacing w:after="0"/>
              <w:rPr>
                <w:rFonts w:ascii="Arial" w:hAnsi="Arial" w:cs="Arial"/>
                <w:sz w:val="24"/>
                <w:szCs w:val="24"/>
              </w:rPr>
            </w:pPr>
            <w:r w:rsidRPr="00936BA1">
              <w:rPr>
                <w:rFonts w:ascii="Arial" w:hAnsi="Arial" w:cs="Arial"/>
                <w:sz w:val="24"/>
                <w:szCs w:val="24"/>
              </w:rPr>
              <w:t>Order th</w:t>
            </w:r>
            <w:r>
              <w:rPr>
                <w:rFonts w:ascii="Arial" w:hAnsi="Arial" w:cs="Arial"/>
                <w:sz w:val="24"/>
                <w:szCs w:val="24"/>
              </w:rPr>
              <w:t>e following numbers from biggest</w:t>
            </w:r>
            <w:r w:rsidRPr="00936BA1">
              <w:rPr>
                <w:rFonts w:ascii="Arial" w:hAnsi="Arial" w:cs="Arial"/>
                <w:sz w:val="24"/>
                <w:szCs w:val="24"/>
              </w:rPr>
              <w:t xml:space="preserve"> to smallest.</w:t>
            </w:r>
          </w:p>
          <w:p w:rsidR="00D46875" w:rsidRDefault="00D46875" w:rsidP="00D46875">
            <w:pPr>
              <w:spacing w:after="0"/>
              <w:rPr>
                <w:rFonts w:ascii="Arial" w:hAnsi="Arial" w:cs="Arial"/>
                <w:sz w:val="24"/>
                <w:szCs w:val="24"/>
              </w:rPr>
            </w:pPr>
            <w:r>
              <w:rPr>
                <w:rFonts w:ascii="Arial" w:hAnsi="Arial" w:cs="Arial"/>
                <w:sz w:val="24"/>
                <w:szCs w:val="24"/>
              </w:rPr>
              <w:t>6,353      6,342     6,356     6,342    6,351     6,346    6,443    6,501</w:t>
            </w: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r>
              <w:rPr>
                <w:rFonts w:ascii="Arial" w:hAnsi="Arial" w:cs="Arial"/>
                <w:b/>
                <w:sz w:val="24"/>
                <w:szCs w:val="24"/>
              </w:rPr>
              <w:t>Worked example 3</w:t>
            </w:r>
          </w:p>
          <w:p w:rsidR="00D46875" w:rsidRDefault="00D46875" w:rsidP="00D46875">
            <w:pPr>
              <w:spacing w:after="0"/>
              <w:rPr>
                <w:rFonts w:ascii="Arial" w:hAnsi="Arial" w:cs="Arial"/>
                <w:sz w:val="24"/>
                <w:szCs w:val="24"/>
              </w:rPr>
            </w:pPr>
            <w:r>
              <w:rPr>
                <w:rFonts w:ascii="Arial" w:hAnsi="Arial" w:cs="Arial"/>
                <w:sz w:val="24"/>
                <w:szCs w:val="24"/>
              </w:rPr>
              <w:t>Replace the * in the</w:t>
            </w:r>
            <w:r w:rsidRPr="00367B76">
              <w:rPr>
                <w:rFonts w:ascii="Arial" w:hAnsi="Arial" w:cs="Arial"/>
                <w:sz w:val="24"/>
                <w:szCs w:val="24"/>
              </w:rPr>
              <w:t xml:space="preserve"> following</w:t>
            </w:r>
            <w:r>
              <w:rPr>
                <w:rFonts w:ascii="Arial" w:hAnsi="Arial" w:cs="Arial"/>
                <w:sz w:val="24"/>
                <w:szCs w:val="24"/>
              </w:rPr>
              <w:t xml:space="preserve"> statements</w:t>
            </w:r>
            <w:r w:rsidRPr="00367B76">
              <w:rPr>
                <w:rFonts w:ascii="Arial" w:hAnsi="Arial" w:cs="Arial"/>
                <w:sz w:val="24"/>
                <w:szCs w:val="24"/>
              </w:rPr>
              <w:t xml:space="preserve"> by using </w:t>
            </w:r>
            <w:proofErr w:type="gramStart"/>
            <w:r w:rsidRPr="00367B76">
              <w:rPr>
                <w:rFonts w:ascii="Arial" w:hAnsi="Arial" w:cs="Arial"/>
                <w:sz w:val="24"/>
                <w:szCs w:val="24"/>
              </w:rPr>
              <w:t>˂ ,</w:t>
            </w:r>
            <w:proofErr w:type="gramEnd"/>
            <w:r w:rsidRPr="00367B76">
              <w:rPr>
                <w:rFonts w:ascii="Arial" w:hAnsi="Arial" w:cs="Arial"/>
                <w:sz w:val="24"/>
                <w:szCs w:val="24"/>
              </w:rPr>
              <w:t xml:space="preserve"> ˃ or = to </w:t>
            </w:r>
            <w:r>
              <w:rPr>
                <w:rFonts w:ascii="Arial" w:hAnsi="Arial" w:cs="Arial"/>
                <w:sz w:val="24"/>
                <w:szCs w:val="24"/>
              </w:rPr>
              <w:t>make</w:t>
            </w:r>
            <w:r w:rsidRPr="00367B76">
              <w:rPr>
                <w:rFonts w:ascii="Arial" w:hAnsi="Arial" w:cs="Arial"/>
                <w:sz w:val="24"/>
                <w:szCs w:val="24"/>
              </w:rPr>
              <w:t xml:space="preserve"> </w:t>
            </w:r>
            <w:r>
              <w:rPr>
                <w:rFonts w:ascii="Arial" w:hAnsi="Arial" w:cs="Arial"/>
                <w:sz w:val="24"/>
                <w:szCs w:val="24"/>
              </w:rPr>
              <w:t xml:space="preserve">each of them </w:t>
            </w:r>
            <w:r w:rsidRPr="00367B76">
              <w:rPr>
                <w:rFonts w:ascii="Arial" w:hAnsi="Arial" w:cs="Arial"/>
                <w:sz w:val="24"/>
                <w:szCs w:val="24"/>
              </w:rPr>
              <w:t>correct.</w:t>
            </w:r>
          </w:p>
          <w:p w:rsidR="00D46875" w:rsidRDefault="00D46875" w:rsidP="00D46875">
            <w:pPr>
              <w:spacing w:after="0"/>
              <w:rPr>
                <w:rFonts w:ascii="Arial" w:hAnsi="Arial" w:cs="Arial"/>
                <w:sz w:val="24"/>
                <w:szCs w:val="24"/>
              </w:rPr>
            </w:pPr>
            <w:r>
              <w:rPr>
                <w:rFonts w:ascii="Arial" w:hAnsi="Arial" w:cs="Arial"/>
                <w:sz w:val="24"/>
                <w:szCs w:val="24"/>
              </w:rPr>
              <w:t xml:space="preserve">a) </w:t>
            </w:r>
            <w:r w:rsidRPr="00367B76">
              <w:rPr>
                <w:rFonts w:ascii="Arial" w:hAnsi="Arial" w:cs="Arial"/>
                <w:sz w:val="24"/>
                <w:szCs w:val="24"/>
              </w:rPr>
              <w:t>3,90</w:t>
            </w:r>
            <w:r>
              <w:rPr>
                <w:rFonts w:ascii="Arial" w:hAnsi="Arial" w:cs="Arial"/>
                <w:sz w:val="24"/>
                <w:szCs w:val="24"/>
              </w:rPr>
              <w:t xml:space="preserve">  *</w:t>
            </w:r>
            <w:r w:rsidRPr="00367B76">
              <w:rPr>
                <w:rFonts w:ascii="Arial" w:hAnsi="Arial" w:cs="Arial"/>
                <w:sz w:val="24"/>
                <w:szCs w:val="24"/>
              </w:rPr>
              <w:t xml:space="preserve"> </w:t>
            </w:r>
            <w:r>
              <w:rPr>
                <w:rFonts w:ascii="Arial" w:hAnsi="Arial" w:cs="Arial"/>
                <w:sz w:val="24"/>
                <w:szCs w:val="24"/>
              </w:rPr>
              <w:t xml:space="preserve"> </w:t>
            </w:r>
            <w:r w:rsidRPr="00367B76">
              <w:rPr>
                <w:rFonts w:ascii="Arial" w:hAnsi="Arial" w:cs="Arial"/>
                <w:sz w:val="24"/>
                <w:szCs w:val="24"/>
              </w:rPr>
              <w:t xml:space="preserve">3,09      b) 3,9  </w:t>
            </w:r>
            <w:r>
              <w:rPr>
                <w:rFonts w:ascii="Arial" w:hAnsi="Arial" w:cs="Arial"/>
                <w:sz w:val="24"/>
                <w:szCs w:val="24"/>
              </w:rPr>
              <w:t xml:space="preserve">*  3,90        c) 2,31 </w:t>
            </w:r>
            <w:r w:rsidRPr="00367B76">
              <w:rPr>
                <w:rFonts w:ascii="Arial" w:hAnsi="Arial" w:cs="Arial"/>
                <w:sz w:val="24"/>
                <w:szCs w:val="24"/>
              </w:rPr>
              <w:t xml:space="preserve"> </w:t>
            </w:r>
            <w:r>
              <w:rPr>
                <w:rFonts w:ascii="Arial" w:hAnsi="Arial" w:cs="Arial"/>
                <w:sz w:val="24"/>
                <w:szCs w:val="24"/>
              </w:rPr>
              <w:t>*</w:t>
            </w:r>
            <w:r w:rsidRPr="00367B76">
              <w:rPr>
                <w:rFonts w:ascii="Arial" w:hAnsi="Arial" w:cs="Arial"/>
                <w:sz w:val="24"/>
                <w:szCs w:val="24"/>
              </w:rPr>
              <w:t xml:space="preserve">  3,21</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b/>
                <w:sz w:val="24"/>
                <w:szCs w:val="24"/>
              </w:rPr>
            </w:pPr>
            <w:r>
              <w:rPr>
                <w:rFonts w:ascii="Arial" w:hAnsi="Arial" w:cs="Arial"/>
                <w:b/>
                <w:sz w:val="24"/>
                <w:szCs w:val="24"/>
              </w:rPr>
              <w:t>Activity 3</w:t>
            </w:r>
          </w:p>
          <w:p w:rsidR="00D46875" w:rsidRDefault="00D46875" w:rsidP="00D46875">
            <w:pPr>
              <w:spacing w:after="0"/>
              <w:rPr>
                <w:rFonts w:ascii="Arial" w:hAnsi="Arial" w:cs="Arial"/>
                <w:sz w:val="24"/>
                <w:szCs w:val="24"/>
              </w:rPr>
            </w:pPr>
            <w:r>
              <w:rPr>
                <w:rFonts w:ascii="Arial" w:hAnsi="Arial" w:cs="Arial"/>
                <w:sz w:val="24"/>
                <w:szCs w:val="24"/>
              </w:rPr>
              <w:t xml:space="preserve">Replace the </w:t>
            </w:r>
            <w:r w:rsidRPr="0057509D">
              <w:rPr>
                <w:rFonts w:ascii="Arial" w:hAnsi="Arial" w:cs="Arial"/>
                <w:sz w:val="36"/>
                <w:szCs w:val="36"/>
              </w:rPr>
              <w:t>□</w:t>
            </w:r>
            <w:r>
              <w:rPr>
                <w:rFonts w:ascii="Arial" w:hAnsi="Arial" w:cs="Arial"/>
                <w:sz w:val="24"/>
                <w:szCs w:val="24"/>
              </w:rPr>
              <w:t xml:space="preserve"> in the</w:t>
            </w:r>
            <w:r w:rsidRPr="00367B76">
              <w:rPr>
                <w:rFonts w:ascii="Arial" w:hAnsi="Arial" w:cs="Arial"/>
                <w:sz w:val="24"/>
                <w:szCs w:val="24"/>
              </w:rPr>
              <w:t xml:space="preserve"> following</w:t>
            </w:r>
            <w:r>
              <w:rPr>
                <w:rFonts w:ascii="Arial" w:hAnsi="Arial" w:cs="Arial"/>
                <w:sz w:val="24"/>
                <w:szCs w:val="24"/>
              </w:rPr>
              <w:t xml:space="preserve"> statements</w:t>
            </w:r>
            <w:r w:rsidRPr="00367B76">
              <w:rPr>
                <w:rFonts w:ascii="Arial" w:hAnsi="Arial" w:cs="Arial"/>
                <w:sz w:val="24"/>
                <w:szCs w:val="24"/>
              </w:rPr>
              <w:t xml:space="preserve"> by using </w:t>
            </w:r>
            <w:proofErr w:type="gramStart"/>
            <w:r w:rsidRPr="00367B76">
              <w:rPr>
                <w:rFonts w:ascii="Arial" w:hAnsi="Arial" w:cs="Arial"/>
                <w:sz w:val="24"/>
                <w:szCs w:val="24"/>
              </w:rPr>
              <w:t>˂ ,</w:t>
            </w:r>
            <w:proofErr w:type="gramEnd"/>
            <w:r w:rsidRPr="00367B76">
              <w:rPr>
                <w:rFonts w:ascii="Arial" w:hAnsi="Arial" w:cs="Arial"/>
                <w:sz w:val="24"/>
                <w:szCs w:val="24"/>
              </w:rPr>
              <w:t xml:space="preserve"> ˃ or = to </w:t>
            </w:r>
            <w:r>
              <w:rPr>
                <w:rFonts w:ascii="Arial" w:hAnsi="Arial" w:cs="Arial"/>
                <w:sz w:val="24"/>
                <w:szCs w:val="24"/>
              </w:rPr>
              <w:t>make</w:t>
            </w:r>
            <w:r w:rsidRPr="00367B76">
              <w:rPr>
                <w:rFonts w:ascii="Arial" w:hAnsi="Arial" w:cs="Arial"/>
                <w:sz w:val="24"/>
                <w:szCs w:val="24"/>
              </w:rPr>
              <w:t xml:space="preserve"> </w:t>
            </w:r>
            <w:r>
              <w:rPr>
                <w:rFonts w:ascii="Arial" w:hAnsi="Arial" w:cs="Arial"/>
                <w:sz w:val="24"/>
                <w:szCs w:val="24"/>
              </w:rPr>
              <w:t xml:space="preserve">each of them </w:t>
            </w:r>
            <w:r w:rsidRPr="00367B76">
              <w:rPr>
                <w:rFonts w:ascii="Arial" w:hAnsi="Arial" w:cs="Arial"/>
                <w:sz w:val="24"/>
                <w:szCs w:val="24"/>
              </w:rPr>
              <w:t>correct.</w:t>
            </w:r>
          </w:p>
          <w:p w:rsidR="00D46875" w:rsidRPr="009D0DFD" w:rsidRDefault="00D46875" w:rsidP="00D46875">
            <w:pPr>
              <w:spacing w:after="0"/>
              <w:rPr>
                <w:rFonts w:ascii="Arial" w:hAnsi="Arial" w:cs="Arial"/>
                <w:b/>
                <w:color w:val="E36C0A"/>
              </w:rPr>
            </w:pPr>
            <w:r>
              <w:rPr>
                <w:rFonts w:ascii="Arial" w:hAnsi="Arial" w:cs="Arial"/>
                <w:sz w:val="24"/>
                <w:szCs w:val="24"/>
              </w:rPr>
              <w:t xml:space="preserve">a) 8,08  </w:t>
            </w:r>
            <w:r w:rsidRPr="0057509D">
              <w:rPr>
                <w:rFonts w:ascii="Arial" w:hAnsi="Arial" w:cs="Arial"/>
                <w:sz w:val="36"/>
                <w:szCs w:val="36"/>
              </w:rPr>
              <w:t>□</w:t>
            </w:r>
            <w:r w:rsidRPr="00367B76">
              <w:rPr>
                <w:rFonts w:ascii="Arial" w:hAnsi="Arial" w:cs="Arial"/>
                <w:sz w:val="24"/>
                <w:szCs w:val="24"/>
              </w:rPr>
              <w:t xml:space="preserve"> </w:t>
            </w:r>
            <w:r>
              <w:rPr>
                <w:rFonts w:ascii="Arial" w:hAnsi="Arial" w:cs="Arial"/>
                <w:sz w:val="24"/>
                <w:szCs w:val="24"/>
              </w:rPr>
              <w:t xml:space="preserve"> 8,080      b) 8,080</w:t>
            </w:r>
            <w:r w:rsidRPr="00367B76">
              <w:rPr>
                <w:rFonts w:ascii="Arial" w:hAnsi="Arial" w:cs="Arial"/>
                <w:sz w:val="24"/>
                <w:szCs w:val="24"/>
              </w:rPr>
              <w:t xml:space="preserve">  </w:t>
            </w:r>
            <w:r w:rsidRPr="0057509D">
              <w:rPr>
                <w:rFonts w:ascii="Arial" w:hAnsi="Arial" w:cs="Arial"/>
                <w:sz w:val="36"/>
                <w:szCs w:val="36"/>
              </w:rPr>
              <w:t>□</w:t>
            </w:r>
            <w:r>
              <w:rPr>
                <w:rFonts w:ascii="Arial" w:hAnsi="Arial" w:cs="Arial"/>
                <w:sz w:val="24"/>
                <w:szCs w:val="24"/>
              </w:rPr>
              <w:t xml:space="preserve">  8,008        c) 10,012 </w:t>
            </w:r>
            <w:r w:rsidRPr="00367B76">
              <w:rPr>
                <w:rFonts w:ascii="Arial" w:hAnsi="Arial" w:cs="Arial"/>
                <w:sz w:val="24"/>
                <w:szCs w:val="24"/>
              </w:rPr>
              <w:t xml:space="preserve"> </w:t>
            </w:r>
            <w:r w:rsidRPr="0057509D">
              <w:rPr>
                <w:rFonts w:ascii="Arial" w:hAnsi="Arial" w:cs="Arial"/>
                <w:sz w:val="36"/>
                <w:szCs w:val="36"/>
              </w:rPr>
              <w:t>□</w:t>
            </w:r>
            <w:r>
              <w:rPr>
                <w:rFonts w:ascii="Arial" w:hAnsi="Arial" w:cs="Arial"/>
                <w:sz w:val="24"/>
                <w:szCs w:val="24"/>
              </w:rPr>
              <w:t xml:space="preserve">  10,120</w:t>
            </w:r>
          </w:p>
        </w:tc>
        <w:tc>
          <w:tcPr>
            <w:tcW w:w="2977" w:type="dxa"/>
            <w:tcBorders>
              <w:bottom w:val="single" w:sz="4" w:space="0" w:color="auto"/>
            </w:tcBorders>
            <w:vAlign w:val="center"/>
          </w:tcPr>
          <w:p w:rsidR="00D46875" w:rsidRDefault="00D46875" w:rsidP="00D46875">
            <w:pPr>
              <w:spacing w:after="0"/>
              <w:rPr>
                <w:rFonts w:ascii="Arial" w:hAnsi="Arial" w:cs="Arial"/>
                <w:sz w:val="24"/>
                <w:szCs w:val="24"/>
              </w:rPr>
            </w:pPr>
            <w:r>
              <w:rPr>
                <w:rFonts w:ascii="Arial" w:hAnsi="Arial" w:cs="Arial"/>
                <w:sz w:val="24"/>
                <w:szCs w:val="24"/>
              </w:rPr>
              <w:t xml:space="preserve">Write </w:t>
            </w:r>
            <w:r w:rsidRPr="008A0261">
              <w:rPr>
                <w:rFonts w:ascii="Arial" w:hAnsi="Arial" w:cs="Arial"/>
                <w:sz w:val="24"/>
                <w:szCs w:val="24"/>
              </w:rPr>
              <w:t>down the solutions for the worked examples</w:t>
            </w:r>
            <w:r>
              <w:rPr>
                <w:rFonts w:ascii="Arial" w:hAnsi="Arial" w:cs="Arial"/>
                <w:sz w:val="24"/>
                <w:szCs w:val="24"/>
              </w:rPr>
              <w:t>.</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r>
              <w:rPr>
                <w:rFonts w:ascii="Arial" w:hAnsi="Arial" w:cs="Arial"/>
                <w:sz w:val="24"/>
                <w:szCs w:val="24"/>
              </w:rPr>
              <w:t>Work out the solutions for all activities in small groups.</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Pr="00EB0FC8" w:rsidRDefault="00D46875" w:rsidP="00D46875">
            <w:pPr>
              <w:spacing w:after="0"/>
              <w:jc w:val="center"/>
              <w:rPr>
                <w:rFonts w:ascii="Arial" w:hAnsi="Arial" w:cs="Arial"/>
                <w:b/>
                <w:color w:val="E36C0A" w:themeColor="accent6" w:themeShade="BF"/>
              </w:rPr>
            </w:pPr>
          </w:p>
        </w:tc>
      </w:tr>
      <w:tr w:rsidR="00D46875" w:rsidRPr="009D0DFD" w:rsidTr="00D46875">
        <w:trPr>
          <w:trHeight w:val="8637"/>
        </w:trPr>
        <w:tc>
          <w:tcPr>
            <w:tcW w:w="7372" w:type="dxa"/>
            <w:tcBorders>
              <w:top w:val="single" w:sz="4" w:space="0" w:color="auto"/>
            </w:tcBorders>
          </w:tcPr>
          <w:p w:rsidR="00D46875" w:rsidRPr="003E1EE9" w:rsidRDefault="00D46875" w:rsidP="00D46875">
            <w:pPr>
              <w:spacing w:after="0"/>
              <w:rPr>
                <w:rFonts w:ascii="Arial" w:hAnsi="Arial" w:cs="Arial"/>
                <w:b/>
                <w:sz w:val="24"/>
                <w:szCs w:val="24"/>
              </w:rPr>
            </w:pPr>
            <w:r w:rsidRPr="003E1EE9">
              <w:rPr>
                <w:rFonts w:ascii="Arial" w:hAnsi="Arial" w:cs="Arial"/>
                <w:b/>
                <w:sz w:val="24"/>
                <w:szCs w:val="24"/>
              </w:rPr>
              <w:lastRenderedPageBreak/>
              <w:t>Worked example 4</w:t>
            </w:r>
          </w:p>
          <w:p w:rsidR="00D46875" w:rsidRDefault="00D46875" w:rsidP="00D46875">
            <w:pPr>
              <w:spacing w:after="0"/>
              <w:rPr>
                <w:rFonts w:ascii="Arial" w:hAnsi="Arial" w:cs="Arial"/>
                <w:sz w:val="24"/>
                <w:szCs w:val="24"/>
              </w:rPr>
            </w:pPr>
            <w:r>
              <w:rPr>
                <w:rFonts w:ascii="Arial" w:hAnsi="Arial" w:cs="Arial"/>
                <w:sz w:val="24"/>
                <w:szCs w:val="24"/>
              </w:rPr>
              <w:t>Write down the place value of each digit in words for 3,378</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r>
              <w:rPr>
                <w:rFonts w:ascii="Arial" w:hAnsi="Arial" w:cs="Arial"/>
                <w:sz w:val="24"/>
                <w:szCs w:val="24"/>
              </w:rPr>
              <w:t>Solution</w:t>
            </w:r>
          </w:p>
          <w:p w:rsidR="00D46875" w:rsidRDefault="00D46875" w:rsidP="00D46875">
            <w:pPr>
              <w:spacing w:after="0"/>
              <w:rPr>
                <w:rFonts w:ascii="Arial" w:hAnsi="Arial" w:cs="Arial"/>
                <w:sz w:val="24"/>
                <w:szCs w:val="24"/>
              </w:rPr>
            </w:pPr>
            <w:r>
              <w:rPr>
                <w:rFonts w:ascii="Arial" w:hAnsi="Arial" w:cs="Arial"/>
                <w:sz w:val="24"/>
                <w:szCs w:val="24"/>
              </w:rPr>
              <w:t>3 units + 3 tenths + 7 hundredths  + 8 thousandths</w:t>
            </w:r>
          </w:p>
          <w:p w:rsidR="00D46875" w:rsidRDefault="00D46875" w:rsidP="00D46875">
            <w:pPr>
              <w:spacing w:after="0"/>
              <w:rPr>
                <w:rFonts w:ascii="Arial" w:hAnsi="Arial" w:cs="Arial"/>
                <w:sz w:val="24"/>
                <w:szCs w:val="24"/>
              </w:rPr>
            </w:pPr>
          </w:p>
          <w:p w:rsidR="00D46875" w:rsidRPr="003E1EE9" w:rsidRDefault="00D46875" w:rsidP="00D46875">
            <w:pPr>
              <w:spacing w:after="0"/>
              <w:rPr>
                <w:rFonts w:ascii="Arial" w:hAnsi="Arial" w:cs="Arial"/>
                <w:b/>
                <w:sz w:val="24"/>
                <w:szCs w:val="24"/>
              </w:rPr>
            </w:pPr>
            <w:r w:rsidRPr="003E1EE9">
              <w:rPr>
                <w:rFonts w:ascii="Arial" w:hAnsi="Arial" w:cs="Arial"/>
                <w:b/>
                <w:sz w:val="24"/>
                <w:szCs w:val="24"/>
              </w:rPr>
              <w:t>Activity 4</w:t>
            </w:r>
          </w:p>
          <w:p w:rsidR="00D46875" w:rsidRDefault="00D46875" w:rsidP="00D46875">
            <w:pPr>
              <w:spacing w:after="0"/>
              <w:rPr>
                <w:rFonts w:ascii="Arial" w:hAnsi="Arial" w:cs="Arial"/>
                <w:sz w:val="24"/>
                <w:szCs w:val="24"/>
              </w:rPr>
            </w:pPr>
            <w:r>
              <w:rPr>
                <w:rFonts w:ascii="Arial" w:hAnsi="Arial" w:cs="Arial"/>
                <w:sz w:val="24"/>
                <w:szCs w:val="24"/>
              </w:rPr>
              <w:t>Write down the place value of each digit in words for 2,588</w:t>
            </w:r>
          </w:p>
          <w:p w:rsidR="00D46875" w:rsidRDefault="00D46875" w:rsidP="00D46875">
            <w:pPr>
              <w:spacing w:after="0"/>
              <w:rPr>
                <w:rFonts w:ascii="Arial" w:hAnsi="Arial" w:cs="Arial"/>
                <w:sz w:val="24"/>
                <w:szCs w:val="24"/>
              </w:rPr>
            </w:pPr>
          </w:p>
          <w:p w:rsidR="00D46875" w:rsidRPr="00FA619F" w:rsidRDefault="00D46875" w:rsidP="00D46875">
            <w:pPr>
              <w:spacing w:after="0"/>
              <w:rPr>
                <w:rFonts w:ascii="Arial" w:hAnsi="Arial" w:cs="Arial"/>
                <w:b/>
                <w:sz w:val="24"/>
                <w:szCs w:val="24"/>
              </w:rPr>
            </w:pPr>
            <w:r w:rsidRPr="00FA619F">
              <w:rPr>
                <w:rFonts w:ascii="Arial" w:hAnsi="Arial" w:cs="Arial"/>
                <w:b/>
                <w:sz w:val="24"/>
                <w:szCs w:val="24"/>
              </w:rPr>
              <w:t>Worked example 5</w:t>
            </w:r>
          </w:p>
          <w:p w:rsidR="00D46875" w:rsidRDefault="00D46875" w:rsidP="00D46875">
            <w:pPr>
              <w:spacing w:after="0"/>
              <w:rPr>
                <w:rFonts w:ascii="Arial" w:hAnsi="Arial" w:cs="Arial"/>
                <w:sz w:val="24"/>
                <w:szCs w:val="24"/>
              </w:rPr>
            </w:pPr>
            <w:r>
              <w:rPr>
                <w:rFonts w:ascii="Arial" w:hAnsi="Arial" w:cs="Arial"/>
                <w:sz w:val="24"/>
                <w:szCs w:val="24"/>
              </w:rPr>
              <w:t>Write down the value of the underlined digit in 4,3</w:t>
            </w:r>
            <w:r w:rsidRPr="006914F8">
              <w:rPr>
                <w:rFonts w:ascii="Arial" w:hAnsi="Arial" w:cs="Arial"/>
                <w:sz w:val="24"/>
                <w:szCs w:val="24"/>
                <w:u w:val="single"/>
              </w:rPr>
              <w:t>7</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r>
              <w:rPr>
                <w:rFonts w:ascii="Arial" w:hAnsi="Arial" w:cs="Arial"/>
                <w:sz w:val="24"/>
                <w:szCs w:val="24"/>
              </w:rPr>
              <w:t>Solution: 0,07 or 7 hundredths</w:t>
            </w:r>
          </w:p>
          <w:p w:rsidR="00D46875" w:rsidRDefault="00D46875" w:rsidP="00D46875">
            <w:pPr>
              <w:spacing w:after="0"/>
              <w:rPr>
                <w:rFonts w:ascii="Arial" w:hAnsi="Arial" w:cs="Arial"/>
                <w:sz w:val="24"/>
                <w:szCs w:val="24"/>
              </w:rPr>
            </w:pPr>
          </w:p>
          <w:p w:rsidR="00D46875" w:rsidRPr="00FA619F" w:rsidRDefault="00D46875" w:rsidP="00D46875">
            <w:pPr>
              <w:spacing w:after="0"/>
              <w:rPr>
                <w:rFonts w:ascii="Arial" w:hAnsi="Arial" w:cs="Arial"/>
                <w:b/>
                <w:sz w:val="24"/>
                <w:szCs w:val="24"/>
              </w:rPr>
            </w:pPr>
            <w:r w:rsidRPr="00FA619F">
              <w:rPr>
                <w:rFonts w:ascii="Arial" w:hAnsi="Arial" w:cs="Arial"/>
                <w:b/>
                <w:sz w:val="24"/>
                <w:szCs w:val="24"/>
              </w:rPr>
              <w:t>Activity 5</w:t>
            </w:r>
          </w:p>
          <w:p w:rsidR="00D46875" w:rsidRDefault="00D46875" w:rsidP="00D46875">
            <w:pPr>
              <w:spacing w:after="0"/>
              <w:rPr>
                <w:rFonts w:ascii="Arial" w:hAnsi="Arial" w:cs="Arial"/>
                <w:sz w:val="24"/>
                <w:szCs w:val="24"/>
              </w:rPr>
            </w:pPr>
            <w:r>
              <w:rPr>
                <w:rFonts w:ascii="Arial" w:hAnsi="Arial" w:cs="Arial"/>
                <w:sz w:val="24"/>
                <w:szCs w:val="24"/>
              </w:rPr>
              <w:t>What is the value of 3 in the decimal fraction 3,809?</w:t>
            </w:r>
          </w:p>
          <w:p w:rsidR="00D46875" w:rsidRDefault="00D46875" w:rsidP="00D46875">
            <w:pPr>
              <w:spacing w:after="0"/>
              <w:rPr>
                <w:rFonts w:ascii="Arial" w:hAnsi="Arial" w:cs="Arial"/>
                <w:sz w:val="24"/>
                <w:szCs w:val="24"/>
              </w:rPr>
            </w:pPr>
          </w:p>
          <w:p w:rsidR="00D46875" w:rsidRPr="008A0261" w:rsidRDefault="00D46875" w:rsidP="00D46875">
            <w:pPr>
              <w:spacing w:after="0"/>
              <w:rPr>
                <w:rFonts w:ascii="Arial" w:hAnsi="Arial" w:cs="Arial"/>
                <w:b/>
                <w:sz w:val="24"/>
                <w:szCs w:val="24"/>
              </w:rPr>
            </w:pPr>
            <w:r w:rsidRPr="008A0261">
              <w:rPr>
                <w:rFonts w:ascii="Arial" w:hAnsi="Arial" w:cs="Arial"/>
                <w:b/>
                <w:sz w:val="24"/>
                <w:szCs w:val="24"/>
              </w:rPr>
              <w:t>Worked example 6</w:t>
            </w:r>
          </w:p>
          <w:p w:rsidR="00D46875" w:rsidRDefault="00D46875" w:rsidP="00D46875">
            <w:pPr>
              <w:spacing w:after="0"/>
              <w:rPr>
                <w:rFonts w:ascii="Arial" w:hAnsi="Arial" w:cs="Arial"/>
                <w:sz w:val="24"/>
                <w:szCs w:val="24"/>
              </w:rPr>
            </w:pPr>
            <w:r>
              <w:rPr>
                <w:rFonts w:ascii="Arial" w:hAnsi="Arial" w:cs="Arial"/>
                <w:sz w:val="24"/>
                <w:szCs w:val="24"/>
              </w:rPr>
              <w:t>Round off the following to 2 decimal places/ nearest hundredths.</w:t>
            </w:r>
          </w:p>
          <w:p w:rsidR="00D46875" w:rsidRDefault="00D46875" w:rsidP="00D46875">
            <w:pPr>
              <w:spacing w:after="0"/>
              <w:rPr>
                <w:rFonts w:ascii="Arial" w:hAnsi="Arial" w:cs="Arial"/>
                <w:sz w:val="24"/>
                <w:szCs w:val="24"/>
              </w:rPr>
            </w:pPr>
            <w:r>
              <w:rPr>
                <w:rFonts w:ascii="Arial" w:hAnsi="Arial" w:cs="Arial"/>
                <w:sz w:val="24"/>
                <w:szCs w:val="24"/>
              </w:rPr>
              <w:t>a) 1,181                                          b) 5,229</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r>
              <w:rPr>
                <w:rFonts w:ascii="Arial" w:hAnsi="Arial" w:cs="Arial"/>
                <w:sz w:val="24"/>
                <w:szCs w:val="24"/>
              </w:rPr>
              <w:t>Solutions</w:t>
            </w:r>
          </w:p>
          <w:p w:rsidR="00D46875" w:rsidRDefault="00D46875" w:rsidP="00D46875">
            <w:pPr>
              <w:spacing w:after="0"/>
              <w:rPr>
                <w:rFonts w:ascii="Arial" w:hAnsi="Arial" w:cs="Arial"/>
                <w:sz w:val="24"/>
                <w:szCs w:val="24"/>
              </w:rPr>
            </w:pPr>
            <w:r>
              <w:rPr>
                <w:rFonts w:ascii="Arial" w:hAnsi="Arial" w:cs="Arial"/>
                <w:sz w:val="24"/>
                <w:szCs w:val="24"/>
              </w:rPr>
              <w:t>a) 1,18                                            b) 5,23</w:t>
            </w:r>
          </w:p>
          <w:p w:rsidR="00D46875" w:rsidRDefault="00D46875" w:rsidP="00D46875">
            <w:pPr>
              <w:spacing w:after="0"/>
              <w:rPr>
                <w:rFonts w:ascii="Arial" w:hAnsi="Arial" w:cs="Arial"/>
                <w:sz w:val="24"/>
                <w:szCs w:val="24"/>
              </w:rPr>
            </w:pPr>
            <w:r>
              <w:rPr>
                <w:rFonts w:ascii="Arial" w:hAnsi="Arial" w:cs="Arial"/>
                <w:sz w:val="24"/>
                <w:szCs w:val="24"/>
              </w:rPr>
              <w:t xml:space="preserve"> </w:t>
            </w:r>
          </w:p>
          <w:p w:rsidR="00D46875" w:rsidRPr="008A0261" w:rsidRDefault="00D46875" w:rsidP="00D46875">
            <w:pPr>
              <w:spacing w:after="0"/>
              <w:rPr>
                <w:rFonts w:ascii="Arial" w:hAnsi="Arial" w:cs="Arial"/>
                <w:b/>
                <w:sz w:val="24"/>
                <w:szCs w:val="24"/>
              </w:rPr>
            </w:pPr>
            <w:r w:rsidRPr="008A0261">
              <w:rPr>
                <w:rFonts w:ascii="Arial" w:hAnsi="Arial" w:cs="Arial"/>
                <w:b/>
                <w:sz w:val="24"/>
                <w:szCs w:val="24"/>
              </w:rPr>
              <w:t>Activity 6</w:t>
            </w:r>
          </w:p>
          <w:p w:rsidR="00D46875" w:rsidRDefault="00D46875" w:rsidP="00D46875">
            <w:pPr>
              <w:spacing w:after="0"/>
              <w:rPr>
                <w:rFonts w:ascii="Arial" w:hAnsi="Arial" w:cs="Arial"/>
                <w:sz w:val="24"/>
                <w:szCs w:val="24"/>
              </w:rPr>
            </w:pPr>
            <w:r>
              <w:rPr>
                <w:rFonts w:ascii="Arial" w:hAnsi="Arial" w:cs="Arial"/>
                <w:sz w:val="24"/>
                <w:szCs w:val="24"/>
              </w:rPr>
              <w:t>Round off the following to 2 decimal places.</w:t>
            </w:r>
          </w:p>
          <w:p w:rsidR="00D46875" w:rsidRPr="008A0261" w:rsidRDefault="00D46875" w:rsidP="00D46875">
            <w:pPr>
              <w:spacing w:after="0"/>
              <w:rPr>
                <w:rFonts w:ascii="Arial" w:hAnsi="Arial" w:cs="Arial"/>
                <w:sz w:val="24"/>
                <w:szCs w:val="24"/>
              </w:rPr>
            </w:pPr>
            <w:r>
              <w:rPr>
                <w:rFonts w:ascii="Arial" w:hAnsi="Arial" w:cs="Arial"/>
                <w:sz w:val="24"/>
                <w:szCs w:val="24"/>
              </w:rPr>
              <w:t xml:space="preserve">a)  </w:t>
            </w:r>
            <w:r w:rsidRPr="008A0261">
              <w:rPr>
                <w:rFonts w:ascii="Arial" w:hAnsi="Arial" w:cs="Arial"/>
                <w:sz w:val="24"/>
                <w:szCs w:val="24"/>
              </w:rPr>
              <w:t>2,345</w:t>
            </w:r>
            <w:r>
              <w:rPr>
                <w:rFonts w:ascii="Arial" w:hAnsi="Arial" w:cs="Arial"/>
                <w:sz w:val="24"/>
                <w:szCs w:val="24"/>
              </w:rPr>
              <w:t xml:space="preserve">                                        b) 5,9676</w:t>
            </w:r>
          </w:p>
          <w:p w:rsidR="00D46875" w:rsidRDefault="00D46875" w:rsidP="00D46875">
            <w:pPr>
              <w:spacing w:after="0"/>
              <w:rPr>
                <w:rFonts w:ascii="Arial" w:hAnsi="Arial" w:cs="Arial"/>
                <w:sz w:val="24"/>
                <w:szCs w:val="24"/>
              </w:rPr>
            </w:pPr>
          </w:p>
        </w:tc>
        <w:tc>
          <w:tcPr>
            <w:tcW w:w="2977" w:type="dxa"/>
            <w:tcBorders>
              <w:top w:val="single" w:sz="4" w:space="0" w:color="auto"/>
            </w:tcBorders>
            <w:vAlign w:val="center"/>
          </w:tcPr>
          <w:p w:rsidR="00D46875" w:rsidRPr="008A0261" w:rsidRDefault="00D46875" w:rsidP="00D46875">
            <w:pPr>
              <w:spacing w:after="0"/>
              <w:rPr>
                <w:rFonts w:ascii="Arial" w:hAnsi="Arial" w:cs="Arial"/>
                <w:sz w:val="24"/>
                <w:szCs w:val="24"/>
              </w:rPr>
            </w:pPr>
          </w:p>
        </w:tc>
      </w:tr>
    </w:tbl>
    <w:p w:rsidR="00D46875" w:rsidRPr="000314D6" w:rsidRDefault="00D46875" w:rsidP="00D46875">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502"/>
        </w:trPr>
        <w:tc>
          <w:tcPr>
            <w:tcW w:w="5000" w:type="pct"/>
            <w:vAlign w:val="center"/>
          </w:tcPr>
          <w:p w:rsidR="00D46875" w:rsidRPr="000314D6" w:rsidRDefault="00D46875" w:rsidP="00D46875">
            <w:pPr>
              <w:pStyle w:val="ListParagraph"/>
              <w:numPr>
                <w:ilvl w:val="0"/>
                <w:numId w:val="53"/>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 xml:space="preserve">CLASSWORK </w:t>
            </w:r>
            <w:r w:rsidRPr="000314D6">
              <w:rPr>
                <w:rFonts w:ascii="Arial" w:hAnsi="Arial" w:cs="Arial"/>
                <w:color w:val="E36C0A"/>
                <w:sz w:val="24"/>
              </w:rPr>
              <w:t>(Suggested time: 15 minutes)</w:t>
            </w:r>
          </w:p>
          <w:p w:rsidR="00D46875" w:rsidRDefault="00D46875" w:rsidP="00D46875">
            <w:pPr>
              <w:pStyle w:val="ListParagraph"/>
              <w:spacing w:after="0" w:line="240" w:lineRule="auto"/>
              <w:ind w:left="357"/>
              <w:jc w:val="both"/>
              <w:rPr>
                <w:rFonts w:ascii="Arial" w:hAnsi="Arial" w:cs="Arial"/>
                <w:b/>
                <w:color w:val="E36C0A"/>
              </w:rPr>
            </w:pPr>
          </w:p>
          <w:p w:rsidR="00D46875" w:rsidRDefault="00D46875" w:rsidP="00D46875">
            <w:pPr>
              <w:pStyle w:val="ListParagraph"/>
              <w:spacing w:after="0" w:line="240" w:lineRule="auto"/>
              <w:ind w:left="357"/>
              <w:jc w:val="both"/>
              <w:rPr>
                <w:rFonts w:ascii="Arial" w:hAnsi="Arial" w:cs="Arial"/>
              </w:rPr>
            </w:pPr>
            <w:r w:rsidRPr="00EB6462">
              <w:rPr>
                <w:rFonts w:ascii="Arial" w:hAnsi="Arial" w:cs="Arial"/>
              </w:rPr>
              <w:t>DBE workbook 2</w:t>
            </w:r>
            <w:r>
              <w:rPr>
                <w:rFonts w:ascii="Arial" w:hAnsi="Arial" w:cs="Arial"/>
              </w:rPr>
              <w:t>,</w:t>
            </w:r>
            <w:r w:rsidRPr="00EB6462">
              <w:rPr>
                <w:rFonts w:ascii="Arial" w:hAnsi="Arial" w:cs="Arial"/>
              </w:rPr>
              <w:t xml:space="preserve"> p18 no. 2 (d) – (f), p19 no. 5 (d) –</w:t>
            </w:r>
            <w:r>
              <w:rPr>
                <w:rFonts w:ascii="Arial" w:hAnsi="Arial" w:cs="Arial"/>
              </w:rPr>
              <w:t xml:space="preserve"> </w:t>
            </w:r>
            <w:r w:rsidRPr="00EB6462">
              <w:rPr>
                <w:rFonts w:ascii="Arial" w:hAnsi="Arial" w:cs="Arial"/>
              </w:rPr>
              <w:t>(f) and no. 6 (d) – (f).</w:t>
            </w:r>
          </w:p>
          <w:p w:rsidR="00D46875" w:rsidRDefault="00D46875" w:rsidP="00D46875">
            <w:pPr>
              <w:pStyle w:val="ListParagraph"/>
              <w:spacing w:after="0" w:line="240" w:lineRule="auto"/>
              <w:ind w:left="357"/>
              <w:jc w:val="both"/>
              <w:rPr>
                <w:rFonts w:ascii="Arial" w:hAnsi="Arial" w:cs="Arial"/>
                <w:b/>
                <w:color w:val="C00000"/>
              </w:rPr>
            </w:pPr>
          </w:p>
          <w:p w:rsidR="00D46875" w:rsidRDefault="00D46875" w:rsidP="00D46875">
            <w:pPr>
              <w:pStyle w:val="ListParagraph"/>
              <w:spacing w:after="0" w:line="240" w:lineRule="auto"/>
              <w:ind w:left="357"/>
              <w:jc w:val="both"/>
              <w:rPr>
                <w:rFonts w:ascii="Arial" w:hAnsi="Arial" w:cs="Arial"/>
                <w:b/>
                <w:color w:val="C00000"/>
              </w:rPr>
            </w:pPr>
          </w:p>
          <w:p w:rsidR="00D46875" w:rsidRPr="009D0DFD" w:rsidRDefault="00D46875" w:rsidP="00D46875">
            <w:pPr>
              <w:pStyle w:val="ListParagraph"/>
              <w:spacing w:after="0" w:line="240" w:lineRule="auto"/>
              <w:ind w:left="357"/>
              <w:jc w:val="both"/>
              <w:rPr>
                <w:rFonts w:ascii="Arial" w:hAnsi="Arial" w:cs="Arial"/>
                <w:b/>
                <w:color w:val="C00000"/>
              </w:rPr>
            </w:pPr>
          </w:p>
        </w:tc>
      </w:tr>
    </w:tbl>
    <w:p w:rsidR="00D46875" w:rsidRDefault="00D46875" w:rsidP="00D46875"/>
    <w:p w:rsidR="00D46875" w:rsidRDefault="00D46875" w:rsidP="00D46875"/>
    <w:p w:rsidR="00D46875" w:rsidRDefault="00D46875" w:rsidP="00D46875"/>
    <w:p w:rsidR="00D46875" w:rsidRDefault="00D46875" w:rsidP="00D46875"/>
    <w:p w:rsidR="00D46875" w:rsidRDefault="00D46875" w:rsidP="00D46875"/>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458"/>
        </w:trPr>
        <w:tc>
          <w:tcPr>
            <w:tcW w:w="5000" w:type="pct"/>
            <w:vAlign w:val="center"/>
          </w:tcPr>
          <w:p w:rsidR="00D46875" w:rsidRPr="00EB0FC8" w:rsidRDefault="00D46875" w:rsidP="00D46875">
            <w:pPr>
              <w:pStyle w:val="ListParagraph"/>
              <w:numPr>
                <w:ilvl w:val="0"/>
                <w:numId w:val="53"/>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 &amp; HOMEWORK (Suggested time: 5 minutes)</w:t>
            </w:r>
          </w:p>
        </w:tc>
      </w:tr>
      <w:tr w:rsidR="00D46875" w:rsidRPr="009D0DFD" w:rsidTr="00D46875">
        <w:tc>
          <w:tcPr>
            <w:tcW w:w="5000" w:type="pct"/>
          </w:tcPr>
          <w:p w:rsidR="00D46875" w:rsidRPr="00951E41"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Pr="00892B0E" w:rsidRDefault="00D46875" w:rsidP="00D46875">
            <w:pPr>
              <w:numPr>
                <w:ilvl w:val="0"/>
                <w:numId w:val="54"/>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the</w:t>
            </w:r>
            <w:proofErr w:type="gramEnd"/>
            <w:r>
              <w:rPr>
                <w:rFonts w:ascii="Arial" w:hAnsi="Arial" w:cs="Arial"/>
                <w:lang w:val="en-GB"/>
              </w:rPr>
              <w:t xml:space="preserve"> place value of the digit is the value that a digit has due to its position in a number system.</w:t>
            </w:r>
          </w:p>
          <w:p w:rsidR="00D46875" w:rsidRPr="00EB0FC8" w:rsidRDefault="00D46875" w:rsidP="00D46875">
            <w:pPr>
              <w:numPr>
                <w:ilvl w:val="0"/>
                <w:numId w:val="54"/>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rounding</w:t>
            </w:r>
            <w:proofErr w:type="gramEnd"/>
            <w:r>
              <w:rPr>
                <w:rFonts w:ascii="Arial" w:hAnsi="Arial" w:cs="Arial"/>
                <w:lang w:val="en-GB"/>
              </w:rPr>
              <w:t xml:space="preserve"> off a decimal number is either the number is rounded up or rounded down depending </w:t>
            </w:r>
            <w:r>
              <w:rPr>
                <w:rFonts w:ascii="Arial" w:hAnsi="Arial" w:cs="Arial"/>
                <w:lang w:val="en-GB"/>
              </w:rPr>
              <w:br/>
              <w:t xml:space="preserve">      on the required decimal places.</w:t>
            </w: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Default="00D46875" w:rsidP="00D4687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D46875" w:rsidRDefault="00D46875" w:rsidP="00D46875">
            <w:pPr>
              <w:pStyle w:val="ListParagraph"/>
              <w:spacing w:after="0" w:line="240" w:lineRule="auto"/>
              <w:jc w:val="both"/>
              <w:rPr>
                <w:rFonts w:ascii="Arial" w:hAnsi="Arial" w:cs="Arial"/>
              </w:rPr>
            </w:pPr>
          </w:p>
          <w:p w:rsidR="00D46875" w:rsidRDefault="00D46875" w:rsidP="00D46875">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D46875" w:rsidRPr="00192DF7" w:rsidRDefault="00D46875" w:rsidP="00D46875">
            <w:pPr>
              <w:pStyle w:val="ListParagraph"/>
              <w:spacing w:after="0" w:line="240" w:lineRule="auto"/>
              <w:ind w:left="357"/>
              <w:rPr>
                <w:rFonts w:ascii="Arial" w:hAnsi="Arial" w:cs="Arial"/>
              </w:rPr>
            </w:pPr>
            <w:r w:rsidRPr="00192DF7">
              <w:rPr>
                <w:rFonts w:ascii="Arial" w:hAnsi="Arial" w:cs="Arial"/>
              </w:rPr>
              <w:t>DBE workbook 2</w:t>
            </w:r>
          </w:p>
          <w:p w:rsidR="00D46875" w:rsidRPr="00192DF7" w:rsidRDefault="00D46875" w:rsidP="00D46875">
            <w:pPr>
              <w:pStyle w:val="ListParagraph"/>
              <w:numPr>
                <w:ilvl w:val="0"/>
                <w:numId w:val="60"/>
              </w:numPr>
              <w:spacing w:after="0" w:line="240" w:lineRule="auto"/>
              <w:ind w:left="602" w:hanging="142"/>
              <w:rPr>
                <w:rFonts w:ascii="Arial" w:hAnsi="Arial" w:cs="Arial"/>
              </w:rPr>
            </w:pPr>
            <w:r w:rsidRPr="00192DF7">
              <w:rPr>
                <w:rFonts w:ascii="Arial" w:hAnsi="Arial" w:cs="Arial"/>
              </w:rPr>
              <w:t>p19 no. 3</w:t>
            </w:r>
          </w:p>
          <w:p w:rsidR="00D46875" w:rsidRPr="00192DF7" w:rsidRDefault="00D46875" w:rsidP="00D46875">
            <w:pPr>
              <w:pStyle w:val="ListParagraph"/>
              <w:numPr>
                <w:ilvl w:val="0"/>
                <w:numId w:val="60"/>
              </w:numPr>
              <w:spacing w:after="0" w:line="240" w:lineRule="auto"/>
              <w:ind w:left="602" w:hanging="142"/>
              <w:rPr>
                <w:rFonts w:ascii="Arial" w:hAnsi="Arial" w:cs="Arial"/>
              </w:rPr>
            </w:pPr>
            <w:r w:rsidRPr="00192DF7">
              <w:rPr>
                <w:rFonts w:ascii="Arial" w:hAnsi="Arial" w:cs="Arial"/>
              </w:rPr>
              <w:t>p21 no. 5(f) – (h)</w:t>
            </w:r>
          </w:p>
          <w:p w:rsidR="00D46875" w:rsidRDefault="00D46875" w:rsidP="00D46875">
            <w:pPr>
              <w:spacing w:after="0" w:line="360" w:lineRule="auto"/>
              <w:ind w:left="360"/>
              <w:rPr>
                <w:rFonts w:ascii="Arial" w:hAnsi="Arial" w:cs="Arial"/>
              </w:rPr>
            </w:pPr>
          </w:p>
          <w:p w:rsidR="00D46875" w:rsidRPr="009D0DFD" w:rsidRDefault="00D46875" w:rsidP="00D46875">
            <w:pPr>
              <w:spacing w:after="0" w:line="360" w:lineRule="auto"/>
              <w:ind w:left="360"/>
              <w:rPr>
                <w:rFonts w:ascii="Arial" w:hAnsi="Arial" w:cs="Arial"/>
              </w:rPr>
            </w:pPr>
          </w:p>
        </w:tc>
      </w:tr>
    </w:tbl>
    <w:p w:rsidR="00D46875" w:rsidRPr="00CA6FAD" w:rsidRDefault="00D46875" w:rsidP="00D46875">
      <w:pPr>
        <w:jc w:val="both"/>
        <w:rPr>
          <w:rFonts w:ascii="Arial" w:hAnsi="Arial" w:cs="Arial"/>
        </w:rPr>
      </w:pPr>
    </w:p>
    <w:p w:rsidR="00E32659" w:rsidRDefault="00E32659"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46" style="position:absolute;left:0;text-align:left;margin-left:30.75pt;margin-top:23.85pt;width:361.25pt;height:101.4pt;z-index:25168179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32417E" w:rsidRDefault="0032417E"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EA1209">
            <w:pPr>
              <w:pStyle w:val="ListParagraph"/>
              <w:numPr>
                <w:ilvl w:val="0"/>
                <w:numId w:val="163"/>
              </w:numPr>
              <w:spacing w:after="0"/>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DECIMAL FRACTIONS:</w:t>
            </w:r>
            <w:r w:rsidRPr="00B239D7">
              <w:rPr>
                <w:rFonts w:ascii="Arial" w:hAnsi="Arial" w:cs="Arial"/>
                <w:color w:val="E36C0A"/>
              </w:rPr>
              <w:t>CALCULATIONS WITH DECEMAL FRACTIONS</w:t>
            </w:r>
            <w:r>
              <w:rPr>
                <w:rFonts w:ascii="Arial" w:hAnsi="Arial" w:cs="Arial"/>
                <w:b/>
                <w:color w:val="E36C0A"/>
                <w:sz w:val="24"/>
              </w:rPr>
              <w:t xml:space="preserve"> </w:t>
            </w:r>
            <w:r>
              <w:rPr>
                <w:rFonts w:ascii="Arial" w:hAnsi="Arial" w:cs="Arial"/>
                <w:b/>
                <w:color w:val="E36C0A"/>
                <w:sz w:val="24"/>
              </w:rPr>
              <w:br/>
              <w:t xml:space="preserve">                                                     (Lesson 2</w:t>
            </w:r>
            <w:r w:rsidRPr="00F93201">
              <w:rPr>
                <w:rFonts w:ascii="Arial" w:hAnsi="Arial" w:cs="Arial"/>
                <w:b/>
                <w:color w:val="E36C0A"/>
                <w:sz w:val="24"/>
              </w:rPr>
              <w:t>)</w:t>
            </w:r>
          </w:p>
        </w:tc>
      </w:tr>
    </w:tbl>
    <w:p w:rsidR="00D46875" w:rsidRDefault="00D46875" w:rsidP="00D46875"/>
    <w:tbl>
      <w:tblPr>
        <w:tblW w:w="9506" w:type="dxa"/>
        <w:tblLook w:val="04A0"/>
      </w:tblPr>
      <w:tblGrid>
        <w:gridCol w:w="9506"/>
      </w:tblGrid>
      <w:tr w:rsidR="00D46875" w:rsidRPr="009D0DFD" w:rsidTr="00D46875">
        <w:trPr>
          <w:trHeight w:val="2998"/>
        </w:trPr>
        <w:tc>
          <w:tcPr>
            <w:tcW w:w="9506" w:type="dxa"/>
          </w:tcPr>
          <w:p w:rsidR="00D46875" w:rsidRPr="00EB0FC8" w:rsidRDefault="00D46875" w:rsidP="00EA1209">
            <w:pPr>
              <w:pStyle w:val="ListParagraph"/>
              <w:numPr>
                <w:ilvl w:val="0"/>
                <w:numId w:val="163"/>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Default="00D46875" w:rsidP="00D46875">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w:t>
            </w:r>
          </w:p>
          <w:p w:rsidR="00D46875" w:rsidRPr="0080326E" w:rsidRDefault="00D46875" w:rsidP="00D46875">
            <w:pPr>
              <w:pStyle w:val="ListParagraph"/>
              <w:widowControl w:val="0"/>
              <w:numPr>
                <w:ilvl w:val="0"/>
                <w:numId w:val="56"/>
              </w:numPr>
              <w:shd w:val="clear" w:color="auto" w:fill="FABF8F"/>
              <w:autoSpaceDE w:val="0"/>
              <w:autoSpaceDN w:val="0"/>
              <w:adjustRightInd w:val="0"/>
              <w:spacing w:after="0"/>
              <w:ind w:hanging="720"/>
              <w:jc w:val="both"/>
              <w:rPr>
                <w:rFonts w:ascii="Arial" w:hAnsi="Arial" w:cs="Arial"/>
                <w:bCs/>
              </w:rPr>
            </w:pPr>
            <w:proofErr w:type="gramStart"/>
            <w:r w:rsidRPr="0080326E">
              <w:rPr>
                <w:rFonts w:ascii="Arial" w:hAnsi="Arial" w:cs="Arial"/>
                <w:bCs/>
              </w:rPr>
              <w:t>add</w:t>
            </w:r>
            <w:proofErr w:type="gramEnd"/>
            <w:r w:rsidRPr="0080326E">
              <w:rPr>
                <w:rFonts w:ascii="Arial" w:hAnsi="Arial" w:cs="Arial"/>
                <w:bCs/>
              </w:rPr>
              <w:t>, subtract and multipl</w:t>
            </w:r>
            <w:r>
              <w:rPr>
                <w:rFonts w:ascii="Arial" w:hAnsi="Arial" w:cs="Arial"/>
                <w:bCs/>
              </w:rPr>
              <w:t>y</w:t>
            </w:r>
            <w:r w:rsidRPr="0080326E">
              <w:rPr>
                <w:rFonts w:ascii="Arial" w:hAnsi="Arial" w:cs="Arial"/>
                <w:bCs/>
              </w:rPr>
              <w:t xml:space="preserve"> decimal fraction to at least 3 decimal places.</w:t>
            </w:r>
          </w:p>
          <w:p w:rsidR="00D46875" w:rsidRPr="0080326E" w:rsidRDefault="00D46875" w:rsidP="00D46875">
            <w:pPr>
              <w:pStyle w:val="ListParagraph"/>
              <w:widowControl w:val="0"/>
              <w:numPr>
                <w:ilvl w:val="0"/>
                <w:numId w:val="56"/>
              </w:numPr>
              <w:shd w:val="clear" w:color="auto" w:fill="FABF8F"/>
              <w:autoSpaceDE w:val="0"/>
              <w:autoSpaceDN w:val="0"/>
              <w:adjustRightInd w:val="0"/>
              <w:spacing w:after="0"/>
              <w:ind w:hanging="720"/>
              <w:jc w:val="both"/>
              <w:rPr>
                <w:rFonts w:ascii="Arial" w:hAnsi="Arial" w:cs="Arial"/>
                <w:bCs/>
              </w:rPr>
            </w:pPr>
            <w:r w:rsidRPr="0080326E">
              <w:rPr>
                <w:rFonts w:ascii="Arial" w:hAnsi="Arial" w:cs="Arial"/>
                <w:bCs/>
              </w:rPr>
              <w:t>Divi</w:t>
            </w:r>
            <w:r>
              <w:rPr>
                <w:rFonts w:ascii="Arial" w:hAnsi="Arial" w:cs="Arial"/>
                <w:bCs/>
              </w:rPr>
              <w:t xml:space="preserve">de </w:t>
            </w:r>
            <w:r w:rsidRPr="0080326E">
              <w:rPr>
                <w:rFonts w:ascii="Arial" w:hAnsi="Arial" w:cs="Arial"/>
                <w:bCs/>
              </w:rPr>
              <w:t>decimal fractions by whole numbers.</w:t>
            </w:r>
          </w:p>
          <w:p w:rsidR="00D46875" w:rsidRPr="0080326E" w:rsidRDefault="00D46875" w:rsidP="00D46875">
            <w:pPr>
              <w:pStyle w:val="ListParagraph"/>
              <w:widowControl w:val="0"/>
              <w:numPr>
                <w:ilvl w:val="0"/>
                <w:numId w:val="56"/>
              </w:numPr>
              <w:shd w:val="clear" w:color="auto" w:fill="FABF8F"/>
              <w:autoSpaceDE w:val="0"/>
              <w:autoSpaceDN w:val="0"/>
              <w:adjustRightInd w:val="0"/>
              <w:spacing w:after="0"/>
              <w:ind w:hanging="720"/>
              <w:jc w:val="both"/>
              <w:rPr>
                <w:rFonts w:ascii="Arial" w:hAnsi="Arial" w:cs="Arial"/>
                <w:bCs/>
              </w:rPr>
            </w:pPr>
            <w:proofErr w:type="gramStart"/>
            <w:r w:rsidRPr="0080326E">
              <w:rPr>
                <w:rFonts w:ascii="Arial" w:hAnsi="Arial" w:cs="Arial"/>
                <w:bCs/>
              </w:rPr>
              <w:t>extend</w:t>
            </w:r>
            <w:proofErr w:type="gramEnd"/>
            <w:r w:rsidRPr="0080326E">
              <w:rPr>
                <w:rFonts w:ascii="Arial" w:hAnsi="Arial" w:cs="Arial"/>
                <w:bCs/>
              </w:rPr>
              <w:t xml:space="preserve"> multiplication to ‘multiplication by decimal fractions’ not limited to one decimal place.</w:t>
            </w:r>
          </w:p>
          <w:p w:rsidR="00D46875" w:rsidRPr="0080326E" w:rsidRDefault="00D46875" w:rsidP="00D46875">
            <w:pPr>
              <w:pStyle w:val="ListParagraph"/>
              <w:widowControl w:val="0"/>
              <w:numPr>
                <w:ilvl w:val="0"/>
                <w:numId w:val="56"/>
              </w:numPr>
              <w:shd w:val="clear" w:color="auto" w:fill="FABF8F"/>
              <w:autoSpaceDE w:val="0"/>
              <w:autoSpaceDN w:val="0"/>
              <w:adjustRightInd w:val="0"/>
              <w:spacing w:after="0"/>
              <w:ind w:hanging="720"/>
              <w:jc w:val="both"/>
              <w:rPr>
                <w:rFonts w:ascii="Arial" w:hAnsi="Arial" w:cs="Arial"/>
                <w:bCs/>
              </w:rPr>
            </w:pPr>
            <w:proofErr w:type="gramStart"/>
            <w:r w:rsidRPr="0080326E">
              <w:rPr>
                <w:rFonts w:ascii="Arial" w:hAnsi="Arial" w:cs="Arial"/>
                <w:bCs/>
              </w:rPr>
              <w:t>extend</w:t>
            </w:r>
            <w:proofErr w:type="gramEnd"/>
            <w:r w:rsidRPr="0080326E">
              <w:rPr>
                <w:rFonts w:ascii="Arial" w:hAnsi="Arial" w:cs="Arial"/>
                <w:bCs/>
              </w:rPr>
              <w:t xml:space="preserve"> division to ‘division of decimal fractions’ by decimal fractions’.</w:t>
            </w:r>
          </w:p>
          <w:p w:rsidR="00D46875" w:rsidRPr="00B239D7" w:rsidRDefault="00D46875" w:rsidP="00D46875">
            <w:pPr>
              <w:widowControl w:val="0"/>
              <w:shd w:val="clear" w:color="auto" w:fill="FABF8F"/>
              <w:autoSpaceDE w:val="0"/>
              <w:autoSpaceDN w:val="0"/>
              <w:adjustRightInd w:val="0"/>
              <w:spacing w:after="0"/>
              <w:ind w:left="360"/>
              <w:jc w:val="both"/>
              <w:rPr>
                <w:rFonts w:ascii="Arial" w:hAnsi="Arial" w:cs="Arial"/>
                <w:b/>
                <w:bCs/>
              </w:rPr>
            </w:pPr>
          </w:p>
          <w:p w:rsidR="00D46875" w:rsidRPr="007C00CF" w:rsidRDefault="00D46875" w:rsidP="00D46875">
            <w:pPr>
              <w:pStyle w:val="ListParagraph"/>
              <w:widowControl w:val="0"/>
              <w:shd w:val="clear" w:color="auto" w:fill="FABF8F"/>
              <w:autoSpaceDE w:val="0"/>
              <w:autoSpaceDN w:val="0"/>
              <w:adjustRightInd w:val="0"/>
              <w:spacing w:after="0"/>
              <w:ind w:left="360" w:firstLine="360"/>
              <w:jc w:val="both"/>
              <w:rPr>
                <w:rFonts w:ascii="Arial" w:hAnsi="Arial" w:cs="Arial"/>
              </w:rPr>
            </w:pPr>
          </w:p>
        </w:tc>
      </w:tr>
    </w:tbl>
    <w:p w:rsidR="00D46875" w:rsidRDefault="00D46875" w:rsidP="00D46875">
      <w:pPr>
        <w:spacing w:after="0" w:line="240" w:lineRule="auto"/>
      </w:pPr>
      <w:r>
        <w:br w:type="page"/>
      </w:r>
    </w:p>
    <w:tbl>
      <w:tblPr>
        <w:tblpPr w:leftFromText="180" w:rightFromText="180" w:vertAnchor="text" w:horzAnchor="margin" w:tblpY="44"/>
        <w:tblW w:w="102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159"/>
      </w:tblGrid>
      <w:tr w:rsidR="00D46875" w:rsidRPr="009D0DFD" w:rsidTr="00D46875">
        <w:trPr>
          <w:trHeight w:val="426"/>
        </w:trPr>
        <w:tc>
          <w:tcPr>
            <w:tcW w:w="3119" w:type="dxa"/>
            <w:vAlign w:val="center"/>
          </w:tcPr>
          <w:p w:rsidR="00D46875" w:rsidRPr="009D0DFD" w:rsidRDefault="00D46875" w:rsidP="00EA1209">
            <w:pPr>
              <w:pStyle w:val="ListParagraph"/>
              <w:numPr>
                <w:ilvl w:val="0"/>
                <w:numId w:val="163"/>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159" w:type="dxa"/>
            <w:vAlign w:val="center"/>
          </w:tcPr>
          <w:p w:rsidR="00D46875" w:rsidRPr="009D0DFD" w:rsidRDefault="00D46875" w:rsidP="00D46875">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2, DBE Workbook 2, textbook.</w:t>
            </w:r>
          </w:p>
        </w:tc>
      </w:tr>
      <w:tr w:rsidR="00D46875" w:rsidRPr="009D0DFD" w:rsidTr="00D46875">
        <w:trPr>
          <w:trHeight w:val="716"/>
        </w:trPr>
        <w:tc>
          <w:tcPr>
            <w:tcW w:w="3119" w:type="dxa"/>
            <w:vAlign w:val="center"/>
          </w:tcPr>
          <w:p w:rsidR="00D46875" w:rsidRPr="009D0DFD" w:rsidRDefault="00D46875" w:rsidP="00EA1209">
            <w:pPr>
              <w:pStyle w:val="ListParagraph"/>
              <w:numPr>
                <w:ilvl w:val="0"/>
                <w:numId w:val="163"/>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159" w:type="dxa"/>
            <w:vAlign w:val="center"/>
          </w:tcPr>
          <w:p w:rsidR="00D46875" w:rsidRPr="00D64676" w:rsidRDefault="00D46875" w:rsidP="00D46875">
            <w:pPr>
              <w:spacing w:after="0"/>
              <w:jc w:val="both"/>
              <w:rPr>
                <w:rFonts w:ascii="Arial" w:hAnsi="Arial" w:cs="Arial"/>
              </w:rPr>
            </w:pPr>
            <w:r>
              <w:rPr>
                <w:rFonts w:ascii="Arial" w:hAnsi="Arial" w:cs="Arial"/>
              </w:rPr>
              <w:t>Calculations with</w:t>
            </w:r>
            <w:r w:rsidRPr="002C0171">
              <w:rPr>
                <w:rFonts w:ascii="Arial" w:hAnsi="Arial" w:cs="Arial"/>
              </w:rPr>
              <w:t xml:space="preserve"> decimal fractions done in grade 7</w:t>
            </w:r>
            <w:r w:rsidRPr="00D64676">
              <w:rPr>
                <w:rFonts w:ascii="Arial" w:hAnsi="Arial" w:cs="Arial"/>
              </w:rPr>
              <w:t xml:space="preserve"> </w:t>
            </w:r>
          </w:p>
        </w:tc>
      </w:tr>
      <w:tr w:rsidR="00D46875" w:rsidRPr="009D0DFD" w:rsidTr="00D46875">
        <w:trPr>
          <w:trHeight w:val="426"/>
        </w:trPr>
        <w:tc>
          <w:tcPr>
            <w:tcW w:w="10278" w:type="dxa"/>
            <w:gridSpan w:val="2"/>
            <w:vAlign w:val="center"/>
          </w:tcPr>
          <w:p w:rsidR="00D46875" w:rsidRPr="00EB0FC8" w:rsidRDefault="00D46875" w:rsidP="00EA1209">
            <w:pPr>
              <w:pStyle w:val="ListParagraph"/>
              <w:numPr>
                <w:ilvl w:val="0"/>
                <w:numId w:val="163"/>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278" w:type="dxa"/>
            <w:gridSpan w:val="2"/>
            <w:vAlign w:val="center"/>
          </w:tcPr>
          <w:p w:rsidR="00D46875" w:rsidRPr="00162913" w:rsidRDefault="00D46875" w:rsidP="00EA1209">
            <w:pPr>
              <w:pStyle w:val="ListParagraph"/>
              <w:numPr>
                <w:ilvl w:val="0"/>
                <w:numId w:val="163"/>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sz w:val="24"/>
              </w:rPr>
            </w:pPr>
          </w:p>
          <w:p w:rsidR="00D46875" w:rsidRPr="00650050" w:rsidRDefault="00D46875" w:rsidP="00D46875">
            <w:pPr>
              <w:spacing w:after="0"/>
              <w:jc w:val="both"/>
              <w:rPr>
                <w:rFonts w:ascii="Arial" w:hAnsi="Arial" w:cs="Arial"/>
              </w:rPr>
            </w:pPr>
            <w:r>
              <w:rPr>
                <w:rFonts w:ascii="Arial" w:hAnsi="Arial" w:cs="Arial"/>
                <w:sz w:val="24"/>
              </w:rPr>
              <w:t xml:space="preserve">  </w:t>
            </w:r>
            <w:r w:rsidRPr="00650050">
              <w:rPr>
                <w:rFonts w:ascii="Arial" w:hAnsi="Arial" w:cs="Arial"/>
              </w:rPr>
              <w:t xml:space="preserve"> Let learners do the following activities individually.</w:t>
            </w:r>
          </w:p>
          <w:p w:rsidR="00D46875" w:rsidRPr="00650050" w:rsidRDefault="00D46875" w:rsidP="00D46875">
            <w:pPr>
              <w:spacing w:after="0"/>
              <w:jc w:val="both"/>
              <w:rPr>
                <w:rFonts w:ascii="Arial" w:hAnsi="Arial" w:cs="Arial"/>
              </w:rPr>
            </w:pPr>
            <w:r w:rsidRPr="00650050">
              <w:rPr>
                <w:rFonts w:ascii="Arial" w:hAnsi="Arial" w:cs="Arial"/>
              </w:rPr>
              <w:t xml:space="preserve">     </w:t>
            </w:r>
          </w:p>
          <w:p w:rsidR="00D46875" w:rsidRDefault="00D46875" w:rsidP="00D46875">
            <w:pPr>
              <w:spacing w:after="0"/>
              <w:jc w:val="both"/>
              <w:rPr>
                <w:rFonts w:ascii="Arial" w:hAnsi="Arial" w:cs="Arial"/>
                <w:b/>
              </w:rPr>
            </w:pPr>
            <w:r w:rsidRPr="00650050">
              <w:rPr>
                <w:rFonts w:ascii="Arial" w:hAnsi="Arial" w:cs="Arial"/>
              </w:rPr>
              <w:t xml:space="preserve">   </w:t>
            </w:r>
            <w:r w:rsidRPr="00650050">
              <w:rPr>
                <w:rFonts w:ascii="Arial" w:hAnsi="Arial" w:cs="Arial"/>
                <w:b/>
              </w:rPr>
              <w:t>Activity 1</w:t>
            </w:r>
          </w:p>
          <w:p w:rsidR="00D46875" w:rsidRPr="00650050" w:rsidRDefault="00D46875" w:rsidP="00D46875">
            <w:pPr>
              <w:spacing w:after="0"/>
              <w:jc w:val="both"/>
              <w:rPr>
                <w:rFonts w:ascii="Arial" w:hAnsi="Arial" w:cs="Arial"/>
                <w:b/>
              </w:rPr>
            </w:pPr>
          </w:p>
          <w:p w:rsidR="00D46875" w:rsidRPr="00650050" w:rsidRDefault="00D46875" w:rsidP="00D46875">
            <w:pPr>
              <w:spacing w:after="0"/>
              <w:jc w:val="both"/>
              <w:rPr>
                <w:rFonts w:ascii="Arial" w:hAnsi="Arial" w:cs="Arial"/>
              </w:rPr>
            </w:pPr>
            <w:r w:rsidRPr="00650050">
              <w:rPr>
                <w:rFonts w:ascii="Arial" w:hAnsi="Arial" w:cs="Arial"/>
              </w:rPr>
              <w:t xml:space="preserve">   We use decimal numbers in our daily activities. Name and explain at least three activities </w:t>
            </w:r>
            <w:r w:rsidRPr="00650050">
              <w:rPr>
                <w:rFonts w:ascii="Arial" w:hAnsi="Arial" w:cs="Arial"/>
              </w:rPr>
              <w:br/>
              <w:t xml:space="preserve">   that involve the use decimal numbers. </w:t>
            </w:r>
          </w:p>
          <w:p w:rsidR="00D46875" w:rsidRPr="00650050" w:rsidRDefault="00D46875" w:rsidP="00D46875">
            <w:pPr>
              <w:spacing w:after="0"/>
              <w:jc w:val="both"/>
              <w:rPr>
                <w:rFonts w:ascii="Arial" w:hAnsi="Arial" w:cs="Arial"/>
              </w:rPr>
            </w:pPr>
            <w:r w:rsidRPr="00650050">
              <w:rPr>
                <w:rFonts w:ascii="Arial" w:hAnsi="Arial" w:cs="Arial"/>
              </w:rPr>
              <w:t xml:space="preserve">   Possible answers:</w:t>
            </w:r>
          </w:p>
          <w:p w:rsidR="00D46875" w:rsidRPr="00650050" w:rsidRDefault="00D46875" w:rsidP="00D46875">
            <w:pPr>
              <w:spacing w:after="0"/>
              <w:jc w:val="both"/>
              <w:rPr>
                <w:rFonts w:ascii="Arial" w:hAnsi="Arial" w:cs="Arial"/>
              </w:rPr>
            </w:pPr>
            <w:r w:rsidRPr="00650050">
              <w:rPr>
                <w:rFonts w:ascii="Arial" w:hAnsi="Arial" w:cs="Arial"/>
              </w:rPr>
              <w:t xml:space="preserve">   In financial matters, measuring lengths (distances), health measuring equipment, calculating </w:t>
            </w:r>
            <w:r w:rsidRPr="00650050">
              <w:rPr>
                <w:rFonts w:ascii="Arial" w:hAnsi="Arial" w:cs="Arial"/>
              </w:rPr>
              <w:br/>
              <w:t xml:space="preserve">   motions (e.g. speed), etc.</w:t>
            </w:r>
          </w:p>
          <w:p w:rsidR="00D46875" w:rsidRPr="00650050" w:rsidRDefault="00D46875" w:rsidP="00D46875">
            <w:pPr>
              <w:spacing w:after="0"/>
              <w:jc w:val="both"/>
              <w:rPr>
                <w:rFonts w:ascii="Arial" w:hAnsi="Arial" w:cs="Arial"/>
              </w:rPr>
            </w:pPr>
            <w:r w:rsidRPr="00650050">
              <w:rPr>
                <w:rFonts w:ascii="Arial" w:hAnsi="Arial" w:cs="Arial"/>
              </w:rPr>
              <w:t xml:space="preserve">    </w:t>
            </w:r>
          </w:p>
          <w:p w:rsidR="00D46875" w:rsidRPr="00650050" w:rsidRDefault="00D46875" w:rsidP="00D46875">
            <w:pPr>
              <w:spacing w:after="0"/>
              <w:jc w:val="both"/>
              <w:rPr>
                <w:rFonts w:ascii="Arial" w:hAnsi="Arial" w:cs="Arial"/>
                <w:b/>
              </w:rPr>
            </w:pPr>
            <w:r w:rsidRPr="00650050">
              <w:rPr>
                <w:rFonts w:ascii="Arial" w:hAnsi="Arial" w:cs="Arial"/>
              </w:rPr>
              <w:t xml:space="preserve">   </w:t>
            </w:r>
            <w:r w:rsidRPr="00650050">
              <w:rPr>
                <w:rFonts w:ascii="Arial" w:hAnsi="Arial" w:cs="Arial"/>
                <w:b/>
              </w:rPr>
              <w:t>Activity 2</w:t>
            </w:r>
          </w:p>
          <w:p w:rsidR="00D46875" w:rsidRPr="00650050" w:rsidRDefault="00D46875" w:rsidP="00D46875">
            <w:pPr>
              <w:spacing w:after="0"/>
              <w:jc w:val="both"/>
              <w:rPr>
                <w:rFonts w:ascii="Arial" w:hAnsi="Arial" w:cs="Arial"/>
                <w:b/>
              </w:rPr>
            </w:pPr>
          </w:p>
          <w:p w:rsidR="00D46875" w:rsidRPr="00650050" w:rsidRDefault="00D46875" w:rsidP="00D46875">
            <w:pPr>
              <w:autoSpaceDE w:val="0"/>
              <w:autoSpaceDN w:val="0"/>
              <w:adjustRightInd w:val="0"/>
              <w:spacing w:after="0"/>
              <w:jc w:val="both"/>
              <w:rPr>
                <w:rFonts w:ascii="Arial" w:eastAsia="StoneSerITCStd-Medium" w:hAnsi="Arial" w:cs="Arial"/>
                <w:lang w:val="en-US" w:eastAsia="en-ZA"/>
              </w:rPr>
            </w:pPr>
            <w:r w:rsidRPr="00650050">
              <w:rPr>
                <w:rFonts w:ascii="Arial" w:eastAsia="StoneSerITCStd-Medium" w:hAnsi="Arial" w:cs="Arial"/>
                <w:lang w:val="en-US" w:eastAsia="en-ZA"/>
              </w:rPr>
              <w:t xml:space="preserve">   Calculate (</w:t>
            </w:r>
            <w:r w:rsidRPr="00650050">
              <w:rPr>
                <w:rFonts w:ascii="Arial" w:hAnsi="Arial" w:cs="Arial"/>
              </w:rPr>
              <w:t>without using calculators).</w:t>
            </w:r>
          </w:p>
          <w:p w:rsidR="00D46875" w:rsidRPr="00650050" w:rsidRDefault="00D46875" w:rsidP="00D46875">
            <w:pPr>
              <w:pStyle w:val="ListParagraph"/>
              <w:numPr>
                <w:ilvl w:val="0"/>
                <w:numId w:val="61"/>
              </w:numPr>
              <w:spacing w:after="0"/>
              <w:jc w:val="both"/>
              <w:rPr>
                <w:rFonts w:ascii="Arial" w:eastAsia="StoneSerITCStd-Medium" w:hAnsi="Arial" w:cs="Arial"/>
                <w:lang w:val="en-US" w:eastAsia="en-ZA"/>
              </w:rPr>
            </w:pPr>
            <w:r w:rsidRPr="00650050">
              <w:rPr>
                <w:rFonts w:ascii="Arial" w:eastAsia="StoneSerITCStd-Medium" w:hAnsi="Arial" w:cs="Arial"/>
                <w:lang w:val="en-US" w:eastAsia="en-ZA"/>
              </w:rPr>
              <w:t xml:space="preserve"> R26,15  + R14,55</w:t>
            </w:r>
          </w:p>
          <w:p w:rsidR="00D46875" w:rsidRPr="00650050" w:rsidRDefault="00D46875" w:rsidP="00D46875">
            <w:pPr>
              <w:pStyle w:val="ListParagraph"/>
              <w:numPr>
                <w:ilvl w:val="0"/>
                <w:numId w:val="61"/>
              </w:numPr>
              <w:spacing w:after="0"/>
              <w:jc w:val="both"/>
              <w:rPr>
                <w:rFonts w:ascii="Arial" w:eastAsia="StoneSerITCStd-Medium" w:hAnsi="Arial" w:cs="Arial"/>
                <w:lang w:val="en-US" w:eastAsia="en-ZA"/>
              </w:rPr>
            </w:pPr>
            <w:r w:rsidRPr="00650050">
              <w:rPr>
                <w:rFonts w:ascii="Arial" w:eastAsia="StoneSerITCStd-Medium" w:hAnsi="Arial" w:cs="Arial"/>
                <w:lang w:val="en-US" w:eastAsia="en-ZA"/>
              </w:rPr>
              <w:t xml:space="preserve"> 45,67 – 23,25</w:t>
            </w:r>
          </w:p>
          <w:p w:rsidR="00D46875" w:rsidRPr="00650050" w:rsidRDefault="00D46875" w:rsidP="00D46875">
            <w:pPr>
              <w:pStyle w:val="ListParagraph"/>
              <w:numPr>
                <w:ilvl w:val="0"/>
                <w:numId w:val="61"/>
              </w:numPr>
              <w:spacing w:after="0"/>
              <w:jc w:val="both"/>
              <w:rPr>
                <w:rFonts w:ascii="Arial" w:eastAsia="StoneSerITCStd-Medium" w:hAnsi="Arial" w:cs="Arial"/>
                <w:lang w:val="en-US" w:eastAsia="en-ZA"/>
              </w:rPr>
            </w:pPr>
            <w:r w:rsidRPr="00650050">
              <w:rPr>
                <w:rFonts w:ascii="Arial" w:eastAsia="StoneSerITCStd-Medium" w:hAnsi="Arial" w:cs="Arial"/>
                <w:lang w:val="en-US" w:eastAsia="en-ZA"/>
              </w:rPr>
              <w:t xml:space="preserve"> 0,5 x 10</w:t>
            </w:r>
          </w:p>
          <w:p w:rsidR="00D46875" w:rsidRPr="00650050" w:rsidRDefault="00D46875" w:rsidP="00D46875">
            <w:pPr>
              <w:pStyle w:val="ListParagraph"/>
              <w:numPr>
                <w:ilvl w:val="0"/>
                <w:numId w:val="61"/>
              </w:numPr>
              <w:spacing w:after="0"/>
              <w:jc w:val="both"/>
              <w:rPr>
                <w:rFonts w:ascii="Arial" w:eastAsia="StoneSerITCStd-Medium" w:hAnsi="Arial" w:cs="Arial"/>
                <w:lang w:val="en-US" w:eastAsia="en-ZA"/>
              </w:rPr>
            </w:pPr>
            <w:r w:rsidRPr="00650050">
              <w:rPr>
                <w:rFonts w:ascii="Arial" w:eastAsia="StoneSerITCStd-Medium" w:hAnsi="Arial" w:cs="Arial"/>
                <w:lang w:val="en-US" w:eastAsia="en-ZA"/>
              </w:rPr>
              <w:t xml:space="preserve"> 0,8 ÷ 4</w:t>
            </w:r>
          </w:p>
          <w:p w:rsidR="00D46875" w:rsidRPr="0089120E" w:rsidRDefault="00D46875" w:rsidP="00D46875">
            <w:pPr>
              <w:spacing w:after="0"/>
              <w:jc w:val="both"/>
              <w:rPr>
                <w:rFonts w:ascii="Arial" w:eastAsia="StoneSerITCStd-Medium" w:hAnsi="Arial" w:cs="Arial"/>
                <w:sz w:val="24"/>
                <w:szCs w:val="24"/>
                <w:lang w:val="en-US" w:eastAsia="en-ZA"/>
              </w:rPr>
            </w:pPr>
          </w:p>
          <w:p w:rsidR="00D46875" w:rsidRPr="009D0DFD" w:rsidRDefault="00D46875" w:rsidP="00D46875">
            <w:pPr>
              <w:spacing w:after="0"/>
              <w:jc w:val="both"/>
              <w:rPr>
                <w:rFonts w:ascii="Arial" w:hAnsi="Arial" w:cs="Arial"/>
                <w:b/>
              </w:rPr>
            </w:pPr>
            <w:r>
              <w:rPr>
                <w:rFonts w:ascii="Arial" w:eastAsia="StoneSerITCStd-Medium" w:hAnsi="Arial" w:cs="Arial"/>
                <w:sz w:val="24"/>
                <w:szCs w:val="24"/>
                <w:lang w:val="en-US" w:eastAsia="en-ZA"/>
              </w:rPr>
              <w:t xml:space="preserve">    </w:t>
            </w:r>
          </w:p>
        </w:tc>
      </w:tr>
    </w:tbl>
    <w:p w:rsidR="00D46875" w:rsidRDefault="00D46875" w:rsidP="00D46875">
      <w:pPr>
        <w:spacing w:after="0" w:line="240" w:lineRule="auto"/>
      </w:pPr>
      <w:r>
        <w:rPr>
          <w:rFonts w:ascii="Arial" w:hAnsi="Arial" w:cs="Arial"/>
        </w:rPr>
        <w:br w:type="page"/>
      </w:r>
    </w:p>
    <w:tbl>
      <w:tblPr>
        <w:tblpPr w:leftFromText="180" w:rightFromText="180" w:horzAnchor="margin" w:tblpY="-501"/>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D46875" w:rsidRPr="009D0DFD" w:rsidTr="00D46875">
        <w:trPr>
          <w:trHeight w:val="340"/>
        </w:trPr>
        <w:tc>
          <w:tcPr>
            <w:tcW w:w="10349" w:type="dxa"/>
            <w:gridSpan w:val="2"/>
            <w:vAlign w:val="center"/>
          </w:tcPr>
          <w:p w:rsidR="00D46875" w:rsidRPr="009D0DFD" w:rsidRDefault="00D46875" w:rsidP="00EA1209">
            <w:pPr>
              <w:pStyle w:val="ListParagraph"/>
              <w:numPr>
                <w:ilvl w:val="0"/>
                <w:numId w:val="163"/>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250"/>
        </w:trPr>
        <w:tc>
          <w:tcPr>
            <w:tcW w:w="7372" w:type="dxa"/>
            <w:vAlign w:val="center"/>
          </w:tcPr>
          <w:p w:rsidR="00D46875" w:rsidRPr="00650050" w:rsidRDefault="00D46875" w:rsidP="00D46875">
            <w:pPr>
              <w:spacing w:after="0"/>
              <w:jc w:val="both"/>
              <w:rPr>
                <w:rFonts w:ascii="Arial" w:hAnsi="Arial" w:cs="Arial"/>
              </w:rPr>
            </w:pPr>
            <w:r w:rsidRPr="00650050">
              <w:rPr>
                <w:rFonts w:ascii="Arial" w:hAnsi="Arial" w:cs="Arial"/>
              </w:rPr>
              <w:t>Let learners work on the following activity in small groups. Constantly monitor the groups’ activities until they report back to the whole class.</w:t>
            </w:r>
          </w:p>
          <w:p w:rsidR="00D46875" w:rsidRDefault="00D46875" w:rsidP="00D46875">
            <w:pPr>
              <w:spacing w:after="0"/>
              <w:rPr>
                <w:rFonts w:ascii="Arial" w:hAnsi="Arial" w:cs="Arial"/>
                <w:b/>
                <w:sz w:val="24"/>
                <w:szCs w:val="24"/>
              </w:rPr>
            </w:pPr>
          </w:p>
          <w:p w:rsidR="00D46875" w:rsidRDefault="00D46875" w:rsidP="00D46875">
            <w:pPr>
              <w:spacing w:after="0"/>
              <w:jc w:val="both"/>
              <w:rPr>
                <w:rFonts w:ascii="Arial" w:hAnsi="Arial" w:cs="Arial"/>
                <w:b/>
              </w:rPr>
            </w:pPr>
            <w:r w:rsidRPr="00650050">
              <w:rPr>
                <w:rFonts w:ascii="Arial" w:hAnsi="Arial" w:cs="Arial"/>
                <w:b/>
              </w:rPr>
              <w:t xml:space="preserve">Activity </w:t>
            </w:r>
          </w:p>
          <w:p w:rsidR="00D46875" w:rsidRPr="00650050" w:rsidRDefault="00D46875" w:rsidP="00D46875">
            <w:pPr>
              <w:spacing w:after="0"/>
              <w:jc w:val="both"/>
              <w:rPr>
                <w:rFonts w:ascii="Arial" w:hAnsi="Arial" w:cs="Arial"/>
                <w:b/>
              </w:rPr>
            </w:pPr>
          </w:p>
          <w:p w:rsidR="00D46875" w:rsidRPr="00650050" w:rsidRDefault="00D46875" w:rsidP="00D46875">
            <w:pPr>
              <w:pStyle w:val="ListParagraph"/>
              <w:numPr>
                <w:ilvl w:val="0"/>
                <w:numId w:val="62"/>
              </w:numPr>
              <w:spacing w:after="0"/>
              <w:jc w:val="both"/>
              <w:rPr>
                <w:rFonts w:ascii="Arial" w:hAnsi="Arial" w:cs="Arial"/>
              </w:rPr>
            </w:pPr>
            <w:r w:rsidRPr="00650050">
              <w:rPr>
                <w:rFonts w:ascii="Arial" w:hAnsi="Arial" w:cs="Arial"/>
              </w:rPr>
              <w:t>Calculate.</w:t>
            </w:r>
          </w:p>
          <w:p w:rsidR="00D46875" w:rsidRDefault="00D46875" w:rsidP="00D46875">
            <w:pPr>
              <w:spacing w:after="0"/>
              <w:jc w:val="both"/>
              <w:rPr>
                <w:rFonts w:ascii="Arial" w:hAnsi="Arial" w:cs="Arial"/>
              </w:rPr>
            </w:pPr>
            <w:r w:rsidRPr="00650050">
              <w:rPr>
                <w:rFonts w:ascii="Arial" w:hAnsi="Arial" w:cs="Arial"/>
              </w:rPr>
              <w:t xml:space="preserve">           2,15 + 8,21 – 7,21</w:t>
            </w:r>
          </w:p>
          <w:p w:rsidR="00D46875" w:rsidRPr="00650050" w:rsidRDefault="00D46875" w:rsidP="00D46875">
            <w:pPr>
              <w:spacing w:after="0"/>
              <w:jc w:val="both"/>
              <w:rPr>
                <w:rFonts w:ascii="Arial" w:hAnsi="Arial" w:cs="Arial"/>
              </w:rPr>
            </w:pPr>
          </w:p>
          <w:p w:rsidR="00D46875" w:rsidRPr="00650050" w:rsidRDefault="00D46875" w:rsidP="00D46875">
            <w:pPr>
              <w:pStyle w:val="ListParagraph"/>
              <w:numPr>
                <w:ilvl w:val="0"/>
                <w:numId w:val="62"/>
              </w:numPr>
              <w:spacing w:after="0"/>
              <w:jc w:val="both"/>
              <w:rPr>
                <w:rFonts w:ascii="Arial" w:hAnsi="Arial" w:cs="Arial"/>
              </w:rPr>
            </w:pPr>
            <w:r w:rsidRPr="00650050">
              <w:rPr>
                <w:rFonts w:ascii="Arial" w:hAnsi="Arial" w:cs="Arial"/>
              </w:rPr>
              <w:t>Mpho and John recorded the following experimental results (in cm) for their mathematics investigation.</w:t>
            </w:r>
          </w:p>
          <w:p w:rsidR="00D46875" w:rsidRPr="00650050" w:rsidRDefault="00D46875" w:rsidP="00D46875">
            <w:pPr>
              <w:pStyle w:val="ListParagraph"/>
              <w:spacing w:after="0"/>
              <w:ind w:left="360"/>
              <w:jc w:val="both"/>
              <w:rPr>
                <w:rFonts w:ascii="Arial" w:hAnsi="Arial" w:cs="Arial"/>
              </w:rPr>
            </w:pPr>
            <w:r w:rsidRPr="00650050">
              <w:rPr>
                <w:rFonts w:ascii="Arial" w:hAnsi="Arial" w:cs="Arial"/>
              </w:rPr>
              <w:t>78,9;  57,8;  34,2;  88;  56,8;  55,4;  67,6;  45,5; 34,5; 64,5</w:t>
            </w:r>
          </w:p>
          <w:p w:rsidR="00D46875" w:rsidRPr="00650050" w:rsidRDefault="00D46875" w:rsidP="00D46875">
            <w:pPr>
              <w:pStyle w:val="ListParagraph"/>
              <w:spacing w:after="0"/>
              <w:ind w:left="360"/>
              <w:jc w:val="both"/>
              <w:rPr>
                <w:rFonts w:ascii="Arial" w:hAnsi="Arial" w:cs="Arial"/>
              </w:rPr>
            </w:pPr>
            <w:r w:rsidRPr="00650050">
              <w:rPr>
                <w:rFonts w:ascii="Arial" w:hAnsi="Arial" w:cs="Arial"/>
              </w:rPr>
              <w:t xml:space="preserve">They calculated the sum individually. </w:t>
            </w:r>
            <w:proofErr w:type="spellStart"/>
            <w:r w:rsidRPr="00650050">
              <w:rPr>
                <w:rFonts w:ascii="Arial" w:hAnsi="Arial" w:cs="Arial"/>
              </w:rPr>
              <w:t>Mpho’s</w:t>
            </w:r>
            <w:proofErr w:type="spellEnd"/>
            <w:r w:rsidRPr="00650050">
              <w:rPr>
                <w:rFonts w:ascii="Arial" w:hAnsi="Arial" w:cs="Arial"/>
              </w:rPr>
              <w:t xml:space="preserve"> sum is 582</w:t>
            </w:r>
            <w:proofErr w:type="gramStart"/>
            <w:r w:rsidRPr="00650050">
              <w:rPr>
                <w:rFonts w:ascii="Arial" w:hAnsi="Arial" w:cs="Arial"/>
              </w:rPr>
              <w:t>,5</w:t>
            </w:r>
            <w:proofErr w:type="gramEnd"/>
            <w:r w:rsidRPr="00650050">
              <w:rPr>
                <w:rFonts w:ascii="Arial" w:hAnsi="Arial" w:cs="Arial"/>
              </w:rPr>
              <w:t xml:space="preserve"> (≈ 583cm) and John’s sum is 583,3 (≈ 583cm). </w:t>
            </w:r>
          </w:p>
          <w:p w:rsidR="00D46875" w:rsidRPr="00650050" w:rsidRDefault="00D46875" w:rsidP="00D46875">
            <w:pPr>
              <w:pStyle w:val="ListParagraph"/>
              <w:numPr>
                <w:ilvl w:val="0"/>
                <w:numId w:val="63"/>
              </w:numPr>
              <w:spacing w:after="0"/>
              <w:jc w:val="both"/>
              <w:rPr>
                <w:rFonts w:ascii="Arial" w:hAnsi="Arial" w:cs="Arial"/>
              </w:rPr>
            </w:pPr>
            <w:r w:rsidRPr="00650050">
              <w:rPr>
                <w:rFonts w:ascii="Arial" w:hAnsi="Arial" w:cs="Arial"/>
              </w:rPr>
              <w:t>Calculate the sum and round off to the nearest whole number.</w:t>
            </w:r>
          </w:p>
          <w:p w:rsidR="00D46875" w:rsidRDefault="00D46875" w:rsidP="00D46875">
            <w:pPr>
              <w:pStyle w:val="ListParagraph"/>
              <w:numPr>
                <w:ilvl w:val="0"/>
                <w:numId w:val="63"/>
              </w:numPr>
              <w:spacing w:after="0"/>
              <w:jc w:val="both"/>
              <w:rPr>
                <w:rFonts w:ascii="Arial" w:hAnsi="Arial" w:cs="Arial"/>
              </w:rPr>
            </w:pPr>
            <w:r w:rsidRPr="00650050">
              <w:rPr>
                <w:rFonts w:ascii="Arial" w:hAnsi="Arial" w:cs="Arial"/>
              </w:rPr>
              <w:t>Whose sum (Mpho or John) is closer to the actual sum and explain why?</w:t>
            </w:r>
          </w:p>
          <w:p w:rsidR="00D46875" w:rsidRPr="00650050" w:rsidRDefault="00D46875" w:rsidP="00D46875">
            <w:pPr>
              <w:pStyle w:val="ListParagraph"/>
              <w:spacing w:after="0"/>
              <w:ind w:left="1080"/>
              <w:jc w:val="both"/>
              <w:rPr>
                <w:rFonts w:ascii="Arial" w:hAnsi="Arial" w:cs="Arial"/>
              </w:rPr>
            </w:pPr>
          </w:p>
          <w:p w:rsidR="00D46875" w:rsidRPr="00650050" w:rsidRDefault="00D46875" w:rsidP="00D46875">
            <w:pPr>
              <w:pStyle w:val="ListParagraph"/>
              <w:numPr>
                <w:ilvl w:val="0"/>
                <w:numId w:val="62"/>
              </w:numPr>
              <w:spacing w:after="0"/>
              <w:jc w:val="both"/>
              <w:rPr>
                <w:rFonts w:ascii="Arial" w:hAnsi="Arial" w:cs="Arial"/>
              </w:rPr>
            </w:pPr>
            <w:r w:rsidRPr="00650050">
              <w:rPr>
                <w:rFonts w:ascii="Arial" w:hAnsi="Arial" w:cs="Arial"/>
              </w:rPr>
              <w:t>Calculate the value of:</w:t>
            </w:r>
          </w:p>
          <w:p w:rsidR="00D46875" w:rsidRPr="00650050" w:rsidRDefault="00D46875" w:rsidP="00D46875">
            <w:pPr>
              <w:pStyle w:val="ListParagraph"/>
              <w:numPr>
                <w:ilvl w:val="0"/>
                <w:numId w:val="64"/>
              </w:numPr>
              <w:spacing w:after="0"/>
              <w:jc w:val="both"/>
              <w:rPr>
                <w:rFonts w:ascii="Arial" w:hAnsi="Arial" w:cs="Arial"/>
              </w:rPr>
            </w:pPr>
            <w:r w:rsidRPr="00650050">
              <w:rPr>
                <w:rFonts w:ascii="Arial" w:hAnsi="Arial" w:cs="Arial"/>
              </w:rPr>
              <w:t>0,2 x 0,3</w:t>
            </w:r>
          </w:p>
          <w:p w:rsidR="00D46875" w:rsidRPr="00650050" w:rsidRDefault="00D46875" w:rsidP="00D46875">
            <w:pPr>
              <w:pStyle w:val="ListParagraph"/>
              <w:numPr>
                <w:ilvl w:val="0"/>
                <w:numId w:val="64"/>
              </w:numPr>
              <w:spacing w:after="0"/>
              <w:jc w:val="both"/>
              <w:rPr>
                <w:rFonts w:ascii="Arial" w:hAnsi="Arial" w:cs="Arial"/>
              </w:rPr>
            </w:pPr>
            <w:r w:rsidRPr="00650050">
              <w:rPr>
                <w:rFonts w:ascii="Arial" w:hAnsi="Arial" w:cs="Arial"/>
              </w:rPr>
              <w:t>0,12 x 0,03</w:t>
            </w:r>
          </w:p>
          <w:p w:rsidR="00D46875" w:rsidRPr="00650050" w:rsidRDefault="00D46875" w:rsidP="00D46875">
            <w:pPr>
              <w:pStyle w:val="ListParagraph"/>
              <w:numPr>
                <w:ilvl w:val="0"/>
                <w:numId w:val="64"/>
              </w:numPr>
              <w:spacing w:after="0"/>
              <w:jc w:val="both"/>
              <w:rPr>
                <w:rFonts w:ascii="Arial" w:hAnsi="Arial" w:cs="Arial"/>
              </w:rPr>
            </w:pPr>
            <w:r w:rsidRPr="00650050">
              <w:rPr>
                <w:rFonts w:ascii="Arial" w:hAnsi="Arial" w:cs="Arial"/>
              </w:rPr>
              <w:t xml:space="preserve">5,4 </w:t>
            </w:r>
            <w:r w:rsidRPr="00650050">
              <w:rPr>
                <w:rFonts w:ascii="Arial" w:eastAsia="StoneSerITCStd-Medium" w:hAnsi="Arial" w:cs="Arial"/>
                <w:lang w:val="en-US" w:eastAsia="en-ZA"/>
              </w:rPr>
              <w:t>÷ 0,6</w:t>
            </w:r>
          </w:p>
          <w:p w:rsidR="00D46875" w:rsidRPr="00650050" w:rsidRDefault="00D46875" w:rsidP="00D46875">
            <w:pPr>
              <w:pStyle w:val="ListParagraph"/>
              <w:numPr>
                <w:ilvl w:val="0"/>
                <w:numId w:val="64"/>
              </w:numPr>
              <w:spacing w:after="0"/>
              <w:jc w:val="both"/>
              <w:rPr>
                <w:rFonts w:ascii="Arial" w:hAnsi="Arial" w:cs="Arial"/>
              </w:rPr>
            </w:pPr>
            <w:r w:rsidRPr="00650050">
              <w:rPr>
                <w:rFonts w:ascii="Arial" w:eastAsia="StoneSerITCStd-Medium" w:hAnsi="Arial" w:cs="Arial"/>
                <w:lang w:val="en-US" w:eastAsia="en-ZA"/>
              </w:rPr>
              <w:t>12,55 ÷ 0,5</w:t>
            </w:r>
          </w:p>
          <w:p w:rsidR="00D46875" w:rsidRDefault="00D46875" w:rsidP="00D46875">
            <w:pPr>
              <w:spacing w:after="0"/>
              <w:rPr>
                <w:rFonts w:ascii="Arial" w:hAnsi="Arial" w:cs="Arial"/>
                <w:b/>
                <w:sz w:val="24"/>
                <w:szCs w:val="24"/>
              </w:rPr>
            </w:pPr>
          </w:p>
          <w:p w:rsidR="00D46875" w:rsidRPr="002D4964" w:rsidRDefault="00D46875" w:rsidP="00D46875">
            <w:pPr>
              <w:spacing w:after="0"/>
              <w:rPr>
                <w:rFonts w:ascii="Arial" w:hAnsi="Arial" w:cs="Arial"/>
                <w:b/>
                <w:sz w:val="24"/>
                <w:szCs w:val="24"/>
              </w:rPr>
            </w:pPr>
            <w:r w:rsidRPr="002D4964">
              <w:rPr>
                <w:rFonts w:ascii="Arial" w:hAnsi="Arial" w:cs="Arial"/>
                <w:b/>
                <w:sz w:val="24"/>
                <w:szCs w:val="24"/>
              </w:rPr>
              <w:t>Solutions</w:t>
            </w:r>
          </w:p>
          <w:p w:rsidR="00D46875" w:rsidRDefault="00D46875" w:rsidP="00D46875">
            <w:pPr>
              <w:pStyle w:val="ListParagraph"/>
              <w:numPr>
                <w:ilvl w:val="0"/>
                <w:numId w:val="66"/>
              </w:numPr>
              <w:spacing w:after="0"/>
              <w:jc w:val="both"/>
              <w:rPr>
                <w:rFonts w:ascii="Arial" w:hAnsi="Arial" w:cs="Arial"/>
                <w:sz w:val="24"/>
                <w:szCs w:val="24"/>
              </w:rPr>
            </w:pPr>
            <w:r>
              <w:rPr>
                <w:rFonts w:ascii="Arial" w:hAnsi="Arial" w:cs="Arial"/>
                <w:sz w:val="24"/>
                <w:szCs w:val="24"/>
              </w:rPr>
              <w:t>2,15 + 8,21 – 7,21</w:t>
            </w:r>
          </w:p>
          <w:p w:rsidR="00D46875" w:rsidRDefault="00D46875" w:rsidP="00D46875">
            <w:pPr>
              <w:pStyle w:val="ListParagraph"/>
              <w:spacing w:after="0"/>
              <w:ind w:hanging="360"/>
              <w:rPr>
                <w:rFonts w:ascii="Arial" w:hAnsi="Arial" w:cs="Arial"/>
                <w:sz w:val="24"/>
                <w:szCs w:val="24"/>
              </w:rPr>
            </w:pPr>
            <w:r>
              <w:rPr>
                <w:rFonts w:ascii="Arial" w:hAnsi="Arial" w:cs="Arial"/>
                <w:sz w:val="24"/>
                <w:szCs w:val="24"/>
              </w:rPr>
              <w:t xml:space="preserve">     = (2 + 8 – 7) + (0,1 + 0,2 – 0,2) + (0,05 + 0,01 – 0,01)</w:t>
            </w:r>
          </w:p>
          <w:p w:rsidR="00D46875" w:rsidRDefault="00D46875" w:rsidP="00D46875">
            <w:pPr>
              <w:pStyle w:val="ListParagraph"/>
              <w:spacing w:after="0"/>
              <w:ind w:hanging="360"/>
              <w:rPr>
                <w:rFonts w:ascii="Arial" w:hAnsi="Arial" w:cs="Arial"/>
                <w:sz w:val="24"/>
                <w:szCs w:val="24"/>
              </w:rPr>
            </w:pPr>
            <w:r>
              <w:rPr>
                <w:rFonts w:ascii="Arial" w:hAnsi="Arial" w:cs="Arial"/>
                <w:sz w:val="24"/>
                <w:szCs w:val="24"/>
              </w:rPr>
              <w:t xml:space="preserve">     = (3 + 0,1 + 0,05)</w:t>
            </w:r>
          </w:p>
          <w:p w:rsidR="00D46875" w:rsidRDefault="00D46875" w:rsidP="00D46875">
            <w:pPr>
              <w:pStyle w:val="ListParagraph"/>
              <w:spacing w:after="0"/>
              <w:ind w:hanging="360"/>
              <w:rPr>
                <w:rFonts w:ascii="Arial" w:hAnsi="Arial" w:cs="Arial"/>
                <w:sz w:val="24"/>
                <w:szCs w:val="24"/>
              </w:rPr>
            </w:pPr>
            <w:r>
              <w:rPr>
                <w:rFonts w:ascii="Arial" w:hAnsi="Arial" w:cs="Arial"/>
                <w:sz w:val="24"/>
                <w:szCs w:val="24"/>
              </w:rPr>
              <w:t xml:space="preserve">     = 3,15</w:t>
            </w:r>
          </w:p>
          <w:p w:rsidR="00D46875" w:rsidRDefault="00D46875" w:rsidP="00D46875">
            <w:pPr>
              <w:pStyle w:val="ListParagraph"/>
              <w:numPr>
                <w:ilvl w:val="0"/>
                <w:numId w:val="66"/>
              </w:numPr>
              <w:spacing w:after="0"/>
              <w:jc w:val="both"/>
              <w:rPr>
                <w:rFonts w:ascii="Arial" w:hAnsi="Arial" w:cs="Arial"/>
                <w:sz w:val="24"/>
                <w:szCs w:val="24"/>
              </w:rPr>
            </w:pPr>
            <w:r>
              <w:rPr>
                <w:rFonts w:ascii="Arial" w:hAnsi="Arial" w:cs="Arial"/>
                <w:sz w:val="24"/>
                <w:szCs w:val="24"/>
              </w:rPr>
              <w:t>a) Sum = 583,2cm ≈ 583cm</w:t>
            </w:r>
          </w:p>
          <w:p w:rsidR="00D46875" w:rsidRPr="0058364F" w:rsidRDefault="00D46875" w:rsidP="00D46875">
            <w:pPr>
              <w:pStyle w:val="ListParagraph"/>
              <w:spacing w:after="0"/>
              <w:ind w:left="360" w:hanging="360"/>
              <w:rPr>
                <w:rFonts w:ascii="Arial" w:hAnsi="Arial" w:cs="Arial"/>
                <w:sz w:val="24"/>
                <w:szCs w:val="24"/>
              </w:rPr>
            </w:pPr>
            <w:r>
              <w:rPr>
                <w:rFonts w:ascii="Arial" w:hAnsi="Arial" w:cs="Arial"/>
                <w:sz w:val="24"/>
                <w:szCs w:val="24"/>
              </w:rPr>
              <w:t xml:space="preserve">     b) John, total error is less than 0,5 </w:t>
            </w:r>
          </w:p>
          <w:p w:rsidR="00D46875" w:rsidRDefault="00D46875" w:rsidP="00D46875">
            <w:pPr>
              <w:pStyle w:val="ListParagraph"/>
              <w:numPr>
                <w:ilvl w:val="0"/>
                <w:numId w:val="66"/>
              </w:numPr>
              <w:spacing w:after="0"/>
              <w:jc w:val="both"/>
              <w:rPr>
                <w:rFonts w:ascii="Arial" w:hAnsi="Arial" w:cs="Arial"/>
                <w:sz w:val="24"/>
                <w:szCs w:val="24"/>
              </w:rPr>
            </w:pPr>
            <w:r>
              <w:rPr>
                <w:rFonts w:ascii="Arial" w:hAnsi="Arial" w:cs="Arial"/>
                <w:sz w:val="24"/>
                <w:szCs w:val="24"/>
              </w:rPr>
              <w:t xml:space="preserve">a) 0,2 x </w:t>
            </w:r>
            <w:r w:rsidRPr="00B427E8">
              <w:rPr>
                <w:rFonts w:ascii="Arial" w:hAnsi="Arial" w:cs="Arial"/>
                <w:b/>
                <w:sz w:val="24"/>
                <w:szCs w:val="24"/>
              </w:rPr>
              <w:t>10</w:t>
            </w:r>
            <w:r>
              <w:rPr>
                <w:rFonts w:ascii="Arial" w:hAnsi="Arial" w:cs="Arial"/>
                <w:sz w:val="24"/>
                <w:szCs w:val="24"/>
              </w:rPr>
              <w:t xml:space="preserve"> x 0,3 x </w:t>
            </w:r>
            <w:r w:rsidRPr="00B427E8">
              <w:rPr>
                <w:rFonts w:ascii="Arial" w:hAnsi="Arial" w:cs="Arial"/>
                <w:b/>
                <w:sz w:val="24"/>
                <w:szCs w:val="24"/>
              </w:rPr>
              <w:t>10</w:t>
            </w:r>
          </w:p>
          <w:p w:rsidR="00D46875" w:rsidRDefault="00D46875" w:rsidP="00D46875">
            <w:pPr>
              <w:spacing w:after="0"/>
              <w:ind w:left="720" w:hanging="360"/>
              <w:rPr>
                <w:rFonts w:ascii="Arial" w:hAnsi="Arial" w:cs="Arial"/>
                <w:sz w:val="24"/>
                <w:szCs w:val="24"/>
              </w:rPr>
            </w:pPr>
            <w:r>
              <w:rPr>
                <w:rFonts w:ascii="Arial" w:hAnsi="Arial" w:cs="Arial"/>
                <w:sz w:val="24"/>
                <w:szCs w:val="24"/>
              </w:rPr>
              <w:t xml:space="preserve">         = 2 x 3 </w:t>
            </w:r>
          </w:p>
          <w:p w:rsidR="00D46875" w:rsidRDefault="00D46875" w:rsidP="00D46875">
            <w:pPr>
              <w:spacing w:after="0"/>
              <w:ind w:left="720" w:hanging="360"/>
              <w:rPr>
                <w:rFonts w:ascii="Arial" w:eastAsia="StoneSerITCStd-Medium" w:hAnsi="Arial" w:cs="Arial"/>
                <w:sz w:val="24"/>
                <w:szCs w:val="24"/>
                <w:lang w:val="en-US" w:eastAsia="en-ZA"/>
              </w:rPr>
            </w:pPr>
            <w:r>
              <w:rPr>
                <w:rFonts w:ascii="Arial" w:hAnsi="Arial" w:cs="Arial"/>
                <w:sz w:val="24"/>
                <w:szCs w:val="24"/>
              </w:rPr>
              <w:t xml:space="preserve">         = 6 </w:t>
            </w:r>
            <w:r>
              <w:rPr>
                <w:rFonts w:ascii="Arial" w:eastAsia="StoneSerITCStd-Medium" w:hAnsi="Arial" w:cs="Arial"/>
                <w:sz w:val="24"/>
                <w:szCs w:val="24"/>
                <w:lang w:val="en-US" w:eastAsia="en-ZA"/>
              </w:rPr>
              <w:t xml:space="preserve">÷ </w:t>
            </w:r>
            <w:r w:rsidRPr="00B427E8">
              <w:rPr>
                <w:rFonts w:ascii="Arial" w:eastAsia="StoneSerITCStd-Medium" w:hAnsi="Arial" w:cs="Arial"/>
                <w:b/>
                <w:sz w:val="24"/>
                <w:szCs w:val="24"/>
                <w:lang w:val="en-US" w:eastAsia="en-ZA"/>
              </w:rPr>
              <w:t>10</w:t>
            </w:r>
            <w:r>
              <w:rPr>
                <w:rFonts w:ascii="Arial" w:eastAsia="StoneSerITCStd-Medium" w:hAnsi="Arial" w:cs="Arial"/>
                <w:sz w:val="24"/>
                <w:szCs w:val="24"/>
                <w:lang w:val="en-US" w:eastAsia="en-ZA"/>
              </w:rPr>
              <w:t xml:space="preserve"> ÷ </w:t>
            </w:r>
            <w:r w:rsidRPr="00B427E8">
              <w:rPr>
                <w:rFonts w:ascii="Arial" w:eastAsia="StoneSerITCStd-Medium" w:hAnsi="Arial" w:cs="Arial"/>
                <w:b/>
                <w:sz w:val="24"/>
                <w:szCs w:val="24"/>
                <w:lang w:val="en-US" w:eastAsia="en-ZA"/>
              </w:rPr>
              <w:t>10</w:t>
            </w:r>
            <w:r>
              <w:rPr>
                <w:rFonts w:ascii="Arial" w:eastAsia="StoneSerITCStd-Medium" w:hAnsi="Arial" w:cs="Arial"/>
                <w:sz w:val="24"/>
                <w:szCs w:val="24"/>
                <w:lang w:val="en-US" w:eastAsia="en-ZA"/>
              </w:rPr>
              <w:t xml:space="preserve"> </w:t>
            </w:r>
          </w:p>
          <w:p w:rsidR="00D46875" w:rsidRDefault="00D46875" w:rsidP="00D46875">
            <w:pPr>
              <w:spacing w:after="0"/>
              <w:ind w:left="720" w:hanging="360"/>
              <w:rPr>
                <w:rFonts w:ascii="Arial" w:eastAsia="StoneSerITCStd-Medium" w:hAnsi="Arial" w:cs="Arial"/>
                <w:sz w:val="24"/>
                <w:szCs w:val="24"/>
                <w:lang w:val="en-US" w:eastAsia="en-ZA"/>
              </w:rPr>
            </w:pPr>
            <w:r>
              <w:rPr>
                <w:rFonts w:ascii="Arial" w:eastAsia="StoneSerITCStd-Medium" w:hAnsi="Arial" w:cs="Arial"/>
                <w:sz w:val="24"/>
                <w:szCs w:val="24"/>
                <w:lang w:val="en-US" w:eastAsia="en-ZA"/>
              </w:rPr>
              <w:t xml:space="preserve">         = 0,06</w:t>
            </w:r>
          </w:p>
          <w:p w:rsidR="00D46875" w:rsidRDefault="00D46875" w:rsidP="00D46875">
            <w:pPr>
              <w:spacing w:after="0"/>
              <w:ind w:left="360" w:hanging="360"/>
              <w:rPr>
                <w:rFonts w:ascii="Arial" w:hAnsi="Arial" w:cs="Arial"/>
                <w:b/>
                <w:sz w:val="24"/>
                <w:szCs w:val="24"/>
              </w:rPr>
            </w:pPr>
            <w:r>
              <w:rPr>
                <w:rFonts w:ascii="Arial" w:hAnsi="Arial" w:cs="Arial"/>
                <w:sz w:val="24"/>
                <w:szCs w:val="24"/>
              </w:rPr>
              <w:t xml:space="preserve">     </w:t>
            </w:r>
            <w:r w:rsidRPr="00F00CB5">
              <w:rPr>
                <w:rFonts w:ascii="Arial" w:hAnsi="Arial" w:cs="Arial"/>
                <w:sz w:val="24"/>
                <w:szCs w:val="24"/>
              </w:rPr>
              <w:t xml:space="preserve">b) 0,12 </w:t>
            </w:r>
            <w:r>
              <w:rPr>
                <w:rFonts w:ascii="Arial" w:hAnsi="Arial" w:cs="Arial"/>
                <w:sz w:val="24"/>
                <w:szCs w:val="24"/>
              </w:rPr>
              <w:t xml:space="preserve">x </w:t>
            </w:r>
            <w:r w:rsidRPr="00F00CB5">
              <w:rPr>
                <w:rFonts w:ascii="Arial" w:hAnsi="Arial" w:cs="Arial"/>
                <w:b/>
                <w:sz w:val="24"/>
                <w:szCs w:val="24"/>
              </w:rPr>
              <w:t>100</w:t>
            </w:r>
            <w:r>
              <w:rPr>
                <w:rFonts w:ascii="Arial" w:hAnsi="Arial" w:cs="Arial"/>
                <w:sz w:val="24"/>
                <w:szCs w:val="24"/>
              </w:rPr>
              <w:t xml:space="preserve"> </w:t>
            </w:r>
            <w:r w:rsidRPr="00F00CB5">
              <w:rPr>
                <w:rFonts w:ascii="Arial" w:hAnsi="Arial" w:cs="Arial"/>
                <w:sz w:val="24"/>
                <w:szCs w:val="24"/>
              </w:rPr>
              <w:t>x 0,03</w:t>
            </w:r>
            <w:r>
              <w:rPr>
                <w:rFonts w:ascii="Arial" w:hAnsi="Arial" w:cs="Arial"/>
                <w:sz w:val="24"/>
                <w:szCs w:val="24"/>
              </w:rPr>
              <w:t xml:space="preserve"> x </w:t>
            </w:r>
            <w:r w:rsidRPr="00F00CB5">
              <w:rPr>
                <w:rFonts w:ascii="Arial" w:hAnsi="Arial" w:cs="Arial"/>
                <w:b/>
                <w:sz w:val="24"/>
                <w:szCs w:val="24"/>
              </w:rPr>
              <w:t>100</w:t>
            </w:r>
          </w:p>
          <w:p w:rsidR="00D46875" w:rsidRDefault="00D46875" w:rsidP="00D46875">
            <w:pPr>
              <w:spacing w:after="0"/>
              <w:ind w:left="720" w:hanging="360"/>
              <w:rPr>
                <w:rFonts w:ascii="Arial" w:hAnsi="Arial" w:cs="Arial"/>
                <w:sz w:val="24"/>
                <w:szCs w:val="24"/>
              </w:rPr>
            </w:pPr>
            <w:r>
              <w:rPr>
                <w:rFonts w:ascii="Arial" w:hAnsi="Arial" w:cs="Arial"/>
                <w:sz w:val="24"/>
                <w:szCs w:val="24"/>
              </w:rPr>
              <w:t xml:space="preserve">         = 12 x 3 </w:t>
            </w:r>
          </w:p>
          <w:p w:rsidR="00D46875" w:rsidRDefault="00D46875" w:rsidP="00D46875">
            <w:pPr>
              <w:spacing w:after="0"/>
              <w:ind w:left="720" w:hanging="360"/>
              <w:rPr>
                <w:rFonts w:ascii="Arial" w:eastAsia="StoneSerITCStd-Medium" w:hAnsi="Arial" w:cs="Arial"/>
                <w:sz w:val="24"/>
                <w:szCs w:val="24"/>
                <w:lang w:val="en-US" w:eastAsia="en-ZA"/>
              </w:rPr>
            </w:pPr>
            <w:r>
              <w:rPr>
                <w:rFonts w:ascii="Arial" w:hAnsi="Arial" w:cs="Arial"/>
                <w:sz w:val="24"/>
                <w:szCs w:val="24"/>
              </w:rPr>
              <w:t xml:space="preserve">         = 36</w:t>
            </w:r>
            <w:r>
              <w:rPr>
                <w:rFonts w:ascii="Arial" w:eastAsia="StoneSerITCStd-Medium" w:hAnsi="Arial" w:cs="Arial"/>
                <w:sz w:val="24"/>
                <w:szCs w:val="24"/>
                <w:lang w:val="en-US" w:eastAsia="en-ZA"/>
              </w:rPr>
              <w:t xml:space="preserve">÷ </w:t>
            </w:r>
            <w:r w:rsidRPr="00B427E8">
              <w:rPr>
                <w:rFonts w:ascii="Arial" w:eastAsia="StoneSerITCStd-Medium" w:hAnsi="Arial" w:cs="Arial"/>
                <w:b/>
                <w:sz w:val="24"/>
                <w:szCs w:val="24"/>
                <w:lang w:val="en-US" w:eastAsia="en-ZA"/>
              </w:rPr>
              <w:t>10</w:t>
            </w:r>
            <w:r>
              <w:rPr>
                <w:rFonts w:ascii="Arial" w:eastAsia="StoneSerITCStd-Medium" w:hAnsi="Arial" w:cs="Arial"/>
                <w:b/>
                <w:sz w:val="24"/>
                <w:szCs w:val="24"/>
                <w:lang w:val="en-US" w:eastAsia="en-ZA"/>
              </w:rPr>
              <w:t>0</w:t>
            </w:r>
            <w:r>
              <w:rPr>
                <w:rFonts w:ascii="Arial" w:eastAsia="StoneSerITCStd-Medium" w:hAnsi="Arial" w:cs="Arial"/>
                <w:sz w:val="24"/>
                <w:szCs w:val="24"/>
                <w:lang w:val="en-US" w:eastAsia="en-ZA"/>
              </w:rPr>
              <w:t xml:space="preserve"> ÷ </w:t>
            </w:r>
            <w:r w:rsidRPr="00B427E8">
              <w:rPr>
                <w:rFonts w:ascii="Arial" w:eastAsia="StoneSerITCStd-Medium" w:hAnsi="Arial" w:cs="Arial"/>
                <w:b/>
                <w:sz w:val="24"/>
                <w:szCs w:val="24"/>
                <w:lang w:val="en-US" w:eastAsia="en-ZA"/>
              </w:rPr>
              <w:t>10</w:t>
            </w:r>
            <w:r>
              <w:rPr>
                <w:rFonts w:ascii="Arial" w:eastAsia="StoneSerITCStd-Medium" w:hAnsi="Arial" w:cs="Arial"/>
                <w:b/>
                <w:sz w:val="24"/>
                <w:szCs w:val="24"/>
                <w:lang w:val="en-US" w:eastAsia="en-ZA"/>
              </w:rPr>
              <w:t>0</w:t>
            </w:r>
            <w:r>
              <w:rPr>
                <w:rFonts w:ascii="Arial" w:eastAsia="StoneSerITCStd-Medium" w:hAnsi="Arial" w:cs="Arial"/>
                <w:sz w:val="24"/>
                <w:szCs w:val="24"/>
                <w:lang w:val="en-US" w:eastAsia="en-ZA"/>
              </w:rPr>
              <w:t xml:space="preserve"> </w:t>
            </w:r>
          </w:p>
          <w:p w:rsidR="00D46875" w:rsidRDefault="00D46875" w:rsidP="00D46875">
            <w:pPr>
              <w:spacing w:after="0"/>
              <w:ind w:left="720" w:hanging="360"/>
              <w:rPr>
                <w:rFonts w:ascii="Arial" w:eastAsia="StoneSerITCStd-Medium" w:hAnsi="Arial" w:cs="Arial"/>
                <w:sz w:val="24"/>
                <w:szCs w:val="24"/>
                <w:lang w:val="en-US" w:eastAsia="en-ZA"/>
              </w:rPr>
            </w:pPr>
            <w:r>
              <w:rPr>
                <w:rFonts w:ascii="Arial" w:eastAsia="StoneSerITCStd-Medium" w:hAnsi="Arial" w:cs="Arial"/>
                <w:sz w:val="24"/>
                <w:szCs w:val="24"/>
                <w:lang w:val="en-US" w:eastAsia="en-ZA"/>
              </w:rPr>
              <w:t xml:space="preserve">         = 0,0036</w:t>
            </w:r>
          </w:p>
          <w:p w:rsidR="00D46875" w:rsidRPr="00650050" w:rsidRDefault="00D46875" w:rsidP="00D46875">
            <w:pPr>
              <w:pStyle w:val="ListParagraph"/>
              <w:numPr>
                <w:ilvl w:val="0"/>
                <w:numId w:val="63"/>
              </w:numPr>
              <w:tabs>
                <w:tab w:val="left" w:pos="1327"/>
              </w:tabs>
              <w:spacing w:after="0"/>
              <w:rPr>
                <w:rFonts w:ascii="Arial" w:eastAsia="StoneSerITCStd-Medium" w:hAnsi="Arial" w:cs="Arial"/>
                <w:sz w:val="24"/>
                <w:szCs w:val="24"/>
                <w:lang w:val="en-US" w:eastAsia="en-ZA"/>
              </w:rPr>
            </w:pPr>
            <w:r w:rsidRPr="00650050">
              <w:rPr>
                <w:rFonts w:ascii="Arial" w:hAnsi="Arial" w:cs="Arial"/>
                <w:sz w:val="24"/>
                <w:szCs w:val="24"/>
              </w:rPr>
              <w:t xml:space="preserve">(5,4 x10) </w:t>
            </w:r>
            <w:r w:rsidRPr="00650050">
              <w:rPr>
                <w:rFonts w:ascii="Arial" w:eastAsia="StoneSerITCStd-Medium" w:hAnsi="Arial" w:cs="Arial"/>
                <w:sz w:val="24"/>
                <w:szCs w:val="24"/>
                <w:lang w:val="en-US" w:eastAsia="en-ZA"/>
              </w:rPr>
              <w:t xml:space="preserve">÷ (0,6x10) </w:t>
            </w:r>
          </w:p>
          <w:p w:rsidR="00D46875" w:rsidRDefault="00D46875" w:rsidP="00D46875">
            <w:pPr>
              <w:pStyle w:val="ListParagraph"/>
              <w:tabs>
                <w:tab w:val="left" w:pos="1327"/>
              </w:tabs>
              <w:spacing w:after="0"/>
              <w:ind w:left="1080"/>
              <w:rPr>
                <w:rFonts w:ascii="Arial" w:eastAsia="StoneSerITCStd-Medium" w:hAnsi="Arial" w:cs="Arial"/>
                <w:sz w:val="24"/>
                <w:szCs w:val="24"/>
                <w:lang w:val="en-US" w:eastAsia="en-ZA"/>
              </w:rPr>
            </w:pPr>
            <w:r w:rsidRPr="00366A05">
              <w:rPr>
                <w:rFonts w:ascii="Arial" w:eastAsia="StoneSerITCStd-Medium" w:hAnsi="Arial" w:cs="Arial"/>
                <w:sz w:val="24"/>
                <w:szCs w:val="24"/>
                <w:lang w:val="en-US" w:eastAsia="en-ZA"/>
              </w:rPr>
              <w:t xml:space="preserve">= 54  ÷ 6 </w:t>
            </w:r>
          </w:p>
          <w:p w:rsidR="00D46875" w:rsidRDefault="00D46875" w:rsidP="00D46875">
            <w:pPr>
              <w:pStyle w:val="ListParagraph"/>
              <w:tabs>
                <w:tab w:val="left" w:pos="1327"/>
              </w:tabs>
              <w:spacing w:after="0"/>
              <w:ind w:left="1080"/>
              <w:rPr>
                <w:rFonts w:ascii="Arial" w:eastAsia="StoneSerITCStd-Medium" w:hAnsi="Arial" w:cs="Arial"/>
                <w:sz w:val="24"/>
                <w:szCs w:val="24"/>
                <w:lang w:val="en-US" w:eastAsia="en-ZA"/>
              </w:rPr>
            </w:pPr>
            <w:r w:rsidRPr="00366A05">
              <w:rPr>
                <w:rFonts w:ascii="Arial" w:eastAsia="StoneSerITCStd-Medium" w:hAnsi="Arial" w:cs="Arial"/>
                <w:sz w:val="24"/>
                <w:szCs w:val="24"/>
                <w:lang w:val="en-US" w:eastAsia="en-ZA"/>
              </w:rPr>
              <w:t>= 9</w:t>
            </w:r>
          </w:p>
          <w:p w:rsidR="00D46875" w:rsidRPr="00650050" w:rsidRDefault="00D46875" w:rsidP="00D46875">
            <w:pPr>
              <w:pStyle w:val="ListParagraph"/>
              <w:tabs>
                <w:tab w:val="left" w:pos="1327"/>
              </w:tabs>
              <w:spacing w:after="0"/>
              <w:ind w:left="1080"/>
              <w:rPr>
                <w:rFonts w:ascii="Arial" w:eastAsia="StoneSerITCStd-Medium" w:hAnsi="Arial" w:cs="Arial"/>
                <w:lang w:val="en-US" w:eastAsia="en-ZA"/>
              </w:rPr>
            </w:pPr>
          </w:p>
          <w:p w:rsidR="00D46875" w:rsidRPr="00650050" w:rsidRDefault="00D46875" w:rsidP="00D46875">
            <w:pPr>
              <w:pStyle w:val="ListParagraph"/>
              <w:numPr>
                <w:ilvl w:val="0"/>
                <w:numId w:val="63"/>
              </w:numPr>
              <w:spacing w:after="0"/>
              <w:rPr>
                <w:rFonts w:ascii="Arial" w:eastAsia="StoneSerITCStd-Medium" w:hAnsi="Arial" w:cs="Arial"/>
                <w:lang w:val="en-US" w:eastAsia="en-ZA"/>
              </w:rPr>
            </w:pPr>
            <w:r w:rsidRPr="00650050">
              <w:rPr>
                <w:rFonts w:ascii="Arial" w:hAnsi="Arial" w:cs="Arial"/>
              </w:rPr>
              <w:lastRenderedPageBreak/>
              <w:t xml:space="preserve">(12,55 x 100 </w:t>
            </w:r>
            <w:r w:rsidRPr="00650050">
              <w:rPr>
                <w:rFonts w:ascii="Arial" w:eastAsia="StoneSerITCStd-Medium" w:hAnsi="Arial" w:cs="Arial"/>
                <w:lang w:val="en-US" w:eastAsia="en-ZA"/>
              </w:rPr>
              <w:t xml:space="preserve">÷ 0,5 x 100) </w:t>
            </w:r>
          </w:p>
          <w:p w:rsidR="00D46875" w:rsidRPr="00650050" w:rsidRDefault="00D46875" w:rsidP="00D46875">
            <w:pPr>
              <w:pStyle w:val="ListParagraph"/>
              <w:spacing w:after="0"/>
              <w:ind w:left="1080"/>
              <w:rPr>
                <w:rFonts w:ascii="Arial" w:eastAsia="StoneSerITCStd-Medium" w:hAnsi="Arial" w:cs="Arial"/>
                <w:lang w:val="en-US" w:eastAsia="en-ZA"/>
              </w:rPr>
            </w:pPr>
            <w:r w:rsidRPr="00650050">
              <w:rPr>
                <w:rFonts w:ascii="Arial" w:eastAsia="StoneSerITCStd-Medium" w:hAnsi="Arial" w:cs="Arial"/>
                <w:lang w:val="en-US" w:eastAsia="en-ZA"/>
              </w:rPr>
              <w:t xml:space="preserve">= 1255 ÷50 </w:t>
            </w:r>
          </w:p>
          <w:p w:rsidR="00D46875" w:rsidRPr="00411F86" w:rsidRDefault="00D46875" w:rsidP="00D46875">
            <w:pPr>
              <w:pStyle w:val="ListParagraph"/>
              <w:spacing w:after="0"/>
              <w:ind w:left="1080"/>
              <w:rPr>
                <w:rFonts w:ascii="Arial" w:hAnsi="Arial" w:cs="Arial"/>
                <w:sz w:val="24"/>
                <w:szCs w:val="24"/>
              </w:rPr>
            </w:pPr>
            <w:r w:rsidRPr="00650050">
              <w:rPr>
                <w:rFonts w:ascii="Arial" w:eastAsia="StoneSerITCStd-Medium" w:hAnsi="Arial" w:cs="Arial"/>
                <w:lang w:val="en-US" w:eastAsia="en-ZA"/>
              </w:rPr>
              <w:t>= 25,1</w:t>
            </w:r>
          </w:p>
        </w:tc>
        <w:tc>
          <w:tcPr>
            <w:tcW w:w="2977" w:type="dxa"/>
            <w:vAlign w:val="center"/>
          </w:tcPr>
          <w:p w:rsidR="00D46875" w:rsidRPr="00650050" w:rsidRDefault="00D46875" w:rsidP="00D46875">
            <w:pPr>
              <w:spacing w:after="0"/>
              <w:jc w:val="both"/>
              <w:rPr>
                <w:rFonts w:ascii="Arial" w:hAnsi="Arial" w:cs="Arial"/>
              </w:rPr>
            </w:pPr>
            <w:r w:rsidRPr="00650050">
              <w:rPr>
                <w:rFonts w:ascii="Arial" w:hAnsi="Arial" w:cs="Arial"/>
              </w:rPr>
              <w:lastRenderedPageBreak/>
              <w:t>Work out the solutions for all activities in small groups and present to the class.</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Default="00D46875" w:rsidP="00D46875">
            <w:pPr>
              <w:spacing w:after="0"/>
              <w:rPr>
                <w:rFonts w:ascii="Arial" w:hAnsi="Arial" w:cs="Arial"/>
                <w:b/>
                <w:sz w:val="24"/>
                <w:szCs w:val="24"/>
              </w:rPr>
            </w:pPr>
          </w:p>
          <w:p w:rsidR="00D46875" w:rsidRPr="00E03931" w:rsidRDefault="00D46875" w:rsidP="00D46875">
            <w:pPr>
              <w:spacing w:after="0"/>
              <w:rPr>
                <w:rFonts w:ascii="Arial" w:hAnsi="Arial" w:cs="Arial"/>
                <w:b/>
                <w:sz w:val="24"/>
                <w:szCs w:val="24"/>
              </w:rPr>
            </w:pPr>
          </w:p>
        </w:tc>
      </w:tr>
    </w:tbl>
    <w:p w:rsidR="00D46875" w:rsidRDefault="00D46875" w:rsidP="00D46875">
      <w:pPr>
        <w:jc w:val="both"/>
        <w:rPr>
          <w:rFonts w:ascii="Arial" w:hAnsi="Arial" w:cs="Arial"/>
        </w:rPr>
      </w:pPr>
    </w:p>
    <w:tbl>
      <w:tblPr>
        <w:tblpPr w:leftFromText="180" w:rightFromText="180" w:vertAnchor="text" w:horzAnchor="margin" w:tblpY="-1"/>
        <w:tblW w:w="56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68"/>
      </w:tblGrid>
      <w:tr w:rsidR="00D46875" w:rsidRPr="009D0DFD" w:rsidTr="00D46875">
        <w:trPr>
          <w:trHeight w:val="502"/>
        </w:trPr>
        <w:tc>
          <w:tcPr>
            <w:tcW w:w="5000" w:type="pct"/>
            <w:vAlign w:val="center"/>
          </w:tcPr>
          <w:p w:rsidR="00D46875" w:rsidRPr="00363435" w:rsidRDefault="00D46875" w:rsidP="00EA1209">
            <w:pPr>
              <w:pStyle w:val="ListParagraph"/>
              <w:numPr>
                <w:ilvl w:val="0"/>
                <w:numId w:val="163"/>
              </w:numPr>
              <w:spacing w:after="0" w:line="240" w:lineRule="auto"/>
              <w:jc w:val="both"/>
              <w:rPr>
                <w:rFonts w:ascii="Arial" w:hAnsi="Arial" w:cs="Arial"/>
                <w:b/>
                <w:color w:val="C00000"/>
                <w:sz w:val="24"/>
              </w:rPr>
            </w:pPr>
            <w:r w:rsidRPr="00363435">
              <w:rPr>
                <w:rFonts w:ascii="Arial" w:hAnsi="Arial" w:cs="Arial"/>
                <w:b/>
                <w:color w:val="E36C0A"/>
                <w:sz w:val="24"/>
              </w:rPr>
              <w:t xml:space="preserve">CLASSWORK </w:t>
            </w:r>
            <w:r w:rsidRPr="00363435">
              <w:rPr>
                <w:rFonts w:ascii="Arial" w:hAnsi="Arial" w:cs="Arial"/>
                <w:color w:val="E36C0A"/>
                <w:sz w:val="24"/>
              </w:rPr>
              <w:t>(Suggested time: 15 minutes)</w:t>
            </w:r>
          </w:p>
          <w:p w:rsidR="00D46875" w:rsidRPr="000314D6" w:rsidRDefault="00D46875" w:rsidP="00D46875">
            <w:pPr>
              <w:pStyle w:val="ListParagraph"/>
              <w:spacing w:after="0" w:line="240" w:lineRule="auto"/>
              <w:ind w:left="357"/>
              <w:jc w:val="both"/>
              <w:rPr>
                <w:rFonts w:ascii="Arial" w:hAnsi="Arial" w:cs="Arial"/>
                <w:b/>
                <w:color w:val="C00000"/>
                <w:sz w:val="24"/>
              </w:rPr>
            </w:pPr>
          </w:p>
          <w:p w:rsidR="00D46875" w:rsidRDefault="00D46875" w:rsidP="00D46875">
            <w:pPr>
              <w:pStyle w:val="ListParagraph"/>
              <w:spacing w:after="0" w:line="240" w:lineRule="auto"/>
              <w:ind w:left="357"/>
              <w:jc w:val="both"/>
              <w:rPr>
                <w:rFonts w:ascii="Arial" w:hAnsi="Arial" w:cs="Arial"/>
              </w:rPr>
            </w:pPr>
            <w:r w:rsidRPr="00EB6462">
              <w:rPr>
                <w:rFonts w:ascii="Arial" w:hAnsi="Arial" w:cs="Arial"/>
              </w:rPr>
              <w:t>DBE workbook 2</w:t>
            </w:r>
            <w:r>
              <w:rPr>
                <w:rFonts w:ascii="Arial" w:hAnsi="Arial" w:cs="Arial"/>
              </w:rPr>
              <w:t xml:space="preserve">, p24 no. 1 (b) – (d), </w:t>
            </w:r>
            <w:r w:rsidRPr="00EB6462">
              <w:rPr>
                <w:rFonts w:ascii="Arial" w:hAnsi="Arial" w:cs="Arial"/>
              </w:rPr>
              <w:t xml:space="preserve">no. </w:t>
            </w:r>
            <w:r>
              <w:rPr>
                <w:rFonts w:ascii="Arial" w:hAnsi="Arial" w:cs="Arial"/>
              </w:rPr>
              <w:t>2</w:t>
            </w:r>
            <w:r w:rsidRPr="00EB6462">
              <w:rPr>
                <w:rFonts w:ascii="Arial" w:hAnsi="Arial" w:cs="Arial"/>
              </w:rPr>
              <w:t xml:space="preserve"> (d) –</w:t>
            </w:r>
            <w:r>
              <w:rPr>
                <w:rFonts w:ascii="Arial" w:hAnsi="Arial" w:cs="Arial"/>
              </w:rPr>
              <w:t xml:space="preserve"> (e</w:t>
            </w:r>
            <w:r w:rsidRPr="00EB6462">
              <w:rPr>
                <w:rFonts w:ascii="Arial" w:hAnsi="Arial" w:cs="Arial"/>
              </w:rPr>
              <w:t xml:space="preserve">) and </w:t>
            </w:r>
            <w:r>
              <w:rPr>
                <w:rFonts w:ascii="Arial" w:hAnsi="Arial" w:cs="Arial"/>
              </w:rPr>
              <w:t xml:space="preserve">p26 </w:t>
            </w:r>
            <w:r w:rsidRPr="00EB6462">
              <w:rPr>
                <w:rFonts w:ascii="Arial" w:hAnsi="Arial" w:cs="Arial"/>
              </w:rPr>
              <w:t xml:space="preserve">no. </w:t>
            </w:r>
            <w:r>
              <w:rPr>
                <w:rFonts w:ascii="Arial" w:hAnsi="Arial" w:cs="Arial"/>
              </w:rPr>
              <w:t>3 (c) – (e</w:t>
            </w:r>
            <w:r w:rsidRPr="00EB6462">
              <w:rPr>
                <w:rFonts w:ascii="Arial" w:hAnsi="Arial" w:cs="Arial"/>
              </w:rPr>
              <w:t>).</w:t>
            </w:r>
          </w:p>
          <w:p w:rsidR="00D46875" w:rsidRPr="00D64676" w:rsidRDefault="00D46875" w:rsidP="00D46875">
            <w:pPr>
              <w:pStyle w:val="ListParagraph"/>
              <w:spacing w:after="0" w:line="240" w:lineRule="auto"/>
              <w:ind w:left="357"/>
              <w:jc w:val="both"/>
              <w:rPr>
                <w:rFonts w:ascii="Arial" w:hAnsi="Arial" w:cs="Arial"/>
              </w:rPr>
            </w:pPr>
          </w:p>
        </w:tc>
      </w:tr>
    </w:tbl>
    <w:tbl>
      <w:tblPr>
        <w:tblpPr w:leftFromText="180" w:rightFromText="180" w:vertAnchor="text" w:tblpY="-106"/>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530"/>
        </w:trPr>
        <w:tc>
          <w:tcPr>
            <w:tcW w:w="5000" w:type="pct"/>
            <w:vAlign w:val="center"/>
          </w:tcPr>
          <w:p w:rsidR="00D46875" w:rsidRPr="0023530E" w:rsidRDefault="00D46875" w:rsidP="00EA1209">
            <w:pPr>
              <w:pStyle w:val="ListParagraph"/>
              <w:numPr>
                <w:ilvl w:val="0"/>
                <w:numId w:val="163"/>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D46875" w:rsidRPr="009D0DFD" w:rsidTr="00D46875">
        <w:tc>
          <w:tcPr>
            <w:tcW w:w="5000" w:type="pct"/>
          </w:tcPr>
          <w:p w:rsidR="00D46875" w:rsidRPr="00951E41"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Pr="00892B0E" w:rsidRDefault="00D46875" w:rsidP="00D46875">
            <w:pPr>
              <w:numPr>
                <w:ilvl w:val="0"/>
                <w:numId w:val="54"/>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when</w:t>
            </w:r>
            <w:proofErr w:type="gramEnd"/>
            <w:r>
              <w:rPr>
                <w:rFonts w:ascii="Arial" w:hAnsi="Arial" w:cs="Arial"/>
                <w:lang w:val="en-GB"/>
              </w:rPr>
              <w:t xml:space="preserve"> multiplying decimal fractions, convert fractions to whole numbers by multiplying by powers </w:t>
            </w:r>
            <w:r>
              <w:rPr>
                <w:rFonts w:ascii="Arial" w:hAnsi="Arial" w:cs="Arial"/>
                <w:lang w:val="en-GB"/>
              </w:rPr>
              <w:br/>
              <w:t xml:space="preserve">      of 10 (e.g. 0,04 x </w:t>
            </w:r>
            <w:r w:rsidRPr="000B6467">
              <w:rPr>
                <w:rFonts w:ascii="Arial" w:hAnsi="Arial" w:cs="Arial"/>
                <w:b/>
                <w:lang w:val="en-GB"/>
              </w:rPr>
              <w:t>100</w:t>
            </w:r>
            <w:r w:rsidRPr="000B6467">
              <w:rPr>
                <w:rFonts w:ascii="Arial" w:hAnsi="Arial" w:cs="Arial"/>
                <w:lang w:val="en-GB"/>
              </w:rPr>
              <w:t xml:space="preserve"> = 4)</w:t>
            </w:r>
            <w:r>
              <w:rPr>
                <w:rFonts w:ascii="Arial" w:hAnsi="Arial" w:cs="Arial"/>
                <w:lang w:val="en-GB"/>
              </w:rPr>
              <w:t xml:space="preserve">. Do calculations using whole numbers then revert to decimal fraction </w:t>
            </w:r>
            <w:r>
              <w:rPr>
                <w:rFonts w:ascii="Arial" w:hAnsi="Arial" w:cs="Arial"/>
                <w:lang w:val="en-GB"/>
              </w:rPr>
              <w:br/>
              <w:t xml:space="preserve">      by diving with the powers of 10 (same powers of 10 previously used to convert to whole </w:t>
            </w:r>
            <w:r>
              <w:rPr>
                <w:rFonts w:ascii="Arial" w:hAnsi="Arial" w:cs="Arial"/>
                <w:lang w:val="en-GB"/>
              </w:rPr>
              <w:br/>
              <w:t xml:space="preserve">      numbers).</w:t>
            </w:r>
          </w:p>
          <w:p w:rsidR="00D46875" w:rsidRDefault="00D46875" w:rsidP="00D46875">
            <w:pPr>
              <w:numPr>
                <w:ilvl w:val="0"/>
                <w:numId w:val="54"/>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when</w:t>
            </w:r>
            <w:proofErr w:type="gramEnd"/>
            <w:r>
              <w:rPr>
                <w:rFonts w:ascii="Arial" w:hAnsi="Arial" w:cs="Arial"/>
                <w:lang w:val="en-GB"/>
              </w:rPr>
              <w:t xml:space="preserve"> dividing decimal fractions, one may multiply </w:t>
            </w:r>
            <w:r w:rsidRPr="00363435">
              <w:rPr>
                <w:rFonts w:ascii="Arial" w:hAnsi="Arial" w:cs="Arial"/>
                <w:b/>
                <w:lang w:val="en-GB"/>
              </w:rPr>
              <w:t>both</w:t>
            </w:r>
            <w:r>
              <w:rPr>
                <w:rFonts w:ascii="Arial" w:hAnsi="Arial" w:cs="Arial"/>
                <w:lang w:val="en-GB"/>
              </w:rPr>
              <w:t xml:space="preserve"> the dividend and divisor by the </w:t>
            </w:r>
            <w:r w:rsidRPr="00363435">
              <w:rPr>
                <w:rFonts w:ascii="Arial" w:hAnsi="Arial" w:cs="Arial"/>
                <w:b/>
                <w:lang w:val="en-GB"/>
              </w:rPr>
              <w:t>same</w:t>
            </w:r>
            <w:r>
              <w:rPr>
                <w:rFonts w:ascii="Arial" w:hAnsi="Arial" w:cs="Arial"/>
                <w:lang w:val="en-GB"/>
              </w:rPr>
              <w:t xml:space="preserve">    </w:t>
            </w:r>
            <w:r>
              <w:rPr>
                <w:rFonts w:ascii="Arial" w:hAnsi="Arial" w:cs="Arial"/>
                <w:lang w:val="en-GB"/>
              </w:rPr>
              <w:br/>
              <w:t xml:space="preserve">      multiples of 10.</w:t>
            </w:r>
          </w:p>
          <w:p w:rsidR="00D46875" w:rsidRPr="00363435" w:rsidRDefault="00D46875" w:rsidP="00D46875">
            <w:pPr>
              <w:numPr>
                <w:ilvl w:val="0"/>
                <w:numId w:val="54"/>
              </w:numPr>
              <w:autoSpaceDE w:val="0"/>
              <w:autoSpaceDN w:val="0"/>
              <w:adjustRightInd w:val="0"/>
              <w:spacing w:after="0"/>
              <w:ind w:hanging="42"/>
              <w:jc w:val="both"/>
              <w:rPr>
                <w:rFonts w:ascii="Arial" w:hAnsi="Arial" w:cs="Arial"/>
                <w:lang w:val="en-GB"/>
              </w:rPr>
            </w:pPr>
            <w:proofErr w:type="gramStart"/>
            <w:r>
              <w:rPr>
                <w:rFonts w:ascii="Arial" w:hAnsi="Arial" w:cs="Arial"/>
                <w:lang w:val="en-GB"/>
              </w:rPr>
              <w:t>when</w:t>
            </w:r>
            <w:proofErr w:type="gramEnd"/>
            <w:r>
              <w:rPr>
                <w:rFonts w:ascii="Arial" w:hAnsi="Arial" w:cs="Arial"/>
                <w:lang w:val="en-GB"/>
              </w:rPr>
              <w:t xml:space="preserve"> having more than one operations to perform in the expression, apply the BODMAS rule.</w:t>
            </w:r>
          </w:p>
          <w:p w:rsidR="00D46875" w:rsidRDefault="00D46875" w:rsidP="00D46875">
            <w:pPr>
              <w:autoSpaceDE w:val="0"/>
              <w:autoSpaceDN w:val="0"/>
              <w:adjustRightInd w:val="0"/>
              <w:spacing w:after="0"/>
              <w:jc w:val="both"/>
              <w:rPr>
                <w:rFonts w:ascii="Arial" w:hAnsi="Arial" w:cs="Arial"/>
              </w:rPr>
            </w:pP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Default="00D46875" w:rsidP="00D4687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D46875" w:rsidRDefault="00D46875" w:rsidP="00D46875">
            <w:pPr>
              <w:pStyle w:val="ListParagraph"/>
              <w:spacing w:after="0" w:line="240" w:lineRule="auto"/>
              <w:jc w:val="both"/>
              <w:rPr>
                <w:rFonts w:ascii="Arial" w:hAnsi="Arial" w:cs="Arial"/>
              </w:rPr>
            </w:pPr>
          </w:p>
          <w:p w:rsidR="00D46875" w:rsidRPr="00EA6165" w:rsidRDefault="00D46875" w:rsidP="00D46875">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D46875" w:rsidRPr="00650050" w:rsidRDefault="00D46875" w:rsidP="00D46875">
            <w:pPr>
              <w:pStyle w:val="ListParagraph"/>
              <w:numPr>
                <w:ilvl w:val="0"/>
                <w:numId w:val="65"/>
              </w:numPr>
              <w:spacing w:after="0" w:line="240" w:lineRule="auto"/>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w:t>
            </w:r>
            <w:r w:rsidRPr="00650050">
              <w:rPr>
                <w:rFonts w:ascii="Arial" w:hAnsi="Arial" w:cs="Arial"/>
              </w:rPr>
              <w:t>ook 2; p39 no. 9 (a) – (f)</w:t>
            </w:r>
          </w:p>
          <w:p w:rsidR="00D46875" w:rsidRPr="00650050" w:rsidRDefault="00D46875" w:rsidP="00D46875">
            <w:pPr>
              <w:pStyle w:val="ListParagraph"/>
              <w:numPr>
                <w:ilvl w:val="0"/>
                <w:numId w:val="65"/>
              </w:numPr>
              <w:spacing w:after="0" w:line="240" w:lineRule="auto"/>
              <w:rPr>
                <w:rFonts w:ascii="Arial" w:hAnsi="Arial" w:cs="Arial"/>
              </w:rPr>
            </w:pPr>
            <w:r w:rsidRPr="00650050">
              <w:rPr>
                <w:rFonts w:ascii="Arial" w:hAnsi="Arial" w:cs="Arial"/>
              </w:rPr>
              <w:t>DBE workbook 2; p26 no. 5 (a).</w:t>
            </w:r>
          </w:p>
          <w:p w:rsidR="00D46875" w:rsidRDefault="00D46875" w:rsidP="00D46875">
            <w:pPr>
              <w:spacing w:after="0" w:line="360" w:lineRule="auto"/>
              <w:ind w:left="360"/>
              <w:rPr>
                <w:rFonts w:ascii="Arial" w:hAnsi="Arial" w:cs="Arial"/>
              </w:rPr>
            </w:pPr>
          </w:p>
          <w:p w:rsidR="00D46875" w:rsidRPr="009D0DFD" w:rsidRDefault="00D46875" w:rsidP="00D46875">
            <w:pPr>
              <w:spacing w:after="0" w:line="360" w:lineRule="auto"/>
              <w:ind w:left="360"/>
              <w:rPr>
                <w:rFonts w:ascii="Arial" w:hAnsi="Arial" w:cs="Arial"/>
              </w:rPr>
            </w:pPr>
          </w:p>
        </w:tc>
      </w:tr>
    </w:tbl>
    <w:p w:rsidR="00D46875" w:rsidRPr="00CA6FAD" w:rsidRDefault="00D46875" w:rsidP="00D46875">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D46875" w:rsidP="00CA6FAD">
      <w:pPr>
        <w:jc w:val="both"/>
        <w:rPr>
          <w:rFonts w:ascii="Arial" w:hAnsi="Arial" w:cs="Arial"/>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47" style="position:absolute;left:0;text-align:left;margin-left:39pt;margin-top:23.85pt;width:361.25pt;height:101.4pt;z-index:2516838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32417E" w:rsidRDefault="0032417E"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EA1209">
            <w:pPr>
              <w:pStyle w:val="ListParagraph"/>
              <w:numPr>
                <w:ilvl w:val="0"/>
                <w:numId w:val="164"/>
              </w:numPr>
              <w:spacing w:after="0"/>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 xml:space="preserve">DECIMAL FRACTIONS: </w:t>
            </w:r>
            <w:r w:rsidRPr="000C2E0B">
              <w:rPr>
                <w:rFonts w:ascii="Arial" w:hAnsi="Arial" w:cs="Arial"/>
                <w:color w:val="E36C0A"/>
                <w:sz w:val="24"/>
              </w:rPr>
              <w:t>CALCULATIONS WITH DECIMAL FRACTIONS</w:t>
            </w:r>
            <w:r>
              <w:rPr>
                <w:rFonts w:ascii="Arial" w:hAnsi="Arial" w:cs="Arial"/>
                <w:b/>
                <w:color w:val="E36C0A"/>
                <w:sz w:val="24"/>
              </w:rPr>
              <w:t xml:space="preserve"> </w:t>
            </w:r>
            <w:r>
              <w:rPr>
                <w:rFonts w:ascii="Arial" w:hAnsi="Arial" w:cs="Arial"/>
                <w:b/>
                <w:color w:val="E36C0A"/>
                <w:sz w:val="24"/>
              </w:rPr>
              <w:br/>
              <w:t xml:space="preserve">                                                      (Lesson 3</w:t>
            </w:r>
            <w:r w:rsidRPr="00F93201">
              <w:rPr>
                <w:rFonts w:ascii="Arial" w:hAnsi="Arial" w:cs="Arial"/>
                <w:b/>
                <w:color w:val="E36C0A"/>
                <w:sz w:val="24"/>
              </w:rPr>
              <w:t>)</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EA1209">
            <w:pPr>
              <w:pStyle w:val="ListParagraph"/>
              <w:numPr>
                <w:ilvl w:val="0"/>
                <w:numId w:val="164"/>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Pr="007C00CF" w:rsidRDefault="00D46875" w:rsidP="00D46875">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calculate the square, cubes, square roots and cube roots of decimal fractions.</w:t>
            </w:r>
            <w:r w:rsidRPr="007C00CF">
              <w:rPr>
                <w:rFonts w:ascii="Arial" w:hAnsi="Arial" w:cs="Arial"/>
              </w:rPr>
              <w:t xml:space="preserve"> </w:t>
            </w:r>
          </w:p>
        </w:tc>
      </w:tr>
    </w:tbl>
    <w:p w:rsidR="00D46875" w:rsidRDefault="00D46875" w:rsidP="00D46875">
      <w:pPr>
        <w:jc w:val="both"/>
        <w:rPr>
          <w:rFonts w:ascii="Arial" w:hAnsi="Arial" w:cs="Arial"/>
        </w:rPr>
      </w:pPr>
    </w:p>
    <w:p w:rsidR="00D46875" w:rsidRDefault="00D46875" w:rsidP="00D46875">
      <w:pPr>
        <w:spacing w:after="0" w:line="240" w:lineRule="auto"/>
        <w:rPr>
          <w:rFonts w:ascii="Arial" w:hAnsi="Arial" w:cs="Arial"/>
        </w:rPr>
      </w:pPr>
      <w:r>
        <w:rPr>
          <w:rFonts w:ascii="Arial" w:hAnsi="Arial" w:cs="Arial"/>
        </w:rPr>
        <w:br w:type="page"/>
      </w:r>
    </w:p>
    <w:tbl>
      <w:tblPr>
        <w:tblpPr w:leftFromText="180" w:rightFromText="180" w:vertAnchor="text" w:horzAnchor="margin" w:tblpY="44"/>
        <w:tblW w:w="102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159"/>
      </w:tblGrid>
      <w:tr w:rsidR="00D46875" w:rsidRPr="009D0DFD" w:rsidTr="00D46875">
        <w:trPr>
          <w:trHeight w:val="426"/>
        </w:trPr>
        <w:tc>
          <w:tcPr>
            <w:tcW w:w="3119" w:type="dxa"/>
            <w:vAlign w:val="center"/>
          </w:tcPr>
          <w:p w:rsidR="00D46875" w:rsidRPr="009D0DFD" w:rsidRDefault="00D46875" w:rsidP="00EA1209">
            <w:pPr>
              <w:pStyle w:val="ListParagraph"/>
              <w:numPr>
                <w:ilvl w:val="0"/>
                <w:numId w:val="164"/>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159" w:type="dxa"/>
            <w:vAlign w:val="center"/>
          </w:tcPr>
          <w:p w:rsidR="00D46875" w:rsidRPr="009D0DFD" w:rsidRDefault="00D46875" w:rsidP="00D46875">
            <w:pPr>
              <w:spacing w:after="0"/>
              <w:jc w:val="both"/>
              <w:rPr>
                <w:rFonts w:ascii="Arial" w:hAnsi="Arial" w:cs="Arial"/>
              </w:rPr>
            </w:pPr>
            <w:r>
              <w:rPr>
                <w:rFonts w:ascii="Arial" w:hAnsi="Arial" w:cs="Arial"/>
              </w:rPr>
              <w:t>DBE workbook 2, textbook</w:t>
            </w:r>
          </w:p>
        </w:tc>
      </w:tr>
      <w:tr w:rsidR="00D46875" w:rsidRPr="009D0DFD" w:rsidTr="00D46875">
        <w:trPr>
          <w:trHeight w:val="716"/>
        </w:trPr>
        <w:tc>
          <w:tcPr>
            <w:tcW w:w="3119" w:type="dxa"/>
            <w:vAlign w:val="center"/>
          </w:tcPr>
          <w:p w:rsidR="00D46875" w:rsidRPr="009D0DFD" w:rsidRDefault="00D46875" w:rsidP="00EA1209">
            <w:pPr>
              <w:pStyle w:val="ListParagraph"/>
              <w:numPr>
                <w:ilvl w:val="0"/>
                <w:numId w:val="164"/>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159" w:type="dxa"/>
            <w:vAlign w:val="center"/>
          </w:tcPr>
          <w:p w:rsidR="00D46875" w:rsidRPr="000C2E0B" w:rsidRDefault="00D46875" w:rsidP="00D46875">
            <w:pPr>
              <w:spacing w:after="0"/>
              <w:jc w:val="both"/>
              <w:rPr>
                <w:rFonts w:ascii="Arial" w:hAnsi="Arial" w:cs="Arial"/>
              </w:rPr>
            </w:pPr>
            <w:r>
              <w:rPr>
                <w:rFonts w:ascii="Arial" w:hAnsi="Arial" w:cs="Arial"/>
              </w:rPr>
              <w:t>Fractions, squares, cubes, square roots and cube roots of whole numbers</w:t>
            </w:r>
            <w:r w:rsidRPr="000C2E0B">
              <w:rPr>
                <w:rFonts w:ascii="Arial" w:hAnsi="Arial" w:cs="Arial"/>
              </w:rPr>
              <w:t xml:space="preserve"> </w:t>
            </w:r>
          </w:p>
        </w:tc>
      </w:tr>
      <w:tr w:rsidR="00D46875" w:rsidRPr="009D0DFD" w:rsidTr="00D46875">
        <w:trPr>
          <w:trHeight w:val="426"/>
        </w:trPr>
        <w:tc>
          <w:tcPr>
            <w:tcW w:w="10278" w:type="dxa"/>
            <w:gridSpan w:val="2"/>
            <w:vAlign w:val="center"/>
          </w:tcPr>
          <w:p w:rsidR="00D46875" w:rsidRPr="00EB0FC8" w:rsidRDefault="00D46875" w:rsidP="00EA1209">
            <w:pPr>
              <w:pStyle w:val="ListParagraph"/>
              <w:numPr>
                <w:ilvl w:val="0"/>
                <w:numId w:val="164"/>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278" w:type="dxa"/>
            <w:gridSpan w:val="2"/>
            <w:vAlign w:val="center"/>
          </w:tcPr>
          <w:p w:rsidR="00D46875" w:rsidRPr="00306049" w:rsidRDefault="00D46875" w:rsidP="00EA1209">
            <w:pPr>
              <w:pStyle w:val="ListParagraph"/>
              <w:numPr>
                <w:ilvl w:val="0"/>
                <w:numId w:val="164"/>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D46875" w:rsidRPr="00306049" w:rsidRDefault="00D46875" w:rsidP="00D46875">
            <w:pPr>
              <w:pStyle w:val="ListParagraph"/>
              <w:spacing w:after="0"/>
              <w:ind w:left="357"/>
              <w:jc w:val="both"/>
              <w:rPr>
                <w:rFonts w:ascii="Arial" w:hAnsi="Arial" w:cs="Arial"/>
                <w:b/>
                <w:sz w:val="24"/>
              </w:rPr>
            </w:pPr>
          </w:p>
          <w:p w:rsidR="00D46875" w:rsidRPr="005C3270" w:rsidRDefault="00D46875" w:rsidP="00D46875">
            <w:pPr>
              <w:spacing w:after="0" w:line="360" w:lineRule="auto"/>
              <w:jc w:val="both"/>
              <w:rPr>
                <w:rFonts w:ascii="Arial" w:hAnsi="Arial" w:cs="Arial"/>
              </w:rPr>
            </w:pPr>
            <w:r>
              <w:rPr>
                <w:rFonts w:ascii="Arial" w:hAnsi="Arial" w:cs="Arial"/>
                <w:sz w:val="24"/>
              </w:rPr>
              <w:t xml:space="preserve">   </w:t>
            </w:r>
            <w:r w:rsidRPr="005C3270">
              <w:rPr>
                <w:rFonts w:ascii="Arial" w:hAnsi="Arial" w:cs="Arial"/>
              </w:rPr>
              <w:t xml:space="preserve">Present the following activity to learners as a baseline assessment. Learners must do the        </w:t>
            </w:r>
            <w:r w:rsidRPr="005C3270">
              <w:rPr>
                <w:rFonts w:ascii="Arial" w:hAnsi="Arial" w:cs="Arial"/>
              </w:rPr>
              <w:br/>
              <w:t xml:space="preserve">   activity individually.</w:t>
            </w:r>
          </w:p>
          <w:p w:rsidR="00D46875" w:rsidRPr="005C3270" w:rsidRDefault="00D46875" w:rsidP="00D46875">
            <w:pPr>
              <w:spacing w:after="0" w:line="360" w:lineRule="auto"/>
              <w:jc w:val="both"/>
              <w:rPr>
                <w:rFonts w:ascii="Arial" w:hAnsi="Arial" w:cs="Arial"/>
              </w:rPr>
            </w:pPr>
            <w:r w:rsidRPr="005C3270">
              <w:rPr>
                <w:rFonts w:ascii="Arial" w:hAnsi="Arial" w:cs="Arial"/>
              </w:rPr>
              <w:t xml:space="preserve">     </w:t>
            </w:r>
          </w:p>
          <w:p w:rsidR="00D46875" w:rsidRPr="005C3270" w:rsidRDefault="00D46875" w:rsidP="00D46875">
            <w:pPr>
              <w:spacing w:after="0" w:line="360" w:lineRule="auto"/>
              <w:jc w:val="both"/>
              <w:rPr>
                <w:rFonts w:ascii="Arial" w:hAnsi="Arial" w:cs="Arial"/>
                <w:b/>
              </w:rPr>
            </w:pPr>
            <w:r w:rsidRPr="005C3270">
              <w:rPr>
                <w:rFonts w:ascii="Arial" w:hAnsi="Arial" w:cs="Arial"/>
              </w:rPr>
              <w:t xml:space="preserve">   </w:t>
            </w:r>
            <w:r w:rsidRPr="005C3270">
              <w:rPr>
                <w:rFonts w:ascii="Arial" w:hAnsi="Arial" w:cs="Arial"/>
                <w:b/>
              </w:rPr>
              <w:t xml:space="preserve">Activity </w:t>
            </w:r>
          </w:p>
          <w:p w:rsidR="00D46875" w:rsidRPr="005C3270" w:rsidRDefault="00D46875" w:rsidP="00D46875">
            <w:pPr>
              <w:spacing w:after="0" w:line="360" w:lineRule="auto"/>
              <w:jc w:val="both"/>
              <w:rPr>
                <w:rFonts w:ascii="Arial" w:eastAsia="StoneSerITCStd-Medium" w:hAnsi="Arial" w:cs="Arial"/>
                <w:lang w:val="en-US" w:eastAsia="en-ZA"/>
              </w:rPr>
            </w:pPr>
            <w:r w:rsidRPr="005C3270">
              <w:rPr>
                <w:rFonts w:ascii="Arial" w:hAnsi="Arial" w:cs="Arial"/>
              </w:rPr>
              <w:t xml:space="preserve">   </w:t>
            </w:r>
            <w:r w:rsidRPr="005C3270">
              <w:rPr>
                <w:rFonts w:ascii="Arial" w:eastAsia="StoneSerITCStd-Medium" w:hAnsi="Arial" w:cs="Arial"/>
                <w:lang w:val="en-US" w:eastAsia="en-ZA"/>
              </w:rPr>
              <w:t>Determine the value of:</w:t>
            </w:r>
          </w:p>
          <w:p w:rsidR="00D46875" w:rsidRPr="005C3270" w:rsidRDefault="00D46875" w:rsidP="00D46875">
            <w:pPr>
              <w:pStyle w:val="ListParagraph"/>
              <w:numPr>
                <w:ilvl w:val="0"/>
                <w:numId w:val="61"/>
              </w:numPr>
              <w:spacing w:after="0" w:line="360" w:lineRule="auto"/>
              <w:jc w:val="both"/>
              <w:rPr>
                <w:rFonts w:ascii="Arial" w:eastAsia="StoneSerITCStd-Medium" w:hAnsi="Arial" w:cs="Arial"/>
                <w:lang w:val="en-US" w:eastAsia="en-ZA"/>
              </w:rPr>
            </w:pPr>
            <w:r w:rsidRPr="005C3270">
              <w:rPr>
                <w:rFonts w:ascii="Arial" w:eastAsia="StoneSerITCStd-Medium" w:hAnsi="Arial" w:cs="Arial"/>
                <w:lang w:val="en-US" w:eastAsia="en-ZA"/>
              </w:rPr>
              <w:t xml:space="preserve">  4</w:t>
            </w:r>
            <w:r w:rsidRPr="005C3270">
              <w:rPr>
                <w:rFonts w:ascii="Arial" w:eastAsia="StoneSerITCStd-Medium" w:hAnsi="Arial" w:cs="Arial"/>
                <w:vertAlign w:val="superscript"/>
                <w:lang w:val="en-US" w:eastAsia="en-ZA"/>
              </w:rPr>
              <w:t>2</w:t>
            </w:r>
          </w:p>
          <w:p w:rsidR="00D46875" w:rsidRPr="005C3270" w:rsidRDefault="00D46875" w:rsidP="00D46875">
            <w:pPr>
              <w:pStyle w:val="ListParagraph"/>
              <w:numPr>
                <w:ilvl w:val="0"/>
                <w:numId w:val="61"/>
              </w:numPr>
              <w:spacing w:after="0" w:line="360" w:lineRule="auto"/>
              <w:jc w:val="both"/>
              <w:rPr>
                <w:rFonts w:ascii="Arial" w:eastAsia="StoneSerITCStd-Medium" w:hAnsi="Arial" w:cs="Arial"/>
                <w:lang w:val="en-US" w:eastAsia="en-ZA"/>
              </w:rPr>
            </w:pPr>
            <w:r w:rsidRPr="005C3270">
              <w:rPr>
                <w:rFonts w:ascii="Arial" w:eastAsia="StoneSerITCStd-Medium" w:hAnsi="Arial" w:cs="Arial"/>
                <w:lang w:val="en-US" w:eastAsia="en-ZA"/>
              </w:rPr>
              <w:t xml:space="preserve">  (0,4)</w:t>
            </w:r>
            <w:r w:rsidRPr="005C3270">
              <w:rPr>
                <w:rFonts w:ascii="Arial" w:eastAsia="StoneSerITCStd-Medium" w:hAnsi="Arial" w:cs="Arial"/>
                <w:vertAlign w:val="superscript"/>
                <w:lang w:val="en-US" w:eastAsia="en-ZA"/>
              </w:rPr>
              <w:t>2</w:t>
            </w:r>
          </w:p>
          <w:p w:rsidR="00D46875" w:rsidRPr="005C3270" w:rsidRDefault="00D46875" w:rsidP="00D46875">
            <w:pPr>
              <w:pStyle w:val="ListParagraph"/>
              <w:numPr>
                <w:ilvl w:val="0"/>
                <w:numId w:val="61"/>
              </w:numPr>
              <w:spacing w:after="0" w:line="360" w:lineRule="auto"/>
              <w:jc w:val="both"/>
              <w:rPr>
                <w:rFonts w:ascii="Arial" w:eastAsia="StoneSerITCStd-Medium" w:hAnsi="Arial" w:cs="Arial"/>
                <w:lang w:val="en-US" w:eastAsia="en-ZA"/>
              </w:rPr>
            </w:pPr>
            <w:r w:rsidRPr="005C3270">
              <w:rPr>
                <w:rFonts w:ascii="Arial" w:eastAsia="StoneSerITCStd-Medium" w:hAnsi="Arial" w:cs="Arial"/>
                <w:lang w:val="en-US" w:eastAsia="en-ZA"/>
              </w:rPr>
              <w:t xml:space="preserve">  (0,04)</w:t>
            </w:r>
            <w:r w:rsidRPr="005C3270">
              <w:rPr>
                <w:rFonts w:ascii="Arial" w:eastAsia="StoneSerITCStd-Medium" w:hAnsi="Arial" w:cs="Arial"/>
                <w:vertAlign w:val="superscript"/>
                <w:lang w:val="en-US" w:eastAsia="en-ZA"/>
              </w:rPr>
              <w:t>2</w:t>
            </w:r>
          </w:p>
          <w:p w:rsidR="00D46875" w:rsidRPr="005C3270" w:rsidRDefault="00D46875" w:rsidP="00D46875">
            <w:pPr>
              <w:pStyle w:val="ListParagraph"/>
              <w:numPr>
                <w:ilvl w:val="0"/>
                <w:numId w:val="61"/>
              </w:numPr>
              <w:spacing w:after="0" w:line="360" w:lineRule="auto"/>
              <w:jc w:val="both"/>
              <w:rPr>
                <w:rFonts w:ascii="Arial" w:eastAsia="StoneSerITCStd-Medium" w:hAnsi="Arial" w:cs="Arial"/>
                <w:lang w:val="en-US" w:eastAsia="en-ZA"/>
              </w:rPr>
            </w:pPr>
            <w:r w:rsidRPr="005C3270">
              <w:rPr>
                <w:rFonts w:ascii="Arial" w:eastAsia="StoneSerITCStd-Medium" w:hAnsi="Arial" w:cs="Arial"/>
                <w:lang w:val="en-US" w:eastAsia="en-ZA"/>
              </w:rPr>
              <w:t xml:space="preserve">  (0,1)</w:t>
            </w:r>
            <w:r w:rsidRPr="005C3270">
              <w:rPr>
                <w:rFonts w:ascii="Arial" w:eastAsia="StoneSerITCStd-Medium" w:hAnsi="Arial" w:cs="Arial"/>
                <w:vertAlign w:val="superscript"/>
                <w:lang w:val="en-US" w:eastAsia="en-ZA"/>
              </w:rPr>
              <w:t>3</w:t>
            </w:r>
          </w:p>
          <w:p w:rsidR="00D46875" w:rsidRPr="005C3270" w:rsidRDefault="00D46875" w:rsidP="00D46875">
            <w:pPr>
              <w:pStyle w:val="ListParagraph"/>
              <w:numPr>
                <w:ilvl w:val="0"/>
                <w:numId w:val="61"/>
              </w:numPr>
              <w:spacing w:after="0" w:line="360" w:lineRule="auto"/>
              <w:jc w:val="both"/>
              <w:rPr>
                <w:rFonts w:ascii="Arial" w:eastAsia="StoneSerITCStd-Medium" w:hAnsi="Arial" w:cs="Arial"/>
                <w:lang w:val="en-US" w:eastAsia="en-ZA"/>
              </w:rPr>
            </w:pPr>
            <w:r w:rsidRPr="005C3270">
              <w:rPr>
                <w:rFonts w:ascii="Arial" w:eastAsia="StoneSerITCStd-Medium" w:hAnsi="Arial" w:cs="Arial"/>
                <w:lang w:val="en-US" w:eastAsia="en-ZA"/>
              </w:rPr>
              <w:t xml:space="preserve">  </w:t>
            </w:r>
            <m:oMath>
              <m:rad>
                <m:radPr>
                  <m:degHide m:val="on"/>
                  <m:ctrlPr>
                    <w:rPr>
                      <w:rFonts w:ascii="Cambria Math" w:eastAsia="StoneSerITCStd-Medium" w:hAnsi="Cambria Math" w:cs="Arial"/>
                      <w:i/>
                      <w:lang w:val="en-US" w:eastAsia="en-ZA"/>
                    </w:rPr>
                  </m:ctrlPr>
                </m:radPr>
                <m:deg/>
                <m:e>
                  <m:r>
                    <w:rPr>
                      <w:rFonts w:ascii="Cambria Math" w:eastAsia="StoneSerITCStd-Medium" w:hAnsi="Cambria Math" w:cs="Arial"/>
                      <w:lang w:val="en-US" w:eastAsia="en-ZA"/>
                    </w:rPr>
                    <m:t>0,04</m:t>
                  </m:r>
                </m:e>
              </m:rad>
            </m:oMath>
          </w:p>
          <w:p w:rsidR="00D46875" w:rsidRPr="0089120E" w:rsidRDefault="00D46875" w:rsidP="00D46875">
            <w:pPr>
              <w:spacing w:after="0"/>
              <w:jc w:val="both"/>
              <w:rPr>
                <w:rFonts w:ascii="Arial" w:eastAsia="StoneSerITCStd-Medium" w:hAnsi="Arial" w:cs="Arial"/>
                <w:sz w:val="24"/>
                <w:szCs w:val="24"/>
                <w:lang w:val="en-US" w:eastAsia="en-ZA"/>
              </w:rPr>
            </w:pPr>
          </w:p>
          <w:p w:rsidR="00D46875" w:rsidRPr="009D0DFD" w:rsidRDefault="00D46875" w:rsidP="00D46875">
            <w:pPr>
              <w:spacing w:after="0"/>
              <w:jc w:val="both"/>
              <w:rPr>
                <w:rFonts w:ascii="Arial" w:hAnsi="Arial" w:cs="Arial"/>
                <w:b/>
              </w:rPr>
            </w:pPr>
            <w:r>
              <w:rPr>
                <w:rFonts w:ascii="Arial" w:eastAsia="StoneSerITCStd-Medium" w:hAnsi="Arial" w:cs="Arial"/>
                <w:sz w:val="24"/>
                <w:szCs w:val="24"/>
                <w:lang w:val="en-US" w:eastAsia="en-ZA"/>
              </w:rPr>
              <w:t xml:space="preserve">    </w:t>
            </w:r>
          </w:p>
        </w:tc>
      </w:tr>
    </w:tbl>
    <w:p w:rsidR="00D46875" w:rsidRDefault="00D46875" w:rsidP="00D46875">
      <w:pPr>
        <w:spacing w:after="0" w:line="240" w:lineRule="auto"/>
      </w:pPr>
      <w:r>
        <w:rPr>
          <w:rFonts w:ascii="Arial" w:hAnsi="Arial" w:cs="Arial"/>
        </w:rPr>
        <w:br w:type="page"/>
      </w:r>
    </w:p>
    <w:tbl>
      <w:tblPr>
        <w:tblpPr w:leftFromText="180" w:rightFromText="180" w:horzAnchor="margin" w:tblpY="-501"/>
        <w:tblW w:w="102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06"/>
      </w:tblGrid>
      <w:tr w:rsidR="00D46875" w:rsidRPr="009D0DFD" w:rsidTr="00D46875">
        <w:trPr>
          <w:trHeight w:val="340"/>
        </w:trPr>
        <w:tc>
          <w:tcPr>
            <w:tcW w:w="10278" w:type="dxa"/>
            <w:gridSpan w:val="2"/>
            <w:vAlign w:val="center"/>
          </w:tcPr>
          <w:p w:rsidR="00D46875" w:rsidRPr="009D0DFD" w:rsidRDefault="00D46875" w:rsidP="00EA1209">
            <w:pPr>
              <w:pStyle w:val="ListParagraph"/>
              <w:numPr>
                <w:ilvl w:val="0"/>
                <w:numId w:val="164"/>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06"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250"/>
        </w:trPr>
        <w:tc>
          <w:tcPr>
            <w:tcW w:w="7372" w:type="dxa"/>
            <w:vAlign w:val="center"/>
          </w:tcPr>
          <w:p w:rsidR="00D46875" w:rsidRPr="005C3270" w:rsidRDefault="00D46875" w:rsidP="00D46875">
            <w:pPr>
              <w:spacing w:after="0" w:line="360" w:lineRule="auto"/>
              <w:rPr>
                <w:rFonts w:ascii="Arial" w:hAnsi="Arial" w:cs="Arial"/>
              </w:rPr>
            </w:pPr>
            <w:r w:rsidRPr="005C3270">
              <w:rPr>
                <w:rFonts w:ascii="Arial" w:hAnsi="Arial" w:cs="Arial"/>
              </w:rPr>
              <w:t>Do worked examples and let learners work in small groups on activities. Allow some groups to report back their solutions to whole class.</w:t>
            </w:r>
          </w:p>
          <w:p w:rsidR="00D46875" w:rsidRPr="005C3270" w:rsidRDefault="00D46875" w:rsidP="00D46875">
            <w:pPr>
              <w:spacing w:after="0" w:line="360" w:lineRule="auto"/>
              <w:rPr>
                <w:rFonts w:ascii="Arial" w:hAnsi="Arial" w:cs="Arial"/>
                <w:b/>
              </w:rPr>
            </w:pPr>
          </w:p>
          <w:p w:rsidR="00D46875" w:rsidRPr="005C3270" w:rsidRDefault="00D46875" w:rsidP="00D46875">
            <w:pPr>
              <w:spacing w:after="0" w:line="360" w:lineRule="auto"/>
              <w:rPr>
                <w:rFonts w:ascii="Arial" w:hAnsi="Arial" w:cs="Arial"/>
                <w:b/>
              </w:rPr>
            </w:pPr>
            <w:r w:rsidRPr="005C3270">
              <w:rPr>
                <w:rFonts w:ascii="Arial" w:hAnsi="Arial" w:cs="Arial"/>
                <w:b/>
              </w:rPr>
              <w:t>Worked examples</w:t>
            </w:r>
          </w:p>
          <w:p w:rsidR="00D46875" w:rsidRPr="005C3270" w:rsidRDefault="00D46875" w:rsidP="00D46875">
            <w:pPr>
              <w:pStyle w:val="ListParagraph"/>
              <w:spacing w:after="0" w:line="360" w:lineRule="auto"/>
              <w:rPr>
                <w:rFonts w:ascii="Arial" w:hAnsi="Arial" w:cs="Arial"/>
              </w:rPr>
            </w:pPr>
            <w:r w:rsidRPr="005C3270">
              <w:rPr>
                <w:rFonts w:ascii="Arial" w:hAnsi="Arial" w:cs="Arial"/>
              </w:rPr>
              <w:t>Calculate</w:t>
            </w:r>
          </w:p>
          <w:p w:rsidR="00D46875" w:rsidRPr="005C3270" w:rsidRDefault="00D46875" w:rsidP="00D46875">
            <w:pPr>
              <w:pStyle w:val="ListParagraph"/>
              <w:numPr>
                <w:ilvl w:val="0"/>
                <w:numId w:val="67"/>
              </w:numPr>
              <w:spacing w:after="0" w:line="360" w:lineRule="auto"/>
              <w:rPr>
                <w:rFonts w:ascii="Arial" w:hAnsi="Arial" w:cs="Arial"/>
              </w:rPr>
            </w:pPr>
            <w:r w:rsidRPr="005C3270">
              <w:rPr>
                <w:rFonts w:ascii="Arial" w:hAnsi="Arial" w:cs="Arial"/>
              </w:rPr>
              <w:t>(0,6)</w:t>
            </w:r>
            <w:r w:rsidRPr="005C3270">
              <w:rPr>
                <w:rFonts w:ascii="Arial" w:hAnsi="Arial" w:cs="Arial"/>
                <w:vertAlign w:val="superscript"/>
              </w:rPr>
              <w:t>2</w:t>
            </w:r>
          </w:p>
          <w:p w:rsidR="00D46875" w:rsidRPr="005C3270" w:rsidRDefault="00D46875" w:rsidP="00D46875">
            <w:pPr>
              <w:pStyle w:val="ListParagraph"/>
              <w:numPr>
                <w:ilvl w:val="0"/>
                <w:numId w:val="67"/>
              </w:numPr>
              <w:spacing w:after="0" w:line="360" w:lineRule="auto"/>
              <w:rPr>
                <w:rFonts w:ascii="Arial" w:hAnsi="Arial" w:cs="Arial"/>
              </w:rPr>
            </w:pPr>
            <w:r w:rsidRPr="005C3270">
              <w:rPr>
                <w:rFonts w:ascii="Arial" w:hAnsi="Arial" w:cs="Arial"/>
              </w:rPr>
              <w:t>(0,13)</w:t>
            </w:r>
            <w:r w:rsidRPr="005C3270">
              <w:rPr>
                <w:rFonts w:ascii="Arial" w:hAnsi="Arial" w:cs="Arial"/>
                <w:vertAlign w:val="superscript"/>
              </w:rPr>
              <w:t>2</w:t>
            </w:r>
          </w:p>
          <w:p w:rsidR="00D46875" w:rsidRPr="005C3270" w:rsidRDefault="00BE2D5C" w:rsidP="00D46875">
            <w:pPr>
              <w:pStyle w:val="ListParagraph"/>
              <w:numPr>
                <w:ilvl w:val="0"/>
                <w:numId w:val="67"/>
              </w:numPr>
              <w:spacing w:after="0" w:line="360" w:lineRule="auto"/>
              <w:rPr>
                <w:rFonts w:ascii="Arial" w:hAnsi="Arial" w:cs="Arial"/>
              </w:rPr>
            </w:pPr>
            <m:oMath>
              <m:rad>
                <m:radPr>
                  <m:degHide m:val="on"/>
                  <m:ctrlPr>
                    <w:rPr>
                      <w:rFonts w:ascii="Cambria Math" w:hAnsi="Cambria Math" w:cs="Arial"/>
                      <w:i/>
                    </w:rPr>
                  </m:ctrlPr>
                </m:radPr>
                <m:deg/>
                <m:e>
                  <m:r>
                    <w:rPr>
                      <w:rFonts w:ascii="Cambria Math" w:hAnsi="Cambria Math" w:cs="Arial"/>
                    </w:rPr>
                    <m:t>0,36</m:t>
                  </m:r>
                </m:e>
              </m:rad>
            </m:oMath>
          </w:p>
          <w:p w:rsidR="00D46875" w:rsidRPr="005C3270" w:rsidRDefault="00D46875" w:rsidP="00D46875">
            <w:pPr>
              <w:pStyle w:val="ListParagraph"/>
              <w:numPr>
                <w:ilvl w:val="0"/>
                <w:numId w:val="67"/>
              </w:numPr>
              <w:spacing w:after="0" w:line="360" w:lineRule="auto"/>
              <w:rPr>
                <w:rFonts w:ascii="Arial" w:hAnsi="Arial" w:cs="Arial"/>
              </w:rPr>
            </w:pPr>
            <w:r w:rsidRPr="005C3270">
              <w:rPr>
                <w:rFonts w:ascii="Arial" w:hAnsi="Arial" w:cs="Arial"/>
              </w:rPr>
              <w:t>(0,02)</w:t>
            </w:r>
            <w:r w:rsidRPr="005C3270">
              <w:rPr>
                <w:rFonts w:ascii="Arial" w:hAnsi="Arial" w:cs="Arial"/>
                <w:vertAlign w:val="superscript"/>
              </w:rPr>
              <w:t>3</w:t>
            </w:r>
          </w:p>
          <w:p w:rsidR="00D46875" w:rsidRPr="005C3270" w:rsidRDefault="00BE2D5C" w:rsidP="00D46875">
            <w:pPr>
              <w:pStyle w:val="ListParagraph"/>
              <w:numPr>
                <w:ilvl w:val="0"/>
                <w:numId w:val="67"/>
              </w:numPr>
              <w:spacing w:after="0" w:line="360" w:lineRule="auto"/>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0,027</m:t>
                  </m:r>
                </m:e>
              </m:rad>
            </m:oMath>
          </w:p>
          <w:p w:rsidR="00D46875" w:rsidRPr="005C3270" w:rsidRDefault="00D46875" w:rsidP="00D46875">
            <w:pPr>
              <w:spacing w:after="0" w:line="360" w:lineRule="auto"/>
              <w:rPr>
                <w:rFonts w:ascii="Arial" w:hAnsi="Arial" w:cs="Arial"/>
              </w:rPr>
            </w:pPr>
          </w:p>
          <w:p w:rsidR="00D46875" w:rsidRPr="005C3270" w:rsidRDefault="00D46875" w:rsidP="00D46875">
            <w:pPr>
              <w:spacing w:after="0" w:line="360" w:lineRule="auto"/>
              <w:rPr>
                <w:rFonts w:ascii="Arial" w:hAnsi="Arial" w:cs="Arial"/>
              </w:rPr>
            </w:pPr>
            <w:r w:rsidRPr="005C3270">
              <w:rPr>
                <w:rFonts w:ascii="Arial" w:hAnsi="Arial" w:cs="Arial"/>
              </w:rPr>
              <w:t>Solutions</w:t>
            </w:r>
          </w:p>
          <w:p w:rsidR="00D46875" w:rsidRPr="005C3270" w:rsidRDefault="00D46875" w:rsidP="00D46875">
            <w:pPr>
              <w:pStyle w:val="ListParagraph"/>
              <w:spacing w:after="0" w:line="360" w:lineRule="auto"/>
              <w:rPr>
                <w:rFonts w:ascii="Arial" w:hAnsi="Arial" w:cs="Arial"/>
              </w:rPr>
            </w:pPr>
          </w:p>
          <w:p w:rsidR="00D46875" w:rsidRPr="005C3270" w:rsidRDefault="00D46875" w:rsidP="00D46875">
            <w:pPr>
              <w:pStyle w:val="ListParagraph"/>
              <w:numPr>
                <w:ilvl w:val="0"/>
                <w:numId w:val="68"/>
              </w:numPr>
              <w:spacing w:after="0" w:line="360" w:lineRule="auto"/>
              <w:rPr>
                <w:rFonts w:ascii="Arial" w:hAnsi="Arial" w:cs="Arial"/>
              </w:rPr>
            </w:pPr>
            <w:r w:rsidRPr="005C3270">
              <w:rPr>
                <w:rFonts w:ascii="Arial" w:hAnsi="Arial" w:cs="Arial"/>
              </w:rPr>
              <w:t>(0,6)</w:t>
            </w:r>
            <w:r w:rsidRPr="005C3270">
              <w:rPr>
                <w:rFonts w:ascii="Arial" w:hAnsi="Arial" w:cs="Arial"/>
                <w:vertAlign w:val="superscript"/>
              </w:rPr>
              <w:t>2</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xml:space="preserve">=0,6 x 0,6 </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0,36</w:t>
            </w:r>
          </w:p>
          <w:p w:rsidR="00D46875" w:rsidRPr="005C3270" w:rsidRDefault="00D46875" w:rsidP="00D46875">
            <w:pPr>
              <w:pStyle w:val="ListParagraph"/>
              <w:numPr>
                <w:ilvl w:val="0"/>
                <w:numId w:val="68"/>
              </w:numPr>
              <w:spacing w:after="0" w:line="360" w:lineRule="auto"/>
              <w:rPr>
                <w:rFonts w:ascii="Arial" w:hAnsi="Arial" w:cs="Arial"/>
              </w:rPr>
            </w:pPr>
            <w:r w:rsidRPr="005C3270">
              <w:rPr>
                <w:rFonts w:ascii="Arial" w:hAnsi="Arial" w:cs="Arial"/>
              </w:rPr>
              <w:t>(0,13)</w:t>
            </w:r>
            <w:r w:rsidRPr="005C3270">
              <w:rPr>
                <w:rFonts w:ascii="Arial" w:hAnsi="Arial" w:cs="Arial"/>
                <w:vertAlign w:val="superscript"/>
              </w:rPr>
              <w:t>2</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xml:space="preserve">=0,13 x 0,13 </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0,0169</w:t>
            </w:r>
          </w:p>
          <w:p w:rsidR="00D46875" w:rsidRPr="005C3270" w:rsidRDefault="00BE2D5C" w:rsidP="00D46875">
            <w:pPr>
              <w:pStyle w:val="ListParagraph"/>
              <w:numPr>
                <w:ilvl w:val="0"/>
                <w:numId w:val="68"/>
              </w:numPr>
              <w:spacing w:after="0" w:line="360" w:lineRule="auto"/>
              <w:rPr>
                <w:rFonts w:ascii="Arial" w:hAnsi="Arial" w:cs="Arial"/>
              </w:rPr>
            </w:pPr>
            <m:oMath>
              <m:rad>
                <m:radPr>
                  <m:degHide m:val="on"/>
                  <m:ctrlPr>
                    <w:rPr>
                      <w:rFonts w:ascii="Cambria Math" w:hAnsi="Cambria Math" w:cs="Arial"/>
                      <w:i/>
                    </w:rPr>
                  </m:ctrlPr>
                </m:radPr>
                <m:deg/>
                <m:e>
                  <m:r>
                    <w:rPr>
                      <w:rFonts w:ascii="Cambria Math" w:hAnsi="Cambria Math" w:cs="Arial"/>
                    </w:rPr>
                    <m:t>0,36</m:t>
                  </m:r>
                </m:e>
              </m:rad>
            </m:oMath>
          </w:p>
          <w:p w:rsidR="00D46875" w:rsidRPr="005C3270" w:rsidRDefault="00D46875" w:rsidP="00D46875">
            <w:pPr>
              <w:pStyle w:val="ListParagraph"/>
              <w:spacing w:after="0" w:line="360" w:lineRule="auto"/>
              <w:ind w:left="1155"/>
              <w:rPr>
                <w:rFonts w:ascii="Arial" w:hAnsi="Arial" w:cs="Arial"/>
              </w:rPr>
            </w:pPr>
            <w:r w:rsidRPr="005C3270">
              <w:rPr>
                <w:rFonts w:ascii="Arial" w:hAnsi="Arial" w:cs="Arial"/>
              </w:rPr>
              <w:t>=</w:t>
            </w:r>
            <m:oMath>
              <m:rad>
                <m:radPr>
                  <m:degHide m:val="on"/>
                  <m:ctrlPr>
                    <w:rPr>
                      <w:rFonts w:ascii="Cambria Math" w:hAnsi="Cambria Math" w:cs="Arial"/>
                      <w:i/>
                    </w:rPr>
                  </m:ctrlPr>
                </m:radPr>
                <m:deg/>
                <m:e>
                  <m:f>
                    <m:fPr>
                      <m:ctrlPr>
                        <w:rPr>
                          <w:rFonts w:ascii="Cambria Math" w:hAnsi="Cambria Math" w:cs="Arial"/>
                          <w:i/>
                        </w:rPr>
                      </m:ctrlPr>
                    </m:fPr>
                    <m:num>
                      <m:r>
                        <w:rPr>
                          <w:rFonts w:ascii="Cambria Math" w:hAnsi="Cambria Math" w:cs="Arial"/>
                        </w:rPr>
                        <m:t>36</m:t>
                      </m:r>
                    </m:num>
                    <m:den>
                      <m:r>
                        <w:rPr>
                          <w:rFonts w:ascii="Cambria Math" w:hAnsi="Cambria Math" w:cs="Arial"/>
                        </w:rPr>
                        <m:t>100</m:t>
                      </m:r>
                    </m:den>
                  </m:f>
                </m:e>
              </m:rad>
            </m:oMath>
            <w:r w:rsidRPr="005C3270">
              <w:rPr>
                <w:rFonts w:ascii="Arial" w:hAnsi="Arial" w:cs="Arial"/>
              </w:rPr>
              <w:t xml:space="preserve">       OR  =  </w:t>
            </w:r>
            <m:oMath>
              <m:rad>
                <m:radPr>
                  <m:degHide m:val="on"/>
                  <m:ctrlPr>
                    <w:rPr>
                      <w:rFonts w:ascii="Cambria Math" w:hAnsi="Cambria Math" w:cs="Arial"/>
                      <w:i/>
                    </w:rPr>
                  </m:ctrlPr>
                </m:radPr>
                <m:deg/>
                <m:e>
                  <m:r>
                    <w:rPr>
                      <w:rFonts w:ascii="Cambria Math" w:hAnsi="Cambria Math" w:cs="Arial"/>
                    </w:rPr>
                    <m:t>0,6 x 0,6</m:t>
                  </m:r>
                </m:e>
              </m:rad>
            </m:oMath>
            <w:r w:rsidRPr="005C3270">
              <w:rPr>
                <w:rFonts w:ascii="Arial" w:hAnsi="Arial" w:cs="Arial"/>
              </w:rPr>
              <w:t xml:space="preserve"> </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xml:space="preserve">= </w:t>
            </w:r>
            <m:oMath>
              <m:f>
                <m:fPr>
                  <m:ctrlPr>
                    <w:rPr>
                      <w:rFonts w:ascii="Cambria Math" w:hAnsi="Cambria Math" w:cs="Arial"/>
                    </w:rPr>
                  </m:ctrlPr>
                </m:fPr>
                <m:num>
                  <m:r>
                    <w:rPr>
                      <w:rFonts w:ascii="Cambria Math" w:hAnsi="Cambria Math" w:cs="Arial"/>
                    </w:rPr>
                    <m:t>6</m:t>
                  </m:r>
                </m:num>
                <m:den>
                  <m:r>
                    <w:rPr>
                      <w:rFonts w:ascii="Cambria Math" w:hAnsi="Cambria Math" w:cs="Arial"/>
                    </w:rPr>
                    <m:t>10</m:t>
                  </m:r>
                </m:den>
              </m:f>
            </m:oMath>
            <w:r w:rsidRPr="005C3270">
              <w:rPr>
                <w:rFonts w:ascii="Arial" w:hAnsi="Arial" w:cs="Arial"/>
              </w:rPr>
              <w:t xml:space="preserve">                   = 0,6    </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0,6</w:t>
            </w:r>
          </w:p>
          <w:p w:rsidR="00D46875" w:rsidRPr="005C3270" w:rsidRDefault="00D46875" w:rsidP="00D46875">
            <w:pPr>
              <w:pStyle w:val="ListParagraph"/>
              <w:numPr>
                <w:ilvl w:val="0"/>
                <w:numId w:val="68"/>
              </w:numPr>
              <w:spacing w:after="0" w:line="360" w:lineRule="auto"/>
              <w:rPr>
                <w:rFonts w:ascii="Arial" w:hAnsi="Arial" w:cs="Arial"/>
              </w:rPr>
            </w:pPr>
            <w:r w:rsidRPr="005C3270">
              <w:rPr>
                <w:rFonts w:ascii="Arial" w:hAnsi="Arial" w:cs="Arial"/>
              </w:rPr>
              <w:t>(0,02)</w:t>
            </w:r>
            <w:r w:rsidRPr="005C3270">
              <w:rPr>
                <w:rFonts w:ascii="Arial" w:hAnsi="Arial" w:cs="Arial"/>
                <w:vertAlign w:val="superscript"/>
              </w:rPr>
              <w:t>3</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xml:space="preserve">=(0,02) x (0,02) x (0,02)  </w:t>
            </w:r>
          </w:p>
          <w:p w:rsidR="00D46875" w:rsidRPr="005C3270" w:rsidRDefault="00D46875" w:rsidP="00D46875">
            <w:pPr>
              <w:pStyle w:val="ListParagraph"/>
              <w:spacing w:after="0" w:line="360" w:lineRule="auto"/>
              <w:ind w:left="1080"/>
              <w:rPr>
                <w:rFonts w:ascii="Arial" w:hAnsi="Arial" w:cs="Arial"/>
              </w:rPr>
            </w:pPr>
            <w:r w:rsidRPr="005C3270">
              <w:rPr>
                <w:rFonts w:ascii="Arial" w:hAnsi="Arial" w:cs="Arial"/>
              </w:rPr>
              <w:t>= 0,000008</w:t>
            </w:r>
          </w:p>
          <w:p w:rsidR="00D46875" w:rsidRPr="005C3270" w:rsidRDefault="00BE2D5C" w:rsidP="00D46875">
            <w:pPr>
              <w:pStyle w:val="ListParagraph"/>
              <w:numPr>
                <w:ilvl w:val="0"/>
                <w:numId w:val="68"/>
              </w:numPr>
              <w:spacing w:after="0" w:line="360" w:lineRule="auto"/>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0,027</m:t>
                  </m:r>
                </m:e>
              </m:rad>
            </m:oMath>
          </w:p>
          <w:p w:rsidR="00D46875" w:rsidRPr="005C3270" w:rsidRDefault="00D46875" w:rsidP="00D46875">
            <w:pPr>
              <w:pStyle w:val="ListParagraph"/>
              <w:spacing w:after="0" w:line="360" w:lineRule="auto"/>
              <w:ind w:left="1155"/>
              <w:rPr>
                <w:rFonts w:ascii="Arial" w:hAnsi="Arial" w:cs="Arial"/>
              </w:rPr>
            </w:pPr>
            <w:r w:rsidRPr="005C3270">
              <w:rPr>
                <w:rFonts w:ascii="Arial" w:hAnsi="Arial" w:cs="Arial"/>
              </w:rPr>
              <w:t>=</w:t>
            </w:r>
            <m:oMath>
              <m:rad>
                <m:radPr>
                  <m:ctrlPr>
                    <w:rPr>
                      <w:rFonts w:ascii="Cambria Math" w:hAnsi="Cambria Math" w:cs="Arial"/>
                      <w:i/>
                    </w:rPr>
                  </m:ctrlPr>
                </m:radPr>
                <m:deg>
                  <m:r>
                    <w:rPr>
                      <w:rFonts w:ascii="Cambria Math" w:hAnsi="Cambria Math" w:cs="Arial"/>
                    </w:rPr>
                    <m:t>3</m:t>
                  </m:r>
                </m:deg>
                <m:e>
                  <m:f>
                    <m:fPr>
                      <m:ctrlPr>
                        <w:rPr>
                          <w:rFonts w:ascii="Cambria Math" w:hAnsi="Cambria Math" w:cs="Arial"/>
                          <w:i/>
                        </w:rPr>
                      </m:ctrlPr>
                    </m:fPr>
                    <m:num>
                      <m:r>
                        <w:rPr>
                          <w:rFonts w:ascii="Cambria Math" w:hAnsi="Cambria Math" w:cs="Arial"/>
                        </w:rPr>
                        <m:t>27</m:t>
                      </m:r>
                    </m:num>
                    <m:den>
                      <m:r>
                        <w:rPr>
                          <w:rFonts w:ascii="Cambria Math" w:hAnsi="Cambria Math" w:cs="Arial"/>
                        </w:rPr>
                        <m:t>1000</m:t>
                      </m:r>
                    </m:den>
                  </m:f>
                </m:e>
              </m:rad>
            </m:oMath>
            <w:r w:rsidRPr="005C3270">
              <w:rPr>
                <w:rFonts w:ascii="Arial" w:hAnsi="Arial" w:cs="Arial"/>
              </w:rPr>
              <w:t xml:space="preserve">    OR </w:t>
            </w:r>
            <w:r>
              <w:rPr>
                <w:rFonts w:ascii="Arial" w:hAnsi="Arial" w:cs="Arial"/>
              </w:rPr>
              <w:t xml:space="preserve"> </w:t>
            </w:r>
            <w:r w:rsidRPr="005C3270">
              <w:rPr>
                <w:rFonts w:ascii="Arial" w:hAnsi="Arial" w:cs="Arial"/>
              </w:rPr>
              <w:t xml:space="preserve"> = </w:t>
            </w:r>
            <m:oMath>
              <m:rad>
                <m:radPr>
                  <m:ctrlPr>
                    <w:rPr>
                      <w:rFonts w:ascii="Cambria Math" w:hAnsi="Cambria Math" w:cs="Arial"/>
                      <w:i/>
                    </w:rPr>
                  </m:ctrlPr>
                </m:radPr>
                <m:deg>
                  <m:r>
                    <w:rPr>
                      <w:rFonts w:ascii="Cambria Math" w:hAnsi="Cambria Math" w:cs="Arial"/>
                    </w:rPr>
                    <m:t>3</m:t>
                  </m:r>
                </m:deg>
                <m:e>
                  <m:r>
                    <w:rPr>
                      <w:rFonts w:ascii="Cambria Math" w:hAnsi="Cambria Math" w:cs="Arial"/>
                    </w:rPr>
                    <m:t>0,3 x 0,3 x 0,3</m:t>
                  </m:r>
                </m:e>
              </m:rad>
            </m:oMath>
          </w:p>
          <w:p w:rsidR="00D46875" w:rsidRPr="005C3270" w:rsidRDefault="00D46875" w:rsidP="00D46875">
            <w:pPr>
              <w:pStyle w:val="ListParagraph"/>
              <w:spacing w:after="0" w:line="360" w:lineRule="auto"/>
              <w:ind w:left="1080"/>
              <w:rPr>
                <w:rFonts w:ascii="Arial" w:hAnsi="Arial" w:cs="Arial"/>
              </w:rPr>
            </w:pPr>
          </w:p>
          <w:p w:rsidR="00D46875" w:rsidRPr="005C3270" w:rsidRDefault="00D46875" w:rsidP="00D46875">
            <w:pPr>
              <w:pStyle w:val="ListParagraph"/>
              <w:spacing w:after="0" w:line="360" w:lineRule="auto"/>
              <w:ind w:left="1080"/>
              <w:rPr>
                <w:rFonts w:ascii="Arial" w:hAnsi="Arial" w:cs="Arial"/>
              </w:rPr>
            </w:pPr>
            <w:r>
              <w:rPr>
                <w:rFonts w:ascii="Arial" w:hAnsi="Arial" w:cs="Arial"/>
              </w:rPr>
              <w:t xml:space="preserve"> </w:t>
            </w:r>
            <w:r w:rsidRPr="005C3270">
              <w:rPr>
                <w:rFonts w:ascii="Arial" w:hAnsi="Arial" w:cs="Arial"/>
              </w:rPr>
              <w:t xml:space="preserve">= </w:t>
            </w:r>
            <m:oMath>
              <m:f>
                <m:fPr>
                  <m:ctrlPr>
                    <w:rPr>
                      <w:rFonts w:ascii="Cambria Math" w:hAnsi="Cambria Math" w:cs="Arial"/>
                    </w:rPr>
                  </m:ctrlPr>
                </m:fPr>
                <m:num>
                  <m:r>
                    <w:rPr>
                      <w:rFonts w:ascii="Cambria Math" w:hAnsi="Cambria Math" w:cs="Arial"/>
                    </w:rPr>
                    <m:t>3</m:t>
                  </m:r>
                </m:num>
                <m:den>
                  <m:r>
                    <w:rPr>
                      <w:rFonts w:ascii="Cambria Math" w:hAnsi="Cambria Math" w:cs="Arial"/>
                    </w:rPr>
                    <m:t>10</m:t>
                  </m:r>
                </m:den>
              </m:f>
            </m:oMath>
            <w:r w:rsidRPr="005C3270">
              <w:rPr>
                <w:rFonts w:ascii="Arial" w:hAnsi="Arial" w:cs="Arial"/>
              </w:rPr>
              <w:t xml:space="preserve">                  = 0,3</w:t>
            </w:r>
          </w:p>
          <w:p w:rsidR="00D46875" w:rsidRPr="005C3270" w:rsidRDefault="00D46875" w:rsidP="00D46875">
            <w:pPr>
              <w:spacing w:after="0" w:line="360" w:lineRule="auto"/>
              <w:rPr>
                <w:rFonts w:ascii="Arial" w:hAnsi="Arial" w:cs="Arial"/>
              </w:rPr>
            </w:pPr>
            <w:r w:rsidRPr="005C3270">
              <w:rPr>
                <w:rFonts w:ascii="Arial" w:hAnsi="Arial" w:cs="Arial"/>
                <w:b/>
              </w:rPr>
              <w:t xml:space="preserve">               </w:t>
            </w:r>
            <w:r>
              <w:rPr>
                <w:rFonts w:ascii="Arial" w:hAnsi="Arial" w:cs="Arial"/>
                <w:b/>
              </w:rPr>
              <w:t xml:space="preserve">  </w:t>
            </w:r>
            <w:r w:rsidRPr="005C3270">
              <w:rPr>
                <w:rFonts w:ascii="Arial" w:hAnsi="Arial" w:cs="Arial"/>
                <w:b/>
              </w:rPr>
              <w:t xml:space="preserve"> </w:t>
            </w:r>
            <w:r w:rsidRPr="005C3270">
              <w:rPr>
                <w:rFonts w:ascii="Arial" w:hAnsi="Arial" w:cs="Arial"/>
              </w:rPr>
              <w:t>= 0,3</w:t>
            </w:r>
          </w:p>
          <w:p w:rsidR="00D46875" w:rsidRDefault="00D46875" w:rsidP="00D46875">
            <w:pPr>
              <w:spacing w:after="0"/>
              <w:rPr>
                <w:rFonts w:ascii="Arial" w:hAnsi="Arial" w:cs="Arial"/>
                <w:b/>
                <w:sz w:val="24"/>
                <w:szCs w:val="24"/>
              </w:rPr>
            </w:pPr>
          </w:p>
          <w:p w:rsidR="00D46875" w:rsidRPr="005C3270" w:rsidRDefault="00D46875" w:rsidP="00D46875">
            <w:pPr>
              <w:spacing w:after="0" w:line="360" w:lineRule="auto"/>
              <w:rPr>
                <w:rFonts w:ascii="Arial" w:hAnsi="Arial" w:cs="Arial"/>
                <w:b/>
              </w:rPr>
            </w:pPr>
            <w:r w:rsidRPr="005C3270">
              <w:rPr>
                <w:rFonts w:ascii="Arial" w:hAnsi="Arial" w:cs="Arial"/>
                <w:b/>
              </w:rPr>
              <w:t>Activity</w:t>
            </w:r>
          </w:p>
          <w:p w:rsidR="00D46875" w:rsidRPr="005C3270" w:rsidRDefault="00D46875" w:rsidP="00D46875">
            <w:pPr>
              <w:spacing w:after="0" w:line="360" w:lineRule="auto"/>
              <w:rPr>
                <w:rFonts w:ascii="Arial" w:hAnsi="Arial" w:cs="Arial"/>
              </w:rPr>
            </w:pPr>
            <w:r w:rsidRPr="005C3270">
              <w:rPr>
                <w:rFonts w:ascii="Arial" w:hAnsi="Arial" w:cs="Arial"/>
              </w:rPr>
              <w:t xml:space="preserve">Evaluate </w:t>
            </w:r>
          </w:p>
          <w:p w:rsidR="00D46875" w:rsidRPr="005C3270" w:rsidRDefault="00D46875" w:rsidP="00D46875">
            <w:pPr>
              <w:spacing w:after="0" w:line="360" w:lineRule="auto"/>
              <w:rPr>
                <w:rFonts w:ascii="Arial" w:hAnsi="Arial" w:cs="Arial"/>
              </w:rPr>
            </w:pPr>
            <w:r w:rsidRPr="005C3270">
              <w:rPr>
                <w:rFonts w:ascii="Arial" w:hAnsi="Arial" w:cs="Arial"/>
                <w:b/>
              </w:rPr>
              <w:t xml:space="preserve">          </w:t>
            </w:r>
            <w:r w:rsidRPr="005C3270">
              <w:rPr>
                <w:rFonts w:ascii="Arial" w:hAnsi="Arial" w:cs="Arial"/>
              </w:rPr>
              <w:t>a) (0,3)</w:t>
            </w:r>
            <w:r w:rsidRPr="005C3270">
              <w:rPr>
                <w:rFonts w:ascii="Arial" w:hAnsi="Arial" w:cs="Arial"/>
                <w:vertAlign w:val="superscript"/>
              </w:rPr>
              <w:t>2</w:t>
            </w:r>
          </w:p>
          <w:p w:rsidR="00D46875" w:rsidRPr="005C3270" w:rsidRDefault="00D46875" w:rsidP="00D46875">
            <w:pPr>
              <w:spacing w:after="0" w:line="360" w:lineRule="auto"/>
              <w:rPr>
                <w:rFonts w:ascii="Arial" w:hAnsi="Arial" w:cs="Arial"/>
              </w:rPr>
            </w:pPr>
            <w:r w:rsidRPr="005C3270">
              <w:rPr>
                <w:rFonts w:ascii="Arial" w:hAnsi="Arial" w:cs="Arial"/>
              </w:rPr>
              <w:t xml:space="preserve">          b) </w:t>
            </w:r>
            <m:oMath>
              <m:rad>
                <m:radPr>
                  <m:degHide m:val="on"/>
                  <m:ctrlPr>
                    <w:rPr>
                      <w:rFonts w:ascii="Cambria Math" w:hAnsi="Cambria Math" w:cs="Arial"/>
                      <w:i/>
                    </w:rPr>
                  </m:ctrlPr>
                </m:radPr>
                <m:deg/>
                <m:e>
                  <m:r>
                    <w:rPr>
                      <w:rFonts w:ascii="Cambria Math" w:hAnsi="Cambria Math" w:cs="Arial"/>
                    </w:rPr>
                    <m:t>0,1</m:t>
                  </m:r>
                </m:e>
              </m:rad>
            </m:oMath>
          </w:p>
          <w:p w:rsidR="00D46875" w:rsidRPr="005C3270" w:rsidRDefault="00D46875" w:rsidP="00D46875">
            <w:pPr>
              <w:spacing w:after="0" w:line="360" w:lineRule="auto"/>
              <w:rPr>
                <w:rFonts w:ascii="Arial" w:hAnsi="Arial" w:cs="Arial"/>
              </w:rPr>
            </w:pPr>
            <w:r w:rsidRPr="005C3270">
              <w:rPr>
                <w:rFonts w:ascii="Arial" w:hAnsi="Arial" w:cs="Arial"/>
              </w:rPr>
              <w:t xml:space="preserve">          c)  (0,4)</w:t>
            </w:r>
            <w:r w:rsidRPr="005C3270">
              <w:rPr>
                <w:rFonts w:ascii="Arial" w:hAnsi="Arial" w:cs="Arial"/>
                <w:vertAlign w:val="superscript"/>
              </w:rPr>
              <w:t>3</w:t>
            </w:r>
          </w:p>
          <w:p w:rsidR="00D46875" w:rsidRPr="00781E48" w:rsidRDefault="00D46875" w:rsidP="00D46875">
            <w:pPr>
              <w:spacing w:after="0" w:line="360" w:lineRule="auto"/>
              <w:rPr>
                <w:rFonts w:ascii="Arial" w:hAnsi="Arial" w:cs="Arial"/>
              </w:rPr>
            </w:pPr>
            <w:r w:rsidRPr="005C3270">
              <w:rPr>
                <w:rFonts w:ascii="Arial" w:hAnsi="Arial" w:cs="Arial"/>
              </w:rPr>
              <w:t xml:space="preserve">          d) </w:t>
            </w:r>
            <m:oMath>
              <m:rad>
                <m:radPr>
                  <m:ctrlPr>
                    <w:rPr>
                      <w:rFonts w:ascii="Cambria Math" w:hAnsi="Cambria Math" w:cs="Arial"/>
                      <w:i/>
                    </w:rPr>
                  </m:ctrlPr>
                </m:radPr>
                <m:deg>
                  <m:r>
                    <w:rPr>
                      <w:rFonts w:ascii="Cambria Math" w:hAnsi="Cambria Math" w:cs="Arial"/>
                    </w:rPr>
                    <m:t>3</m:t>
                  </m:r>
                </m:deg>
                <m:e>
                  <m:r>
                    <w:rPr>
                      <w:rFonts w:ascii="Cambria Math" w:hAnsi="Cambria Math" w:cs="Arial"/>
                    </w:rPr>
                    <m:t>-0,027</m:t>
                  </m:r>
                </m:e>
              </m:rad>
            </m:oMath>
          </w:p>
        </w:tc>
        <w:tc>
          <w:tcPr>
            <w:tcW w:w="2906" w:type="dxa"/>
            <w:vAlign w:val="center"/>
          </w:tcPr>
          <w:p w:rsidR="00D46875" w:rsidRPr="005C3270" w:rsidRDefault="00D46875" w:rsidP="00D46875">
            <w:pPr>
              <w:spacing w:after="0"/>
              <w:rPr>
                <w:rFonts w:ascii="Arial" w:hAnsi="Arial" w:cs="Arial"/>
              </w:rPr>
            </w:pPr>
            <w:r w:rsidRPr="005C3270">
              <w:rPr>
                <w:rFonts w:ascii="Arial" w:hAnsi="Arial" w:cs="Arial"/>
              </w:rPr>
              <w:lastRenderedPageBreak/>
              <w:t>Work out the solutions for all activity in small groups and present to the class.</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Pr="00E03931" w:rsidRDefault="00D46875" w:rsidP="00D46875">
            <w:pPr>
              <w:spacing w:after="0"/>
              <w:rPr>
                <w:rFonts w:ascii="Arial" w:hAnsi="Arial" w:cs="Arial"/>
                <w:b/>
                <w:sz w:val="24"/>
                <w:szCs w:val="24"/>
              </w:rPr>
            </w:pPr>
          </w:p>
        </w:tc>
      </w:tr>
    </w:tbl>
    <w:p w:rsidR="00D46875" w:rsidRPr="000314D6" w:rsidRDefault="00D46875" w:rsidP="00D46875">
      <w:pPr>
        <w:jc w:val="both"/>
        <w:rPr>
          <w:rFonts w:ascii="Arial" w:hAnsi="Arial" w:cs="Arial"/>
        </w:rPr>
      </w:pPr>
    </w:p>
    <w:tbl>
      <w:tblPr>
        <w:tblW w:w="557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12"/>
      </w:tblGrid>
      <w:tr w:rsidR="00D46875" w:rsidRPr="009D0DFD" w:rsidTr="00D46875">
        <w:trPr>
          <w:trHeight w:val="502"/>
        </w:trPr>
        <w:tc>
          <w:tcPr>
            <w:tcW w:w="5000" w:type="pct"/>
            <w:vAlign w:val="center"/>
          </w:tcPr>
          <w:p w:rsidR="00D46875" w:rsidRPr="00363435" w:rsidRDefault="00D46875" w:rsidP="00EA1209">
            <w:pPr>
              <w:pStyle w:val="ListParagraph"/>
              <w:numPr>
                <w:ilvl w:val="0"/>
                <w:numId w:val="164"/>
              </w:numPr>
              <w:spacing w:after="0" w:line="240" w:lineRule="auto"/>
              <w:jc w:val="both"/>
              <w:rPr>
                <w:rFonts w:ascii="Arial" w:hAnsi="Arial" w:cs="Arial"/>
                <w:b/>
                <w:color w:val="C00000"/>
                <w:sz w:val="24"/>
              </w:rPr>
            </w:pPr>
            <w:r w:rsidRPr="00363435">
              <w:rPr>
                <w:rFonts w:ascii="Arial" w:hAnsi="Arial" w:cs="Arial"/>
                <w:b/>
                <w:color w:val="E36C0A"/>
                <w:sz w:val="24"/>
              </w:rPr>
              <w:t xml:space="preserve">CLASSWORK </w:t>
            </w:r>
            <w:r w:rsidRPr="00363435">
              <w:rPr>
                <w:rFonts w:ascii="Arial" w:hAnsi="Arial" w:cs="Arial"/>
                <w:color w:val="E36C0A"/>
                <w:sz w:val="24"/>
              </w:rPr>
              <w:t>(Suggested time: 15 minutes)</w:t>
            </w:r>
          </w:p>
          <w:p w:rsidR="00D46875" w:rsidRPr="000314D6" w:rsidRDefault="00D46875" w:rsidP="00D46875">
            <w:pPr>
              <w:pStyle w:val="ListParagraph"/>
              <w:spacing w:after="0" w:line="240" w:lineRule="auto"/>
              <w:ind w:left="357"/>
              <w:jc w:val="both"/>
              <w:rPr>
                <w:rFonts w:ascii="Arial" w:hAnsi="Arial" w:cs="Arial"/>
                <w:b/>
                <w:color w:val="C00000"/>
                <w:sz w:val="24"/>
              </w:rPr>
            </w:pPr>
          </w:p>
          <w:p w:rsidR="00D46875" w:rsidRPr="00781E48" w:rsidRDefault="00D46875" w:rsidP="00D46875">
            <w:pPr>
              <w:pStyle w:val="ListParagraph"/>
              <w:spacing w:after="0" w:line="240" w:lineRule="auto"/>
              <w:ind w:left="357"/>
              <w:jc w:val="both"/>
              <w:rPr>
                <w:rFonts w:ascii="Arial" w:hAnsi="Arial" w:cs="Arial"/>
              </w:rPr>
            </w:pPr>
            <w:r w:rsidRPr="00EB6462">
              <w:rPr>
                <w:rFonts w:ascii="Arial" w:hAnsi="Arial" w:cs="Arial"/>
              </w:rPr>
              <w:t>DBE workbook 2</w:t>
            </w:r>
            <w:r>
              <w:rPr>
                <w:rFonts w:ascii="Arial" w:hAnsi="Arial" w:cs="Arial"/>
              </w:rPr>
              <w:t>, p29 no. 2 (d) – (f) and p30</w:t>
            </w:r>
            <w:r w:rsidRPr="00EB6462">
              <w:rPr>
                <w:rFonts w:ascii="Arial" w:hAnsi="Arial" w:cs="Arial"/>
              </w:rPr>
              <w:t xml:space="preserve"> no. </w:t>
            </w:r>
            <w:r>
              <w:rPr>
                <w:rFonts w:ascii="Arial" w:hAnsi="Arial" w:cs="Arial"/>
              </w:rPr>
              <w:t>4</w:t>
            </w:r>
            <w:r w:rsidRPr="00FF3553">
              <w:rPr>
                <w:rFonts w:ascii="Arial" w:hAnsi="Arial" w:cs="Arial"/>
              </w:rPr>
              <w:t xml:space="preserve"> (d) – </w:t>
            </w:r>
            <w:r>
              <w:rPr>
                <w:rFonts w:ascii="Arial" w:hAnsi="Arial" w:cs="Arial"/>
              </w:rPr>
              <w:t>(f</w:t>
            </w:r>
            <w:r w:rsidRPr="00FF3553">
              <w:rPr>
                <w:rFonts w:ascii="Arial" w:hAnsi="Arial" w:cs="Arial"/>
              </w:rPr>
              <w:t xml:space="preserve">) </w:t>
            </w:r>
          </w:p>
        </w:tc>
      </w:tr>
    </w:tbl>
    <w:tbl>
      <w:tblPr>
        <w:tblpPr w:leftFromText="180" w:rightFromText="180" w:vertAnchor="text" w:horzAnchor="margin" w:tblpY="870"/>
        <w:tblW w:w="55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77"/>
      </w:tblGrid>
      <w:tr w:rsidR="00D46875" w:rsidRPr="009D0DFD" w:rsidTr="00D46875">
        <w:trPr>
          <w:trHeight w:val="530"/>
        </w:trPr>
        <w:tc>
          <w:tcPr>
            <w:tcW w:w="5000" w:type="pct"/>
            <w:vAlign w:val="center"/>
          </w:tcPr>
          <w:p w:rsidR="00D46875" w:rsidRPr="0023530E" w:rsidRDefault="00D46875" w:rsidP="00EA1209">
            <w:pPr>
              <w:pStyle w:val="ListParagraph"/>
              <w:numPr>
                <w:ilvl w:val="0"/>
                <w:numId w:val="164"/>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D46875" w:rsidRPr="009D0DFD" w:rsidTr="00D46875">
        <w:tc>
          <w:tcPr>
            <w:tcW w:w="5000" w:type="pct"/>
          </w:tcPr>
          <w:p w:rsidR="00D46875" w:rsidRPr="00951E41"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Default="00D46875" w:rsidP="00D46875">
            <w:pPr>
              <w:numPr>
                <w:ilvl w:val="0"/>
                <w:numId w:val="54"/>
              </w:numPr>
              <w:autoSpaceDE w:val="0"/>
              <w:autoSpaceDN w:val="0"/>
              <w:adjustRightInd w:val="0"/>
              <w:spacing w:after="0"/>
              <w:ind w:hanging="42"/>
              <w:jc w:val="both"/>
              <w:rPr>
                <w:rFonts w:ascii="Arial" w:hAnsi="Arial" w:cs="Arial"/>
              </w:rPr>
            </w:pPr>
            <w:proofErr w:type="gramStart"/>
            <w:r>
              <w:rPr>
                <w:rFonts w:ascii="Arial" w:hAnsi="Arial" w:cs="Arial"/>
                <w:lang w:val="en-GB"/>
              </w:rPr>
              <w:t>for</w:t>
            </w:r>
            <w:proofErr w:type="gramEnd"/>
            <w:r>
              <w:rPr>
                <w:rFonts w:ascii="Arial" w:hAnsi="Arial" w:cs="Arial"/>
                <w:lang w:val="en-GB"/>
              </w:rPr>
              <w:t xml:space="preserve"> square and cube roots calculations, learners may first convert the decimal fraction into </w:t>
            </w:r>
            <w:r>
              <w:rPr>
                <w:rFonts w:ascii="Arial" w:hAnsi="Arial" w:cs="Arial"/>
                <w:lang w:val="en-GB"/>
              </w:rPr>
              <w:br/>
              <w:t xml:space="preserve">      common fraction by multiplying with multiples of 10. Find the square or cube root of both the </w:t>
            </w:r>
            <w:r>
              <w:rPr>
                <w:rFonts w:ascii="Arial" w:hAnsi="Arial" w:cs="Arial"/>
                <w:lang w:val="en-GB"/>
              </w:rPr>
              <w:br/>
              <w:t xml:space="preserve">      numerator and denominator. Convert back to decimal fraction.</w:t>
            </w:r>
            <w:r>
              <w:rPr>
                <w:rFonts w:ascii="Arial" w:hAnsi="Arial" w:cs="Arial"/>
              </w:rPr>
              <w:t xml:space="preserve"> </w:t>
            </w: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Default="00D46875" w:rsidP="00D4687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D46875" w:rsidRDefault="00D46875" w:rsidP="00D46875">
            <w:pPr>
              <w:pStyle w:val="ListParagraph"/>
              <w:spacing w:after="0" w:line="240" w:lineRule="auto"/>
              <w:jc w:val="both"/>
              <w:rPr>
                <w:rFonts w:ascii="Arial" w:hAnsi="Arial" w:cs="Arial"/>
              </w:rPr>
            </w:pPr>
          </w:p>
          <w:p w:rsidR="00D46875" w:rsidRDefault="00D46875" w:rsidP="00D46875">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D46875" w:rsidRPr="00FF3553" w:rsidRDefault="00D46875" w:rsidP="00D46875">
            <w:pPr>
              <w:spacing w:after="0" w:line="360" w:lineRule="auto"/>
              <w:ind w:left="360"/>
              <w:rPr>
                <w:rFonts w:ascii="Arial" w:hAnsi="Arial" w:cs="Arial"/>
              </w:rPr>
            </w:pPr>
          </w:p>
          <w:p w:rsidR="00D46875" w:rsidRPr="005C3270" w:rsidRDefault="00D46875" w:rsidP="00D46875">
            <w:pPr>
              <w:spacing w:after="0" w:line="240" w:lineRule="auto"/>
              <w:rPr>
                <w:rFonts w:ascii="Arial" w:hAnsi="Arial" w:cs="Arial"/>
              </w:rPr>
            </w:pPr>
            <w:r>
              <w:rPr>
                <w:rFonts w:ascii="Arial" w:hAnsi="Arial" w:cs="Arial"/>
                <w:sz w:val="24"/>
              </w:rPr>
              <w:t xml:space="preserve">     </w:t>
            </w:r>
            <w:r w:rsidRPr="005C3270">
              <w:rPr>
                <w:rFonts w:ascii="Arial" w:hAnsi="Arial" w:cs="Arial"/>
              </w:rPr>
              <w:t>DBE workbook 2; p31 no. 7 (a) – (c) and no. 8 (a) – (c).</w:t>
            </w:r>
          </w:p>
          <w:p w:rsidR="00D46875" w:rsidRDefault="00D46875" w:rsidP="00D46875">
            <w:pPr>
              <w:spacing w:after="0" w:line="360" w:lineRule="auto"/>
              <w:ind w:left="360"/>
              <w:rPr>
                <w:rFonts w:ascii="Arial" w:hAnsi="Arial" w:cs="Arial"/>
              </w:rPr>
            </w:pPr>
          </w:p>
          <w:p w:rsidR="00D46875" w:rsidRPr="009D0DFD" w:rsidRDefault="00D46875" w:rsidP="00D46875">
            <w:pPr>
              <w:spacing w:after="0" w:line="360" w:lineRule="auto"/>
              <w:ind w:left="360"/>
              <w:rPr>
                <w:rFonts w:ascii="Arial" w:hAnsi="Arial" w:cs="Arial"/>
              </w:rPr>
            </w:pPr>
          </w:p>
        </w:tc>
      </w:tr>
    </w:tbl>
    <w:p w:rsidR="00D46875" w:rsidRPr="00CA6FAD" w:rsidRDefault="00D46875" w:rsidP="00D46875">
      <w:pPr>
        <w:spacing w:after="0"/>
        <w:jc w:val="both"/>
        <w:rPr>
          <w:rFonts w:ascii="Arial" w:hAnsi="Arial" w:cs="Arial"/>
        </w:rPr>
      </w:pPr>
    </w:p>
    <w:p w:rsidR="00D46875" w:rsidRDefault="00D46875" w:rsidP="00CA6FAD">
      <w:pPr>
        <w:jc w:val="both"/>
        <w:rPr>
          <w:rFonts w:ascii="Arial" w:hAnsi="Arial" w:cs="Arial"/>
        </w:rPr>
      </w:pPr>
    </w:p>
    <w:p w:rsidR="00D46875" w:rsidRPr="00D46875" w:rsidRDefault="00D46875" w:rsidP="00D46875">
      <w:pPr>
        <w:rPr>
          <w:rFonts w:ascii="Arial" w:hAnsi="Arial" w:cs="Arial"/>
        </w:rPr>
      </w:pPr>
    </w:p>
    <w:p w:rsidR="00D46875" w:rsidRDefault="00D46875" w:rsidP="00D46875">
      <w:pPr>
        <w:tabs>
          <w:tab w:val="left" w:pos="2394"/>
        </w:tabs>
        <w:rPr>
          <w:rFonts w:ascii="Arial" w:hAnsi="Arial" w:cs="Arial"/>
        </w:rPr>
      </w:pPr>
      <w:r>
        <w:rPr>
          <w:rFonts w:ascii="Arial" w:hAnsi="Arial" w:cs="Arial"/>
        </w:rPr>
        <w:tab/>
      </w:r>
    </w:p>
    <w:p w:rsidR="00D46875" w:rsidRDefault="00D46875" w:rsidP="00D46875">
      <w:pPr>
        <w:tabs>
          <w:tab w:val="left" w:pos="2394"/>
        </w:tabs>
        <w:rPr>
          <w:rFonts w:ascii="Arial" w:hAnsi="Arial" w:cs="Arial"/>
        </w:rPr>
      </w:pPr>
    </w:p>
    <w:p w:rsidR="00D46875" w:rsidRDefault="00D46875" w:rsidP="00D46875">
      <w:pPr>
        <w:tabs>
          <w:tab w:val="left" w:pos="2394"/>
        </w:tabs>
        <w:rPr>
          <w:rFonts w:ascii="Arial" w:hAnsi="Arial" w:cs="Arial"/>
        </w:rPr>
      </w:pPr>
    </w:p>
    <w:p w:rsidR="00D46875" w:rsidRDefault="00D46875" w:rsidP="00D46875">
      <w:pPr>
        <w:tabs>
          <w:tab w:val="left" w:pos="2394"/>
        </w:tabs>
        <w:rPr>
          <w:rFonts w:ascii="Arial" w:hAnsi="Arial" w:cs="Arial"/>
        </w:rPr>
      </w:pPr>
    </w:p>
    <w:p w:rsidR="00D46875" w:rsidRDefault="00D46875" w:rsidP="00D46875">
      <w:pPr>
        <w:tabs>
          <w:tab w:val="left" w:pos="2394"/>
        </w:tabs>
        <w:rPr>
          <w:rFonts w:ascii="Arial" w:hAnsi="Arial" w:cs="Arial"/>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48" style="position:absolute;left:0;text-align:left;margin-left:49.5pt;margin-top:19.35pt;width:361.25pt;height:101.4pt;z-index:2516858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32417E" w:rsidRDefault="0032417E"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EA1209">
            <w:pPr>
              <w:pStyle w:val="ListParagraph"/>
              <w:numPr>
                <w:ilvl w:val="0"/>
                <w:numId w:val="165"/>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 xml:space="preserve">DECIMAL FRACTIONS: </w:t>
            </w:r>
            <w:r w:rsidRPr="008C5AAA">
              <w:rPr>
                <w:rFonts w:ascii="Arial" w:hAnsi="Arial" w:cs="Arial"/>
                <w:color w:val="E36C0A"/>
                <w:sz w:val="24"/>
              </w:rPr>
              <w:t>SOLVING PROBLEMS</w:t>
            </w:r>
            <w:r>
              <w:rPr>
                <w:rFonts w:ascii="Arial" w:hAnsi="Arial" w:cs="Arial"/>
                <w:b/>
                <w:color w:val="E36C0A"/>
                <w:sz w:val="24"/>
              </w:rPr>
              <w:t xml:space="preserve"> (Lesson 4</w:t>
            </w:r>
            <w:r w:rsidRPr="00F93201">
              <w:rPr>
                <w:rFonts w:ascii="Arial" w:hAnsi="Arial" w:cs="Arial"/>
                <w:b/>
                <w:color w:val="E36C0A"/>
                <w:sz w:val="24"/>
              </w:rPr>
              <w:t>)</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EA1209">
            <w:pPr>
              <w:pStyle w:val="ListParagraph"/>
              <w:numPr>
                <w:ilvl w:val="0"/>
                <w:numId w:val="165"/>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Pr="007C00CF" w:rsidRDefault="00D46875" w:rsidP="00D46875">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s</w:t>
            </w:r>
            <w:r w:rsidRPr="001568CE">
              <w:rPr>
                <w:rFonts w:ascii="Arial" w:hAnsi="Arial" w:cs="Arial"/>
                <w:b/>
                <w:bCs/>
              </w:rPr>
              <w:t>olve problems in context involving decimal fractions</w:t>
            </w:r>
            <w:r>
              <w:rPr>
                <w:rFonts w:ascii="Arial" w:hAnsi="Arial" w:cs="Arial"/>
                <w:b/>
                <w:bCs/>
              </w:rPr>
              <w:t>.</w:t>
            </w:r>
            <w:r w:rsidRPr="007C00CF">
              <w:rPr>
                <w:rFonts w:ascii="Arial" w:hAnsi="Arial" w:cs="Arial"/>
              </w:rPr>
              <w:t xml:space="preserve"> </w:t>
            </w:r>
          </w:p>
        </w:tc>
      </w:tr>
    </w:tbl>
    <w:p w:rsidR="00D46875" w:rsidRDefault="00D46875" w:rsidP="00D46875">
      <w:pPr>
        <w:jc w:val="both"/>
        <w:rPr>
          <w:rFonts w:ascii="Arial" w:hAnsi="Arial" w:cs="Arial"/>
        </w:rPr>
      </w:pPr>
    </w:p>
    <w:p w:rsidR="00D46875" w:rsidRDefault="00D46875" w:rsidP="00D46875">
      <w:pPr>
        <w:spacing w:after="0" w:line="240" w:lineRule="auto"/>
        <w:rPr>
          <w:rFonts w:ascii="Arial" w:hAnsi="Arial" w:cs="Arial"/>
        </w:rPr>
      </w:pPr>
      <w:r>
        <w:rPr>
          <w:rFonts w:ascii="Arial" w:hAnsi="Arial" w:cs="Arial"/>
        </w:rPr>
        <w:br w:type="page"/>
      </w:r>
    </w:p>
    <w:tbl>
      <w:tblPr>
        <w:tblpPr w:leftFromText="180" w:rightFromText="180" w:vertAnchor="text" w:horzAnchor="margin" w:tblpY="44"/>
        <w:tblW w:w="102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159"/>
      </w:tblGrid>
      <w:tr w:rsidR="00D46875" w:rsidRPr="009D0DFD" w:rsidTr="00D46875">
        <w:trPr>
          <w:trHeight w:val="426"/>
        </w:trPr>
        <w:tc>
          <w:tcPr>
            <w:tcW w:w="3119" w:type="dxa"/>
            <w:vAlign w:val="center"/>
          </w:tcPr>
          <w:p w:rsidR="00D46875" w:rsidRPr="009D0DFD" w:rsidRDefault="00D46875" w:rsidP="00EA1209">
            <w:pPr>
              <w:pStyle w:val="ListParagraph"/>
              <w:numPr>
                <w:ilvl w:val="0"/>
                <w:numId w:val="165"/>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159" w:type="dxa"/>
            <w:vAlign w:val="center"/>
          </w:tcPr>
          <w:p w:rsidR="00D46875" w:rsidRPr="009D0DFD" w:rsidRDefault="00D46875" w:rsidP="00D46875">
            <w:pPr>
              <w:spacing w:after="0"/>
              <w:jc w:val="both"/>
              <w:rPr>
                <w:rFonts w:ascii="Arial" w:hAnsi="Arial" w:cs="Arial"/>
              </w:rPr>
            </w:pPr>
            <w:r>
              <w:rPr>
                <w:rFonts w:ascii="Arial" w:hAnsi="Arial" w:cs="Arial"/>
              </w:rPr>
              <w:t>DBE workbook 2, Sasol-</w:t>
            </w:r>
            <w:proofErr w:type="spellStart"/>
            <w:r>
              <w:rPr>
                <w:rFonts w:ascii="Arial" w:hAnsi="Arial" w:cs="Arial"/>
              </w:rPr>
              <w:t>Inzalo</w:t>
            </w:r>
            <w:proofErr w:type="spellEnd"/>
            <w:r>
              <w:rPr>
                <w:rFonts w:ascii="Arial" w:hAnsi="Arial" w:cs="Arial"/>
              </w:rPr>
              <w:t xml:space="preserve"> Book 2, textbook</w:t>
            </w:r>
          </w:p>
        </w:tc>
      </w:tr>
      <w:tr w:rsidR="00D46875" w:rsidRPr="009D0DFD" w:rsidTr="00D46875">
        <w:trPr>
          <w:trHeight w:val="716"/>
        </w:trPr>
        <w:tc>
          <w:tcPr>
            <w:tcW w:w="3119" w:type="dxa"/>
            <w:vAlign w:val="center"/>
          </w:tcPr>
          <w:p w:rsidR="00D46875" w:rsidRPr="009D0DFD" w:rsidRDefault="00D46875" w:rsidP="00EA1209">
            <w:pPr>
              <w:pStyle w:val="ListParagraph"/>
              <w:numPr>
                <w:ilvl w:val="0"/>
                <w:numId w:val="165"/>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159" w:type="dxa"/>
            <w:vAlign w:val="center"/>
          </w:tcPr>
          <w:p w:rsidR="00D46875" w:rsidRPr="00AC1C49" w:rsidRDefault="00D46875" w:rsidP="00D46875">
            <w:pPr>
              <w:spacing w:after="0"/>
              <w:jc w:val="both"/>
              <w:rPr>
                <w:rFonts w:ascii="Arial" w:hAnsi="Arial" w:cs="Arial"/>
              </w:rPr>
            </w:pPr>
            <w:r>
              <w:rPr>
                <w:rFonts w:ascii="Arial" w:hAnsi="Arial" w:cs="Arial"/>
              </w:rPr>
              <w:t>Addition, subtraction, multiplication of decimal fractions and mixed numbers</w:t>
            </w:r>
          </w:p>
        </w:tc>
      </w:tr>
      <w:tr w:rsidR="00D46875" w:rsidRPr="009D0DFD" w:rsidTr="00D46875">
        <w:trPr>
          <w:trHeight w:val="426"/>
        </w:trPr>
        <w:tc>
          <w:tcPr>
            <w:tcW w:w="10278" w:type="dxa"/>
            <w:gridSpan w:val="2"/>
            <w:vAlign w:val="center"/>
          </w:tcPr>
          <w:p w:rsidR="00D46875" w:rsidRPr="00EB0FC8" w:rsidRDefault="00D46875" w:rsidP="00EA1209">
            <w:pPr>
              <w:pStyle w:val="ListParagraph"/>
              <w:numPr>
                <w:ilvl w:val="0"/>
                <w:numId w:val="165"/>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8C5AAA" w:rsidTr="00D46875">
        <w:trPr>
          <w:trHeight w:val="431"/>
        </w:trPr>
        <w:tc>
          <w:tcPr>
            <w:tcW w:w="10278" w:type="dxa"/>
            <w:gridSpan w:val="2"/>
            <w:vAlign w:val="center"/>
          </w:tcPr>
          <w:p w:rsidR="00D46875" w:rsidRPr="008C5AAA" w:rsidRDefault="00D46875" w:rsidP="00EA1209">
            <w:pPr>
              <w:pStyle w:val="ListParagraph"/>
              <w:numPr>
                <w:ilvl w:val="0"/>
                <w:numId w:val="165"/>
              </w:numPr>
              <w:spacing w:after="0"/>
              <w:ind w:left="357" w:hanging="357"/>
              <w:jc w:val="both"/>
              <w:rPr>
                <w:rFonts w:ascii="Arial" w:hAnsi="Arial" w:cs="Arial"/>
                <w:b/>
              </w:rPr>
            </w:pPr>
            <w:r w:rsidRPr="008C5AAA">
              <w:rPr>
                <w:rFonts w:ascii="Arial" w:hAnsi="Arial" w:cs="Arial"/>
                <w:b/>
                <w:color w:val="E36C0A"/>
              </w:rPr>
              <w:t xml:space="preserve">INTRODUCTION </w:t>
            </w:r>
            <w:r w:rsidRPr="008C5AAA">
              <w:rPr>
                <w:rFonts w:ascii="Arial" w:hAnsi="Arial" w:cs="Arial"/>
                <w:color w:val="E36C0A"/>
              </w:rPr>
              <w:t>(Suggested time: 10 Minutes)</w:t>
            </w:r>
          </w:p>
          <w:p w:rsidR="00D46875" w:rsidRPr="008C5AAA" w:rsidRDefault="00D46875" w:rsidP="00D46875">
            <w:pPr>
              <w:pStyle w:val="ListParagraph"/>
              <w:spacing w:after="0"/>
              <w:ind w:left="357"/>
              <w:jc w:val="both"/>
              <w:rPr>
                <w:rFonts w:ascii="Arial" w:hAnsi="Arial" w:cs="Arial"/>
                <w:b/>
              </w:rPr>
            </w:pPr>
          </w:p>
          <w:p w:rsidR="00D46875" w:rsidRPr="008C5AAA" w:rsidRDefault="00D46875" w:rsidP="00D46875">
            <w:pPr>
              <w:spacing w:after="0"/>
              <w:jc w:val="both"/>
              <w:rPr>
                <w:rFonts w:ascii="Arial" w:hAnsi="Arial" w:cs="Arial"/>
              </w:rPr>
            </w:pPr>
            <w:r w:rsidRPr="008C5AAA">
              <w:rPr>
                <w:rFonts w:ascii="Arial" w:hAnsi="Arial" w:cs="Arial"/>
              </w:rPr>
              <w:t xml:space="preserve">     Present the following activity to learners</w:t>
            </w:r>
            <w:r>
              <w:rPr>
                <w:rFonts w:ascii="Arial" w:hAnsi="Arial" w:cs="Arial"/>
              </w:rPr>
              <w:t xml:space="preserve"> and ask questions to guide them </w:t>
            </w:r>
            <w:r w:rsidRPr="008C5AAA">
              <w:rPr>
                <w:rFonts w:ascii="Arial" w:hAnsi="Arial" w:cs="Arial"/>
              </w:rPr>
              <w:t xml:space="preserve">to find </w:t>
            </w:r>
            <w:r w:rsidRPr="008C5AAA">
              <w:rPr>
                <w:rFonts w:ascii="Arial" w:hAnsi="Arial" w:cs="Arial"/>
              </w:rPr>
              <w:br/>
              <w:t xml:space="preserve">     solutions. </w:t>
            </w:r>
            <w:r w:rsidRPr="008C5AAA">
              <w:rPr>
                <w:rFonts w:ascii="Arial" w:hAnsi="Arial" w:cs="Arial"/>
              </w:rPr>
              <w:br/>
              <w:t xml:space="preserve">        </w:t>
            </w:r>
          </w:p>
          <w:p w:rsidR="00D46875" w:rsidRPr="008C5AAA" w:rsidRDefault="00D46875" w:rsidP="00D46875">
            <w:pPr>
              <w:spacing w:after="0"/>
              <w:jc w:val="both"/>
              <w:rPr>
                <w:rFonts w:ascii="Arial" w:hAnsi="Arial" w:cs="Arial"/>
                <w:b/>
              </w:rPr>
            </w:pPr>
            <w:r w:rsidRPr="008C5AAA">
              <w:rPr>
                <w:rFonts w:ascii="Arial" w:hAnsi="Arial" w:cs="Arial"/>
              </w:rPr>
              <w:t xml:space="preserve">     </w:t>
            </w:r>
            <w:r w:rsidRPr="008C5AAA">
              <w:rPr>
                <w:rFonts w:ascii="Arial" w:hAnsi="Arial" w:cs="Arial"/>
                <w:b/>
              </w:rPr>
              <w:t xml:space="preserve">Activity </w:t>
            </w:r>
          </w:p>
          <w:p w:rsidR="00D46875" w:rsidRPr="008C5AAA" w:rsidRDefault="00D46875" w:rsidP="00D46875">
            <w:pPr>
              <w:pStyle w:val="ListParagraph"/>
              <w:ind w:left="357"/>
              <w:jc w:val="both"/>
              <w:rPr>
                <w:rFonts w:ascii="Arial" w:hAnsi="Arial" w:cs="Arial"/>
                <w:b/>
              </w:rPr>
            </w:pPr>
            <w:r w:rsidRPr="008C5AAA">
              <w:rPr>
                <w:rFonts w:ascii="Arial" w:hAnsi="Arial" w:cs="Arial"/>
              </w:rPr>
              <w:t xml:space="preserve">   </w:t>
            </w:r>
          </w:p>
          <w:p w:rsidR="00D46875" w:rsidRPr="008C5AAA" w:rsidRDefault="00D46875" w:rsidP="00D46875">
            <w:pPr>
              <w:pStyle w:val="ListParagraph"/>
              <w:numPr>
                <w:ilvl w:val="0"/>
                <w:numId w:val="69"/>
              </w:numPr>
              <w:spacing w:after="0"/>
              <w:jc w:val="both"/>
              <w:rPr>
                <w:rFonts w:ascii="Arial" w:hAnsi="Arial" w:cs="Arial"/>
              </w:rPr>
            </w:pPr>
            <w:proofErr w:type="spellStart"/>
            <w:r w:rsidRPr="008C5AAA">
              <w:rPr>
                <w:rFonts w:ascii="Arial" w:hAnsi="Arial" w:cs="Arial"/>
              </w:rPr>
              <w:t>Tebogo</w:t>
            </w:r>
            <w:proofErr w:type="spellEnd"/>
            <w:r w:rsidRPr="008C5AAA">
              <w:rPr>
                <w:rFonts w:ascii="Arial" w:hAnsi="Arial" w:cs="Arial"/>
              </w:rPr>
              <w:t xml:space="preserve"> buys 3,5kg of fruits at R56</w:t>
            </w:r>
            <w:proofErr w:type="gramStart"/>
            <w:r w:rsidRPr="008C5AAA">
              <w:rPr>
                <w:rFonts w:ascii="Arial" w:hAnsi="Arial" w:cs="Arial"/>
              </w:rPr>
              <w:t>,37</w:t>
            </w:r>
            <w:proofErr w:type="gramEnd"/>
            <w:r w:rsidRPr="008C5AAA">
              <w:rPr>
                <w:rFonts w:ascii="Arial" w:hAnsi="Arial" w:cs="Arial"/>
              </w:rPr>
              <w:t xml:space="preserve"> per kilogram, how much does she pay for the   </w:t>
            </w:r>
            <w:r w:rsidRPr="008C5AAA">
              <w:rPr>
                <w:rFonts w:ascii="Arial" w:hAnsi="Arial" w:cs="Arial"/>
              </w:rPr>
              <w:br/>
              <w:t>fruits?</w:t>
            </w:r>
          </w:p>
          <w:p w:rsidR="00D46875" w:rsidRPr="008C5AAA" w:rsidRDefault="00D46875" w:rsidP="00D46875">
            <w:pPr>
              <w:jc w:val="both"/>
              <w:rPr>
                <w:rFonts w:ascii="Arial" w:hAnsi="Arial" w:cs="Arial"/>
              </w:rPr>
            </w:pPr>
            <w:r w:rsidRPr="008C5AAA">
              <w:rPr>
                <w:rFonts w:ascii="Arial" w:hAnsi="Arial" w:cs="Arial"/>
              </w:rPr>
              <w:t xml:space="preserve">           Estimation: 56,37 x 3,5 ≈ 60 x 4 ≈ 240</w:t>
            </w:r>
          </w:p>
          <w:p w:rsidR="00D46875" w:rsidRPr="008C5AAA" w:rsidRDefault="00D46875" w:rsidP="00D46875">
            <w:pPr>
              <w:jc w:val="both"/>
              <w:rPr>
                <w:rFonts w:ascii="Arial" w:hAnsi="Arial" w:cs="Arial"/>
              </w:rPr>
            </w:pPr>
            <w:r w:rsidRPr="008C5AAA">
              <w:rPr>
                <w:rFonts w:ascii="Arial" w:hAnsi="Arial" w:cs="Arial"/>
              </w:rPr>
              <w:t xml:space="preserve">           The actual amount is: 56,37 x 3.5 = R197,295 </w:t>
            </w:r>
          </w:p>
          <w:p w:rsidR="00D46875" w:rsidRPr="008C5AAA" w:rsidRDefault="00D46875" w:rsidP="00D46875">
            <w:pPr>
              <w:jc w:val="both"/>
              <w:rPr>
                <w:rFonts w:ascii="Arial" w:hAnsi="Arial" w:cs="Arial"/>
              </w:rPr>
            </w:pPr>
            <w:r w:rsidRPr="008C5AAA">
              <w:rPr>
                <w:rFonts w:ascii="Arial" w:hAnsi="Arial" w:cs="Arial"/>
              </w:rPr>
              <w:t xml:space="preserve">           </w:t>
            </w:r>
            <w:proofErr w:type="spellStart"/>
            <w:r w:rsidRPr="008C5AAA">
              <w:rPr>
                <w:rFonts w:ascii="Arial" w:hAnsi="Arial" w:cs="Arial"/>
              </w:rPr>
              <w:t>Tebogo</w:t>
            </w:r>
            <w:proofErr w:type="spellEnd"/>
            <w:r w:rsidRPr="008C5AAA">
              <w:rPr>
                <w:rFonts w:ascii="Arial" w:hAnsi="Arial" w:cs="Arial"/>
              </w:rPr>
              <w:t xml:space="preserve"> pays R197,295 </w:t>
            </w:r>
          </w:p>
          <w:p w:rsidR="00D46875" w:rsidRPr="008C5AAA" w:rsidRDefault="00D46875" w:rsidP="00D46875">
            <w:pPr>
              <w:pStyle w:val="ListParagraph"/>
              <w:numPr>
                <w:ilvl w:val="0"/>
                <w:numId w:val="69"/>
              </w:numPr>
              <w:spacing w:after="0"/>
              <w:jc w:val="both"/>
              <w:rPr>
                <w:rFonts w:ascii="Arial" w:hAnsi="Arial" w:cs="Arial"/>
              </w:rPr>
            </w:pPr>
            <w:r w:rsidRPr="008C5AAA">
              <w:rPr>
                <w:rFonts w:ascii="Arial" w:hAnsi="Arial" w:cs="Arial"/>
              </w:rPr>
              <w:t>Hillary works for 7</w:t>
            </w:r>
            <w:proofErr w:type="gramStart"/>
            <w:r w:rsidRPr="008C5AAA">
              <w:rPr>
                <w:rFonts w:ascii="Arial" w:hAnsi="Arial" w:cs="Arial"/>
              </w:rPr>
              <w:t>,30</w:t>
            </w:r>
            <w:proofErr w:type="gramEnd"/>
            <w:r w:rsidRPr="008C5AAA">
              <w:rPr>
                <w:rFonts w:ascii="Arial" w:hAnsi="Arial" w:cs="Arial"/>
              </w:rPr>
              <w:t xml:space="preserve"> hours and is paid R204,15 for the shift.  What is her hourly rate of pay?</w:t>
            </w:r>
          </w:p>
          <w:p w:rsidR="00D46875" w:rsidRPr="008C5AAA" w:rsidRDefault="00D46875" w:rsidP="00D46875">
            <w:pPr>
              <w:tabs>
                <w:tab w:val="left" w:pos="175"/>
                <w:tab w:val="left" w:pos="714"/>
              </w:tabs>
              <w:jc w:val="both"/>
              <w:rPr>
                <w:rFonts w:ascii="Arial" w:hAnsi="Arial" w:cs="Arial"/>
              </w:rPr>
            </w:pPr>
            <w:r w:rsidRPr="008C5AAA">
              <w:rPr>
                <w:rFonts w:ascii="Arial" w:hAnsi="Arial" w:cs="Arial"/>
              </w:rPr>
              <w:t xml:space="preserve">          </w:t>
            </w:r>
            <w:r>
              <w:rPr>
                <w:rFonts w:ascii="Arial" w:hAnsi="Arial" w:cs="Arial"/>
              </w:rPr>
              <w:t xml:space="preserve"> </w:t>
            </w:r>
            <w:r w:rsidRPr="008C5AAA">
              <w:rPr>
                <w:rFonts w:ascii="Arial" w:hAnsi="Arial" w:cs="Arial"/>
              </w:rPr>
              <w:t xml:space="preserve">Estimation:  </w:t>
            </w:r>
            <w:r w:rsidRPr="008C5AAA">
              <w:rPr>
                <w:rFonts w:ascii="Arial" w:hAnsi="Arial" w:cs="Arial"/>
                <w:position w:val="-24"/>
              </w:rPr>
              <w:object w:dxaOrig="480" w:dyaOrig="620">
                <v:shape id="_x0000_i1034" type="#_x0000_t75" style="width:24.75pt;height:31.5pt" o:ole="">
                  <v:imagedata r:id="rId23" o:title=""/>
                </v:shape>
                <o:OLEObject Type="Embed" ProgID="Equation.3" ShapeID="_x0000_i1034" DrawAspect="Content" ObjectID="_1496841376" r:id="rId24"/>
              </w:object>
            </w:r>
            <w:r w:rsidRPr="008C5AAA">
              <w:rPr>
                <w:rFonts w:ascii="Arial" w:hAnsi="Arial" w:cs="Arial"/>
              </w:rPr>
              <w:t xml:space="preserve"> ≈ 25 </w:t>
            </w:r>
          </w:p>
          <w:p w:rsidR="00D46875" w:rsidRPr="008C5AAA" w:rsidRDefault="00D46875" w:rsidP="00D46875">
            <w:pPr>
              <w:jc w:val="both"/>
              <w:rPr>
                <w:rFonts w:ascii="Arial" w:hAnsi="Arial" w:cs="Arial"/>
              </w:rPr>
            </w:pPr>
            <w:r w:rsidRPr="008C5AAA">
              <w:rPr>
                <w:rFonts w:ascii="Arial" w:hAnsi="Arial" w:cs="Arial"/>
              </w:rPr>
              <w:t xml:space="preserve">          The actual amount is: </w:t>
            </w:r>
            <w:r w:rsidRPr="008C5AAA">
              <w:rPr>
                <w:rFonts w:ascii="Arial" w:hAnsi="Arial" w:cs="Arial"/>
                <w:position w:val="-28"/>
              </w:rPr>
              <w:object w:dxaOrig="740" w:dyaOrig="660">
                <v:shape id="_x0000_i1035" type="#_x0000_t75" style="width:37.5pt;height:33pt" o:ole="">
                  <v:imagedata r:id="rId25" o:title=""/>
                </v:shape>
                <o:OLEObject Type="Embed" ProgID="Equation.3" ShapeID="_x0000_i1035" DrawAspect="Content" ObjectID="_1496841377" r:id="rId26"/>
              </w:object>
            </w:r>
          </w:p>
          <w:p w:rsidR="00D46875" w:rsidRPr="008C5AAA" w:rsidRDefault="00D46875" w:rsidP="00D46875">
            <w:pPr>
              <w:jc w:val="both"/>
              <w:rPr>
                <w:rFonts w:ascii="Arial" w:hAnsi="Arial" w:cs="Arial"/>
              </w:rPr>
            </w:pPr>
            <w:r w:rsidRPr="008C5AAA">
              <w:rPr>
                <w:rFonts w:ascii="Arial" w:hAnsi="Arial" w:cs="Arial"/>
              </w:rPr>
              <w:t xml:space="preserve">          </w:t>
            </w:r>
            <w:proofErr w:type="spellStart"/>
            <w:r w:rsidRPr="008C5AAA">
              <w:rPr>
                <w:rFonts w:ascii="Arial" w:hAnsi="Arial" w:cs="Arial"/>
              </w:rPr>
              <w:t>Tebogo</w:t>
            </w:r>
            <w:proofErr w:type="spellEnd"/>
            <w:r w:rsidRPr="008C5AAA">
              <w:rPr>
                <w:rFonts w:ascii="Arial" w:hAnsi="Arial" w:cs="Arial"/>
              </w:rPr>
              <w:t xml:space="preserve"> pays R27,97 per hour</w:t>
            </w:r>
          </w:p>
          <w:p w:rsidR="00D46875" w:rsidRPr="008C5AAA" w:rsidRDefault="00D46875" w:rsidP="00D46875">
            <w:pPr>
              <w:spacing w:after="0"/>
              <w:jc w:val="both"/>
              <w:rPr>
                <w:rFonts w:ascii="Arial" w:eastAsia="StoneSerITCStd-Medium" w:hAnsi="Arial" w:cs="Arial"/>
                <w:lang w:val="en-US" w:eastAsia="en-ZA"/>
              </w:rPr>
            </w:pPr>
          </w:p>
          <w:p w:rsidR="00D46875" w:rsidRPr="008C5AAA" w:rsidRDefault="00D46875" w:rsidP="00D46875">
            <w:pPr>
              <w:spacing w:after="0"/>
              <w:jc w:val="both"/>
              <w:rPr>
                <w:rFonts w:ascii="Arial" w:hAnsi="Arial" w:cs="Arial"/>
                <w:b/>
              </w:rPr>
            </w:pPr>
            <w:r w:rsidRPr="008C5AAA">
              <w:rPr>
                <w:rFonts w:ascii="Arial" w:eastAsia="StoneSerITCStd-Medium" w:hAnsi="Arial" w:cs="Arial"/>
                <w:lang w:val="en-US" w:eastAsia="en-ZA"/>
              </w:rPr>
              <w:t xml:space="preserve">    </w:t>
            </w:r>
          </w:p>
        </w:tc>
      </w:tr>
    </w:tbl>
    <w:p w:rsidR="00D46875" w:rsidRDefault="00D46875" w:rsidP="00D46875">
      <w:pPr>
        <w:spacing w:after="0" w:line="240" w:lineRule="auto"/>
      </w:pPr>
      <w:r>
        <w:rPr>
          <w:rFonts w:ascii="Arial" w:hAnsi="Arial" w:cs="Arial"/>
        </w:rPr>
        <w:br w:type="page"/>
      </w:r>
    </w:p>
    <w:tbl>
      <w:tblPr>
        <w:tblpPr w:leftFromText="180" w:rightFromText="180" w:horzAnchor="margin" w:tblpY="-501"/>
        <w:tblW w:w="1027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06"/>
      </w:tblGrid>
      <w:tr w:rsidR="00D46875" w:rsidRPr="009D0DFD" w:rsidTr="00D46875">
        <w:trPr>
          <w:trHeight w:val="340"/>
        </w:trPr>
        <w:tc>
          <w:tcPr>
            <w:tcW w:w="10278" w:type="dxa"/>
            <w:gridSpan w:val="2"/>
            <w:vAlign w:val="center"/>
          </w:tcPr>
          <w:p w:rsidR="00D46875" w:rsidRPr="009D0DFD" w:rsidRDefault="00D46875" w:rsidP="00EA1209">
            <w:pPr>
              <w:pStyle w:val="ListParagraph"/>
              <w:numPr>
                <w:ilvl w:val="0"/>
                <w:numId w:val="165"/>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06"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13110"/>
        </w:trPr>
        <w:tc>
          <w:tcPr>
            <w:tcW w:w="7372" w:type="dxa"/>
            <w:tcBorders>
              <w:bottom w:val="single" w:sz="6" w:space="0" w:color="auto"/>
            </w:tcBorders>
            <w:vAlign w:val="center"/>
          </w:tcPr>
          <w:p w:rsidR="00D46875" w:rsidRPr="008C5AAA" w:rsidRDefault="00D46875" w:rsidP="00D46875">
            <w:pPr>
              <w:spacing w:after="0"/>
              <w:rPr>
                <w:rFonts w:ascii="Arial" w:hAnsi="Arial" w:cs="Arial"/>
              </w:rPr>
            </w:pPr>
            <w:r w:rsidRPr="008C5AAA">
              <w:rPr>
                <w:rFonts w:ascii="Arial" w:hAnsi="Arial" w:cs="Arial"/>
              </w:rPr>
              <w:lastRenderedPageBreak/>
              <w:t>Let learners work in small groups on activity below. Allow some groups to report back their solutions to whole class. Discuss all solutions with the class.</w:t>
            </w:r>
          </w:p>
          <w:p w:rsidR="00D46875" w:rsidRPr="00AC1C49" w:rsidRDefault="00D46875" w:rsidP="00D46875">
            <w:pPr>
              <w:spacing w:after="0"/>
              <w:rPr>
                <w:rFonts w:ascii="Arial" w:hAnsi="Arial" w:cs="Arial"/>
                <w:sz w:val="12"/>
              </w:rPr>
            </w:pPr>
          </w:p>
          <w:p w:rsidR="00D46875" w:rsidRPr="008C5AAA" w:rsidRDefault="00D46875" w:rsidP="00D46875">
            <w:pPr>
              <w:spacing w:after="0"/>
              <w:rPr>
                <w:rFonts w:ascii="Arial" w:hAnsi="Arial" w:cs="Arial"/>
                <w:b/>
              </w:rPr>
            </w:pPr>
            <w:r w:rsidRPr="008C5AAA">
              <w:rPr>
                <w:rFonts w:ascii="Arial" w:hAnsi="Arial" w:cs="Arial"/>
                <w:b/>
              </w:rPr>
              <w:t>Activity</w:t>
            </w:r>
          </w:p>
          <w:p w:rsidR="00D46875" w:rsidRPr="00AC1C49" w:rsidRDefault="00D46875" w:rsidP="00D46875">
            <w:pPr>
              <w:spacing w:after="0"/>
              <w:rPr>
                <w:rFonts w:ascii="Arial" w:hAnsi="Arial" w:cs="Arial"/>
                <w:sz w:val="14"/>
              </w:rPr>
            </w:pPr>
          </w:p>
          <w:p w:rsidR="00D46875" w:rsidRPr="008C5AAA" w:rsidRDefault="00D46875" w:rsidP="00D46875">
            <w:pPr>
              <w:pStyle w:val="ListParagraph"/>
              <w:numPr>
                <w:ilvl w:val="0"/>
                <w:numId w:val="70"/>
              </w:numPr>
              <w:spacing w:after="0" w:line="240" w:lineRule="auto"/>
              <w:jc w:val="both"/>
              <w:rPr>
                <w:rFonts w:ascii="Arial" w:hAnsi="Arial" w:cs="Arial"/>
                <w:color w:val="000000" w:themeColor="text1"/>
              </w:rPr>
            </w:pPr>
            <w:r w:rsidRPr="008C5AAA">
              <w:rPr>
                <w:rFonts w:ascii="Arial" w:hAnsi="Arial" w:cs="Arial"/>
                <w:color w:val="000000" w:themeColor="text1"/>
              </w:rPr>
              <w:t xml:space="preserve">Determine the value </w:t>
            </w:r>
            <w:proofErr w:type="gramStart"/>
            <w:r w:rsidRPr="008C5AAA">
              <w:rPr>
                <w:rFonts w:ascii="Arial" w:hAnsi="Arial" w:cs="Arial"/>
                <w:color w:val="000000" w:themeColor="text1"/>
              </w:rPr>
              <w:t xml:space="preserve">of </w:t>
            </w:r>
            <m:oMath>
              <w:proofErr w:type="gramEnd"/>
              <m:r>
                <w:rPr>
                  <w:rFonts w:ascii="Cambria Math" w:hAnsi="Cambria Math" w:cs="Arial"/>
                  <w:color w:val="000000" w:themeColor="text1"/>
                </w:rPr>
                <m:t xml:space="preserve"> x</m:t>
              </m:r>
            </m:oMath>
            <w:r w:rsidRPr="008C5AAA">
              <w:rPr>
                <w:rFonts w:ascii="Arial" w:hAnsi="Arial" w:cs="Arial"/>
                <w:color w:val="000000" w:themeColor="text1"/>
              </w:rPr>
              <w:t>.</w:t>
            </w:r>
          </w:p>
          <w:p w:rsidR="00D46875" w:rsidRPr="008C5AAA" w:rsidRDefault="00D46875" w:rsidP="00D46875">
            <w:pPr>
              <w:pStyle w:val="ListParagraph"/>
              <w:numPr>
                <w:ilvl w:val="0"/>
                <w:numId w:val="71"/>
              </w:numPr>
              <w:jc w:val="both"/>
              <w:rPr>
                <w:rFonts w:ascii="Arial" w:hAnsi="Arial" w:cs="Arial"/>
                <w:color w:val="000000" w:themeColor="text1"/>
              </w:rPr>
            </w:pPr>
            <m:oMath>
              <m:r>
                <w:rPr>
                  <w:rFonts w:ascii="Cambria Math" w:hAnsi="Cambria Math" w:cs="Arial"/>
                  <w:color w:val="000000" w:themeColor="text1"/>
                </w:rPr>
                <m:t>x</m:t>
              </m:r>
            </m:oMath>
            <w:r w:rsidRPr="008C5AAA">
              <w:rPr>
                <w:rFonts w:ascii="Arial" w:hAnsi="Arial" w:cs="Arial"/>
                <w:color w:val="000000" w:themeColor="text1"/>
              </w:rPr>
              <w:t xml:space="preserve">  + 5,2 = 7</w:t>
            </w:r>
          </w:p>
          <w:p w:rsidR="00D46875" w:rsidRPr="008C5AAA" w:rsidRDefault="00D46875" w:rsidP="00D46875">
            <w:pPr>
              <w:pStyle w:val="ListParagraph"/>
              <w:numPr>
                <w:ilvl w:val="0"/>
                <w:numId w:val="71"/>
              </w:numPr>
              <w:jc w:val="both"/>
              <w:rPr>
                <w:rFonts w:ascii="Arial" w:hAnsi="Arial" w:cs="Arial"/>
                <w:color w:val="000000" w:themeColor="text1"/>
              </w:rPr>
            </w:pPr>
            <w:r w:rsidRPr="008C5AAA">
              <w:rPr>
                <w:rFonts w:ascii="Arial" w:hAnsi="Arial" w:cs="Arial"/>
                <w:color w:val="000000" w:themeColor="text1"/>
              </w:rPr>
              <w:t xml:space="preserve">3,5 </w:t>
            </w:r>
            <m:oMath>
              <m:r>
                <w:rPr>
                  <w:rFonts w:ascii="Cambria Math" w:hAnsi="Cambria Math" w:cs="Arial"/>
                  <w:color w:val="000000" w:themeColor="text1"/>
                </w:rPr>
                <m:t>x</m:t>
              </m:r>
            </m:oMath>
            <w:r w:rsidRPr="008C5AAA">
              <w:rPr>
                <w:rFonts w:ascii="Arial" w:hAnsi="Arial" w:cs="Arial"/>
                <w:color w:val="000000" w:themeColor="text1"/>
              </w:rPr>
              <w:t xml:space="preserve"> = 6</w:t>
            </w:r>
          </w:p>
          <w:p w:rsidR="00D46875" w:rsidRDefault="00D46875" w:rsidP="00D46875">
            <w:pPr>
              <w:pStyle w:val="ListParagraph"/>
              <w:numPr>
                <w:ilvl w:val="0"/>
                <w:numId w:val="71"/>
              </w:numPr>
              <w:jc w:val="both"/>
              <w:rPr>
                <w:rFonts w:ascii="Arial" w:hAnsi="Arial" w:cs="Arial"/>
                <w:color w:val="000000" w:themeColor="text1"/>
              </w:rPr>
            </w:pPr>
            <w:r w:rsidRPr="008C5AAA">
              <w:rPr>
                <w:rFonts w:ascii="Arial" w:hAnsi="Arial" w:cs="Arial"/>
                <w:color w:val="000000" w:themeColor="text1"/>
              </w:rPr>
              <w:t>0,32 ÷</w:t>
            </w:r>
            <m:oMath>
              <m:r>
                <w:rPr>
                  <w:rFonts w:ascii="Cambria Math" w:hAnsi="Cambria Math" w:cs="Arial"/>
                  <w:color w:val="000000" w:themeColor="text1"/>
                </w:rPr>
                <m:t xml:space="preserve"> x</m:t>
              </m:r>
            </m:oMath>
            <w:r w:rsidRPr="008C5AAA">
              <w:rPr>
                <w:rFonts w:ascii="Arial" w:hAnsi="Arial" w:cs="Arial"/>
                <w:color w:val="000000" w:themeColor="text1"/>
              </w:rPr>
              <w:t xml:space="preserve"> = 8  </w:t>
            </w:r>
          </w:p>
          <w:p w:rsidR="00D46875" w:rsidRPr="008C5AAA" w:rsidRDefault="00D46875" w:rsidP="00D46875">
            <w:pPr>
              <w:pStyle w:val="ListParagraph"/>
              <w:ind w:left="1080"/>
              <w:jc w:val="both"/>
              <w:rPr>
                <w:rFonts w:ascii="Arial" w:hAnsi="Arial" w:cs="Arial"/>
                <w:color w:val="000000" w:themeColor="text1"/>
              </w:rPr>
            </w:pPr>
            <w:r w:rsidRPr="008C5AAA">
              <w:rPr>
                <w:rFonts w:ascii="Arial" w:hAnsi="Arial" w:cs="Arial"/>
                <w:color w:val="000000" w:themeColor="text1"/>
              </w:rPr>
              <w:t xml:space="preserve">    </w:t>
            </w:r>
          </w:p>
          <w:p w:rsidR="00D46875" w:rsidRDefault="00D46875" w:rsidP="00D46875">
            <w:pPr>
              <w:pStyle w:val="ListParagraph"/>
              <w:numPr>
                <w:ilvl w:val="0"/>
                <w:numId w:val="70"/>
              </w:numPr>
              <w:spacing w:after="0" w:line="240" w:lineRule="auto"/>
              <w:jc w:val="both"/>
              <w:rPr>
                <w:rFonts w:ascii="Arial" w:hAnsi="Arial" w:cs="Arial"/>
                <w:color w:val="000000" w:themeColor="text1"/>
              </w:rPr>
            </w:pPr>
            <w:r w:rsidRPr="008C5AAA">
              <w:rPr>
                <w:rFonts w:ascii="Arial" w:hAnsi="Arial" w:cs="Arial"/>
                <w:color w:val="000000" w:themeColor="text1"/>
              </w:rPr>
              <w:t>The difference between two numbers is 0</w:t>
            </w:r>
            <w:proofErr w:type="gramStart"/>
            <w:r w:rsidRPr="008C5AAA">
              <w:rPr>
                <w:rFonts w:ascii="Arial" w:hAnsi="Arial" w:cs="Arial"/>
                <w:color w:val="000000" w:themeColor="text1"/>
              </w:rPr>
              <w:t>,85</w:t>
            </w:r>
            <w:proofErr w:type="gramEnd"/>
            <w:r w:rsidRPr="008C5AAA">
              <w:rPr>
                <w:rFonts w:ascii="Arial" w:hAnsi="Arial" w:cs="Arial"/>
                <w:color w:val="000000" w:themeColor="text1"/>
              </w:rPr>
              <w:t>. If the bigger number is 22</w:t>
            </w:r>
            <w:proofErr w:type="gramStart"/>
            <w:r w:rsidRPr="008C5AAA">
              <w:rPr>
                <w:rFonts w:ascii="Arial" w:hAnsi="Arial" w:cs="Arial"/>
                <w:color w:val="000000" w:themeColor="text1"/>
              </w:rPr>
              <w:t>,8</w:t>
            </w:r>
            <w:proofErr w:type="gramEnd"/>
            <w:r w:rsidRPr="008C5AAA">
              <w:rPr>
                <w:rFonts w:ascii="Arial" w:hAnsi="Arial" w:cs="Arial"/>
                <w:color w:val="000000" w:themeColor="text1"/>
              </w:rPr>
              <w:t>; what is the other number?</w:t>
            </w:r>
          </w:p>
          <w:p w:rsidR="00D46875" w:rsidRPr="008C5AAA" w:rsidRDefault="00D46875" w:rsidP="00D46875">
            <w:pPr>
              <w:pStyle w:val="ListParagraph"/>
              <w:spacing w:after="0" w:line="240" w:lineRule="auto"/>
              <w:jc w:val="both"/>
              <w:rPr>
                <w:rFonts w:ascii="Arial" w:hAnsi="Arial" w:cs="Arial"/>
                <w:color w:val="000000" w:themeColor="text1"/>
              </w:rPr>
            </w:pPr>
          </w:p>
          <w:p w:rsidR="00D46875" w:rsidRPr="008C5AAA" w:rsidRDefault="00D46875" w:rsidP="00D46875">
            <w:pPr>
              <w:pStyle w:val="ListParagraph"/>
              <w:numPr>
                <w:ilvl w:val="0"/>
                <w:numId w:val="70"/>
              </w:numPr>
              <w:spacing w:after="0" w:line="240" w:lineRule="auto"/>
              <w:jc w:val="both"/>
              <w:rPr>
                <w:rFonts w:ascii="Arial" w:hAnsi="Arial" w:cs="Arial"/>
                <w:color w:val="000000" w:themeColor="text1"/>
              </w:rPr>
            </w:pPr>
            <w:r w:rsidRPr="008C5AAA">
              <w:rPr>
                <w:rFonts w:ascii="Arial" w:hAnsi="Arial" w:cs="Arial"/>
                <w:color w:val="000000" w:themeColor="text1"/>
              </w:rPr>
              <w:t>Three passengers are seated in the car having masses of 67</w:t>
            </w:r>
            <w:proofErr w:type="gramStart"/>
            <w:r w:rsidRPr="008C5AAA">
              <w:rPr>
                <w:rFonts w:ascii="Arial" w:hAnsi="Arial" w:cs="Arial"/>
                <w:color w:val="000000" w:themeColor="text1"/>
              </w:rPr>
              <w:t>,8</w:t>
            </w:r>
            <w:proofErr w:type="gramEnd"/>
            <w:r w:rsidRPr="008C5AAA">
              <w:rPr>
                <w:rFonts w:ascii="Arial" w:hAnsi="Arial" w:cs="Arial"/>
                <w:color w:val="000000" w:themeColor="text1"/>
              </w:rPr>
              <w:t xml:space="preserve"> kg; 79,3 kg and 102,4 kg. </w:t>
            </w:r>
          </w:p>
          <w:p w:rsidR="00D46875" w:rsidRPr="008C5AAA" w:rsidRDefault="00D46875" w:rsidP="00D46875">
            <w:pPr>
              <w:pStyle w:val="ListParagraph"/>
              <w:numPr>
                <w:ilvl w:val="0"/>
                <w:numId w:val="78"/>
              </w:numPr>
              <w:spacing w:after="0" w:line="240" w:lineRule="auto"/>
              <w:jc w:val="both"/>
              <w:rPr>
                <w:rFonts w:ascii="Arial" w:hAnsi="Arial" w:cs="Arial"/>
                <w:color w:val="000000" w:themeColor="text1"/>
              </w:rPr>
            </w:pPr>
            <w:r w:rsidRPr="008C5AAA">
              <w:rPr>
                <w:rFonts w:ascii="Arial" w:hAnsi="Arial" w:cs="Arial"/>
                <w:color w:val="000000" w:themeColor="text1"/>
              </w:rPr>
              <w:t xml:space="preserve"> Estimate the total mass of the passengers.</w:t>
            </w:r>
          </w:p>
          <w:p w:rsidR="00D46875" w:rsidRDefault="00D46875" w:rsidP="00D46875">
            <w:pPr>
              <w:pStyle w:val="ListParagraph"/>
              <w:numPr>
                <w:ilvl w:val="0"/>
                <w:numId w:val="78"/>
              </w:numPr>
              <w:spacing w:after="0" w:line="240" w:lineRule="auto"/>
              <w:jc w:val="both"/>
              <w:rPr>
                <w:rFonts w:ascii="Arial" w:hAnsi="Arial" w:cs="Arial"/>
                <w:color w:val="000000" w:themeColor="text1"/>
              </w:rPr>
            </w:pPr>
            <w:r w:rsidRPr="008C5AAA">
              <w:rPr>
                <w:rFonts w:ascii="Arial" w:hAnsi="Arial" w:cs="Arial"/>
                <w:color w:val="000000" w:themeColor="text1"/>
              </w:rPr>
              <w:t xml:space="preserve"> Calculate the total mass of the passengers</w:t>
            </w:r>
            <w:r w:rsidR="00BE2D5C" w:rsidRPr="00BE2D5C">
              <w:rPr>
                <w:rFonts w:ascii="Arial" w:hAnsi="Arial" w:cs="Arial"/>
                <w:noProof/>
                <w:color w:val="000000" w:themeColor="text1"/>
                <w:lang w:eastAsia="en-ZA"/>
              </w:rPr>
              <w:pict>
                <v:rect id="Rectangle 14" o:spid="_x0000_s1050" style="position:absolute;left:0;text-align:left;margin-left:-158.45pt;margin-top:.35pt;width:25.95pt;height:19.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" fillcolor="#4f81bd [3204]" strokecolor="#243f60 [1604]" strokeweight="2pt">
                  <v:textbox>
                    <w:txbxContent>
                      <w:p w:rsidR="0049710B" w:rsidRPr="007F43DC" w:rsidRDefault="0049710B" w:rsidP="00D46875">
                        <w:pPr>
                          <w:jc w:val="center"/>
                          <w:rPr>
                            <w:color w:val="000000" w:themeColor="text1"/>
                          </w:rPr>
                        </w:pPr>
                        <w:r>
                          <w:t>A</w:t>
                        </w:r>
                      </w:p>
                    </w:txbxContent>
                  </v:textbox>
                </v:rect>
              </w:pict>
            </w:r>
            <w:r w:rsidR="00BE2D5C" w:rsidRPr="00BE2D5C">
              <w:rPr>
                <w:rFonts w:ascii="Arial" w:hAnsi="Arial" w:cs="Arial"/>
                <w:noProof/>
                <w:color w:val="000000" w:themeColor="text1"/>
                <w:lang w:eastAsia="en-ZA"/>
              </w:rPr>
              <w:pict>
                <v:shape id="Text Box 12" o:spid="_x0000_s1049" type="#_x0000_t202" style="position:absolute;left:0;text-align:left;margin-left:-160.1pt;margin-top:1.15pt;width:1in;height:29.3pt;z-index:2516869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" fillcolor="white [3201]" strokeweight=".5pt">
                  <v:textbox>
                    <w:txbxContent>
                      <w:p w:rsidR="0049710B" w:rsidRDefault="0049710B" w:rsidP="00D46875">
                        <w:r>
                          <w:t>A</w:t>
                        </w:r>
                      </w:p>
                    </w:txbxContent>
                  </v:textbox>
                </v:shape>
              </w:pict>
            </w:r>
            <w:r w:rsidRPr="008C5AAA">
              <w:rPr>
                <w:rFonts w:ascii="Arial" w:hAnsi="Arial" w:cs="Arial"/>
                <w:color w:val="000000" w:themeColor="text1"/>
              </w:rPr>
              <w:t>.</w:t>
            </w:r>
          </w:p>
          <w:p w:rsidR="00D46875" w:rsidRPr="008C5AAA" w:rsidRDefault="00D46875" w:rsidP="00D46875">
            <w:pPr>
              <w:pStyle w:val="ListParagraph"/>
              <w:spacing w:after="0" w:line="240" w:lineRule="auto"/>
              <w:ind w:left="1080"/>
              <w:jc w:val="both"/>
              <w:rPr>
                <w:rFonts w:ascii="Arial" w:hAnsi="Arial" w:cs="Arial"/>
                <w:color w:val="000000" w:themeColor="text1"/>
              </w:rPr>
            </w:pPr>
          </w:p>
          <w:p w:rsidR="00D46875" w:rsidRPr="008C5AAA" w:rsidRDefault="00D46875" w:rsidP="00D46875">
            <w:pPr>
              <w:pStyle w:val="ListParagraph"/>
              <w:numPr>
                <w:ilvl w:val="0"/>
                <w:numId w:val="70"/>
              </w:numPr>
              <w:spacing w:after="0" w:line="240" w:lineRule="auto"/>
              <w:jc w:val="both"/>
              <w:rPr>
                <w:rFonts w:ascii="Arial" w:hAnsi="Arial" w:cs="Arial"/>
                <w:color w:val="000000" w:themeColor="text1"/>
              </w:rPr>
            </w:pPr>
            <w:r w:rsidRPr="008C5AAA">
              <w:rPr>
                <w:rFonts w:ascii="Arial" w:hAnsi="Arial" w:cs="Arial"/>
                <w:color w:val="000000" w:themeColor="text1"/>
              </w:rPr>
              <w:t xml:space="preserve">Eight (8) farm workers are paid a total of R2 045, 80 per week. </w:t>
            </w:r>
          </w:p>
          <w:p w:rsidR="00D46875" w:rsidRPr="008C5AAA" w:rsidRDefault="00D46875" w:rsidP="00D46875">
            <w:pPr>
              <w:pStyle w:val="ListParagraph"/>
              <w:numPr>
                <w:ilvl w:val="0"/>
                <w:numId w:val="74"/>
              </w:numPr>
              <w:spacing w:after="0" w:line="240" w:lineRule="auto"/>
              <w:jc w:val="both"/>
              <w:rPr>
                <w:rFonts w:ascii="Arial" w:hAnsi="Arial" w:cs="Arial"/>
                <w:color w:val="000000" w:themeColor="text1"/>
              </w:rPr>
            </w:pPr>
            <w:r w:rsidRPr="008C5AAA">
              <w:rPr>
                <w:rFonts w:ascii="Arial" w:hAnsi="Arial" w:cs="Arial"/>
                <w:color w:val="000000" w:themeColor="text1"/>
              </w:rPr>
              <w:t>Estimate the amount one farm worker earns per week.</w:t>
            </w:r>
          </w:p>
          <w:p w:rsidR="00D46875" w:rsidRPr="008C5AAA" w:rsidRDefault="00D46875" w:rsidP="00D46875">
            <w:pPr>
              <w:pStyle w:val="ListParagraph"/>
              <w:numPr>
                <w:ilvl w:val="0"/>
                <w:numId w:val="74"/>
              </w:numPr>
              <w:spacing w:after="0" w:line="240" w:lineRule="auto"/>
              <w:jc w:val="both"/>
              <w:rPr>
                <w:rFonts w:ascii="Arial" w:hAnsi="Arial" w:cs="Arial"/>
                <w:color w:val="000000" w:themeColor="text1"/>
              </w:rPr>
            </w:pPr>
            <w:r w:rsidRPr="008C5AAA">
              <w:rPr>
                <w:rFonts w:ascii="Arial" w:hAnsi="Arial" w:cs="Arial"/>
                <w:color w:val="000000" w:themeColor="text1"/>
              </w:rPr>
              <w:t>How much does one farm worker earn per week?</w:t>
            </w:r>
          </w:p>
          <w:p w:rsidR="00D46875" w:rsidRPr="008C5AAA" w:rsidRDefault="00D46875" w:rsidP="00D46875">
            <w:pPr>
              <w:pStyle w:val="ListParagraph"/>
              <w:numPr>
                <w:ilvl w:val="0"/>
                <w:numId w:val="74"/>
              </w:numPr>
              <w:spacing w:after="0" w:line="240" w:lineRule="auto"/>
              <w:jc w:val="both"/>
              <w:rPr>
                <w:rFonts w:ascii="Arial" w:hAnsi="Arial" w:cs="Arial"/>
                <w:color w:val="000000" w:themeColor="text1"/>
              </w:rPr>
            </w:pPr>
            <w:r w:rsidRPr="008C5AAA">
              <w:rPr>
                <w:rFonts w:ascii="Arial" w:hAnsi="Arial" w:cs="Arial"/>
                <w:color w:val="000000" w:themeColor="text1"/>
              </w:rPr>
              <w:t xml:space="preserve">What is the total monthly pay bill of the farmer? </w:t>
            </w:r>
          </w:p>
          <w:p w:rsidR="00D46875" w:rsidRPr="00AC1C49" w:rsidRDefault="00D46875" w:rsidP="00D46875">
            <w:pPr>
              <w:spacing w:after="0"/>
              <w:rPr>
                <w:rFonts w:ascii="Arial" w:hAnsi="Arial" w:cs="Arial"/>
                <w:sz w:val="18"/>
              </w:rPr>
            </w:pPr>
          </w:p>
          <w:p w:rsidR="00D46875" w:rsidRPr="008C5AAA" w:rsidRDefault="00D46875" w:rsidP="00D46875">
            <w:pPr>
              <w:spacing w:after="0"/>
              <w:rPr>
                <w:rFonts w:ascii="Arial" w:hAnsi="Arial" w:cs="Arial"/>
                <w:b/>
              </w:rPr>
            </w:pPr>
            <w:r w:rsidRPr="008C5AAA">
              <w:rPr>
                <w:rFonts w:ascii="Arial" w:hAnsi="Arial" w:cs="Arial"/>
                <w:b/>
              </w:rPr>
              <w:t xml:space="preserve">Solutions </w:t>
            </w:r>
          </w:p>
          <w:p w:rsidR="00D46875" w:rsidRPr="00AC1C49" w:rsidRDefault="00D46875" w:rsidP="00D46875">
            <w:pPr>
              <w:spacing w:after="0"/>
              <w:rPr>
                <w:rFonts w:ascii="Arial" w:hAnsi="Arial" w:cs="Arial"/>
                <w:sz w:val="16"/>
              </w:rPr>
            </w:pPr>
          </w:p>
          <w:p w:rsidR="00D46875" w:rsidRPr="008C5AAA" w:rsidRDefault="00D46875" w:rsidP="00D46875">
            <w:pPr>
              <w:pStyle w:val="ListParagraph"/>
              <w:numPr>
                <w:ilvl w:val="0"/>
                <w:numId w:val="72"/>
              </w:numPr>
              <w:jc w:val="both"/>
              <w:rPr>
                <w:rFonts w:ascii="Arial" w:hAnsi="Arial" w:cs="Arial"/>
                <w:color w:val="000000" w:themeColor="text1"/>
              </w:rPr>
            </w:pPr>
            <w:r w:rsidRPr="008C5AAA">
              <w:rPr>
                <w:rFonts w:ascii="Arial" w:hAnsi="Arial" w:cs="Arial"/>
              </w:rPr>
              <w:t xml:space="preserve">a)           </w:t>
            </w:r>
            <w:r w:rsidRPr="008C5AAA">
              <w:rPr>
                <w:rFonts w:ascii="Arial" w:hAnsi="Arial" w:cs="Arial"/>
                <w:color w:val="000000" w:themeColor="text1"/>
              </w:rPr>
              <w:t xml:space="preserve"> </w:t>
            </w:r>
            <m:oMath>
              <m:r>
                <w:rPr>
                  <w:rFonts w:ascii="Cambria Math" w:hAnsi="Cambria Math" w:cs="Arial"/>
                  <w:color w:val="000000" w:themeColor="text1"/>
                </w:rPr>
                <m:t xml:space="preserve"> x</m:t>
              </m:r>
            </m:oMath>
            <w:r w:rsidRPr="008C5AAA">
              <w:rPr>
                <w:rFonts w:ascii="Arial" w:hAnsi="Arial" w:cs="Arial"/>
                <w:color w:val="000000" w:themeColor="text1"/>
              </w:rPr>
              <w:t xml:space="preserve">  + 5,2 = 7</w:t>
            </w:r>
          </w:p>
          <w:p w:rsidR="00D46875" w:rsidRPr="008C5AAA" w:rsidRDefault="00D46875" w:rsidP="00D46875">
            <w:pPr>
              <w:pStyle w:val="ListParagraph"/>
              <w:ind w:left="765"/>
              <w:jc w:val="both"/>
              <w:rPr>
                <w:rFonts w:ascii="Arial" w:hAnsi="Arial" w:cs="Arial"/>
              </w:rPr>
            </w:pPr>
            <w:r w:rsidRPr="008C5AAA">
              <w:rPr>
                <w:rFonts w:ascii="Arial" w:hAnsi="Arial" w:cs="Arial"/>
              </w:rPr>
              <w:t xml:space="preserve">      </w:t>
            </w:r>
            <m:oMath>
              <m:r>
                <w:rPr>
                  <w:rFonts w:ascii="Cambria Math" w:hAnsi="Cambria Math" w:cs="Arial"/>
                  <w:color w:val="000000" w:themeColor="text1"/>
                </w:rPr>
                <m:t xml:space="preserve"> x</m:t>
              </m:r>
            </m:oMath>
            <w:r w:rsidRPr="008C5AAA">
              <w:rPr>
                <w:rFonts w:ascii="Arial" w:hAnsi="Arial" w:cs="Arial"/>
              </w:rPr>
              <w:t xml:space="preserve">  + 5,2 – 5,2 = 7,0 - 5,2</w:t>
            </w:r>
          </w:p>
          <w:p w:rsidR="00D46875" w:rsidRPr="008C5AAA" w:rsidRDefault="00D46875" w:rsidP="00D46875">
            <w:pPr>
              <w:pStyle w:val="ListParagraph"/>
              <w:ind w:left="765"/>
              <w:jc w:val="both"/>
              <w:rPr>
                <w:rFonts w:ascii="Arial" w:hAnsi="Arial" w:cs="Arial"/>
                <w:color w:val="000000" w:themeColor="text1"/>
              </w:rPr>
            </w:pPr>
            <w:r w:rsidRPr="008C5AAA">
              <w:rPr>
                <w:rFonts w:ascii="Arial" w:hAnsi="Arial" w:cs="Arial"/>
              </w:rPr>
              <w:t xml:space="preserve">                        </w:t>
            </w:r>
            <m:oMath>
              <m:r>
                <w:rPr>
                  <w:rFonts w:ascii="Cambria Math" w:hAnsi="Cambria Math" w:cs="Arial"/>
                  <w:color w:val="000000" w:themeColor="text1"/>
                </w:rPr>
                <m:t xml:space="preserve"> x</m:t>
              </m:r>
            </m:oMath>
            <w:r w:rsidRPr="008C5AAA">
              <w:rPr>
                <w:rFonts w:ascii="Arial" w:hAnsi="Arial" w:cs="Arial"/>
              </w:rPr>
              <w:t xml:space="preserve">  = 1,8</w:t>
            </w:r>
          </w:p>
          <w:p w:rsidR="00D46875" w:rsidRPr="008C5AAA" w:rsidRDefault="00D46875" w:rsidP="00D46875">
            <w:pPr>
              <w:jc w:val="both"/>
              <w:rPr>
                <w:rFonts w:ascii="Arial" w:hAnsi="Arial" w:cs="Arial"/>
                <w:color w:val="000000" w:themeColor="text1"/>
              </w:rPr>
            </w:pPr>
            <w:r w:rsidRPr="008C5AAA">
              <w:rPr>
                <w:rFonts w:ascii="Arial" w:hAnsi="Arial" w:cs="Arial"/>
              </w:rPr>
              <w:t xml:space="preserve">            b)          </w:t>
            </w:r>
            <w:r w:rsidRPr="008C5AAA">
              <w:rPr>
                <w:rFonts w:ascii="Arial" w:hAnsi="Arial" w:cs="Arial"/>
                <w:color w:val="000000" w:themeColor="text1"/>
              </w:rPr>
              <w:t xml:space="preserve">3,5 x </w:t>
            </w:r>
            <m:oMath>
              <m:r>
                <w:rPr>
                  <w:rFonts w:ascii="Cambria Math" w:hAnsi="Cambria Math" w:cs="Arial"/>
                  <w:color w:val="000000" w:themeColor="text1"/>
                </w:rPr>
                <m:t>x</m:t>
              </m:r>
            </m:oMath>
            <w:r w:rsidRPr="008C5AAA">
              <w:rPr>
                <w:rFonts w:ascii="Arial" w:hAnsi="Arial" w:cs="Arial"/>
                <w:color w:val="000000" w:themeColor="text1"/>
              </w:rPr>
              <w:t xml:space="preserve"> = 10,5</w:t>
            </w:r>
          </w:p>
          <w:p w:rsidR="00D46875" w:rsidRPr="008C5AAA" w:rsidRDefault="00D46875" w:rsidP="00D46875">
            <w:pPr>
              <w:jc w:val="both"/>
              <w:rPr>
                <w:rFonts w:ascii="Arial" w:hAnsi="Arial" w:cs="Arial"/>
                <w:color w:val="000000" w:themeColor="text1"/>
              </w:rPr>
            </w:pPr>
            <w:r w:rsidRPr="008C5AAA">
              <w:rPr>
                <w:rFonts w:ascii="Arial" w:hAnsi="Arial" w:cs="Arial"/>
                <w:color w:val="000000" w:themeColor="text1"/>
              </w:rPr>
              <w:t xml:space="preserve">                  3,5 x </w:t>
            </w:r>
            <m:oMath>
              <m:f>
                <m:fPr>
                  <m:ctrlPr>
                    <w:rPr>
                      <w:rFonts w:ascii="Cambria Math" w:hAnsi="Cambria Math" w:cs="Arial"/>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3,5</m:t>
                  </m:r>
                </m:den>
              </m:f>
            </m:oMath>
            <w:r w:rsidRPr="008C5AAA">
              <w:rPr>
                <w:rFonts w:ascii="Arial" w:hAnsi="Arial" w:cs="Arial"/>
                <w:color w:val="000000" w:themeColor="text1"/>
              </w:rPr>
              <w:t xml:space="preserve"> x </w:t>
            </w:r>
            <m:oMath>
              <m:r>
                <w:rPr>
                  <w:rFonts w:ascii="Cambria Math" w:hAnsi="Cambria Math" w:cs="Arial"/>
                  <w:color w:val="000000" w:themeColor="text1"/>
                </w:rPr>
                <m:t>x</m:t>
              </m:r>
            </m:oMath>
            <w:r w:rsidRPr="008C5AAA">
              <w:rPr>
                <w:rFonts w:ascii="Arial" w:hAnsi="Arial" w:cs="Arial"/>
                <w:color w:val="000000" w:themeColor="text1"/>
              </w:rPr>
              <w:t xml:space="preserve"> = 10,5 x </w:t>
            </w:r>
            <m:oMath>
              <m:f>
                <m:fPr>
                  <m:ctrlPr>
                    <w:rPr>
                      <w:rFonts w:ascii="Cambria Math" w:hAnsi="Cambria Math" w:cs="Arial"/>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3,5</m:t>
                  </m:r>
                </m:den>
              </m:f>
            </m:oMath>
          </w:p>
          <w:p w:rsidR="00D46875" w:rsidRPr="008C5AAA" w:rsidRDefault="00D46875" w:rsidP="00D46875">
            <w:pPr>
              <w:pStyle w:val="ListParagraph"/>
              <w:spacing w:after="0"/>
              <w:rPr>
                <w:rFonts w:ascii="Arial" w:hAnsi="Arial" w:cs="Arial"/>
                <w:color w:val="000000" w:themeColor="text1"/>
              </w:rPr>
            </w:pPr>
            <w:r w:rsidRPr="008C5AAA">
              <w:rPr>
                <w:rFonts w:ascii="Arial" w:hAnsi="Arial" w:cs="Arial"/>
              </w:rPr>
              <w:t xml:space="preserve">                      </w:t>
            </w:r>
            <m:oMath>
              <m:r>
                <w:rPr>
                  <w:rFonts w:ascii="Cambria Math" w:hAnsi="Cambria Math" w:cs="Arial"/>
                  <w:color w:val="000000" w:themeColor="text1"/>
                </w:rPr>
                <m:t xml:space="preserve"> x</m:t>
              </m:r>
            </m:oMath>
            <w:r w:rsidRPr="008C5AAA">
              <w:rPr>
                <w:rFonts w:ascii="Arial" w:hAnsi="Arial" w:cs="Arial"/>
                <w:color w:val="000000" w:themeColor="text1"/>
              </w:rPr>
              <w:t xml:space="preserve"> = </w:t>
            </w:r>
            <m:oMath>
              <m:f>
                <m:fPr>
                  <m:ctrlPr>
                    <w:rPr>
                      <w:rFonts w:ascii="Cambria Math" w:hAnsi="Cambria Math" w:cs="Arial"/>
                      <w:color w:val="000000" w:themeColor="text1"/>
                    </w:rPr>
                  </m:ctrlPr>
                </m:fPr>
                <m:num>
                  <m:r>
                    <w:rPr>
                      <w:rFonts w:ascii="Cambria Math" w:hAnsi="Cambria Math" w:cs="Arial"/>
                      <w:color w:val="000000" w:themeColor="text1"/>
                    </w:rPr>
                    <m:t>10,5</m:t>
                  </m:r>
                </m:num>
                <m:den>
                  <m:r>
                    <w:rPr>
                      <w:rFonts w:ascii="Cambria Math" w:hAnsi="Cambria Math" w:cs="Arial"/>
                      <w:color w:val="000000" w:themeColor="text1"/>
                    </w:rPr>
                    <m:t>3,5</m:t>
                  </m:r>
                </m:den>
              </m:f>
            </m:oMath>
            <w:r w:rsidRPr="008C5AAA">
              <w:rPr>
                <w:rFonts w:ascii="Arial" w:hAnsi="Arial" w:cs="Arial"/>
                <w:color w:val="000000" w:themeColor="text1"/>
              </w:rPr>
              <w:t xml:space="preserve"> x </w:t>
            </w:r>
            <m:oMath>
              <m:f>
                <m:fPr>
                  <m:ctrlPr>
                    <w:rPr>
                      <w:rFonts w:ascii="Cambria Math" w:hAnsi="Cambria Math" w:cs="Arial"/>
                      <w:color w:val="000000" w:themeColor="text1"/>
                    </w:rPr>
                  </m:ctrlPr>
                </m:fPr>
                <m:num>
                  <m:r>
                    <w:rPr>
                      <w:rFonts w:ascii="Cambria Math" w:hAnsi="Cambria Math" w:cs="Arial"/>
                      <w:color w:val="000000" w:themeColor="text1"/>
                    </w:rPr>
                    <m:t>10</m:t>
                  </m:r>
                </m:num>
                <m:den>
                  <m:r>
                    <w:rPr>
                      <w:rFonts w:ascii="Cambria Math" w:hAnsi="Cambria Math" w:cs="Arial"/>
                      <w:color w:val="000000" w:themeColor="text1"/>
                    </w:rPr>
                    <m:t>10</m:t>
                  </m:r>
                </m:den>
              </m:f>
            </m:oMath>
            <w:r w:rsidRPr="008C5AAA">
              <w:rPr>
                <w:rFonts w:ascii="Arial" w:hAnsi="Arial" w:cs="Arial"/>
                <w:color w:val="000000" w:themeColor="text1"/>
              </w:rPr>
              <w:t xml:space="preserve">  </w:t>
            </w:r>
          </w:p>
          <w:p w:rsidR="00D46875" w:rsidRPr="008C5AAA" w:rsidRDefault="00D46875" w:rsidP="00D46875">
            <w:pPr>
              <w:pStyle w:val="ListParagraph"/>
              <w:spacing w:after="0"/>
              <w:rPr>
                <w:rFonts w:ascii="Arial" w:hAnsi="Arial" w:cs="Arial"/>
                <w:color w:val="000000" w:themeColor="text1"/>
              </w:rPr>
            </w:pPr>
            <w:r w:rsidRPr="008C5AAA">
              <w:rPr>
                <w:rFonts w:ascii="Arial" w:hAnsi="Arial" w:cs="Arial"/>
                <w:color w:val="000000" w:themeColor="text1"/>
              </w:rPr>
              <w:t xml:space="preserve">                      </w:t>
            </w:r>
            <m:oMath>
              <m:r>
                <w:rPr>
                  <w:rFonts w:ascii="Cambria Math" w:hAnsi="Cambria Math" w:cs="Arial"/>
                  <w:color w:val="000000" w:themeColor="text1"/>
                </w:rPr>
                <m:t xml:space="preserve">x </m:t>
              </m:r>
            </m:oMath>
            <w:r w:rsidRPr="008C5AAA">
              <w:rPr>
                <w:rFonts w:ascii="Arial" w:hAnsi="Arial" w:cs="Arial"/>
                <w:color w:val="000000" w:themeColor="text1"/>
              </w:rPr>
              <w:t xml:space="preserve"> =  </w:t>
            </w:r>
            <m:oMath>
              <m:f>
                <m:fPr>
                  <m:ctrlPr>
                    <w:rPr>
                      <w:rFonts w:ascii="Cambria Math" w:hAnsi="Cambria Math" w:cs="Arial"/>
                      <w:color w:val="000000" w:themeColor="text1"/>
                    </w:rPr>
                  </m:ctrlPr>
                </m:fPr>
                <m:num>
                  <m:r>
                    <w:rPr>
                      <w:rFonts w:ascii="Cambria Math" w:hAnsi="Cambria Math" w:cs="Arial"/>
                      <w:color w:val="000000" w:themeColor="text1"/>
                    </w:rPr>
                    <m:t>105</m:t>
                  </m:r>
                </m:num>
                <m:den>
                  <m:r>
                    <w:rPr>
                      <w:rFonts w:ascii="Cambria Math" w:hAnsi="Cambria Math" w:cs="Arial"/>
                      <w:color w:val="000000" w:themeColor="text1"/>
                    </w:rPr>
                    <m:t>35</m:t>
                  </m:r>
                </m:den>
              </m:f>
            </m:oMath>
            <w:r w:rsidRPr="008C5AAA">
              <w:rPr>
                <w:rFonts w:ascii="Arial" w:hAnsi="Arial" w:cs="Arial"/>
                <w:color w:val="000000" w:themeColor="text1"/>
              </w:rPr>
              <w:t xml:space="preserve">  </w:t>
            </w:r>
          </w:p>
          <w:p w:rsidR="00D46875" w:rsidRPr="008C5AAA" w:rsidRDefault="00D46875" w:rsidP="00D46875">
            <w:pPr>
              <w:pStyle w:val="ListParagraph"/>
              <w:spacing w:after="0"/>
              <w:rPr>
                <w:rFonts w:ascii="Arial" w:hAnsi="Arial" w:cs="Arial"/>
              </w:rPr>
            </w:pPr>
            <w:r w:rsidRPr="008C5AAA">
              <w:rPr>
                <w:rFonts w:ascii="Arial" w:hAnsi="Arial" w:cs="Arial"/>
                <w:color w:val="000000" w:themeColor="text1"/>
              </w:rPr>
              <w:t xml:space="preserve">                      </w:t>
            </w:r>
            <m:oMath>
              <m:r>
                <w:rPr>
                  <w:rFonts w:ascii="Cambria Math" w:hAnsi="Cambria Math" w:cs="Arial"/>
                  <w:color w:val="000000" w:themeColor="text1"/>
                </w:rPr>
                <m:t xml:space="preserve">x </m:t>
              </m:r>
            </m:oMath>
            <w:r w:rsidRPr="008C5AAA">
              <w:rPr>
                <w:rFonts w:ascii="Arial" w:hAnsi="Arial" w:cs="Arial"/>
                <w:color w:val="000000" w:themeColor="text1"/>
              </w:rPr>
              <w:t xml:space="preserve"> = 3  </w:t>
            </w:r>
          </w:p>
          <w:p w:rsidR="00D46875" w:rsidRPr="008C5AAA" w:rsidRDefault="00D46875" w:rsidP="00D46875">
            <w:pPr>
              <w:pStyle w:val="ListParagraph"/>
              <w:numPr>
                <w:ilvl w:val="0"/>
                <w:numId w:val="73"/>
              </w:numPr>
              <w:spacing w:after="0"/>
              <w:rPr>
                <w:rFonts w:ascii="Arial" w:hAnsi="Arial" w:cs="Arial"/>
              </w:rPr>
            </w:pPr>
            <w:r w:rsidRPr="008C5AAA">
              <w:rPr>
                <w:rFonts w:ascii="Arial" w:hAnsi="Arial" w:cs="Arial"/>
                <w:color w:val="000000" w:themeColor="text1"/>
              </w:rPr>
              <w:t>0,32 ÷</w:t>
            </w:r>
            <m:oMath>
              <m:r>
                <w:rPr>
                  <w:rFonts w:ascii="Cambria Math" w:hAnsi="Cambria Math" w:cs="Arial"/>
                  <w:color w:val="000000" w:themeColor="text1"/>
                </w:rPr>
                <m:t xml:space="preserve"> x</m:t>
              </m:r>
            </m:oMath>
            <w:r w:rsidRPr="008C5AAA">
              <w:rPr>
                <w:rFonts w:ascii="Arial" w:hAnsi="Arial" w:cs="Arial"/>
                <w:color w:val="000000" w:themeColor="text1"/>
              </w:rPr>
              <w:t xml:space="preserve"> = 8</w:t>
            </w:r>
          </w:p>
          <w:p w:rsidR="00D46875" w:rsidRPr="00AC1C49" w:rsidRDefault="00D46875" w:rsidP="00D46875">
            <w:pPr>
              <w:pStyle w:val="ListParagraph"/>
              <w:spacing w:after="0"/>
              <w:ind w:left="1080"/>
              <w:rPr>
                <w:oMath/>
                <w:rFonts w:ascii="Cambria Math" w:hAnsi="Cambria Math" w:cs="Arial"/>
                <w:color w:val="000000" w:themeColor="text1"/>
              </w:rPr>
            </w:pPr>
            <m:oMathPara>
              <m:oMathParaPr>
                <m:jc m:val="left"/>
              </m:oMathParaPr>
              <m:oMath>
                <m:r>
                  <w:rPr>
                    <w:rFonts w:ascii="Cambria Math" w:hAnsi="Cambria Math" w:cs="Arial"/>
                    <w:color w:val="000000" w:themeColor="text1"/>
                  </w:rPr>
                  <m:t xml:space="preserve">8 x  × </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8</m:t>
                    </m:r>
                  </m:den>
                </m:f>
                <m:r>
                  <w:rPr>
                    <w:rFonts w:ascii="Cambria Math" w:hAnsi="Cambria Math" w:cs="Arial"/>
                    <w:color w:val="000000" w:themeColor="text1"/>
                  </w:rPr>
                  <m:t xml:space="preserve">   = 0,32  x </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8</m:t>
                    </m:r>
                  </m:den>
                </m:f>
              </m:oMath>
            </m:oMathPara>
          </w:p>
          <w:p w:rsidR="00D46875" w:rsidRPr="00AC1C49" w:rsidRDefault="00D46875" w:rsidP="00D46875">
            <w:pPr>
              <w:pStyle w:val="ListParagraph"/>
              <w:spacing w:after="0"/>
              <w:ind w:left="1080"/>
              <w:rPr>
                <w:oMath/>
                <w:rFonts w:ascii="Cambria Math" w:hAnsi="Cambria Math" w:cs="Arial"/>
                <w:color w:val="000000" w:themeColor="text1"/>
              </w:rPr>
            </w:pPr>
            <m:oMathPara>
              <m:oMathParaPr>
                <m:jc m:val="left"/>
              </m:oMathParaPr>
              <m:oMath>
                <m:r>
                  <w:rPr>
                    <w:rFonts w:ascii="Cambria Math" w:hAnsi="Cambria Math" w:cs="Arial"/>
                    <w:color w:val="000000" w:themeColor="text1"/>
                  </w:rPr>
                  <m:t xml:space="preserve">           x = </m:t>
                </m:r>
                <m:f>
                  <m:fPr>
                    <m:ctrlPr>
                      <w:rPr>
                        <w:rFonts w:ascii="Cambria Math" w:hAnsi="Cambria Math" w:cs="Arial"/>
                        <w:i/>
                        <w:color w:val="000000" w:themeColor="text1"/>
                      </w:rPr>
                    </m:ctrlPr>
                  </m:fPr>
                  <m:num>
                    <m:r>
                      <w:rPr>
                        <w:rFonts w:ascii="Cambria Math" w:hAnsi="Cambria Math" w:cs="Arial"/>
                        <w:color w:val="000000" w:themeColor="text1"/>
                      </w:rPr>
                      <m:t>0,32</m:t>
                    </m:r>
                  </m:num>
                  <m:den>
                    <m:r>
                      <w:rPr>
                        <w:rFonts w:ascii="Cambria Math" w:hAnsi="Cambria Math" w:cs="Arial"/>
                        <w:color w:val="000000" w:themeColor="text1"/>
                      </w:rPr>
                      <m:t>8</m:t>
                    </m:r>
                  </m:den>
                </m:f>
                <m:r>
                  <w:rPr>
                    <w:rFonts w:ascii="Cambria Math" w:hAnsi="Cambria Math" w:cs="Arial"/>
                    <w:color w:val="000000" w:themeColor="text1"/>
                  </w:rPr>
                  <m:t xml:space="preserve"> </m:t>
                </m:r>
              </m:oMath>
            </m:oMathPara>
          </w:p>
          <w:p w:rsidR="00D46875" w:rsidRPr="008C5AAA" w:rsidRDefault="00D46875" w:rsidP="00D46875">
            <w:pPr>
              <w:pStyle w:val="ListParagraph"/>
              <w:spacing w:after="0"/>
              <w:ind w:left="1080"/>
              <w:rPr>
                <w:rFonts w:ascii="Arial" w:hAnsi="Arial" w:cs="Arial"/>
              </w:rPr>
            </w:pPr>
            <w:r w:rsidRPr="008C5AAA">
              <w:rPr>
                <w:rFonts w:ascii="Arial" w:hAnsi="Arial" w:cs="Arial"/>
              </w:rPr>
              <w:t xml:space="preserve">          </w:t>
            </w:r>
            <m:oMath>
              <m:r>
                <w:rPr>
                  <w:rFonts w:ascii="Cambria Math" w:hAnsi="Cambria Math" w:cs="Arial"/>
                  <w:color w:val="000000" w:themeColor="text1"/>
                </w:rPr>
                <m:t xml:space="preserve"> x </m:t>
              </m:r>
              <m:r>
                <w:rPr>
                  <w:rFonts w:ascii="Cambria Math" w:hAnsi="Cambria Math" w:cs="Arial"/>
                </w:rPr>
                <m:t>=</m:t>
              </m:r>
            </m:oMath>
            <w:r w:rsidRPr="008C5AAA">
              <w:rPr>
                <w:rFonts w:ascii="Arial" w:hAnsi="Arial" w:cs="Arial"/>
              </w:rPr>
              <w:t xml:space="preserve"> </w:t>
            </w:r>
            <m:oMath>
              <m:f>
                <m:fPr>
                  <m:ctrlPr>
                    <w:rPr>
                      <w:rFonts w:ascii="Cambria Math" w:hAnsi="Cambria Math" w:cs="Arial"/>
                      <w:color w:val="000000" w:themeColor="text1"/>
                    </w:rPr>
                  </m:ctrlPr>
                </m:fPr>
                <m:num>
                  <m:r>
                    <w:rPr>
                      <w:rFonts w:ascii="Cambria Math" w:hAnsi="Cambria Math" w:cs="Arial"/>
                      <w:color w:val="000000" w:themeColor="text1"/>
                    </w:rPr>
                    <m:t>0,32</m:t>
                  </m:r>
                </m:num>
                <m:den>
                  <m:r>
                    <w:rPr>
                      <w:rFonts w:ascii="Cambria Math" w:hAnsi="Cambria Math" w:cs="Arial"/>
                      <w:color w:val="000000" w:themeColor="text1"/>
                    </w:rPr>
                    <m:t>8</m:t>
                  </m:r>
                </m:den>
              </m:f>
            </m:oMath>
            <w:r w:rsidRPr="008C5AAA">
              <w:rPr>
                <w:rFonts w:ascii="Arial" w:hAnsi="Arial" w:cs="Arial"/>
                <w:color w:val="000000" w:themeColor="text1"/>
              </w:rPr>
              <w:t xml:space="preserve"> x </w:t>
            </w:r>
            <m:oMath>
              <m:f>
                <m:fPr>
                  <m:ctrlPr>
                    <w:rPr>
                      <w:rFonts w:ascii="Cambria Math" w:hAnsi="Cambria Math" w:cs="Arial"/>
                      <w:color w:val="000000" w:themeColor="text1"/>
                    </w:rPr>
                  </m:ctrlPr>
                </m:fPr>
                <m:num>
                  <m:r>
                    <w:rPr>
                      <w:rFonts w:ascii="Cambria Math" w:hAnsi="Cambria Math" w:cs="Arial"/>
                      <w:color w:val="000000" w:themeColor="text1"/>
                    </w:rPr>
                    <m:t>100</m:t>
                  </m:r>
                </m:num>
                <m:den>
                  <m:r>
                    <w:rPr>
                      <w:rFonts w:ascii="Cambria Math" w:hAnsi="Cambria Math" w:cs="Arial"/>
                      <w:color w:val="000000" w:themeColor="text1"/>
                    </w:rPr>
                    <m:t>100</m:t>
                  </m:r>
                </m:den>
              </m:f>
            </m:oMath>
          </w:p>
          <w:p w:rsidR="00D46875" w:rsidRPr="008C5AAA" w:rsidRDefault="00D46875" w:rsidP="00D46875">
            <w:pPr>
              <w:spacing w:after="0"/>
              <w:rPr>
                <w:rFonts w:ascii="Arial" w:hAnsi="Arial" w:cs="Arial"/>
              </w:rPr>
            </w:pPr>
            <w:r w:rsidRPr="008C5AAA">
              <w:rPr>
                <w:rFonts w:ascii="Arial" w:hAnsi="Arial" w:cs="Arial"/>
              </w:rPr>
              <w:t xml:space="preserve">                          </w:t>
            </w:r>
            <m:oMath>
              <m:r>
                <w:rPr>
                  <w:rFonts w:ascii="Cambria Math" w:hAnsi="Cambria Math" w:cs="Arial"/>
                  <w:color w:val="000000" w:themeColor="text1"/>
                </w:rPr>
                <m:t xml:space="preserve"> x </m:t>
              </m:r>
              <m:r>
                <w:rPr>
                  <w:rFonts w:ascii="Cambria Math" w:hAnsi="Cambria Math" w:cs="Arial"/>
                </w:rPr>
                <m:t>=</m:t>
              </m:r>
            </m:oMath>
            <w:r w:rsidRPr="008C5AAA">
              <w:rPr>
                <w:rFonts w:ascii="Arial" w:hAnsi="Arial" w:cs="Arial"/>
              </w:rPr>
              <w:t xml:space="preserve"> </w:t>
            </w:r>
            <m:oMath>
              <m:f>
                <m:fPr>
                  <m:ctrlPr>
                    <w:rPr>
                      <w:rFonts w:ascii="Cambria Math" w:hAnsi="Cambria Math" w:cs="Arial"/>
                    </w:rPr>
                  </m:ctrlPr>
                </m:fPr>
                <m:num>
                  <m:r>
                    <w:rPr>
                      <w:rFonts w:ascii="Cambria Math" w:hAnsi="Cambria Math" w:cs="Arial"/>
                    </w:rPr>
                    <m:t>32</m:t>
                  </m:r>
                </m:num>
                <m:den>
                  <m:r>
                    <w:rPr>
                      <w:rFonts w:ascii="Cambria Math" w:hAnsi="Cambria Math" w:cs="Arial"/>
                    </w:rPr>
                    <m:t>800</m:t>
                  </m:r>
                </m:den>
              </m:f>
            </m:oMath>
          </w:p>
          <w:p w:rsidR="00D46875" w:rsidRPr="008C5AAA" w:rsidRDefault="00D46875" w:rsidP="00D46875">
            <w:pPr>
              <w:pStyle w:val="ListParagraph"/>
              <w:spacing w:after="0"/>
              <w:ind w:left="1080"/>
              <w:rPr>
                <w:rFonts w:ascii="Arial" w:hAnsi="Arial" w:cs="Arial"/>
              </w:rPr>
            </w:pPr>
            <w:r w:rsidRPr="008C5AAA">
              <w:rPr>
                <w:rFonts w:ascii="Arial" w:hAnsi="Arial" w:cs="Arial"/>
              </w:rPr>
              <w:t xml:space="preserve">          </w:t>
            </w:r>
            <m:oMath>
              <m:r>
                <w:rPr>
                  <w:rFonts w:ascii="Cambria Math" w:hAnsi="Cambria Math" w:cs="Arial"/>
                  <w:color w:val="000000" w:themeColor="text1"/>
                </w:rPr>
                <m:t xml:space="preserve"> x </m:t>
              </m:r>
              <m:r>
                <w:rPr>
                  <w:rFonts w:ascii="Cambria Math" w:hAnsi="Cambria Math" w:cs="Arial"/>
                </w:rPr>
                <m:t>=</m:t>
              </m:r>
            </m:oMath>
            <w:r w:rsidRPr="008C5AAA">
              <w:rPr>
                <w:rFonts w:ascii="Arial" w:hAnsi="Arial" w:cs="Arial"/>
              </w:rPr>
              <w:t xml:space="preserve"> </w:t>
            </w:r>
            <m:oMath>
              <m:f>
                <m:fPr>
                  <m:ctrlPr>
                    <w:rPr>
                      <w:rFonts w:ascii="Cambria Math" w:hAnsi="Cambria Math" w:cs="Arial"/>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25</m:t>
                  </m:r>
                </m:den>
              </m:f>
            </m:oMath>
          </w:p>
          <w:p w:rsidR="00D46875" w:rsidRPr="00AC1C49" w:rsidRDefault="00D46875" w:rsidP="00D46875">
            <w:pPr>
              <w:pStyle w:val="ListParagraph"/>
              <w:spacing w:after="0"/>
              <w:ind w:left="1440"/>
              <w:rPr>
                <w:rFonts w:ascii="Arial" w:hAnsi="Arial" w:cs="Arial"/>
                <w:sz w:val="24"/>
                <w:szCs w:val="24"/>
              </w:rPr>
            </w:pPr>
            <m:oMathPara>
              <m:oMathParaPr>
                <m:jc m:val="left"/>
              </m:oMathParaPr>
              <m:oMath>
                <m:r>
                  <w:rPr>
                    <w:rFonts w:ascii="Cambria Math" w:hAnsi="Cambria Math" w:cs="Arial"/>
                  </w:rPr>
                  <m:t xml:space="preserve">         </m:t>
                </m:r>
                <m:r>
                  <w:rPr>
                    <w:rFonts w:ascii="Cambria Math" w:hAnsi="Cambria Math" w:cs="Arial"/>
                    <w:color w:val="000000" w:themeColor="text1"/>
                  </w:rPr>
                  <m:t xml:space="preserve"> x</m:t>
                </m:r>
                <m:r>
                  <w:rPr>
                    <w:rFonts w:ascii="Cambria Math" w:hAnsi="Cambria Math" w:cs="Arial"/>
                  </w:rPr>
                  <m:t xml:space="preserve"> = 0,04</m:t>
                </m:r>
              </m:oMath>
            </m:oMathPara>
          </w:p>
        </w:tc>
        <w:tc>
          <w:tcPr>
            <w:tcW w:w="2906" w:type="dxa"/>
            <w:tcBorders>
              <w:bottom w:val="single" w:sz="6" w:space="0" w:color="auto"/>
            </w:tcBorders>
            <w:vAlign w:val="center"/>
          </w:tcPr>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Pr="008C5AAA" w:rsidRDefault="00D46875" w:rsidP="00D46875">
            <w:pPr>
              <w:spacing w:after="0"/>
              <w:jc w:val="both"/>
              <w:rPr>
                <w:rFonts w:ascii="Arial" w:hAnsi="Arial" w:cs="Arial"/>
              </w:rPr>
            </w:pPr>
            <w:r w:rsidRPr="008C5AAA">
              <w:rPr>
                <w:rFonts w:ascii="Arial" w:hAnsi="Arial" w:cs="Arial"/>
              </w:rPr>
              <w:t>Work out the solutions for all activity in small groups and some groups present their solutions to the class.</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Pr="00E03931" w:rsidRDefault="00D46875" w:rsidP="00D46875">
            <w:pPr>
              <w:spacing w:after="0"/>
              <w:rPr>
                <w:rFonts w:ascii="Arial" w:hAnsi="Arial" w:cs="Arial"/>
                <w:b/>
                <w:sz w:val="24"/>
                <w:szCs w:val="24"/>
              </w:rPr>
            </w:pPr>
          </w:p>
        </w:tc>
      </w:tr>
      <w:tr w:rsidR="00D46875" w:rsidRPr="009D0DFD" w:rsidTr="00D46875">
        <w:trPr>
          <w:trHeight w:val="3266"/>
        </w:trPr>
        <w:tc>
          <w:tcPr>
            <w:tcW w:w="7372" w:type="dxa"/>
            <w:tcBorders>
              <w:top w:val="single" w:sz="6" w:space="0" w:color="auto"/>
            </w:tcBorders>
            <w:vAlign w:val="center"/>
          </w:tcPr>
          <w:p w:rsidR="00D46875" w:rsidRPr="008C5AAA" w:rsidRDefault="00D46875" w:rsidP="00D46875">
            <w:pPr>
              <w:pStyle w:val="ListParagraph"/>
              <w:numPr>
                <w:ilvl w:val="0"/>
                <w:numId w:val="72"/>
              </w:numPr>
              <w:spacing w:after="0"/>
              <w:rPr>
                <w:rFonts w:ascii="Arial" w:hAnsi="Arial" w:cs="Arial"/>
              </w:rPr>
            </w:pPr>
            <w:r w:rsidRPr="008C5AAA">
              <w:rPr>
                <w:rFonts w:ascii="Arial" w:hAnsi="Arial" w:cs="Arial"/>
              </w:rPr>
              <w:lastRenderedPageBreak/>
              <w:t xml:space="preserve">Let the other number be </w:t>
            </w:r>
            <m:oMath>
              <m:r>
                <w:rPr>
                  <w:rFonts w:ascii="Cambria Math" w:hAnsi="Cambria Math" w:cs="Arial"/>
                  <w:color w:val="000000" w:themeColor="text1"/>
                </w:rPr>
                <m:t xml:space="preserve"> x</m:t>
              </m:r>
            </m:oMath>
          </w:p>
          <w:p w:rsidR="00D46875" w:rsidRPr="008C5AAA" w:rsidRDefault="00D46875" w:rsidP="00D46875">
            <w:pPr>
              <w:pStyle w:val="ListParagraph"/>
              <w:spacing w:after="0"/>
              <w:ind w:left="765"/>
              <w:rPr>
                <w:rFonts w:ascii="Arial" w:hAnsi="Arial" w:cs="Arial"/>
              </w:rPr>
            </w:pPr>
            <w:r w:rsidRPr="008C5AAA">
              <w:rPr>
                <w:rFonts w:ascii="Arial" w:hAnsi="Arial" w:cs="Arial"/>
              </w:rPr>
              <w:t xml:space="preserve">Bigger number – difference = </w:t>
            </w:r>
            <m:oMath>
              <m:r>
                <w:rPr>
                  <w:rFonts w:ascii="Cambria Math" w:hAnsi="Cambria Math" w:cs="Arial"/>
                  <w:color w:val="000000" w:themeColor="text1"/>
                </w:rPr>
                <m:t xml:space="preserve"> x</m:t>
              </m:r>
            </m:oMath>
          </w:p>
          <w:p w:rsidR="00D46875" w:rsidRPr="008C5AAA" w:rsidRDefault="00D46875" w:rsidP="00D46875">
            <w:pPr>
              <w:pStyle w:val="ListParagraph"/>
              <w:spacing w:after="0"/>
              <w:ind w:left="765"/>
              <w:rPr>
                <w:rFonts w:ascii="Arial" w:hAnsi="Arial" w:cs="Arial"/>
              </w:rPr>
            </w:pPr>
            <w:r w:rsidRPr="008C5AAA">
              <w:rPr>
                <w:rFonts w:ascii="Arial" w:hAnsi="Arial" w:cs="Arial"/>
              </w:rPr>
              <w:t xml:space="preserve">22,8 – 0,85 = </w:t>
            </w:r>
            <m:oMath>
              <m:r>
                <w:rPr>
                  <w:rFonts w:ascii="Cambria Math" w:hAnsi="Cambria Math" w:cs="Arial"/>
                  <w:color w:val="000000" w:themeColor="text1"/>
                </w:rPr>
                <m:t xml:space="preserve"> x</m:t>
              </m:r>
            </m:oMath>
          </w:p>
          <w:p w:rsidR="00D46875" w:rsidRDefault="00D46875" w:rsidP="00D46875">
            <w:pPr>
              <w:pStyle w:val="ListParagraph"/>
              <w:spacing w:after="0"/>
              <w:ind w:left="765"/>
              <w:rPr>
                <w:rFonts w:ascii="Arial" w:hAnsi="Arial" w:cs="Arial"/>
                <w:color w:val="000000" w:themeColor="text1"/>
              </w:rPr>
            </w:pPr>
            <w:r w:rsidRPr="008C5AAA">
              <w:rPr>
                <w:rFonts w:ascii="Arial" w:hAnsi="Arial" w:cs="Arial"/>
              </w:rPr>
              <w:t xml:space="preserve">21,95 = </w:t>
            </w:r>
            <m:oMath>
              <m:r>
                <w:rPr>
                  <w:rFonts w:ascii="Cambria Math" w:hAnsi="Cambria Math" w:cs="Arial"/>
                  <w:color w:val="000000" w:themeColor="text1"/>
                </w:rPr>
                <m:t xml:space="preserve"> x</m:t>
              </m:r>
            </m:oMath>
          </w:p>
          <w:p w:rsidR="00D46875" w:rsidRPr="008C5AAA" w:rsidRDefault="00D46875" w:rsidP="00D46875">
            <w:pPr>
              <w:pStyle w:val="ListParagraph"/>
              <w:spacing w:after="0"/>
              <w:ind w:left="765"/>
              <w:rPr>
                <w:rFonts w:ascii="Arial" w:hAnsi="Arial" w:cs="Arial"/>
              </w:rPr>
            </w:pPr>
          </w:p>
          <w:p w:rsidR="00D46875" w:rsidRPr="008C5AAA" w:rsidRDefault="00D46875" w:rsidP="00D46875">
            <w:pPr>
              <w:pStyle w:val="ListParagraph"/>
              <w:numPr>
                <w:ilvl w:val="0"/>
                <w:numId w:val="72"/>
              </w:numPr>
              <w:spacing w:after="0"/>
              <w:rPr>
                <w:rFonts w:ascii="Arial" w:hAnsi="Arial" w:cs="Arial"/>
              </w:rPr>
            </w:pPr>
            <w:r w:rsidRPr="008C5AAA">
              <w:rPr>
                <w:rFonts w:ascii="Arial" w:hAnsi="Arial" w:cs="Arial"/>
                <w:color w:val="000000" w:themeColor="text1"/>
              </w:rPr>
              <w:t xml:space="preserve">a)  68 + 79 + 102 = 249 kg </w:t>
            </w:r>
          </w:p>
          <w:p w:rsidR="00D46875" w:rsidRPr="008C5AAA" w:rsidRDefault="00D46875" w:rsidP="00D46875">
            <w:pPr>
              <w:pStyle w:val="ListParagraph"/>
              <w:numPr>
                <w:ilvl w:val="0"/>
                <w:numId w:val="79"/>
              </w:numPr>
              <w:spacing w:after="0"/>
              <w:rPr>
                <w:rFonts w:ascii="Arial" w:hAnsi="Arial" w:cs="Arial"/>
              </w:rPr>
            </w:pPr>
            <w:r w:rsidRPr="008C5AAA">
              <w:rPr>
                <w:rFonts w:ascii="Arial" w:hAnsi="Arial" w:cs="Arial"/>
                <w:color w:val="000000" w:themeColor="text1"/>
              </w:rPr>
              <w:t>67,8kg + 79,3 kg + 102,4 kg = 249,5 kg</w:t>
            </w:r>
          </w:p>
          <w:p w:rsidR="00D46875" w:rsidRPr="008C5AAA" w:rsidRDefault="00D46875" w:rsidP="00D46875">
            <w:pPr>
              <w:pStyle w:val="ListParagraph"/>
              <w:spacing w:after="0"/>
              <w:ind w:left="1125"/>
              <w:rPr>
                <w:rFonts w:ascii="Arial" w:hAnsi="Arial" w:cs="Arial"/>
              </w:rPr>
            </w:pPr>
          </w:p>
          <w:p w:rsidR="00D46875" w:rsidRPr="008C5AAA" w:rsidRDefault="00D46875" w:rsidP="00D46875">
            <w:pPr>
              <w:pStyle w:val="ListParagraph"/>
              <w:numPr>
                <w:ilvl w:val="0"/>
                <w:numId w:val="72"/>
              </w:numPr>
              <w:spacing w:after="0"/>
              <w:rPr>
                <w:rFonts w:ascii="Arial" w:hAnsi="Arial" w:cs="Arial"/>
                <w:color w:val="000000" w:themeColor="text1"/>
              </w:rPr>
            </w:pPr>
            <w:r w:rsidRPr="008C5AAA">
              <w:rPr>
                <w:rFonts w:ascii="Arial" w:hAnsi="Arial" w:cs="Arial"/>
                <w:color w:val="000000" w:themeColor="text1"/>
              </w:rPr>
              <w:t>a)  2 050 ÷ 10 = R205</w:t>
            </w:r>
          </w:p>
          <w:p w:rsidR="00D46875" w:rsidRPr="008C5AAA" w:rsidRDefault="00D46875" w:rsidP="00D46875">
            <w:pPr>
              <w:spacing w:after="0"/>
              <w:ind w:left="765"/>
              <w:rPr>
                <w:rFonts w:ascii="Arial" w:hAnsi="Arial" w:cs="Arial"/>
              </w:rPr>
            </w:pPr>
            <w:r w:rsidRPr="008C5AAA">
              <w:rPr>
                <w:rFonts w:ascii="Arial" w:hAnsi="Arial" w:cs="Arial"/>
                <w:color w:val="000000" w:themeColor="text1"/>
              </w:rPr>
              <w:t>b)  R2 045, 80 ÷ 8 = R255, 73 per farm worker</w:t>
            </w:r>
          </w:p>
          <w:p w:rsidR="00D46875" w:rsidRPr="008C5AAA" w:rsidRDefault="00D46875" w:rsidP="00D46875">
            <w:pPr>
              <w:pStyle w:val="ListParagraph"/>
              <w:spacing w:after="0"/>
              <w:ind w:left="765"/>
              <w:rPr>
                <w:rFonts w:ascii="Arial" w:hAnsi="Arial" w:cs="Arial"/>
              </w:rPr>
            </w:pPr>
            <w:r w:rsidRPr="008C5AAA">
              <w:rPr>
                <w:rFonts w:ascii="Arial" w:hAnsi="Arial" w:cs="Arial"/>
                <w:color w:val="000000" w:themeColor="text1"/>
              </w:rPr>
              <w:t>c)  R2 045, 80 x 4 = R8 183, 20 is the monthly pay bill</w:t>
            </w:r>
          </w:p>
        </w:tc>
        <w:tc>
          <w:tcPr>
            <w:tcW w:w="2906" w:type="dxa"/>
            <w:tcBorders>
              <w:top w:val="single" w:sz="6" w:space="0" w:color="auto"/>
            </w:tcBorders>
            <w:vAlign w:val="center"/>
          </w:tcPr>
          <w:p w:rsidR="00D46875" w:rsidRDefault="00D46875" w:rsidP="00D46875">
            <w:pPr>
              <w:spacing w:after="0"/>
              <w:rPr>
                <w:rFonts w:ascii="Arial" w:hAnsi="Arial" w:cs="Arial"/>
                <w:sz w:val="24"/>
                <w:szCs w:val="24"/>
              </w:rPr>
            </w:pPr>
          </w:p>
        </w:tc>
      </w:tr>
    </w:tbl>
    <w:p w:rsidR="00D46875" w:rsidRPr="000314D6" w:rsidRDefault="00D46875" w:rsidP="00D46875">
      <w:pPr>
        <w:jc w:val="both"/>
        <w:rPr>
          <w:rFonts w:ascii="Arial" w:hAnsi="Arial" w:cs="Arial"/>
        </w:rPr>
      </w:pPr>
    </w:p>
    <w:tbl>
      <w:tblPr>
        <w:tblW w:w="5656"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55"/>
      </w:tblGrid>
      <w:tr w:rsidR="00D46875" w:rsidRPr="009D0DFD" w:rsidTr="00D46875">
        <w:trPr>
          <w:trHeight w:val="502"/>
        </w:trPr>
        <w:tc>
          <w:tcPr>
            <w:tcW w:w="5000" w:type="pct"/>
            <w:vAlign w:val="center"/>
          </w:tcPr>
          <w:p w:rsidR="00D46875" w:rsidRPr="00363435" w:rsidRDefault="00D46875" w:rsidP="00EA1209">
            <w:pPr>
              <w:pStyle w:val="ListParagraph"/>
              <w:numPr>
                <w:ilvl w:val="0"/>
                <w:numId w:val="165"/>
              </w:numPr>
              <w:spacing w:after="0" w:line="240" w:lineRule="auto"/>
              <w:jc w:val="both"/>
              <w:rPr>
                <w:rFonts w:ascii="Arial" w:hAnsi="Arial" w:cs="Arial"/>
                <w:b/>
                <w:color w:val="C00000"/>
                <w:sz w:val="24"/>
              </w:rPr>
            </w:pPr>
            <w:r w:rsidRPr="00363435">
              <w:rPr>
                <w:rFonts w:ascii="Arial" w:hAnsi="Arial" w:cs="Arial"/>
                <w:b/>
                <w:color w:val="E36C0A"/>
                <w:sz w:val="24"/>
              </w:rPr>
              <w:t xml:space="preserve">CLASSWORK </w:t>
            </w:r>
            <w:r w:rsidRPr="00363435">
              <w:rPr>
                <w:rFonts w:ascii="Arial" w:hAnsi="Arial" w:cs="Arial"/>
                <w:color w:val="E36C0A"/>
                <w:sz w:val="24"/>
              </w:rPr>
              <w:t>(Suggested time: 15 minutes)</w:t>
            </w:r>
          </w:p>
          <w:p w:rsidR="00D46875" w:rsidRPr="000314D6" w:rsidRDefault="00D46875" w:rsidP="00D46875">
            <w:pPr>
              <w:pStyle w:val="ListParagraph"/>
              <w:spacing w:after="0" w:line="240" w:lineRule="auto"/>
              <w:ind w:left="357"/>
              <w:jc w:val="both"/>
              <w:rPr>
                <w:rFonts w:ascii="Arial" w:hAnsi="Arial" w:cs="Arial"/>
                <w:b/>
                <w:color w:val="C00000"/>
                <w:sz w:val="24"/>
              </w:rPr>
            </w:pPr>
          </w:p>
          <w:p w:rsidR="00D46875" w:rsidRPr="008C5AAA" w:rsidRDefault="00D46875" w:rsidP="00D46875">
            <w:pPr>
              <w:spacing w:line="240" w:lineRule="auto"/>
              <w:jc w:val="both"/>
              <w:rPr>
                <w:rFonts w:ascii="Arial" w:hAnsi="Arial" w:cs="Arial"/>
              </w:rPr>
            </w:pPr>
            <w:r>
              <w:rPr>
                <w:rFonts w:ascii="Arial" w:hAnsi="Arial" w:cs="Arial"/>
                <w:sz w:val="24"/>
                <w:szCs w:val="24"/>
              </w:rPr>
              <w:t xml:space="preserve">      </w:t>
            </w:r>
            <w:r w:rsidRPr="008C5AAA">
              <w:rPr>
                <w:rFonts w:ascii="Arial" w:hAnsi="Arial" w:cs="Arial"/>
              </w:rPr>
              <w:t xml:space="preserve">Activity </w:t>
            </w:r>
          </w:p>
          <w:p w:rsidR="00D46875" w:rsidRPr="008C5AAA" w:rsidRDefault="00D46875" w:rsidP="00D46875">
            <w:pPr>
              <w:pStyle w:val="ListParagraph"/>
              <w:numPr>
                <w:ilvl w:val="0"/>
                <w:numId w:val="75"/>
              </w:numPr>
              <w:spacing w:after="0" w:line="240" w:lineRule="auto"/>
              <w:jc w:val="both"/>
              <w:rPr>
                <w:rFonts w:ascii="Arial" w:hAnsi="Arial" w:cs="Arial"/>
              </w:rPr>
            </w:pPr>
            <w:r w:rsidRPr="008C5AAA">
              <w:rPr>
                <w:rFonts w:ascii="Arial" w:hAnsi="Arial" w:cs="Arial"/>
              </w:rPr>
              <w:t>Agnes wants to make 12 cushions from 6</w:t>
            </w:r>
            <w:proofErr w:type="gramStart"/>
            <w:r w:rsidRPr="008C5AAA">
              <w:rPr>
                <w:rFonts w:ascii="Arial" w:hAnsi="Arial" w:cs="Arial"/>
              </w:rPr>
              <w:t>,75</w:t>
            </w:r>
            <w:proofErr w:type="gramEnd"/>
            <w:r w:rsidRPr="008C5AAA">
              <w:rPr>
                <w:rFonts w:ascii="Arial" w:hAnsi="Arial" w:cs="Arial"/>
              </w:rPr>
              <w:t xml:space="preserve"> metres of fabric.</w:t>
            </w:r>
          </w:p>
          <w:p w:rsidR="00D46875" w:rsidRPr="008C5AAA" w:rsidRDefault="00D46875" w:rsidP="00D46875">
            <w:pPr>
              <w:pStyle w:val="ListParagraph"/>
              <w:numPr>
                <w:ilvl w:val="0"/>
                <w:numId w:val="76"/>
              </w:numPr>
              <w:spacing w:after="0" w:line="240" w:lineRule="auto"/>
              <w:jc w:val="both"/>
              <w:rPr>
                <w:rFonts w:ascii="Arial" w:hAnsi="Arial" w:cs="Arial"/>
              </w:rPr>
            </w:pPr>
            <w:r w:rsidRPr="008C5AAA">
              <w:rPr>
                <w:rFonts w:ascii="Arial" w:hAnsi="Arial" w:cs="Arial"/>
              </w:rPr>
              <w:t xml:space="preserve">Estimate how much fabric </w:t>
            </w:r>
            <w:proofErr w:type="gramStart"/>
            <w:r w:rsidRPr="008C5AAA">
              <w:rPr>
                <w:rFonts w:ascii="Arial" w:hAnsi="Arial" w:cs="Arial"/>
              </w:rPr>
              <w:t>will she</w:t>
            </w:r>
            <w:proofErr w:type="gramEnd"/>
            <w:r w:rsidRPr="008C5AAA">
              <w:rPr>
                <w:rFonts w:ascii="Arial" w:hAnsi="Arial" w:cs="Arial"/>
              </w:rPr>
              <w:t xml:space="preserve"> have for each cushion.</w:t>
            </w:r>
          </w:p>
          <w:p w:rsidR="00D46875" w:rsidRPr="008C5AAA" w:rsidRDefault="00D46875" w:rsidP="00D46875">
            <w:pPr>
              <w:pStyle w:val="ListParagraph"/>
              <w:numPr>
                <w:ilvl w:val="0"/>
                <w:numId w:val="76"/>
              </w:numPr>
              <w:spacing w:after="0" w:line="240" w:lineRule="auto"/>
              <w:jc w:val="both"/>
              <w:rPr>
                <w:rFonts w:ascii="Arial" w:hAnsi="Arial" w:cs="Arial"/>
              </w:rPr>
            </w:pPr>
            <w:r w:rsidRPr="008C5AAA">
              <w:rPr>
                <w:rFonts w:ascii="Arial" w:hAnsi="Arial" w:cs="Arial"/>
              </w:rPr>
              <w:t xml:space="preserve">How much fabric will she have for each cushion? </w:t>
            </w:r>
          </w:p>
          <w:p w:rsidR="00D46875" w:rsidRPr="008C5AAA" w:rsidRDefault="00D46875" w:rsidP="00D46875">
            <w:pPr>
              <w:pStyle w:val="ListParagraph"/>
              <w:spacing w:after="0" w:line="240" w:lineRule="auto"/>
              <w:ind w:left="1080"/>
              <w:jc w:val="both"/>
              <w:rPr>
                <w:rFonts w:ascii="Arial" w:hAnsi="Arial" w:cs="Arial"/>
              </w:rPr>
            </w:pPr>
            <w:r w:rsidRPr="008C5AAA">
              <w:rPr>
                <w:rFonts w:ascii="Arial" w:hAnsi="Arial" w:cs="Arial"/>
              </w:rPr>
              <w:t>Give your answer to 3 decimal places.</w:t>
            </w:r>
          </w:p>
          <w:p w:rsidR="00D46875" w:rsidRPr="008C5AAA" w:rsidRDefault="00D46875" w:rsidP="00D46875">
            <w:pPr>
              <w:pStyle w:val="ListParagraph"/>
              <w:numPr>
                <w:ilvl w:val="0"/>
                <w:numId w:val="76"/>
              </w:numPr>
              <w:spacing w:after="0" w:line="240" w:lineRule="auto"/>
              <w:jc w:val="both"/>
              <w:rPr>
                <w:rFonts w:ascii="Arial" w:hAnsi="Arial" w:cs="Arial"/>
              </w:rPr>
            </w:pPr>
            <w:r w:rsidRPr="008C5AAA">
              <w:rPr>
                <w:rFonts w:ascii="Arial" w:hAnsi="Arial" w:cs="Arial"/>
              </w:rPr>
              <w:t>If it costs R18</w:t>
            </w:r>
            <w:proofErr w:type="gramStart"/>
            <w:r w:rsidRPr="008C5AAA">
              <w:rPr>
                <w:rFonts w:ascii="Arial" w:hAnsi="Arial" w:cs="Arial"/>
              </w:rPr>
              <w:t>,25</w:t>
            </w:r>
            <w:proofErr w:type="gramEnd"/>
            <w:r w:rsidRPr="008C5AAA">
              <w:rPr>
                <w:rFonts w:ascii="Arial" w:hAnsi="Arial" w:cs="Arial"/>
              </w:rPr>
              <w:t xml:space="preserve"> per meter for the fabric, how much Agnes pays for 6,75 m of fabric? Give your answer to the nearest cent.</w:t>
            </w:r>
          </w:p>
          <w:p w:rsidR="00D46875" w:rsidRPr="008C5AAA" w:rsidRDefault="00D46875" w:rsidP="00D46875">
            <w:pPr>
              <w:pStyle w:val="ListParagraph"/>
              <w:spacing w:after="0" w:line="240" w:lineRule="auto"/>
              <w:ind w:left="1080"/>
              <w:jc w:val="both"/>
              <w:rPr>
                <w:rFonts w:ascii="Arial" w:hAnsi="Arial" w:cs="Arial"/>
              </w:rPr>
            </w:pPr>
          </w:p>
          <w:p w:rsidR="00D46875" w:rsidRPr="008C5AAA" w:rsidRDefault="00D46875" w:rsidP="00D46875">
            <w:pPr>
              <w:pStyle w:val="ListParagraph"/>
              <w:numPr>
                <w:ilvl w:val="0"/>
                <w:numId w:val="75"/>
              </w:numPr>
              <w:spacing w:after="0" w:line="240" w:lineRule="auto"/>
              <w:jc w:val="both"/>
              <w:rPr>
                <w:rFonts w:ascii="Arial" w:hAnsi="Arial" w:cs="Arial"/>
              </w:rPr>
            </w:pPr>
            <w:r w:rsidRPr="008C5AAA">
              <w:rPr>
                <w:rFonts w:ascii="Arial" w:hAnsi="Arial" w:cs="Arial"/>
              </w:rPr>
              <w:t>Sasol-</w:t>
            </w:r>
            <w:proofErr w:type="spellStart"/>
            <w:r w:rsidRPr="008C5AAA">
              <w:rPr>
                <w:rFonts w:ascii="Arial" w:hAnsi="Arial" w:cs="Arial"/>
              </w:rPr>
              <w:t>Inzalo</w:t>
            </w:r>
            <w:proofErr w:type="spellEnd"/>
            <w:r w:rsidRPr="008C5AAA">
              <w:rPr>
                <w:rFonts w:ascii="Arial" w:hAnsi="Arial" w:cs="Arial"/>
              </w:rPr>
              <w:t xml:space="preserve"> workbook 2, p 40 number 1 and 2.</w:t>
            </w:r>
          </w:p>
          <w:p w:rsidR="00D46875" w:rsidRPr="006D4465" w:rsidRDefault="00D46875" w:rsidP="00D46875">
            <w:pPr>
              <w:pStyle w:val="ListParagraph"/>
              <w:spacing w:after="0" w:line="240" w:lineRule="auto"/>
              <w:jc w:val="both"/>
              <w:rPr>
                <w:rFonts w:ascii="Arial" w:hAnsi="Arial" w:cs="Arial"/>
                <w:sz w:val="24"/>
                <w:szCs w:val="24"/>
              </w:rPr>
            </w:pPr>
          </w:p>
        </w:tc>
      </w:tr>
    </w:tbl>
    <w:tbl>
      <w:tblPr>
        <w:tblpPr w:leftFromText="180" w:rightFromText="180" w:vertAnchor="text" w:horzAnchor="margin" w:tblpX="-162" w:tblpY="1"/>
        <w:tblW w:w="56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58"/>
      </w:tblGrid>
      <w:tr w:rsidR="00D46875" w:rsidRPr="009D0DFD" w:rsidTr="00D46875">
        <w:trPr>
          <w:trHeight w:val="530"/>
        </w:trPr>
        <w:tc>
          <w:tcPr>
            <w:tcW w:w="5000" w:type="pct"/>
            <w:vAlign w:val="center"/>
          </w:tcPr>
          <w:p w:rsidR="00D46875" w:rsidRPr="0023530E" w:rsidRDefault="00D46875" w:rsidP="00EA1209">
            <w:pPr>
              <w:pStyle w:val="ListParagraph"/>
              <w:numPr>
                <w:ilvl w:val="0"/>
                <w:numId w:val="165"/>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D46875" w:rsidRPr="009D0DFD" w:rsidTr="00D46875">
        <w:tc>
          <w:tcPr>
            <w:tcW w:w="5000" w:type="pct"/>
          </w:tcPr>
          <w:p w:rsidR="00D46875"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Default="00D46875" w:rsidP="00D46875">
            <w:pPr>
              <w:pStyle w:val="ListParagraph"/>
              <w:numPr>
                <w:ilvl w:val="0"/>
                <w:numId w:val="77"/>
              </w:numPr>
              <w:spacing w:after="0"/>
              <w:jc w:val="both"/>
              <w:rPr>
                <w:rFonts w:ascii="Arial" w:hAnsi="Arial" w:cs="Arial"/>
                <w:color w:val="000000"/>
              </w:rPr>
            </w:pPr>
            <w:proofErr w:type="gramStart"/>
            <w:r>
              <w:rPr>
                <w:rFonts w:ascii="Arial" w:hAnsi="Arial" w:cs="Arial"/>
                <w:color w:val="000000"/>
              </w:rPr>
              <w:t>learners</w:t>
            </w:r>
            <w:proofErr w:type="gramEnd"/>
            <w:r>
              <w:rPr>
                <w:rFonts w:ascii="Arial" w:hAnsi="Arial" w:cs="Arial"/>
                <w:color w:val="000000"/>
              </w:rPr>
              <w:t xml:space="preserve"> need to apply different mathematical skills to solve problems associated with decimal fractions.</w:t>
            </w:r>
          </w:p>
          <w:p w:rsidR="00D46875" w:rsidRPr="00951E41" w:rsidRDefault="00D46875" w:rsidP="00D46875">
            <w:pPr>
              <w:pStyle w:val="ListParagraph"/>
              <w:numPr>
                <w:ilvl w:val="0"/>
                <w:numId w:val="77"/>
              </w:numPr>
              <w:spacing w:after="0"/>
              <w:jc w:val="both"/>
              <w:rPr>
                <w:rFonts w:ascii="Arial" w:hAnsi="Arial" w:cs="Arial"/>
                <w:color w:val="000000"/>
              </w:rPr>
            </w:pPr>
            <w:proofErr w:type="gramStart"/>
            <w:r>
              <w:rPr>
                <w:rFonts w:ascii="Arial" w:hAnsi="Arial" w:cs="Arial"/>
                <w:color w:val="000000"/>
              </w:rPr>
              <w:t>learners</w:t>
            </w:r>
            <w:proofErr w:type="gramEnd"/>
            <w:r>
              <w:rPr>
                <w:rFonts w:ascii="Arial" w:hAnsi="Arial" w:cs="Arial"/>
                <w:color w:val="000000"/>
              </w:rPr>
              <w:t xml:space="preserve"> must be able to estimate the answers to a given problem and calculate the answer. Answers may also be verified using scientific calculators or by substitution if presented in equation form.</w:t>
            </w: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Pr="009F6412" w:rsidRDefault="00D46875" w:rsidP="00D4687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D46875" w:rsidRPr="00FF3553" w:rsidRDefault="00D46875" w:rsidP="00D46875">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D46875" w:rsidRDefault="00D46875" w:rsidP="00D46875">
            <w:pPr>
              <w:spacing w:after="0" w:line="240" w:lineRule="auto"/>
              <w:jc w:val="both"/>
              <w:rPr>
                <w:rFonts w:ascii="Arial" w:hAnsi="Arial" w:cs="Arial"/>
                <w:sz w:val="24"/>
                <w:szCs w:val="24"/>
              </w:rPr>
            </w:pPr>
            <w:r>
              <w:rPr>
                <w:rFonts w:ascii="Arial" w:hAnsi="Arial" w:cs="Arial"/>
                <w:sz w:val="24"/>
                <w:szCs w:val="24"/>
              </w:rPr>
              <w:t xml:space="preserve">     </w:t>
            </w:r>
            <w:r w:rsidRPr="001507D0">
              <w:rPr>
                <w:rFonts w:ascii="Arial" w:hAnsi="Arial" w:cs="Arial"/>
                <w:sz w:val="24"/>
                <w:szCs w:val="24"/>
              </w:rPr>
              <w:t>Sasol-</w:t>
            </w:r>
            <w:proofErr w:type="spellStart"/>
            <w:r w:rsidRPr="001507D0">
              <w:rPr>
                <w:rFonts w:ascii="Arial" w:hAnsi="Arial" w:cs="Arial"/>
                <w:sz w:val="24"/>
                <w:szCs w:val="24"/>
              </w:rPr>
              <w:t>Inzalo</w:t>
            </w:r>
            <w:proofErr w:type="spellEnd"/>
            <w:r w:rsidRPr="001507D0">
              <w:rPr>
                <w:rFonts w:ascii="Arial" w:hAnsi="Arial" w:cs="Arial"/>
                <w:sz w:val="24"/>
                <w:szCs w:val="24"/>
              </w:rPr>
              <w:t xml:space="preserve"> workbook 2, p 40</w:t>
            </w:r>
            <w:r>
              <w:rPr>
                <w:rFonts w:ascii="Arial" w:hAnsi="Arial" w:cs="Arial"/>
                <w:sz w:val="24"/>
                <w:szCs w:val="24"/>
              </w:rPr>
              <w:t xml:space="preserve"> number 3 and 4</w:t>
            </w:r>
            <w:r w:rsidRPr="001507D0">
              <w:rPr>
                <w:rFonts w:ascii="Arial" w:hAnsi="Arial" w:cs="Arial"/>
                <w:sz w:val="24"/>
                <w:szCs w:val="24"/>
              </w:rPr>
              <w:t>.</w:t>
            </w:r>
          </w:p>
          <w:p w:rsidR="00D46875" w:rsidRPr="009F6412" w:rsidRDefault="00D46875" w:rsidP="00D46875">
            <w:pPr>
              <w:spacing w:after="0" w:line="240" w:lineRule="auto"/>
              <w:jc w:val="both"/>
              <w:rPr>
                <w:rFonts w:ascii="Arial" w:hAnsi="Arial" w:cs="Arial"/>
                <w:sz w:val="24"/>
                <w:szCs w:val="24"/>
              </w:rPr>
            </w:pPr>
          </w:p>
        </w:tc>
      </w:tr>
    </w:tbl>
    <w:p w:rsidR="00D46875" w:rsidRPr="00CA6FAD" w:rsidRDefault="00D46875" w:rsidP="00D46875">
      <w:pPr>
        <w:jc w:val="both"/>
        <w:rPr>
          <w:rFonts w:ascii="Arial" w:hAnsi="Arial" w:cs="Arial"/>
        </w:rPr>
      </w:pPr>
    </w:p>
    <w:p w:rsidR="00D46875" w:rsidRPr="00D46875" w:rsidRDefault="00D46875" w:rsidP="00D46875">
      <w:pPr>
        <w:tabs>
          <w:tab w:val="left" w:pos="2394"/>
        </w:tabs>
        <w:rPr>
          <w:rFonts w:ascii="Arial" w:hAnsi="Arial" w:cs="Arial"/>
        </w:rPr>
      </w:pPr>
    </w:p>
    <w:p w:rsidR="00D46875" w:rsidRPr="00D46875" w:rsidRDefault="00D46875" w:rsidP="00D46875">
      <w:pPr>
        <w:rPr>
          <w:rFonts w:ascii="Arial" w:hAnsi="Arial" w:cs="Arial"/>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EA1209" w:rsidP="00D46875">
      <w:pPr>
        <w:spacing w:after="120"/>
        <w:jc w:val="center"/>
        <w:rPr>
          <w:rFonts w:ascii="Arial" w:hAnsi="Arial" w:cs="Arial"/>
          <w:b/>
          <w:color w:val="C00000"/>
          <w:sz w:val="32"/>
        </w:rPr>
      </w:pPr>
      <w:r w:rsidRPr="00BE2D5C">
        <w:rPr>
          <w:rFonts w:ascii="Arial" w:hAnsi="Arial" w:cs="Arial"/>
          <w:b/>
          <w:noProof/>
          <w:color w:val="C00000"/>
          <w:sz w:val="32"/>
          <w:lang w:eastAsia="en-ZA"/>
        </w:rPr>
        <w:pict>
          <v:roundrect id="_x0000_s1051" style="position:absolute;left:0;text-align:left;margin-left:46.5pt;margin-top:1.2pt;width:361.25pt;height:101.4pt;z-index:25168998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9F0451">
            <w:pPr>
              <w:pStyle w:val="ListParagraph"/>
              <w:numPr>
                <w:ilvl w:val="0"/>
                <w:numId w:val="166"/>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DECIMAL FRACTIONS:</w:t>
            </w:r>
            <w:r w:rsidRPr="003B38CE">
              <w:rPr>
                <w:rFonts w:ascii="Arial" w:hAnsi="Arial" w:cs="Arial"/>
                <w:color w:val="E36C0A"/>
                <w:sz w:val="24"/>
              </w:rPr>
              <w:t>EQUIVALENT FORMS</w:t>
            </w:r>
            <w:r>
              <w:rPr>
                <w:rFonts w:ascii="Arial" w:hAnsi="Arial" w:cs="Arial"/>
                <w:b/>
                <w:color w:val="E36C0A"/>
                <w:sz w:val="24"/>
              </w:rPr>
              <w:t xml:space="preserve"> (Lesson 5</w:t>
            </w:r>
            <w:r w:rsidRPr="00F93201">
              <w:rPr>
                <w:rFonts w:ascii="Arial" w:hAnsi="Arial" w:cs="Arial"/>
                <w:b/>
                <w:color w:val="E36C0A"/>
                <w:sz w:val="24"/>
              </w:rPr>
              <w:t>)</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9F0451">
            <w:pPr>
              <w:pStyle w:val="ListParagraph"/>
              <w:numPr>
                <w:ilvl w:val="0"/>
                <w:numId w:val="166"/>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Pr="007C00CF" w:rsidRDefault="00D46875" w:rsidP="00D46875">
            <w:pPr>
              <w:widowControl w:val="0"/>
              <w:shd w:val="clear" w:color="auto" w:fill="FABF8F"/>
              <w:autoSpaceDE w:val="0"/>
              <w:autoSpaceDN w:val="0"/>
              <w:adjustRightInd w:val="0"/>
              <w:spacing w:after="0"/>
              <w:ind w:left="360"/>
              <w:jc w:val="both"/>
              <w:rPr>
                <w:rFonts w:ascii="Arial" w:hAnsi="Arial" w:cs="Arial"/>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do e</w:t>
            </w:r>
            <w:r w:rsidRPr="002949B5">
              <w:rPr>
                <w:rFonts w:ascii="Arial" w:hAnsi="Arial" w:cs="Arial"/>
                <w:b/>
                <w:color w:val="000000" w:themeColor="text1"/>
                <w:szCs w:val="24"/>
              </w:rPr>
              <w:t>quivalent forms between</w:t>
            </w:r>
            <w:r w:rsidRPr="002949B5">
              <w:rPr>
                <w:rFonts w:ascii="Arial" w:hAnsi="Arial" w:cs="Arial"/>
                <w:b/>
                <w:color w:val="000000" w:themeColor="text1"/>
                <w:sz w:val="20"/>
              </w:rPr>
              <w:t xml:space="preserve"> </w:t>
            </w:r>
            <w:r>
              <w:rPr>
                <w:rFonts w:ascii="Arial" w:hAnsi="Arial" w:cs="Arial"/>
                <w:b/>
                <w:szCs w:val="24"/>
              </w:rPr>
              <w:t>c</w:t>
            </w:r>
            <w:r w:rsidRPr="002949B5">
              <w:rPr>
                <w:rFonts w:ascii="Arial" w:hAnsi="Arial" w:cs="Arial"/>
                <w:b/>
                <w:szCs w:val="24"/>
              </w:rPr>
              <w:t>ommon fraction, decimal fraction and percentage forms of the same number</w:t>
            </w:r>
            <w:r>
              <w:rPr>
                <w:rFonts w:ascii="Arial" w:hAnsi="Arial" w:cs="Arial"/>
                <w:b/>
                <w:bCs/>
              </w:rPr>
              <w:t>.</w:t>
            </w:r>
            <w:r w:rsidRPr="007C00CF">
              <w:rPr>
                <w:rFonts w:ascii="Arial" w:hAnsi="Arial" w:cs="Arial"/>
              </w:rPr>
              <w:t xml:space="preserve"> </w:t>
            </w:r>
          </w:p>
        </w:tc>
      </w:tr>
    </w:tbl>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jc w:val="both"/>
        <w:rPr>
          <w:rFonts w:ascii="Arial" w:hAnsi="Arial" w:cs="Arial"/>
        </w:rPr>
      </w:pPr>
    </w:p>
    <w:tbl>
      <w:tblPr>
        <w:tblpPr w:leftFromText="180" w:rightFromText="180" w:vertAnchor="text" w:horzAnchor="margin" w:tblpY="44"/>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D46875" w:rsidRPr="009D0DFD" w:rsidTr="00D46875">
        <w:trPr>
          <w:trHeight w:val="426"/>
        </w:trPr>
        <w:tc>
          <w:tcPr>
            <w:tcW w:w="3119" w:type="dxa"/>
            <w:vAlign w:val="center"/>
          </w:tcPr>
          <w:p w:rsidR="00D46875" w:rsidRPr="009D0DFD" w:rsidRDefault="00D46875" w:rsidP="009F0451">
            <w:pPr>
              <w:pStyle w:val="ListParagraph"/>
              <w:numPr>
                <w:ilvl w:val="0"/>
                <w:numId w:val="166"/>
              </w:numPr>
              <w:spacing w:after="0"/>
              <w:ind w:left="357" w:hanging="357"/>
              <w:jc w:val="both"/>
              <w:rPr>
                <w:rFonts w:ascii="Arial" w:hAnsi="Arial" w:cs="Arial"/>
                <w:b/>
                <w:color w:val="E36C0A"/>
              </w:rPr>
            </w:pPr>
            <w:r w:rsidRPr="00EB0FC8">
              <w:rPr>
                <w:rFonts w:ascii="Arial" w:hAnsi="Arial" w:cs="Arial"/>
                <w:b/>
                <w:color w:val="E36C0A"/>
                <w:sz w:val="24"/>
              </w:rPr>
              <w:t>RESOURCES:</w:t>
            </w:r>
          </w:p>
        </w:tc>
        <w:tc>
          <w:tcPr>
            <w:tcW w:w="7230" w:type="dxa"/>
            <w:vAlign w:val="center"/>
          </w:tcPr>
          <w:p w:rsidR="00D46875" w:rsidRPr="009D0DFD" w:rsidRDefault="00D46875" w:rsidP="00D46875">
            <w:pPr>
              <w:spacing w:after="0"/>
              <w:jc w:val="both"/>
              <w:rPr>
                <w:rFonts w:ascii="Arial" w:hAnsi="Arial" w:cs="Arial"/>
              </w:rPr>
            </w:pPr>
            <w:r>
              <w:rPr>
                <w:rFonts w:ascii="Arial" w:hAnsi="Arial" w:cs="Arial"/>
              </w:rPr>
              <w:t>DBE workbook 2, Sasol-</w:t>
            </w:r>
            <w:proofErr w:type="spellStart"/>
            <w:r>
              <w:rPr>
                <w:rFonts w:ascii="Arial" w:hAnsi="Arial" w:cs="Arial"/>
              </w:rPr>
              <w:t>Inzalo</w:t>
            </w:r>
            <w:proofErr w:type="spellEnd"/>
            <w:r>
              <w:rPr>
                <w:rFonts w:ascii="Arial" w:hAnsi="Arial" w:cs="Arial"/>
              </w:rPr>
              <w:t xml:space="preserve"> Book 2, textbook</w:t>
            </w:r>
          </w:p>
        </w:tc>
      </w:tr>
      <w:tr w:rsidR="00D46875" w:rsidRPr="009D0DFD" w:rsidTr="00D46875">
        <w:trPr>
          <w:trHeight w:val="716"/>
        </w:trPr>
        <w:tc>
          <w:tcPr>
            <w:tcW w:w="3119" w:type="dxa"/>
            <w:vAlign w:val="center"/>
          </w:tcPr>
          <w:p w:rsidR="00D46875" w:rsidRPr="009D0DFD" w:rsidRDefault="00D46875" w:rsidP="009F0451">
            <w:pPr>
              <w:pStyle w:val="ListParagraph"/>
              <w:numPr>
                <w:ilvl w:val="0"/>
                <w:numId w:val="166"/>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D46875" w:rsidRPr="002E6A7D" w:rsidRDefault="00D46875" w:rsidP="00D46875">
            <w:pPr>
              <w:spacing w:after="0"/>
              <w:jc w:val="both"/>
              <w:rPr>
                <w:rFonts w:ascii="Arial" w:hAnsi="Arial" w:cs="Arial"/>
              </w:rPr>
            </w:pPr>
            <w:r>
              <w:rPr>
                <w:rFonts w:ascii="Arial" w:hAnsi="Arial" w:cs="Arial"/>
              </w:rPr>
              <w:t>Equivalence forms done in fractions.</w:t>
            </w:r>
          </w:p>
        </w:tc>
      </w:tr>
      <w:tr w:rsidR="00D46875" w:rsidRPr="009D0DFD" w:rsidTr="00D46875">
        <w:trPr>
          <w:trHeight w:val="426"/>
        </w:trPr>
        <w:tc>
          <w:tcPr>
            <w:tcW w:w="10349" w:type="dxa"/>
            <w:gridSpan w:val="2"/>
            <w:vAlign w:val="center"/>
          </w:tcPr>
          <w:p w:rsidR="00D46875" w:rsidRPr="00EB0FC8" w:rsidRDefault="00D46875" w:rsidP="009F0451">
            <w:pPr>
              <w:pStyle w:val="ListParagraph"/>
              <w:numPr>
                <w:ilvl w:val="0"/>
                <w:numId w:val="166"/>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349" w:type="dxa"/>
            <w:gridSpan w:val="2"/>
            <w:vAlign w:val="center"/>
          </w:tcPr>
          <w:p w:rsidR="00D46875" w:rsidRPr="00306049" w:rsidRDefault="00D46875" w:rsidP="009F0451">
            <w:pPr>
              <w:pStyle w:val="ListParagraph"/>
              <w:numPr>
                <w:ilvl w:val="0"/>
                <w:numId w:val="166"/>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D46875" w:rsidRPr="00306049" w:rsidRDefault="00D46875" w:rsidP="00D46875">
            <w:pPr>
              <w:pStyle w:val="ListParagraph"/>
              <w:spacing w:after="0"/>
              <w:ind w:left="357"/>
              <w:jc w:val="both"/>
              <w:rPr>
                <w:rFonts w:ascii="Arial" w:hAnsi="Arial" w:cs="Arial"/>
                <w:b/>
                <w:sz w:val="24"/>
              </w:rPr>
            </w:pPr>
          </w:p>
          <w:p w:rsidR="00D46875" w:rsidRPr="00CD1D89" w:rsidRDefault="00D46875" w:rsidP="00D46875">
            <w:pPr>
              <w:pStyle w:val="ListParagraph"/>
              <w:ind w:left="357"/>
              <w:jc w:val="both"/>
              <w:rPr>
                <w:rFonts w:ascii="Arial" w:hAnsi="Arial" w:cs="Arial"/>
              </w:rPr>
            </w:pPr>
            <w:r>
              <w:rPr>
                <w:rFonts w:ascii="Arial" w:hAnsi="Arial" w:cs="Arial"/>
                <w:sz w:val="24"/>
              </w:rPr>
              <w:t xml:space="preserve">   </w:t>
            </w:r>
            <w:r w:rsidRPr="00865FE6">
              <w:rPr>
                <w:rFonts w:ascii="Arial" w:hAnsi="Arial" w:cs="Arial"/>
                <w:b/>
              </w:rPr>
              <w:t xml:space="preserve"> </w:t>
            </w:r>
            <w:r w:rsidRPr="00CD1D89">
              <w:rPr>
                <w:rFonts w:ascii="Arial" w:hAnsi="Arial" w:cs="Arial"/>
                <w:b/>
              </w:rPr>
              <w:t xml:space="preserve">Activity </w:t>
            </w:r>
          </w:p>
          <w:p w:rsidR="00D46875" w:rsidRPr="00CD1D89" w:rsidRDefault="00D46875" w:rsidP="00D46875">
            <w:pPr>
              <w:pStyle w:val="ListParagraph"/>
              <w:ind w:left="357"/>
              <w:jc w:val="both"/>
              <w:rPr>
                <w:rFonts w:ascii="Arial" w:hAnsi="Arial" w:cs="Arial"/>
              </w:rPr>
            </w:pPr>
          </w:p>
          <w:p w:rsidR="00D46875" w:rsidRPr="00CD1D89" w:rsidRDefault="00D46875" w:rsidP="00D46875">
            <w:pPr>
              <w:pStyle w:val="ListParagraph"/>
              <w:numPr>
                <w:ilvl w:val="0"/>
                <w:numId w:val="80"/>
              </w:numPr>
              <w:jc w:val="both"/>
              <w:rPr>
                <w:rFonts w:ascii="Arial" w:hAnsi="Arial" w:cs="Arial"/>
              </w:rPr>
            </w:pPr>
            <w:r w:rsidRPr="00CD1D89">
              <w:rPr>
                <w:rFonts w:ascii="Arial" w:hAnsi="Arial" w:cs="Arial"/>
              </w:rPr>
              <w:t>Convert the common fractions to decimal fractions correct to 2 decimal places.</w:t>
            </w:r>
          </w:p>
          <w:p w:rsidR="00D46875" w:rsidRPr="00CD1D89" w:rsidRDefault="00BE2D5C" w:rsidP="00D46875">
            <w:pPr>
              <w:pStyle w:val="ListParagraph"/>
              <w:numPr>
                <w:ilvl w:val="0"/>
                <w:numId w:val="82"/>
              </w:numPr>
              <w:jc w:val="both"/>
              <w:rPr>
                <w:rFonts w:ascii="Arial" w:hAnsi="Arial" w:cs="Arial"/>
              </w:rPr>
            </w:pPr>
            <m:oMath>
              <m:f>
                <m:fPr>
                  <m:ctrlPr>
                    <w:rPr>
                      <w:rFonts w:ascii="Cambria Math" w:hAnsi="Cambria Math" w:cs="Arial"/>
                    </w:rPr>
                  </m:ctrlPr>
                </m:fPr>
                <m:num>
                  <m:r>
                    <w:rPr>
                      <w:rFonts w:ascii="Cambria Math" w:hAnsi="Cambria Math" w:cs="Arial"/>
                    </w:rPr>
                    <m:t>6</m:t>
                  </m:r>
                </m:num>
                <m:den>
                  <m:r>
                    <w:rPr>
                      <w:rFonts w:ascii="Cambria Math" w:hAnsi="Cambria Math" w:cs="Arial"/>
                    </w:rPr>
                    <m:t>8</m:t>
                  </m:r>
                </m:den>
              </m:f>
            </m:oMath>
            <w:r w:rsidR="00D46875" w:rsidRPr="00CD1D89">
              <w:rPr>
                <w:rFonts w:ascii="Arial" w:hAnsi="Arial" w:cs="Arial"/>
              </w:rPr>
              <w:t xml:space="preserve">                                         b)  </w:t>
            </w:r>
            <m:oMath>
              <m:f>
                <m:fPr>
                  <m:ctrlPr>
                    <w:rPr>
                      <w:rFonts w:ascii="Cambria Math" w:hAnsi="Cambria Math" w:cs="Arial"/>
                    </w:rPr>
                  </m:ctrlPr>
                </m:fPr>
                <m:num>
                  <m:r>
                    <w:rPr>
                      <w:rFonts w:ascii="Cambria Math" w:hAnsi="Cambria Math" w:cs="Arial"/>
                    </w:rPr>
                    <m:t>7</m:t>
                  </m:r>
                </m:num>
                <m:den>
                  <m:r>
                    <w:rPr>
                      <w:rFonts w:ascii="Cambria Math" w:hAnsi="Cambria Math" w:cs="Arial"/>
                    </w:rPr>
                    <m:t>25</m:t>
                  </m:r>
                </m:den>
              </m:f>
            </m:oMath>
            <w:r w:rsidR="00D46875" w:rsidRPr="00CD1D89">
              <w:rPr>
                <w:rFonts w:ascii="Arial" w:hAnsi="Arial" w:cs="Arial"/>
              </w:rPr>
              <w:t xml:space="preserve">  </w:t>
            </w:r>
          </w:p>
          <w:p w:rsidR="00D46875" w:rsidRPr="00CD1D89" w:rsidRDefault="00D46875" w:rsidP="00D46875">
            <w:pPr>
              <w:pStyle w:val="ListParagraph"/>
              <w:numPr>
                <w:ilvl w:val="0"/>
                <w:numId w:val="80"/>
              </w:numPr>
              <w:jc w:val="both"/>
              <w:rPr>
                <w:rFonts w:ascii="Arial" w:hAnsi="Arial" w:cs="Arial"/>
              </w:rPr>
            </w:pPr>
            <w:r w:rsidRPr="00CD1D89">
              <w:rPr>
                <w:rFonts w:ascii="Arial" w:hAnsi="Arial" w:cs="Arial"/>
              </w:rPr>
              <w:t>Convert decimal fractions to common fractions</w:t>
            </w:r>
          </w:p>
          <w:p w:rsidR="00D46875" w:rsidRPr="00CD1D89" w:rsidRDefault="00D46875" w:rsidP="00D46875">
            <w:pPr>
              <w:pStyle w:val="ListParagraph"/>
              <w:numPr>
                <w:ilvl w:val="0"/>
                <w:numId w:val="81"/>
              </w:numPr>
              <w:spacing w:after="0"/>
              <w:jc w:val="both"/>
              <w:rPr>
                <w:rFonts w:ascii="Arial" w:hAnsi="Arial" w:cs="Arial"/>
              </w:rPr>
            </w:pPr>
            <w:r w:rsidRPr="00CD1D89">
              <w:rPr>
                <w:rFonts w:ascii="Arial" w:hAnsi="Arial" w:cs="Arial"/>
              </w:rPr>
              <w:t>1.6                                     b)  0.04</w:t>
            </w:r>
          </w:p>
          <w:p w:rsidR="00D46875" w:rsidRPr="00CD1D89" w:rsidRDefault="00D46875" w:rsidP="00D46875">
            <w:pPr>
              <w:pStyle w:val="ListParagraph"/>
              <w:numPr>
                <w:ilvl w:val="0"/>
                <w:numId w:val="80"/>
              </w:numPr>
              <w:spacing w:after="0"/>
              <w:jc w:val="both"/>
              <w:rPr>
                <w:rFonts w:ascii="Arial" w:hAnsi="Arial" w:cs="Arial"/>
              </w:rPr>
            </w:pPr>
            <w:r w:rsidRPr="00CD1D89">
              <w:rPr>
                <w:rFonts w:ascii="Arial" w:hAnsi="Arial" w:cs="Arial"/>
              </w:rPr>
              <w:t>Express 80 hundredths as percentage.</w:t>
            </w:r>
          </w:p>
          <w:p w:rsidR="00D46875" w:rsidRPr="00CD1D89" w:rsidRDefault="00D46875" w:rsidP="00D46875">
            <w:pPr>
              <w:pStyle w:val="ListParagraph"/>
              <w:numPr>
                <w:ilvl w:val="0"/>
                <w:numId w:val="80"/>
              </w:numPr>
              <w:spacing w:after="0"/>
              <w:jc w:val="both"/>
              <w:rPr>
                <w:rFonts w:ascii="Arial" w:hAnsi="Arial" w:cs="Arial"/>
              </w:rPr>
            </w:pPr>
            <w:r w:rsidRPr="00CD1D89">
              <w:rPr>
                <w:rFonts w:ascii="Arial" w:hAnsi="Arial" w:cs="Arial"/>
              </w:rPr>
              <w:t>What is the fraction of the darkened parts (cells) in rectangle below? Give your answer in fraction notation and decimal notation.</w:t>
            </w:r>
          </w:p>
          <w:p w:rsidR="00D46875" w:rsidRPr="00CD1D89" w:rsidRDefault="00D46875" w:rsidP="00D46875">
            <w:pPr>
              <w:pStyle w:val="ListParagraph"/>
              <w:spacing w:after="0"/>
              <w:ind w:left="717"/>
              <w:jc w:val="both"/>
              <w:rPr>
                <w:rFonts w:ascii="Arial" w:hAnsi="Arial" w:cs="Arial"/>
              </w:rPr>
            </w:pPr>
          </w:p>
          <w:p w:rsidR="00D46875" w:rsidRPr="00CD1D89" w:rsidRDefault="00D46875" w:rsidP="00D46875">
            <w:pPr>
              <w:spacing w:after="0"/>
              <w:jc w:val="both"/>
              <w:rPr>
                <w:rFonts w:ascii="Arial" w:hAnsi="Arial" w:cs="Arial"/>
                <w:b/>
              </w:rPr>
            </w:pPr>
            <w:r w:rsidRPr="00CD1D89">
              <w:rPr>
                <w:rFonts w:ascii="Arial" w:hAnsi="Arial" w:cs="Arial"/>
                <w:b/>
                <w:noProof/>
                <w:lang w:val="en-US"/>
              </w:rPr>
              <w:drawing>
                <wp:inline distT="0" distB="0" distL="0" distR="0">
                  <wp:extent cx="6432550" cy="532765"/>
                  <wp:effectExtent l="0" t="0" r="6350" b="635"/>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32550" cy="532765"/>
                          </a:xfrm>
                          <a:prstGeom prst="rect">
                            <a:avLst/>
                          </a:prstGeom>
                          <a:noFill/>
                          <a:ln>
                            <a:noFill/>
                          </a:ln>
                        </pic:spPr>
                      </pic:pic>
                    </a:graphicData>
                  </a:graphic>
                </wp:inline>
              </w:drawing>
            </w:r>
          </w:p>
          <w:p w:rsidR="00D46875" w:rsidRPr="00CD1D89" w:rsidRDefault="00D46875" w:rsidP="00D46875">
            <w:pPr>
              <w:spacing w:after="0"/>
              <w:jc w:val="both"/>
              <w:rPr>
                <w:rFonts w:ascii="Arial" w:hAnsi="Arial" w:cs="Arial"/>
                <w:b/>
              </w:rPr>
            </w:pPr>
            <w:r w:rsidRPr="00CD1D89">
              <w:rPr>
                <w:rFonts w:ascii="Arial" w:hAnsi="Arial" w:cs="Arial"/>
                <w:b/>
              </w:rPr>
              <w:t xml:space="preserve">       </w:t>
            </w:r>
          </w:p>
          <w:p w:rsidR="00D46875" w:rsidRPr="00CD1D89" w:rsidRDefault="00D46875" w:rsidP="00D46875">
            <w:pPr>
              <w:pStyle w:val="ListParagraph"/>
              <w:numPr>
                <w:ilvl w:val="0"/>
                <w:numId w:val="80"/>
              </w:numPr>
              <w:spacing w:after="0"/>
              <w:jc w:val="both"/>
              <w:rPr>
                <w:rFonts w:ascii="Arial" w:hAnsi="Arial" w:cs="Arial"/>
              </w:rPr>
            </w:pPr>
            <w:r w:rsidRPr="00CD1D89">
              <w:rPr>
                <w:rFonts w:ascii="Arial" w:hAnsi="Arial" w:cs="Arial"/>
              </w:rPr>
              <w:t xml:space="preserve"> What would be the percentages of the darkened parts (cells) in question 4 above?</w:t>
            </w:r>
          </w:p>
          <w:p w:rsidR="00D46875" w:rsidRPr="00CD1D89" w:rsidRDefault="00D46875" w:rsidP="00D46875">
            <w:pPr>
              <w:spacing w:after="0"/>
              <w:jc w:val="both"/>
              <w:rPr>
                <w:rFonts w:ascii="Arial" w:hAnsi="Arial" w:cs="Arial"/>
                <w:b/>
              </w:rPr>
            </w:pPr>
          </w:p>
          <w:p w:rsidR="00D46875" w:rsidRDefault="00D46875" w:rsidP="00D46875">
            <w:pPr>
              <w:spacing w:after="0"/>
              <w:jc w:val="both"/>
              <w:rPr>
                <w:rFonts w:ascii="Arial" w:hAnsi="Arial" w:cs="Arial"/>
                <w:b/>
              </w:rPr>
            </w:pPr>
          </w:p>
          <w:p w:rsidR="00D46875" w:rsidRPr="009D0DFD" w:rsidRDefault="00D46875" w:rsidP="00D46875">
            <w:pPr>
              <w:spacing w:after="0"/>
              <w:jc w:val="both"/>
              <w:rPr>
                <w:rFonts w:ascii="Arial" w:hAnsi="Arial" w:cs="Arial"/>
                <w:b/>
              </w:rPr>
            </w:pPr>
          </w:p>
        </w:tc>
      </w:tr>
    </w:tbl>
    <w:p w:rsidR="00D46875" w:rsidRDefault="00D46875" w:rsidP="00D46875">
      <w:pPr>
        <w:spacing w:after="0" w:line="240" w:lineRule="auto"/>
      </w:pPr>
      <w:r>
        <w:rPr>
          <w:rFonts w:ascii="Arial" w:hAnsi="Arial" w:cs="Arial"/>
        </w:rPr>
        <w:br w:type="page"/>
      </w:r>
    </w:p>
    <w:tbl>
      <w:tblPr>
        <w:tblpPr w:leftFromText="180" w:rightFromText="180" w:horzAnchor="margin" w:tblpX="-176" w:tblpY="-501"/>
        <w:tblW w:w="1052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548"/>
        <w:gridCol w:w="2977"/>
      </w:tblGrid>
      <w:tr w:rsidR="00D46875" w:rsidRPr="009D0DFD" w:rsidTr="00D46875">
        <w:trPr>
          <w:trHeight w:val="340"/>
        </w:trPr>
        <w:tc>
          <w:tcPr>
            <w:tcW w:w="10525" w:type="dxa"/>
            <w:gridSpan w:val="2"/>
            <w:vAlign w:val="center"/>
          </w:tcPr>
          <w:p w:rsidR="00D46875" w:rsidRPr="009D0DFD" w:rsidRDefault="00D46875" w:rsidP="009F0451">
            <w:pPr>
              <w:pStyle w:val="ListParagraph"/>
              <w:numPr>
                <w:ilvl w:val="0"/>
                <w:numId w:val="166"/>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D46875" w:rsidRPr="009D0DFD" w:rsidTr="00D46875">
        <w:trPr>
          <w:trHeight w:val="477"/>
        </w:trPr>
        <w:tc>
          <w:tcPr>
            <w:tcW w:w="7548"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8957"/>
        </w:trPr>
        <w:tc>
          <w:tcPr>
            <w:tcW w:w="7548" w:type="dxa"/>
          </w:tcPr>
          <w:p w:rsidR="00D46875" w:rsidRDefault="00D46875" w:rsidP="00D46875">
            <w:pPr>
              <w:spacing w:after="0"/>
              <w:rPr>
                <w:rFonts w:ascii="Arial" w:hAnsi="Arial" w:cs="Arial"/>
              </w:rPr>
            </w:pPr>
            <w:r w:rsidRPr="00CD1D89">
              <w:rPr>
                <w:rFonts w:ascii="Arial" w:hAnsi="Arial" w:cs="Arial"/>
              </w:rPr>
              <w:t>Let learners work in small groups on the activity below. Allow some groups to report back their solutions to whole class. Discuss all solutions with the class.</w:t>
            </w:r>
          </w:p>
          <w:p w:rsidR="00D46875" w:rsidRDefault="00D46875" w:rsidP="00D46875">
            <w:pPr>
              <w:spacing w:after="0"/>
              <w:rPr>
                <w:rFonts w:ascii="Arial" w:hAnsi="Arial" w:cs="Arial"/>
              </w:rPr>
            </w:pPr>
          </w:p>
          <w:p w:rsidR="00D46875" w:rsidRPr="00CD1D89" w:rsidRDefault="00D46875" w:rsidP="00D46875">
            <w:pPr>
              <w:spacing w:after="0"/>
              <w:rPr>
                <w:rFonts w:ascii="Arial" w:hAnsi="Arial" w:cs="Arial"/>
                <w:b/>
              </w:rPr>
            </w:pPr>
            <w:r w:rsidRPr="00CD1D89">
              <w:rPr>
                <w:rFonts w:ascii="Arial" w:hAnsi="Arial" w:cs="Arial"/>
                <w:b/>
              </w:rPr>
              <w:t>Activity</w:t>
            </w:r>
          </w:p>
          <w:p w:rsidR="00D46875" w:rsidRPr="00CD1D89" w:rsidRDefault="00D46875" w:rsidP="00D46875">
            <w:pPr>
              <w:pStyle w:val="ListParagraph"/>
              <w:spacing w:after="0"/>
              <w:ind w:left="1080"/>
              <w:rPr>
                <w:rFonts w:ascii="Arial" w:hAnsi="Arial" w:cs="Arial"/>
              </w:rPr>
            </w:pPr>
          </w:p>
          <w:p w:rsidR="00D46875" w:rsidRPr="00CD1D89" w:rsidRDefault="00D46875" w:rsidP="00D46875">
            <w:pPr>
              <w:pStyle w:val="ListParagraph"/>
              <w:numPr>
                <w:ilvl w:val="0"/>
                <w:numId w:val="83"/>
              </w:numPr>
              <w:spacing w:after="0"/>
              <w:rPr>
                <w:rFonts w:ascii="Arial" w:hAnsi="Arial" w:cs="Arial"/>
              </w:rPr>
            </w:pPr>
            <w:r w:rsidRPr="00CD1D89">
              <w:rPr>
                <w:rFonts w:ascii="Arial" w:hAnsi="Arial" w:cs="Arial"/>
              </w:rPr>
              <w:t>Complete the following table.</w:t>
            </w:r>
          </w:p>
          <w:tbl>
            <w:tblPr>
              <w:tblStyle w:val="TableGrid"/>
              <w:tblW w:w="0" w:type="auto"/>
              <w:tblLayout w:type="fixed"/>
              <w:tblLook w:val="04A0"/>
            </w:tblPr>
            <w:tblGrid>
              <w:gridCol w:w="1435"/>
              <w:gridCol w:w="1620"/>
              <w:gridCol w:w="1440"/>
            </w:tblGrid>
            <w:tr w:rsidR="00D46875" w:rsidRPr="00CD1D89" w:rsidTr="00D46875">
              <w:tc>
                <w:tcPr>
                  <w:tcW w:w="1435" w:type="dxa"/>
                </w:tcPr>
                <w:p w:rsidR="00D46875" w:rsidRPr="00CD1D89" w:rsidRDefault="00D46875" w:rsidP="00D46875">
                  <w:pPr>
                    <w:framePr w:hSpace="180" w:wrap="around" w:hAnchor="margin" w:x="-176" w:y="-501"/>
                    <w:rPr>
                      <w:rFonts w:ascii="Arial" w:hAnsi="Arial" w:cs="Arial"/>
                      <w:b/>
                      <w:color w:val="000000" w:themeColor="text1"/>
                    </w:rPr>
                  </w:pPr>
                  <w:r w:rsidRPr="00CD1D89">
                    <w:rPr>
                      <w:rFonts w:ascii="Arial" w:hAnsi="Arial" w:cs="Arial"/>
                      <w:b/>
                      <w:color w:val="000000" w:themeColor="text1"/>
                    </w:rPr>
                    <w:t>Common fraction</w:t>
                  </w:r>
                </w:p>
              </w:tc>
              <w:tc>
                <w:tcPr>
                  <w:tcW w:w="1620" w:type="dxa"/>
                </w:tcPr>
                <w:p w:rsidR="00D46875" w:rsidRPr="00CD1D89" w:rsidRDefault="00D46875" w:rsidP="00D46875">
                  <w:pPr>
                    <w:framePr w:hSpace="180" w:wrap="around" w:hAnchor="margin" w:x="-176" w:y="-501"/>
                    <w:rPr>
                      <w:rFonts w:ascii="Arial" w:hAnsi="Arial" w:cs="Arial"/>
                      <w:b/>
                      <w:color w:val="000000" w:themeColor="text1"/>
                    </w:rPr>
                  </w:pPr>
                  <w:r w:rsidRPr="00CD1D89">
                    <w:rPr>
                      <w:rFonts w:ascii="Arial" w:hAnsi="Arial" w:cs="Arial"/>
                      <w:b/>
                      <w:color w:val="000000" w:themeColor="text1"/>
                    </w:rPr>
                    <w:t>Decimal fraction</w:t>
                  </w:r>
                </w:p>
              </w:tc>
              <w:tc>
                <w:tcPr>
                  <w:tcW w:w="1440" w:type="dxa"/>
                </w:tcPr>
                <w:p w:rsidR="00D46875" w:rsidRPr="00CD1D89" w:rsidRDefault="00D46875" w:rsidP="00D46875">
                  <w:pPr>
                    <w:framePr w:hSpace="180" w:wrap="around" w:hAnchor="margin" w:x="-176" w:y="-501"/>
                    <w:rPr>
                      <w:rFonts w:ascii="Arial" w:hAnsi="Arial" w:cs="Arial"/>
                      <w:b/>
                      <w:color w:val="000000" w:themeColor="text1"/>
                    </w:rPr>
                  </w:pPr>
                  <w:r w:rsidRPr="00CD1D89">
                    <w:rPr>
                      <w:rFonts w:ascii="Arial" w:hAnsi="Arial" w:cs="Arial"/>
                      <w:b/>
                      <w:color w:val="000000" w:themeColor="text1"/>
                    </w:rPr>
                    <w:t xml:space="preserve">Percentage </w:t>
                  </w:r>
                </w:p>
              </w:tc>
            </w:tr>
            <w:tr w:rsidR="00D46875" w:rsidRPr="00CD1D89" w:rsidTr="00D46875">
              <w:tc>
                <w:tcPr>
                  <w:tcW w:w="1435" w:type="dxa"/>
                </w:tcPr>
                <w:p w:rsidR="00D46875" w:rsidRPr="00CD1D89" w:rsidRDefault="00D46875" w:rsidP="00D46875">
                  <w:pPr>
                    <w:framePr w:hSpace="180" w:wrap="around" w:hAnchor="margin" w:x="-176" w:y="-501"/>
                    <w:rPr>
                      <w:rFonts w:ascii="Arial" w:hAnsi="Arial" w:cs="Arial"/>
                      <w:b/>
                      <w:color w:val="000000" w:themeColor="text1"/>
                      <w:position w:val="-24"/>
                    </w:rPr>
                  </w:pPr>
                </w:p>
              </w:tc>
              <w:tc>
                <w:tcPr>
                  <w:tcW w:w="1620" w:type="dxa"/>
                </w:tcPr>
                <w:p w:rsidR="00D46875" w:rsidRPr="00CD1D89" w:rsidRDefault="00D46875" w:rsidP="00D46875">
                  <w:pPr>
                    <w:framePr w:hSpace="180" w:wrap="around" w:hAnchor="margin" w:x="-176" w:y="-501"/>
                    <w:rPr>
                      <w:rFonts w:ascii="Arial" w:hAnsi="Arial" w:cs="Arial"/>
                      <w:color w:val="000000" w:themeColor="text1"/>
                    </w:rPr>
                  </w:pPr>
                  <w:r w:rsidRPr="00CD1D89">
                    <w:rPr>
                      <w:rFonts w:ascii="Arial" w:hAnsi="Arial" w:cs="Arial"/>
                      <w:color w:val="000000" w:themeColor="text1"/>
                    </w:rPr>
                    <w:t>0,3</w:t>
                  </w:r>
                </w:p>
              </w:tc>
              <w:tc>
                <w:tcPr>
                  <w:tcW w:w="1440" w:type="dxa"/>
                </w:tcPr>
                <w:p w:rsidR="00D46875" w:rsidRPr="00CD1D89" w:rsidRDefault="00D46875" w:rsidP="00D46875">
                  <w:pPr>
                    <w:framePr w:hSpace="180" w:wrap="around" w:hAnchor="margin" w:x="-176" w:y="-501"/>
                    <w:rPr>
                      <w:rFonts w:ascii="Arial" w:hAnsi="Arial" w:cs="Arial"/>
                      <w:b/>
                      <w:color w:val="000000" w:themeColor="text1"/>
                    </w:rPr>
                  </w:pPr>
                </w:p>
              </w:tc>
            </w:tr>
            <w:tr w:rsidR="00D46875" w:rsidRPr="00CD1D89" w:rsidTr="00D46875">
              <w:trPr>
                <w:trHeight w:val="666"/>
              </w:trPr>
              <w:tc>
                <w:tcPr>
                  <w:tcW w:w="1435" w:type="dxa"/>
                </w:tcPr>
                <w:p w:rsidR="00D46875" w:rsidRPr="00CD1D89" w:rsidRDefault="00D46875" w:rsidP="00D46875">
                  <w:pPr>
                    <w:framePr w:hSpace="180" w:wrap="around" w:hAnchor="margin" w:x="-176" w:y="-501"/>
                    <w:rPr>
                      <w:rFonts w:ascii="Arial" w:hAnsi="Arial" w:cs="Arial"/>
                      <w:b/>
                      <w:color w:val="000000" w:themeColor="text1"/>
                      <w:position w:val="-24"/>
                    </w:rPr>
                  </w:pPr>
                  <w:r w:rsidRPr="00CD1D89">
                    <w:rPr>
                      <w:rFonts w:ascii="Arial" w:hAnsi="Arial" w:cs="Arial"/>
                      <w:b/>
                      <w:color w:val="000000" w:themeColor="text1"/>
                      <w:position w:val="-24"/>
                    </w:rPr>
                    <w:object w:dxaOrig="240" w:dyaOrig="620">
                      <v:shape id="_x0000_i1036" type="#_x0000_t75" style="width:12.75pt;height:30.75pt" o:ole="">
                        <v:imagedata r:id="rId28" o:title=""/>
                      </v:shape>
                      <o:OLEObject Type="Embed" ProgID="Equation.3" ShapeID="_x0000_i1036" DrawAspect="Content" ObjectID="_1496841378" r:id="rId29"/>
                    </w:object>
                  </w:r>
                </w:p>
              </w:tc>
              <w:tc>
                <w:tcPr>
                  <w:tcW w:w="1620" w:type="dxa"/>
                </w:tcPr>
                <w:p w:rsidR="00D46875" w:rsidRPr="00CD1D89" w:rsidRDefault="00D46875" w:rsidP="00D46875">
                  <w:pPr>
                    <w:framePr w:hSpace="180" w:wrap="around" w:hAnchor="margin" w:x="-176" w:y="-501"/>
                    <w:rPr>
                      <w:rFonts w:ascii="Arial" w:hAnsi="Arial" w:cs="Arial"/>
                      <w:b/>
                      <w:color w:val="000000" w:themeColor="text1"/>
                    </w:rPr>
                  </w:pPr>
                </w:p>
              </w:tc>
              <w:tc>
                <w:tcPr>
                  <w:tcW w:w="1440" w:type="dxa"/>
                </w:tcPr>
                <w:p w:rsidR="00D46875" w:rsidRPr="00CD1D89" w:rsidRDefault="00D46875" w:rsidP="00D46875">
                  <w:pPr>
                    <w:framePr w:hSpace="180" w:wrap="around" w:hAnchor="margin" w:x="-176" w:y="-501"/>
                    <w:rPr>
                      <w:rFonts w:ascii="Arial" w:hAnsi="Arial" w:cs="Arial"/>
                      <w:b/>
                      <w:color w:val="000000" w:themeColor="text1"/>
                    </w:rPr>
                  </w:pPr>
                </w:p>
              </w:tc>
            </w:tr>
            <w:tr w:rsidR="00D46875" w:rsidRPr="00CD1D89" w:rsidTr="00D46875">
              <w:trPr>
                <w:trHeight w:val="621"/>
              </w:trPr>
              <w:tc>
                <w:tcPr>
                  <w:tcW w:w="1435" w:type="dxa"/>
                </w:tcPr>
                <w:p w:rsidR="00D46875" w:rsidRPr="00CD1D89" w:rsidRDefault="00D46875" w:rsidP="00D46875">
                  <w:pPr>
                    <w:framePr w:hSpace="180" w:wrap="around" w:hAnchor="margin" w:x="-176" w:y="-501"/>
                    <w:rPr>
                      <w:rFonts w:ascii="Arial" w:hAnsi="Arial" w:cs="Arial"/>
                      <w:b/>
                      <w:color w:val="000000" w:themeColor="text1"/>
                      <w:position w:val="-24"/>
                    </w:rPr>
                  </w:pPr>
                </w:p>
              </w:tc>
              <w:tc>
                <w:tcPr>
                  <w:tcW w:w="1620" w:type="dxa"/>
                </w:tcPr>
                <w:p w:rsidR="00D46875" w:rsidRPr="00CD1D89" w:rsidRDefault="00D46875" w:rsidP="00D46875">
                  <w:pPr>
                    <w:framePr w:hSpace="180" w:wrap="around" w:hAnchor="margin" w:x="-176" w:y="-501"/>
                    <w:rPr>
                      <w:rFonts w:ascii="Arial" w:hAnsi="Arial" w:cs="Arial"/>
                      <w:b/>
                      <w:color w:val="000000" w:themeColor="text1"/>
                    </w:rPr>
                  </w:pPr>
                </w:p>
              </w:tc>
              <w:tc>
                <w:tcPr>
                  <w:tcW w:w="1440" w:type="dxa"/>
                </w:tcPr>
                <w:p w:rsidR="00D46875" w:rsidRPr="00CD1D89" w:rsidRDefault="00D46875" w:rsidP="00D46875">
                  <w:pPr>
                    <w:framePr w:hSpace="180" w:wrap="around" w:hAnchor="margin" w:x="-176" w:y="-501"/>
                    <w:rPr>
                      <w:rFonts w:ascii="Arial" w:hAnsi="Arial" w:cs="Arial"/>
                      <w:color w:val="000000" w:themeColor="text1"/>
                    </w:rPr>
                  </w:pPr>
                  <w:r w:rsidRPr="00CD1D89">
                    <w:rPr>
                      <w:rFonts w:ascii="Arial" w:hAnsi="Arial" w:cs="Arial"/>
                      <w:color w:val="000000" w:themeColor="text1"/>
                    </w:rPr>
                    <w:t>15%</w:t>
                  </w:r>
                </w:p>
              </w:tc>
            </w:tr>
            <w:tr w:rsidR="00D46875" w:rsidRPr="00CD1D89" w:rsidTr="00D46875">
              <w:trPr>
                <w:trHeight w:val="711"/>
              </w:trPr>
              <w:tc>
                <w:tcPr>
                  <w:tcW w:w="1435" w:type="dxa"/>
                </w:tcPr>
                <w:p w:rsidR="00D46875" w:rsidRPr="00CD1D89" w:rsidRDefault="00D46875" w:rsidP="00D46875">
                  <w:pPr>
                    <w:framePr w:hSpace="180" w:wrap="around" w:hAnchor="margin" w:x="-176" w:y="-501"/>
                    <w:rPr>
                      <w:rFonts w:ascii="Arial" w:hAnsi="Arial" w:cs="Arial"/>
                      <w:b/>
                      <w:color w:val="000000" w:themeColor="text1"/>
                    </w:rPr>
                  </w:pPr>
                  <w:r w:rsidRPr="00CD1D89">
                    <w:rPr>
                      <w:rFonts w:ascii="Arial" w:hAnsi="Arial" w:cs="Arial"/>
                      <w:b/>
                      <w:color w:val="000000" w:themeColor="text1"/>
                      <w:position w:val="-24"/>
                    </w:rPr>
                    <w:object w:dxaOrig="240" w:dyaOrig="620">
                      <v:shape id="_x0000_i1037" type="#_x0000_t75" style="width:12.75pt;height:30.75pt" o:ole="">
                        <v:imagedata r:id="rId30" o:title=""/>
                      </v:shape>
                      <o:OLEObject Type="Embed" ProgID="Equation.3" ShapeID="_x0000_i1037" DrawAspect="Content" ObjectID="_1496841379" r:id="rId31"/>
                    </w:object>
                  </w:r>
                </w:p>
              </w:tc>
              <w:tc>
                <w:tcPr>
                  <w:tcW w:w="1620" w:type="dxa"/>
                </w:tcPr>
                <w:p w:rsidR="00D46875" w:rsidRPr="00CD1D89" w:rsidRDefault="00D46875" w:rsidP="00D46875">
                  <w:pPr>
                    <w:framePr w:hSpace="180" w:wrap="around" w:hAnchor="margin" w:x="-176" w:y="-501"/>
                    <w:rPr>
                      <w:rFonts w:ascii="Arial" w:hAnsi="Arial" w:cs="Arial"/>
                      <w:b/>
                      <w:color w:val="000000" w:themeColor="text1"/>
                    </w:rPr>
                  </w:pPr>
                </w:p>
              </w:tc>
              <w:tc>
                <w:tcPr>
                  <w:tcW w:w="1440" w:type="dxa"/>
                </w:tcPr>
                <w:p w:rsidR="00D46875" w:rsidRPr="00CD1D89" w:rsidRDefault="00D46875" w:rsidP="00D46875">
                  <w:pPr>
                    <w:framePr w:hSpace="180" w:wrap="around" w:hAnchor="margin" w:x="-176" w:y="-501"/>
                    <w:rPr>
                      <w:rFonts w:ascii="Arial" w:hAnsi="Arial" w:cs="Arial"/>
                      <w:b/>
                      <w:color w:val="000000" w:themeColor="text1"/>
                    </w:rPr>
                  </w:pPr>
                </w:p>
              </w:tc>
            </w:tr>
            <w:tr w:rsidR="00D46875" w:rsidRPr="00CD1D89" w:rsidTr="00D46875">
              <w:tc>
                <w:tcPr>
                  <w:tcW w:w="1435" w:type="dxa"/>
                </w:tcPr>
                <w:p w:rsidR="00D46875" w:rsidRPr="00CD1D89" w:rsidRDefault="00D46875" w:rsidP="00D46875">
                  <w:pPr>
                    <w:framePr w:hSpace="180" w:wrap="around" w:hAnchor="margin" w:x="-176" w:y="-501"/>
                    <w:rPr>
                      <w:rFonts w:ascii="Arial" w:hAnsi="Arial" w:cs="Arial"/>
                      <w:color w:val="000000" w:themeColor="text1"/>
                    </w:rPr>
                  </w:pPr>
                </w:p>
              </w:tc>
              <w:tc>
                <w:tcPr>
                  <w:tcW w:w="1620" w:type="dxa"/>
                </w:tcPr>
                <w:p w:rsidR="00D46875" w:rsidRPr="00CD1D89" w:rsidRDefault="00D46875" w:rsidP="00D46875">
                  <w:pPr>
                    <w:framePr w:hSpace="180" w:wrap="around" w:hAnchor="margin" w:x="-176" w:y="-501"/>
                    <w:rPr>
                      <w:rFonts w:ascii="Arial" w:hAnsi="Arial" w:cs="Arial"/>
                      <w:color w:val="000000" w:themeColor="text1"/>
                    </w:rPr>
                  </w:pPr>
                  <w:r w:rsidRPr="00CD1D89">
                    <w:rPr>
                      <w:rFonts w:ascii="Arial" w:hAnsi="Arial" w:cs="Arial"/>
                      <w:color w:val="000000" w:themeColor="text1"/>
                    </w:rPr>
                    <w:t>0.37</w:t>
                  </w:r>
                </w:p>
              </w:tc>
              <w:tc>
                <w:tcPr>
                  <w:tcW w:w="1440" w:type="dxa"/>
                </w:tcPr>
                <w:p w:rsidR="00D46875" w:rsidRPr="00CD1D89" w:rsidRDefault="00D46875" w:rsidP="00D46875">
                  <w:pPr>
                    <w:framePr w:hSpace="180" w:wrap="around" w:hAnchor="margin" w:x="-176" w:y="-501"/>
                    <w:rPr>
                      <w:rFonts w:ascii="Arial" w:hAnsi="Arial" w:cs="Arial"/>
                      <w:color w:val="000000" w:themeColor="text1"/>
                    </w:rPr>
                  </w:pPr>
                </w:p>
              </w:tc>
            </w:tr>
            <w:tr w:rsidR="00D46875" w:rsidRPr="00CD1D89" w:rsidTr="00D46875">
              <w:tc>
                <w:tcPr>
                  <w:tcW w:w="1435" w:type="dxa"/>
                </w:tcPr>
                <w:p w:rsidR="00D46875" w:rsidRPr="00CD1D89" w:rsidRDefault="00D46875" w:rsidP="00D46875">
                  <w:pPr>
                    <w:framePr w:hSpace="180" w:wrap="around" w:hAnchor="margin" w:x="-176" w:y="-501"/>
                    <w:rPr>
                      <w:rFonts w:ascii="Arial" w:hAnsi="Arial" w:cs="Arial"/>
                      <w:color w:val="000000" w:themeColor="text1"/>
                    </w:rPr>
                  </w:pPr>
                </w:p>
              </w:tc>
              <w:tc>
                <w:tcPr>
                  <w:tcW w:w="1620" w:type="dxa"/>
                </w:tcPr>
                <w:p w:rsidR="00D46875" w:rsidRPr="00CD1D89" w:rsidRDefault="00D46875" w:rsidP="00D46875">
                  <w:pPr>
                    <w:framePr w:hSpace="180" w:wrap="around" w:hAnchor="margin" w:x="-176" w:y="-501"/>
                    <w:rPr>
                      <w:rFonts w:ascii="Arial" w:hAnsi="Arial" w:cs="Arial"/>
                      <w:color w:val="000000" w:themeColor="text1"/>
                    </w:rPr>
                  </w:pPr>
                </w:p>
              </w:tc>
              <w:tc>
                <w:tcPr>
                  <w:tcW w:w="1440" w:type="dxa"/>
                </w:tcPr>
                <w:p w:rsidR="00D46875" w:rsidRPr="00CD1D89" w:rsidRDefault="00D46875" w:rsidP="00D46875">
                  <w:pPr>
                    <w:framePr w:hSpace="180" w:wrap="around" w:hAnchor="margin" w:x="-176" w:y="-501"/>
                    <w:rPr>
                      <w:rFonts w:ascii="Arial" w:hAnsi="Arial" w:cs="Arial"/>
                      <w:color w:val="000000" w:themeColor="text1"/>
                    </w:rPr>
                  </w:pPr>
                  <w:r w:rsidRPr="00CD1D89">
                    <w:rPr>
                      <w:rFonts w:ascii="Arial" w:hAnsi="Arial" w:cs="Arial"/>
                      <w:color w:val="000000" w:themeColor="text1"/>
                    </w:rPr>
                    <w:t>12,5%</w:t>
                  </w:r>
                </w:p>
              </w:tc>
            </w:tr>
          </w:tbl>
          <w:p w:rsidR="00D46875" w:rsidRPr="00CD1D89" w:rsidRDefault="00D46875" w:rsidP="00D46875">
            <w:pPr>
              <w:spacing w:after="0"/>
              <w:rPr>
                <w:rFonts w:ascii="Arial" w:hAnsi="Arial" w:cs="Arial"/>
              </w:rPr>
            </w:pPr>
            <w:r w:rsidRPr="00CD1D89">
              <w:rPr>
                <w:rFonts w:ascii="Arial" w:hAnsi="Arial" w:cs="Arial"/>
              </w:rPr>
              <w:t xml:space="preserve">      </w:t>
            </w:r>
          </w:p>
          <w:p w:rsidR="00D46875" w:rsidRPr="00CD1D89" w:rsidRDefault="00D46875" w:rsidP="00D46875">
            <w:pPr>
              <w:pStyle w:val="ListParagraph"/>
              <w:numPr>
                <w:ilvl w:val="0"/>
                <w:numId w:val="83"/>
              </w:numPr>
              <w:spacing w:after="0"/>
              <w:rPr>
                <w:rFonts w:ascii="Arial" w:hAnsi="Arial" w:cs="Arial"/>
              </w:rPr>
            </w:pPr>
            <w:r w:rsidRPr="00CD1D89">
              <w:rPr>
                <w:rFonts w:ascii="Arial" w:hAnsi="Arial" w:cs="Arial"/>
              </w:rPr>
              <w:t>Write the following as decimal fractions and also express the answers in percentages.</w:t>
            </w:r>
          </w:p>
          <w:p w:rsidR="00D46875" w:rsidRPr="00CD1D89" w:rsidRDefault="00D46875" w:rsidP="00D46875">
            <w:pPr>
              <w:pStyle w:val="ListParagraph"/>
              <w:numPr>
                <w:ilvl w:val="0"/>
                <w:numId w:val="84"/>
              </w:numPr>
              <w:spacing w:after="0"/>
              <w:rPr>
                <w:rFonts w:ascii="Arial" w:hAnsi="Arial" w:cs="Arial"/>
              </w:rPr>
            </w:pPr>
            <w:r w:rsidRPr="00CD1D89">
              <w:rPr>
                <w:rFonts w:ascii="Arial" w:hAnsi="Arial" w:cs="Arial"/>
              </w:rPr>
              <w:t xml:space="preserve">7 x </w:t>
            </w:r>
            <m:oMath>
              <m:f>
                <m:fPr>
                  <m:ctrlPr>
                    <w:rPr>
                      <w:rFonts w:ascii="Cambria Math" w:hAnsi="Cambria Math" w:cs="Arial"/>
                    </w:rPr>
                  </m:ctrlPr>
                </m:fPr>
                <m:num>
                  <m:r>
                    <w:rPr>
                      <w:rFonts w:ascii="Cambria Math" w:hAnsi="Cambria Math" w:cs="Arial"/>
                    </w:rPr>
                    <m:t>1</m:t>
                  </m:r>
                </m:num>
                <m:den>
                  <m:r>
                    <w:rPr>
                      <w:rFonts w:ascii="Cambria Math" w:hAnsi="Cambria Math" w:cs="Arial"/>
                    </w:rPr>
                    <m:t>1000</m:t>
                  </m:r>
                </m:den>
              </m:f>
            </m:oMath>
            <w:r w:rsidRPr="00CD1D89">
              <w:rPr>
                <w:rFonts w:ascii="Arial" w:hAnsi="Arial" w:cs="Arial"/>
              </w:rPr>
              <w:t xml:space="preserve"> </w:t>
            </w:r>
          </w:p>
          <w:p w:rsidR="00D46875" w:rsidRPr="00CD1D89" w:rsidRDefault="00D46875" w:rsidP="00D46875">
            <w:pPr>
              <w:pStyle w:val="ListParagraph"/>
              <w:numPr>
                <w:ilvl w:val="0"/>
                <w:numId w:val="84"/>
              </w:numPr>
              <w:spacing w:after="0"/>
              <w:rPr>
                <w:rFonts w:ascii="Arial" w:hAnsi="Arial" w:cs="Arial"/>
              </w:rPr>
            </w:pPr>
            <w:r w:rsidRPr="00CD1D89">
              <w:rPr>
                <w:rFonts w:ascii="Arial" w:hAnsi="Arial" w:cs="Arial"/>
              </w:rPr>
              <w:t xml:space="preserve">2 x 10 + 1 x 1 + </w:t>
            </w:r>
            <m:oMath>
              <m:f>
                <m:fPr>
                  <m:ctrlPr>
                    <w:rPr>
                      <w:rFonts w:ascii="Cambria Math" w:hAnsi="Cambria Math" w:cs="Arial"/>
                    </w:rPr>
                  </m:ctrlPr>
                </m:fPr>
                <m:num>
                  <m:r>
                    <w:rPr>
                      <w:rFonts w:ascii="Cambria Math" w:hAnsi="Cambria Math" w:cs="Arial"/>
                    </w:rPr>
                    <m:t>3</m:t>
                  </m:r>
                </m:num>
                <m:den>
                  <m:r>
                    <w:rPr>
                      <w:rFonts w:ascii="Cambria Math" w:hAnsi="Cambria Math" w:cs="Arial"/>
                    </w:rPr>
                    <m:t>10</m:t>
                  </m:r>
                </m:den>
              </m:f>
            </m:oMath>
          </w:p>
          <w:p w:rsidR="00D46875" w:rsidRPr="00576771" w:rsidRDefault="00D46875" w:rsidP="00D46875">
            <w:pPr>
              <w:pStyle w:val="ListParagraph"/>
              <w:numPr>
                <w:ilvl w:val="0"/>
                <w:numId w:val="84"/>
              </w:numPr>
              <w:spacing w:after="0"/>
              <w:rPr>
                <w:rFonts w:ascii="Arial" w:hAnsi="Arial" w:cs="Arial"/>
              </w:rPr>
            </w:pPr>
            <w:r w:rsidRPr="00CD1D89">
              <w:rPr>
                <w:rFonts w:ascii="Arial" w:hAnsi="Arial" w:cs="Arial"/>
              </w:rPr>
              <w:t>2 + 3 tenths + 17 hundredths</w:t>
            </w:r>
          </w:p>
        </w:tc>
        <w:tc>
          <w:tcPr>
            <w:tcW w:w="2977" w:type="dxa"/>
          </w:tcPr>
          <w:p w:rsidR="00D46875" w:rsidRPr="00CD1D89" w:rsidRDefault="00D46875" w:rsidP="00D46875">
            <w:pPr>
              <w:spacing w:after="0"/>
              <w:rPr>
                <w:rFonts w:ascii="Arial" w:hAnsi="Arial" w:cs="Arial"/>
              </w:rPr>
            </w:pPr>
            <w:r w:rsidRPr="00CD1D89">
              <w:rPr>
                <w:rFonts w:ascii="Arial" w:hAnsi="Arial" w:cs="Arial"/>
              </w:rPr>
              <w:t>Work out the solutions for all activity in small groups and some groups present their solutions to the class.</w:t>
            </w: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Default="00D46875" w:rsidP="00D46875">
            <w:pPr>
              <w:spacing w:after="0"/>
              <w:rPr>
                <w:rFonts w:ascii="Arial" w:hAnsi="Arial" w:cs="Arial"/>
                <w:sz w:val="24"/>
                <w:szCs w:val="24"/>
              </w:rPr>
            </w:pPr>
          </w:p>
          <w:p w:rsidR="00D46875" w:rsidRPr="00E03931" w:rsidRDefault="00D46875" w:rsidP="00D46875">
            <w:pPr>
              <w:spacing w:after="0"/>
              <w:rPr>
                <w:rFonts w:ascii="Arial" w:hAnsi="Arial" w:cs="Arial"/>
                <w:b/>
                <w:sz w:val="24"/>
                <w:szCs w:val="24"/>
              </w:rPr>
            </w:pPr>
          </w:p>
        </w:tc>
      </w:tr>
    </w:tbl>
    <w:p w:rsidR="00D46875" w:rsidRPr="000314D6" w:rsidRDefault="00D46875" w:rsidP="00D46875">
      <w:pPr>
        <w:jc w:val="both"/>
        <w:rPr>
          <w:rFonts w:ascii="Arial" w:hAnsi="Arial" w:cs="Arial"/>
        </w:rPr>
      </w:pPr>
    </w:p>
    <w:tbl>
      <w:tblPr>
        <w:tblW w:w="5704"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43"/>
      </w:tblGrid>
      <w:tr w:rsidR="00D46875" w:rsidRPr="009D0DFD" w:rsidTr="00D46875">
        <w:trPr>
          <w:trHeight w:val="502"/>
        </w:trPr>
        <w:tc>
          <w:tcPr>
            <w:tcW w:w="5000" w:type="pct"/>
            <w:vAlign w:val="center"/>
          </w:tcPr>
          <w:p w:rsidR="00D46875" w:rsidRPr="00363435" w:rsidRDefault="00D46875" w:rsidP="009F0451">
            <w:pPr>
              <w:pStyle w:val="ListParagraph"/>
              <w:numPr>
                <w:ilvl w:val="0"/>
                <w:numId w:val="166"/>
              </w:numPr>
              <w:spacing w:after="0" w:line="240" w:lineRule="auto"/>
              <w:jc w:val="both"/>
              <w:rPr>
                <w:rFonts w:ascii="Arial" w:hAnsi="Arial" w:cs="Arial"/>
                <w:b/>
                <w:color w:val="C00000"/>
                <w:sz w:val="24"/>
              </w:rPr>
            </w:pPr>
            <w:r w:rsidRPr="00363435">
              <w:rPr>
                <w:rFonts w:ascii="Arial" w:hAnsi="Arial" w:cs="Arial"/>
                <w:b/>
                <w:color w:val="E36C0A"/>
                <w:sz w:val="24"/>
              </w:rPr>
              <w:t xml:space="preserve">CLASSWORK </w:t>
            </w:r>
            <w:r w:rsidRPr="00363435">
              <w:rPr>
                <w:rFonts w:ascii="Arial" w:hAnsi="Arial" w:cs="Arial"/>
                <w:color w:val="E36C0A"/>
                <w:sz w:val="24"/>
              </w:rPr>
              <w:t>(Suggested time: 15 minutes)</w:t>
            </w:r>
          </w:p>
          <w:p w:rsidR="00D46875" w:rsidRDefault="00D46875" w:rsidP="00D46875">
            <w:pPr>
              <w:jc w:val="both"/>
              <w:rPr>
                <w:rFonts w:ascii="Arial" w:hAnsi="Arial" w:cs="Arial"/>
                <w:b/>
                <w:color w:val="C00000"/>
                <w:sz w:val="24"/>
              </w:rPr>
            </w:pPr>
          </w:p>
          <w:p w:rsidR="00D46875" w:rsidRPr="00CD1D89" w:rsidRDefault="00D46875" w:rsidP="00D46875">
            <w:pPr>
              <w:jc w:val="both"/>
              <w:rPr>
                <w:rFonts w:ascii="Arial" w:hAnsi="Arial" w:cs="Arial"/>
              </w:rPr>
            </w:pPr>
            <w:r w:rsidRPr="00CD1D89">
              <w:rPr>
                <w:rFonts w:ascii="Arial" w:hAnsi="Arial" w:cs="Arial"/>
              </w:rPr>
              <w:t>Sasol-</w:t>
            </w:r>
            <w:proofErr w:type="spellStart"/>
            <w:r w:rsidRPr="00CD1D89">
              <w:rPr>
                <w:rFonts w:ascii="Arial" w:hAnsi="Arial" w:cs="Arial"/>
              </w:rPr>
              <w:t>Inzalo</w:t>
            </w:r>
            <w:proofErr w:type="spellEnd"/>
            <w:r w:rsidRPr="00CD1D89">
              <w:rPr>
                <w:rFonts w:ascii="Arial" w:hAnsi="Arial" w:cs="Arial"/>
              </w:rPr>
              <w:t xml:space="preserve"> workbook 2, p32 no. 5 and p33 no. 6 (c) and (d).</w:t>
            </w:r>
          </w:p>
          <w:p w:rsidR="00D46875" w:rsidRPr="00C105DE" w:rsidRDefault="00D46875" w:rsidP="00D46875">
            <w:pPr>
              <w:spacing w:after="0" w:line="240" w:lineRule="auto"/>
              <w:jc w:val="both"/>
              <w:rPr>
                <w:rFonts w:ascii="Arial" w:hAnsi="Arial" w:cs="Arial"/>
                <w:b/>
                <w:color w:val="C00000"/>
              </w:rPr>
            </w:pPr>
          </w:p>
        </w:tc>
      </w:tr>
    </w:tbl>
    <w:p w:rsidR="00D46875" w:rsidRDefault="00D46875" w:rsidP="00D46875"/>
    <w:p w:rsidR="00D46875" w:rsidRDefault="00D46875" w:rsidP="00D46875"/>
    <w:p w:rsidR="00D46875" w:rsidRDefault="00D46875" w:rsidP="00D46875"/>
    <w:p w:rsidR="00D46875" w:rsidRDefault="00D46875" w:rsidP="00D46875"/>
    <w:p w:rsidR="00D46875" w:rsidRDefault="00D46875" w:rsidP="00D46875"/>
    <w:tbl>
      <w:tblPr>
        <w:tblpPr w:leftFromText="180" w:rightFromText="180" w:vertAnchor="text" w:horzAnchor="margin" w:tblpX="-176" w:tblpY="194"/>
        <w:tblW w:w="56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25"/>
      </w:tblGrid>
      <w:tr w:rsidR="00D46875" w:rsidRPr="009D0DFD" w:rsidTr="00D46875">
        <w:trPr>
          <w:trHeight w:val="530"/>
        </w:trPr>
        <w:tc>
          <w:tcPr>
            <w:tcW w:w="5000" w:type="pct"/>
            <w:vAlign w:val="center"/>
          </w:tcPr>
          <w:p w:rsidR="00D46875" w:rsidRPr="0023530E" w:rsidRDefault="00D46875" w:rsidP="009F0451">
            <w:pPr>
              <w:pStyle w:val="ListParagraph"/>
              <w:numPr>
                <w:ilvl w:val="0"/>
                <w:numId w:val="166"/>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D46875" w:rsidRPr="009D0DFD" w:rsidTr="00D46875">
        <w:tc>
          <w:tcPr>
            <w:tcW w:w="5000" w:type="pct"/>
          </w:tcPr>
          <w:p w:rsidR="00D46875"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Default="00D46875" w:rsidP="00D46875">
            <w:pPr>
              <w:pStyle w:val="ListParagraph"/>
              <w:numPr>
                <w:ilvl w:val="0"/>
                <w:numId w:val="77"/>
              </w:numPr>
              <w:spacing w:after="0"/>
              <w:jc w:val="both"/>
              <w:rPr>
                <w:rFonts w:ascii="Arial" w:hAnsi="Arial" w:cs="Arial"/>
                <w:color w:val="000000"/>
              </w:rPr>
            </w:pPr>
            <w:proofErr w:type="gramStart"/>
            <w:r>
              <w:rPr>
                <w:rFonts w:ascii="Arial" w:hAnsi="Arial" w:cs="Arial"/>
                <w:color w:val="000000"/>
              </w:rPr>
              <w:t>decimal</w:t>
            </w:r>
            <w:proofErr w:type="gramEnd"/>
            <w:r>
              <w:rPr>
                <w:rFonts w:ascii="Arial" w:hAnsi="Arial" w:cs="Arial"/>
                <w:color w:val="000000"/>
              </w:rPr>
              <w:t xml:space="preserve"> fractions and common fractions are two different ways of expressing the same number. We can interchange between decimal and common fractions.</w:t>
            </w:r>
          </w:p>
          <w:p w:rsidR="00D46875" w:rsidRDefault="00D46875" w:rsidP="00D46875">
            <w:pPr>
              <w:pStyle w:val="ListParagraph"/>
              <w:numPr>
                <w:ilvl w:val="0"/>
                <w:numId w:val="77"/>
              </w:numPr>
              <w:spacing w:after="0"/>
              <w:jc w:val="both"/>
              <w:rPr>
                <w:rFonts w:ascii="Arial" w:hAnsi="Arial" w:cs="Arial"/>
                <w:color w:val="000000"/>
              </w:rPr>
            </w:pPr>
            <w:proofErr w:type="gramStart"/>
            <w:r>
              <w:rPr>
                <w:rFonts w:ascii="Arial" w:hAnsi="Arial" w:cs="Arial"/>
                <w:color w:val="000000"/>
              </w:rPr>
              <w:t>p</w:t>
            </w:r>
            <w:r w:rsidRPr="00E11D60">
              <w:rPr>
                <w:rFonts w:ascii="Arial" w:hAnsi="Arial" w:cs="Arial"/>
                <w:color w:val="000000"/>
              </w:rPr>
              <w:t>ercentage</w:t>
            </w:r>
            <w:proofErr w:type="gramEnd"/>
            <w:r w:rsidRPr="00E11D60">
              <w:rPr>
                <w:rFonts w:ascii="Arial" w:hAnsi="Arial" w:cs="Arial"/>
                <w:color w:val="000000"/>
              </w:rPr>
              <w:t xml:space="preserve"> is decimal and/or common fraction expressed as a hundredths. </w:t>
            </w:r>
          </w:p>
          <w:p w:rsidR="00D46875" w:rsidRPr="00E11D60" w:rsidRDefault="00D46875" w:rsidP="00D46875">
            <w:pPr>
              <w:pStyle w:val="ListParagraph"/>
              <w:spacing w:after="0"/>
              <w:ind w:left="1080"/>
              <w:jc w:val="both"/>
              <w:rPr>
                <w:rFonts w:ascii="Arial" w:hAnsi="Arial" w:cs="Arial"/>
                <w:color w:val="000000"/>
              </w:rPr>
            </w:pP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Default="00D46875" w:rsidP="00D4687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D46875" w:rsidRDefault="00D46875" w:rsidP="00D46875">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D46875" w:rsidRPr="00CD1D89" w:rsidRDefault="00D46875" w:rsidP="00D46875">
            <w:pPr>
              <w:spacing w:after="0" w:line="360" w:lineRule="auto"/>
              <w:ind w:left="360"/>
              <w:rPr>
                <w:rFonts w:ascii="Arial" w:hAnsi="Arial" w:cs="Arial"/>
              </w:rPr>
            </w:pPr>
          </w:p>
          <w:p w:rsidR="00D46875" w:rsidRDefault="00D46875" w:rsidP="00D46875">
            <w:pPr>
              <w:spacing w:after="0" w:line="240" w:lineRule="auto"/>
              <w:jc w:val="both"/>
              <w:rPr>
                <w:rFonts w:ascii="Arial" w:hAnsi="Arial" w:cs="Arial"/>
              </w:rPr>
            </w:pPr>
            <w:r w:rsidRPr="00CD1D89">
              <w:rPr>
                <w:rFonts w:ascii="Arial" w:hAnsi="Arial" w:cs="Arial"/>
              </w:rPr>
              <w:t xml:space="preserve">     DBE workbook 2, p22 no. 1(a)</w:t>
            </w:r>
            <w:r>
              <w:rPr>
                <w:rFonts w:ascii="Arial" w:hAnsi="Arial" w:cs="Arial"/>
              </w:rPr>
              <w:t xml:space="preserve"> – (f) and p23 no. 4 (a) to (e)</w:t>
            </w:r>
          </w:p>
          <w:p w:rsidR="00D46875" w:rsidRPr="009D0DFD" w:rsidRDefault="00D46875" w:rsidP="00D46875">
            <w:pPr>
              <w:spacing w:after="0" w:line="240" w:lineRule="auto"/>
              <w:jc w:val="both"/>
              <w:rPr>
                <w:rFonts w:ascii="Arial" w:hAnsi="Arial" w:cs="Arial"/>
              </w:rPr>
            </w:pPr>
          </w:p>
        </w:tc>
      </w:tr>
    </w:tbl>
    <w:p w:rsidR="00D46875" w:rsidRPr="00CA6FAD" w:rsidRDefault="00D46875" w:rsidP="00D46875">
      <w:pPr>
        <w:jc w:val="both"/>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052" style="position:absolute;left:0;text-align:left;margin-left:47.7pt;margin-top:11.85pt;width:361.25pt;height:101.4pt;z-index:25169203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9F0451">
            <w:pPr>
              <w:pStyle w:val="ListParagraph"/>
              <w:numPr>
                <w:ilvl w:val="0"/>
                <w:numId w:val="167"/>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 xml:space="preserve">THE THEOREM OF PYTHAGORAS : </w:t>
            </w:r>
            <w:r w:rsidRPr="001E5C5D">
              <w:rPr>
                <w:rFonts w:ascii="Arial" w:hAnsi="Arial" w:cs="Arial"/>
                <w:color w:val="E36C0A"/>
                <w:sz w:val="24"/>
              </w:rPr>
              <w:t xml:space="preserve">DEVELOP AND USE THE THEOREM OF PYTHAGORAS </w:t>
            </w:r>
            <w:r>
              <w:rPr>
                <w:rFonts w:ascii="Arial" w:hAnsi="Arial" w:cs="Arial"/>
                <w:color w:val="E36C0A"/>
                <w:sz w:val="24"/>
              </w:rPr>
              <w:t xml:space="preserve"> </w:t>
            </w:r>
            <w:r w:rsidRPr="00BC0B4D">
              <w:rPr>
                <w:rFonts w:ascii="Arial" w:hAnsi="Arial" w:cs="Arial"/>
                <w:b/>
                <w:color w:val="E36C0A"/>
                <w:sz w:val="24"/>
              </w:rPr>
              <w:t>(Lesson 1)</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9F0451">
            <w:pPr>
              <w:pStyle w:val="ListParagraph"/>
              <w:numPr>
                <w:ilvl w:val="0"/>
                <w:numId w:val="16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Pr>
                <w:rFonts w:ascii="Arial" w:hAnsi="Arial" w:cs="Arial"/>
                <w:b/>
                <w:color w:val="E36C0A"/>
                <w:sz w:val="24"/>
              </w:rPr>
              <w:t xml:space="preserve">  </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Default="00D46875" w:rsidP="00D46875">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p>
          <w:p w:rsidR="00D46875" w:rsidRPr="00FC6245" w:rsidRDefault="00D46875" w:rsidP="00D46875">
            <w:pPr>
              <w:pStyle w:val="ListParagraph"/>
              <w:numPr>
                <w:ilvl w:val="0"/>
                <w:numId w:val="86"/>
              </w:numPr>
              <w:shd w:val="clear" w:color="auto" w:fill="FABF8F" w:themeFill="accent6" w:themeFillTint="99"/>
              <w:autoSpaceDE w:val="0"/>
              <w:autoSpaceDN w:val="0"/>
              <w:adjustRightInd w:val="0"/>
              <w:spacing w:after="0" w:line="240" w:lineRule="auto"/>
              <w:rPr>
                <w:rFonts w:ascii="Arial" w:eastAsia="ArialMT" w:hAnsi="Arial" w:cs="Arial"/>
                <w:sz w:val="24"/>
                <w:szCs w:val="24"/>
              </w:rPr>
            </w:pPr>
            <w:r>
              <w:rPr>
                <w:rFonts w:ascii="Arial" w:eastAsia="ArialMT" w:hAnsi="Arial" w:cs="Arial"/>
                <w:sz w:val="24"/>
                <w:szCs w:val="24"/>
              </w:rPr>
              <w:t>Investigate the relationship between the lengths of the sides of a right-angled triangle to develop the Theorem of Pythagoras.</w:t>
            </w:r>
            <w:r w:rsidRPr="00FC6245">
              <w:rPr>
                <w:rFonts w:ascii="Arial" w:eastAsia="ArialMT" w:hAnsi="Arial" w:cs="Arial"/>
                <w:sz w:val="24"/>
                <w:szCs w:val="24"/>
              </w:rPr>
              <w:t xml:space="preserve">  </w:t>
            </w:r>
          </w:p>
        </w:tc>
      </w:tr>
    </w:tbl>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D46875" w:rsidRPr="009D0DFD" w:rsidTr="00D46875">
        <w:trPr>
          <w:trHeight w:val="426"/>
        </w:trPr>
        <w:tc>
          <w:tcPr>
            <w:tcW w:w="3119" w:type="dxa"/>
            <w:vAlign w:val="center"/>
          </w:tcPr>
          <w:p w:rsidR="00D46875" w:rsidRPr="009D0DFD" w:rsidRDefault="00D46875" w:rsidP="009F0451">
            <w:pPr>
              <w:pStyle w:val="ListParagraph"/>
              <w:numPr>
                <w:ilvl w:val="0"/>
                <w:numId w:val="16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D46875" w:rsidRPr="009D0DFD" w:rsidRDefault="00D46875" w:rsidP="00D46875">
            <w:pPr>
              <w:spacing w:after="0"/>
              <w:ind w:left="357" w:hanging="357"/>
              <w:jc w:val="both"/>
              <w:rPr>
                <w:rFonts w:ascii="Arial" w:hAnsi="Arial" w:cs="Arial"/>
              </w:rPr>
            </w:pPr>
            <w:r>
              <w:rPr>
                <w:rFonts w:ascii="Arial" w:hAnsi="Arial" w:cs="Arial"/>
              </w:rPr>
              <w:t>DBE workbook, Sasol-</w:t>
            </w:r>
            <w:proofErr w:type="spellStart"/>
            <w:r>
              <w:rPr>
                <w:rFonts w:ascii="Arial" w:hAnsi="Arial" w:cs="Arial"/>
              </w:rPr>
              <w:t>Inzalo</w:t>
            </w:r>
            <w:proofErr w:type="spellEnd"/>
            <w:r>
              <w:rPr>
                <w:rFonts w:ascii="Arial" w:hAnsi="Arial" w:cs="Arial"/>
              </w:rPr>
              <w:t xml:space="preserve"> Workbook and textbook.</w:t>
            </w:r>
          </w:p>
        </w:tc>
      </w:tr>
      <w:tr w:rsidR="00D46875" w:rsidRPr="009D0DFD" w:rsidTr="00D46875">
        <w:trPr>
          <w:trHeight w:val="716"/>
        </w:trPr>
        <w:tc>
          <w:tcPr>
            <w:tcW w:w="3119" w:type="dxa"/>
            <w:vAlign w:val="center"/>
          </w:tcPr>
          <w:p w:rsidR="00D46875" w:rsidRPr="009D0DFD" w:rsidRDefault="00D46875" w:rsidP="009F0451">
            <w:pPr>
              <w:pStyle w:val="ListParagraph"/>
              <w:numPr>
                <w:ilvl w:val="0"/>
                <w:numId w:val="167"/>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D46875" w:rsidRDefault="00D46875" w:rsidP="00D46875">
            <w:pPr>
              <w:pStyle w:val="ListParagraph"/>
              <w:numPr>
                <w:ilvl w:val="0"/>
                <w:numId w:val="85"/>
              </w:numPr>
              <w:spacing w:after="0"/>
              <w:ind w:left="318" w:hanging="284"/>
              <w:jc w:val="both"/>
              <w:rPr>
                <w:rFonts w:ascii="Arial" w:hAnsi="Arial" w:cs="Arial"/>
              </w:rPr>
            </w:pPr>
            <w:r>
              <w:rPr>
                <w:rFonts w:ascii="Arial" w:hAnsi="Arial" w:cs="Arial"/>
              </w:rPr>
              <w:t xml:space="preserve">squares and square roots </w:t>
            </w:r>
          </w:p>
          <w:p w:rsidR="00D46875" w:rsidRDefault="00D46875" w:rsidP="00D46875">
            <w:pPr>
              <w:pStyle w:val="ListParagraph"/>
              <w:numPr>
                <w:ilvl w:val="0"/>
                <w:numId w:val="85"/>
              </w:numPr>
              <w:spacing w:after="0"/>
              <w:ind w:left="318" w:hanging="284"/>
              <w:jc w:val="both"/>
              <w:rPr>
                <w:rFonts w:ascii="Arial" w:hAnsi="Arial" w:cs="Arial"/>
              </w:rPr>
            </w:pPr>
            <w:r>
              <w:rPr>
                <w:rFonts w:ascii="Arial" w:hAnsi="Arial" w:cs="Arial"/>
              </w:rPr>
              <w:t>area</w:t>
            </w:r>
          </w:p>
          <w:p w:rsidR="00D46875" w:rsidRDefault="00D46875" w:rsidP="00D46875">
            <w:pPr>
              <w:pStyle w:val="ListParagraph"/>
              <w:numPr>
                <w:ilvl w:val="0"/>
                <w:numId w:val="85"/>
              </w:numPr>
              <w:spacing w:after="0"/>
              <w:ind w:left="318" w:hanging="284"/>
              <w:jc w:val="both"/>
              <w:rPr>
                <w:rFonts w:ascii="Arial" w:hAnsi="Arial" w:cs="Arial"/>
              </w:rPr>
            </w:pPr>
            <w:r>
              <w:rPr>
                <w:rFonts w:ascii="Arial" w:hAnsi="Arial" w:cs="Arial"/>
              </w:rPr>
              <w:t>surds</w:t>
            </w:r>
          </w:p>
          <w:p w:rsidR="00D46875" w:rsidRPr="00EB0FC8" w:rsidRDefault="00D46875" w:rsidP="00D46875">
            <w:pPr>
              <w:pStyle w:val="ListParagraph"/>
              <w:numPr>
                <w:ilvl w:val="0"/>
                <w:numId w:val="85"/>
              </w:numPr>
              <w:spacing w:after="0"/>
              <w:ind w:left="318" w:hanging="284"/>
              <w:jc w:val="both"/>
              <w:rPr>
                <w:rFonts w:ascii="Arial" w:hAnsi="Arial" w:cs="Arial"/>
              </w:rPr>
            </w:pPr>
            <w:r>
              <w:rPr>
                <w:rFonts w:ascii="Arial" w:hAnsi="Arial" w:cs="Arial"/>
              </w:rPr>
              <w:t>triangles</w:t>
            </w:r>
          </w:p>
        </w:tc>
      </w:tr>
      <w:tr w:rsidR="00D46875" w:rsidRPr="009D0DFD" w:rsidTr="00D46875">
        <w:trPr>
          <w:trHeight w:val="426"/>
        </w:trPr>
        <w:tc>
          <w:tcPr>
            <w:tcW w:w="10349" w:type="dxa"/>
            <w:gridSpan w:val="2"/>
            <w:vAlign w:val="center"/>
          </w:tcPr>
          <w:p w:rsidR="00D46875" w:rsidRPr="00EB0FC8" w:rsidRDefault="00D46875" w:rsidP="009F0451">
            <w:pPr>
              <w:pStyle w:val="ListParagraph"/>
              <w:numPr>
                <w:ilvl w:val="0"/>
                <w:numId w:val="16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349" w:type="dxa"/>
            <w:gridSpan w:val="2"/>
            <w:vAlign w:val="center"/>
          </w:tcPr>
          <w:p w:rsidR="00D46875" w:rsidRPr="004F692B" w:rsidRDefault="00D46875" w:rsidP="009F0451">
            <w:pPr>
              <w:pStyle w:val="ListParagraph"/>
              <w:numPr>
                <w:ilvl w:val="0"/>
                <w:numId w:val="167"/>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D46875" w:rsidRPr="00A1414A" w:rsidRDefault="00D46875" w:rsidP="00D46875">
            <w:pPr>
              <w:pStyle w:val="ListParagraph"/>
              <w:spacing w:after="0"/>
              <w:ind w:left="357"/>
              <w:jc w:val="both"/>
              <w:rPr>
                <w:rFonts w:ascii="Arial" w:hAnsi="Arial" w:cs="Arial"/>
                <w:b/>
                <w:sz w:val="24"/>
              </w:rPr>
            </w:pPr>
          </w:p>
          <w:p w:rsidR="00D46875" w:rsidRDefault="00D46875" w:rsidP="00D46875">
            <w:pPr>
              <w:pStyle w:val="ListParagraph"/>
              <w:spacing w:after="0"/>
              <w:ind w:left="357"/>
              <w:jc w:val="both"/>
              <w:rPr>
                <w:rFonts w:ascii="Arial" w:hAnsi="Arial" w:cs="Arial"/>
              </w:rPr>
            </w:pPr>
            <w:r w:rsidRPr="005A5379">
              <w:rPr>
                <w:rFonts w:ascii="Arial" w:hAnsi="Arial" w:cs="Arial"/>
              </w:rPr>
              <w:t>Revise different types of triangles with learners</w:t>
            </w:r>
          </w:p>
          <w:p w:rsidR="00D46875" w:rsidRDefault="00BE2D5C" w:rsidP="00D46875">
            <w:pPr>
              <w:pStyle w:val="ListParagraph"/>
              <w:spacing w:after="0"/>
              <w:ind w:left="357"/>
              <w:jc w:val="both"/>
              <w:rPr>
                <w:rFonts w:ascii="Arial" w:hAnsi="Arial" w:cs="Arial"/>
              </w:rPr>
            </w:pPr>
            <w:r w:rsidRPr="00BE2D5C">
              <w:rPr>
                <w:rFonts w:ascii="Arial" w:hAnsi="Arial" w:cs="Arial"/>
                <w:b/>
                <w:noProof/>
                <w:color w:val="E36C0A"/>
                <w:lang w:eastAsia="en-ZA"/>
              </w:rPr>
              <w:pict>
                <v:group id="_x0000_s1061" style="position:absolute;left:0;text-align:left;margin-left:24.05pt;margin-top:12.75pt;width:406.25pt;height:122.75pt;z-index:251698176" coordorigin="2929,5799" coordsize="8125,2455">
                  <v:group id="_x0000_s1062" style="position:absolute;left:2929;top:5799;width:8125;height:2455" coordorigin="2918,5432" coordsize="8125,2455">
                    <v:shape id="_x0000_s1063" type="#_x0000_t202" style="position:absolute;left:9581;top:5432;width:421;height:409" filled="f" stroked="f">
                      <v:textbox style="mso-next-textbox:#_x0000_s1063">
                        <w:txbxContent>
                          <w:p w:rsidR="0049710B" w:rsidRDefault="0049710B" w:rsidP="00D46875">
                            <w:r>
                              <w:t>A</w:t>
                            </w:r>
                            <w:r>
                              <w:rPr>
                                <w:noProof/>
                                <w:lang w:val="en-US"/>
                              </w:rPr>
                              <w:drawing>
                                <wp:inline distT="0" distB="0" distL="0" distR="0">
                                  <wp:extent cx="196215" cy="213995"/>
                                  <wp:effectExtent l="19050" t="0" r="0"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srcRect/>
                                          <a:stretch>
                                            <a:fillRect/>
                                          </a:stretch>
                                        </pic:blipFill>
                                        <pic:spPr bwMode="auto">
                                          <a:xfrm>
                                            <a:off x="0" y="0"/>
                                            <a:ext cx="0" cy="0"/>
                                          </a:xfrm>
                                          <a:prstGeom prst="rect">
                                            <a:avLst/>
                                          </a:prstGeom>
                                          <a:noFill/>
                                          <a:ln w="9525">
                                            <a:noFill/>
                                            <a:miter lim="800000"/>
                                            <a:headEnd/>
                                            <a:tailEnd/>
                                          </a:ln>
                                        </pic:spPr>
                                      </pic:pic>
                                    </a:graphicData>
                                  </a:graphic>
                                </wp:inline>
                              </w:drawing>
                            </w:r>
                          </w:p>
                        </w:txbxContent>
                      </v:textbox>
                    </v:shape>
                    <v:group id="_x0000_s1064" style="position:absolute;left:2918;top:5792;width:8125;height:2095" coordorigin="2918,5792" coordsize="8125,2095">
                      <v:shape id="_x0000_s1065" type="#_x0000_t202" style="position:absolute;left:3760;top:7478;width:345;height:409" filled="f" stroked="f">
                        <v:textbox style="mso-next-textbox:#_x0000_s1065">
                          <w:txbxContent>
                            <w:p w:rsidR="0049710B" w:rsidRDefault="0049710B" w:rsidP="00D46875">
                              <w:proofErr w:type="gramStart"/>
                              <w:r>
                                <w:t>a</w:t>
                              </w:r>
                              <w:proofErr w:type="gramEnd"/>
                            </w:p>
                          </w:txbxContent>
                        </v:textbox>
                      </v:shape>
                      <v:group id="_x0000_s1066" style="position:absolute;left:2918;top:5792;width:8125;height:1970" coordorigin="2918,5792" coordsize="8125,1970">
                        <v:group id="_x0000_s1067" style="position:absolute;left:3283;top:6090;width:1440;height:1440" coordorigin="3150,6447" coordsize="1440,1440">
                          <v:shapetype id="_x0000_t6" coordsize="21600,21600" o:spt="6" path="m,l,21600r21600,xe">
                            <v:stroke joinstyle="miter"/>
                            <v:path gradientshapeok="t" o:connecttype="custom" o:connectlocs="0,0;0,10800;0,21600;10800,21600;21600,21600;10800,10800" textboxrect="1800,12600,12600,19800"/>
                          </v:shapetype>
                          <v:shape id="_x0000_s1068" type="#_x0000_t6" style="position:absolute;left:3150;top:6447;width:1440;height:1440" strokeweight="1.5pt"/>
                          <v:rect id="_x0000_s1069" style="position:absolute;left:3161;top:7536;width:324;height:351" fillcolor="#ddd8c2 [2894]" strokeweight="1.5pt"/>
                        </v:group>
                        <v:group id="_x0000_s1070" style="position:absolute;left:5274;top:6003;width:2846;height:1407" coordorigin="5325,6346" coordsize="2846,1407">
                          <v:group id="_x0000_s1071" style="position:absolute;left:5325;top:6346;width:2846;height:1407" coordorigin="5325,6346" coordsize="2846,1407">
                            <v:shape id="_x0000_s1072" type="#_x0000_t32" style="position:absolute;left:5860;top:7736;width:2311;height:17" o:connectortype="straight" strokeweight="1.5pt"/>
                            <v:shape id="_x0000_s1073" type="#_x0000_t32" style="position:absolute;left:5325;top:6346;width:535;height:1407" o:connectortype="straight" strokeweight="1.5pt"/>
                            <v:shape id="_x0000_s1074" type="#_x0000_t32" style="position:absolute;left:5325;top:6346;width:2846;height:1407" o:connectortype="straight" strokeweight="1.5pt"/>
                          </v:group>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75" type="#_x0000_t19" style="position:absolute;left:5748;top:7450;width:383;height:284" strokeweight="1.5pt"/>
                          <v:shape id="_x0000_s1076" type="#_x0000_t19" style="position:absolute;left:7583;top:7592;width:215;height:143;flip:x" strokeweight="1.5pt"/>
                          <v:shape id="_x0000_s1077" type="#_x0000_t19" style="position:absolute;left:5476;top:6535;width:206;height:143;rotation:-12060476fd;flip:x" strokeweight="1.5pt"/>
                        </v:group>
                        <v:group id="_x0000_s1078" style="position:absolute;left:8930;top:5817;width:1820;height:1591" coordorigin="8706,6145" coordsize="1820,1591">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79" type="#_x0000_t5" style="position:absolute;left:8706;top:6145;width:1820;height:1591" strokeweight="1.5pt"/>
                          <v:group id="_x0000_s1080" style="position:absolute;left:8856;top:6303;width:1576;height:1432" coordorigin="8856,6303" coordsize="1576,1432">
                            <v:shape id="_x0000_s1081" type="#_x0000_t19" style="position:absolute;left:9494;top:6303;width:206;height:143;rotation:-12759731fd;flip:x" strokeweight="1.5pt"/>
                            <v:shape id="_x0000_s1082" type="#_x0000_t19" style="position:absolute;left:10217;top:7592;width:215;height:143;flip:x" strokeweight="1.5pt"/>
                            <v:shape id="_x0000_s1083" type="#_x0000_t19" style="position:absolute;left:8820;top:7552;width:215;height:143;rotation:-5157747fd;flip:x" strokeweight="1.5pt"/>
                          </v:group>
                        </v:group>
                        <v:shape id="_x0000_s1084" type="#_x0000_t202" style="position:absolute;left:10653;top:7159;width:390;height:428" filled="f" stroked="f">
                          <v:textbox style="mso-next-textbox:#_x0000_s1084">
                            <w:txbxContent>
                              <w:p w:rsidR="0049710B" w:rsidRDefault="0049710B" w:rsidP="00D46875">
                                <w:r>
                                  <w:t>B</w:t>
                                </w:r>
                              </w:p>
                            </w:txbxContent>
                          </v:textbox>
                        </v:shape>
                        <v:shape id="_x0000_s1085" type="#_x0000_t202" style="position:absolute;left:8117;top:7199;width:429;height:392" filled="f" stroked="f">
                          <v:textbox style="mso-next-textbox:#_x0000_s1085">
                            <w:txbxContent>
                              <w:p w:rsidR="0049710B" w:rsidRDefault="0049710B" w:rsidP="00D46875">
                                <w:r>
                                  <w:t>B</w:t>
                                </w:r>
                              </w:p>
                            </w:txbxContent>
                          </v:textbox>
                        </v:shape>
                        <v:shape id="_x0000_s1086" type="#_x0000_t202" style="position:absolute;left:4978;top:5792;width:290;height:425" filled="f" stroked="f">
                          <v:textbox style="mso-next-textbox:#_x0000_s1086">
                            <w:txbxContent>
                              <w:p w:rsidR="0049710B" w:rsidRDefault="0049710B" w:rsidP="00D46875">
                                <w:r>
                                  <w:t>A</w:t>
                                </w:r>
                                <w:r>
                                  <w:rPr>
                                    <w:noProof/>
                                    <w:lang w:val="en-US"/>
                                  </w:rPr>
                                  <w:drawing>
                                    <wp:inline distT="0" distB="0" distL="0" distR="0">
                                      <wp:extent cx="196215" cy="213995"/>
                                      <wp:effectExtent l="19050" t="0" r="0" b="0"/>
                                      <wp:docPr id="3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srcRect/>
                                              <a:stretch>
                                                <a:fillRect/>
                                              </a:stretch>
                                            </pic:blipFill>
                                            <pic:spPr bwMode="auto">
                                              <a:xfrm>
                                                <a:off x="0" y="0"/>
                                                <a:ext cx="0" cy="0"/>
                                              </a:xfrm>
                                              <a:prstGeom prst="rect">
                                                <a:avLst/>
                                              </a:prstGeom>
                                              <a:noFill/>
                                              <a:ln w="9525">
                                                <a:noFill/>
                                                <a:miter lim="800000"/>
                                                <a:headEnd/>
                                                <a:tailEnd/>
                                              </a:ln>
                                            </pic:spPr>
                                          </pic:pic>
                                        </a:graphicData>
                                      </a:graphic>
                                    </wp:inline>
                                  </w:drawing>
                                </w:r>
                              </w:p>
                            </w:txbxContent>
                          </v:textbox>
                        </v:shape>
                        <v:shape id="_x0000_s1087" type="#_x0000_t202" style="position:absolute;left:3093;top:5819;width:290;height:318" filled="f" stroked="f">
                          <v:textbox style="mso-next-textbox:#_x0000_s1087">
                            <w:txbxContent>
                              <w:p w:rsidR="0049710B" w:rsidRPr="005A5379" w:rsidRDefault="0049710B" w:rsidP="00D46875">
                                <w:pPr>
                                  <w:rPr>
                                    <w:rFonts w:ascii="Arial" w:hAnsi="Arial" w:cs="Arial"/>
                                  </w:rPr>
                                </w:pPr>
                                <w:r w:rsidRPr="005A5379">
                                  <w:rPr>
                                    <w:rFonts w:ascii="Arial" w:hAnsi="Arial" w:cs="Arial"/>
                                  </w:rPr>
                                  <w:t>A</w:t>
                                </w:r>
                              </w:p>
                            </w:txbxContent>
                          </v:textbox>
                        </v:shape>
                        <v:shape id="_x0000_s1088" type="#_x0000_t202" style="position:absolute;left:5265;top:6639;width:290;height:412" filled="f" stroked="f">
                          <v:textbox style="mso-next-textbox:#_x0000_s1088">
                            <w:txbxContent>
                              <w:p w:rsidR="0049710B" w:rsidRDefault="0049710B" w:rsidP="00D46875">
                                <w:proofErr w:type="gramStart"/>
                                <w:r>
                                  <w:t>b</w:t>
                                </w:r>
                                <w:proofErr w:type="gramEnd"/>
                              </w:p>
                            </w:txbxContent>
                          </v:textbox>
                        </v:shape>
                        <v:shape id="_x0000_s1089" type="#_x0000_t202" style="position:absolute;left:5419;top:7372;width:387;height:390" filled="f" stroked="f">
                          <v:textbox style="mso-next-textbox:#_x0000_s1089">
                            <w:txbxContent>
                              <w:p w:rsidR="0049710B" w:rsidRPr="005A5379" w:rsidRDefault="0049710B" w:rsidP="00D46875">
                                <w:pPr>
                                  <w:rPr>
                                    <w:rFonts w:ascii="Arial" w:hAnsi="Arial" w:cs="Arial"/>
                                  </w:rPr>
                                </w:pPr>
                                <w:r w:rsidRPr="005A5379">
                                  <w:rPr>
                                    <w:rFonts w:ascii="Arial" w:hAnsi="Arial" w:cs="Arial"/>
                                  </w:rPr>
                                  <w:t>C</w:t>
                                </w:r>
                              </w:p>
                            </w:txbxContent>
                          </v:textbox>
                        </v:shape>
                        <v:shape id="_x0000_s1090" type="#_x0000_t202" style="position:absolute;left:6443;top:6334;width:389;height:394" filled="f" stroked="f">
                          <v:textbox style="mso-next-textbox:#_x0000_s1090">
                            <w:txbxContent>
                              <w:p w:rsidR="0049710B" w:rsidRDefault="0049710B" w:rsidP="00D46875">
                                <w:proofErr w:type="gramStart"/>
                                <w:r>
                                  <w:t>c</w:t>
                                </w:r>
                                <w:proofErr w:type="gramEnd"/>
                              </w:p>
                            </w:txbxContent>
                          </v:textbox>
                        </v:shape>
                        <v:shape id="_x0000_s1091" type="#_x0000_t202" style="position:absolute;left:4024;top:6562;width:374;height:431" filled="f" stroked="f">
                          <v:textbox style="mso-next-textbox:#_x0000_s1091">
                            <w:txbxContent>
                              <w:p w:rsidR="0049710B" w:rsidRDefault="0049710B" w:rsidP="00D46875">
                                <w:proofErr w:type="gramStart"/>
                                <w:r>
                                  <w:t>c</w:t>
                                </w:r>
                                <w:proofErr w:type="gramEnd"/>
                              </w:p>
                            </w:txbxContent>
                          </v:textbox>
                        </v:shape>
                        <v:shape id="_x0000_s1092" type="#_x0000_t202" style="position:absolute;left:2918;top:6490;width:290;height:393" stroked="f">
                          <v:textbox style="mso-next-textbox:#_x0000_s1092">
                            <w:txbxContent>
                              <w:p w:rsidR="0049710B" w:rsidRDefault="0049710B" w:rsidP="00D46875">
                                <w:proofErr w:type="gramStart"/>
                                <w:r>
                                  <w:t>b</w:t>
                                </w:r>
                                <w:proofErr w:type="gramEnd"/>
                              </w:p>
                            </w:txbxContent>
                          </v:textbox>
                        </v:shape>
                        <v:shape id="_x0000_s1093" type="#_x0000_t202" style="position:absolute;left:8927;top:6245;width:371;height:394" stroked="f">
                          <v:textbox style="mso-next-textbox:#_x0000_s1093">
                            <w:txbxContent>
                              <w:p w:rsidR="0049710B" w:rsidRDefault="0049710B" w:rsidP="00D46875">
                                <w:proofErr w:type="gramStart"/>
                                <w:r>
                                  <w:t>b</w:t>
                                </w:r>
                                <w:proofErr w:type="gramEnd"/>
                              </w:p>
                            </w:txbxContent>
                          </v:textbox>
                        </v:shape>
                        <v:shape id="_x0000_s1094" type="#_x0000_t202" style="position:absolute;left:8634;top:7267;width:374;height:421" filled="f" stroked="f">
                          <v:textbox style="mso-next-textbox:#_x0000_s1094">
                            <w:txbxContent>
                              <w:p w:rsidR="0049710B" w:rsidRDefault="0049710B" w:rsidP="00D46875">
                                <w:r>
                                  <w:t>C</w:t>
                                </w:r>
                                <w:r>
                                  <w:rPr>
                                    <w:noProof/>
                                    <w:lang w:val="en-US"/>
                                  </w:rPr>
                                  <w:drawing>
                                    <wp:inline distT="0" distB="0" distL="0" distR="0">
                                      <wp:extent cx="196215" cy="213995"/>
                                      <wp:effectExtent l="19050" t="0" r="0" b="0"/>
                                      <wp:docPr id="9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srcRect/>
                                              <a:stretch>
                                                <a:fillRect/>
                                              </a:stretch>
                                            </pic:blipFill>
                                            <pic:spPr bwMode="auto">
                                              <a:xfrm>
                                                <a:off x="0" y="0"/>
                                                <a:ext cx="0" cy="0"/>
                                              </a:xfrm>
                                              <a:prstGeom prst="rect">
                                                <a:avLst/>
                                              </a:prstGeom>
                                              <a:noFill/>
                                              <a:ln w="9525">
                                                <a:noFill/>
                                                <a:miter lim="800000"/>
                                                <a:headEnd/>
                                                <a:tailEnd/>
                                              </a:ln>
                                            </pic:spPr>
                                          </pic:pic>
                                        </a:graphicData>
                                      </a:graphic>
                                    </wp:inline>
                                  </w:drawing>
                                </w:r>
                              </w:p>
                            </w:txbxContent>
                          </v:textbox>
                        </v:shape>
                        <v:shape id="_x0000_s1095" type="#_x0000_t202" style="position:absolute;left:6640;top:7279;width:432;height:409" filled="f" stroked="f">
                          <v:textbox style="mso-next-textbox:#_x0000_s1095">
                            <w:txbxContent>
                              <w:p w:rsidR="0049710B" w:rsidRDefault="0049710B" w:rsidP="00D46875">
                                <w:proofErr w:type="gramStart"/>
                                <w:r>
                                  <w:t>a</w:t>
                                </w:r>
                                <w:proofErr w:type="gramEnd"/>
                              </w:p>
                            </w:txbxContent>
                          </v:textbox>
                        </v:shape>
                        <v:shape id="_x0000_s1096" type="#_x0000_t202" style="position:absolute;left:10360;top:6246;width:387;height:428" stroked="f">
                          <v:textbox style="mso-next-textbox:#_x0000_s1096">
                            <w:txbxContent>
                              <w:p w:rsidR="0049710B" w:rsidRDefault="0049710B" w:rsidP="00D46875">
                                <w:proofErr w:type="gramStart"/>
                                <w:r>
                                  <w:t>c</w:t>
                                </w:r>
                                <w:proofErr w:type="gramEnd"/>
                              </w:p>
                            </w:txbxContent>
                          </v:textbox>
                        </v:shape>
                        <v:shape id="_x0000_s1097" type="#_x0000_t202" style="position:absolute;left:4637;top:7368;width:341;height:322" filled="f" stroked="f">
                          <v:textbox style="mso-next-textbox:#_x0000_s1097">
                            <w:txbxContent>
                              <w:p w:rsidR="0049710B" w:rsidRPr="005A5379" w:rsidRDefault="0049710B" w:rsidP="00D46875">
                                <w:pPr>
                                  <w:rPr>
                                    <w:rFonts w:ascii="Arial" w:hAnsi="Arial" w:cs="Arial"/>
                                    <w:sz w:val="18"/>
                                    <w:szCs w:val="18"/>
                                  </w:rPr>
                                </w:pPr>
                                <w:r w:rsidRPr="005A5379">
                                  <w:rPr>
                                    <w:rFonts w:ascii="Arial" w:hAnsi="Arial" w:cs="Arial"/>
                                    <w:sz w:val="18"/>
                                    <w:szCs w:val="18"/>
                                  </w:rPr>
                                  <w:t>B</w:t>
                                </w:r>
                              </w:p>
                            </w:txbxContent>
                          </v:textbox>
                        </v:shape>
                        <v:shape id="_x0000_s1098" type="#_x0000_t202" style="position:absolute;left:2931;top:7370;width:360;height:392" filled="f" stroked="f">
                          <v:textbox style="mso-next-textbox:#_x0000_s1098">
                            <w:txbxContent>
                              <w:p w:rsidR="0049710B" w:rsidRPr="005A5379" w:rsidRDefault="0049710B" w:rsidP="00D46875">
                                <w:pPr>
                                  <w:rPr>
                                    <w:rFonts w:ascii="Arial" w:hAnsi="Arial" w:cs="Arial"/>
                                    <w:sz w:val="18"/>
                                    <w:szCs w:val="18"/>
                                  </w:rPr>
                                </w:pPr>
                                <w:r w:rsidRPr="005A5379">
                                  <w:rPr>
                                    <w:rFonts w:ascii="Arial" w:hAnsi="Arial" w:cs="Arial"/>
                                    <w:sz w:val="18"/>
                                    <w:szCs w:val="18"/>
                                  </w:rPr>
                                  <w:t>C</w:t>
                                </w:r>
                              </w:p>
                            </w:txbxContent>
                          </v:textbox>
                        </v:shape>
                      </v:group>
                    </v:group>
                  </v:group>
                  <v:shape id="_x0000_s1099" type="#_x0000_t202" style="position:absolute;left:9614;top:7662;width:505;height:402" filled="f" stroked="f">
                    <v:textbox style="mso-next-textbox:#_x0000_s1099">
                      <w:txbxContent>
                        <w:p w:rsidR="0049710B" w:rsidRDefault="0049710B" w:rsidP="00D46875">
                          <w:proofErr w:type="gramStart"/>
                          <w:r>
                            <w:t>a</w:t>
                          </w:r>
                          <w:proofErr w:type="gramEnd"/>
                        </w:p>
                      </w:txbxContent>
                    </v:textbox>
                  </v:shape>
                </v:group>
              </w:pict>
            </w:r>
          </w:p>
          <w:p w:rsidR="00D46875" w:rsidRPr="005A5379" w:rsidRDefault="00D46875" w:rsidP="00D46875">
            <w:pPr>
              <w:pStyle w:val="ListParagraph"/>
              <w:spacing w:after="0"/>
              <w:ind w:left="357"/>
              <w:jc w:val="both"/>
              <w:rPr>
                <w:rFonts w:ascii="Arial" w:hAnsi="Arial" w:cs="Arial"/>
              </w:rPr>
            </w:pPr>
          </w:p>
          <w:p w:rsidR="00D46875" w:rsidRPr="005A5379" w:rsidRDefault="00D46875" w:rsidP="00D46875">
            <w:pPr>
              <w:pStyle w:val="ListParagraph"/>
              <w:spacing w:after="0"/>
              <w:ind w:left="357"/>
              <w:jc w:val="both"/>
              <w:rPr>
                <w:rFonts w:ascii="Arial" w:hAnsi="Arial" w:cs="Arial"/>
              </w:rPr>
            </w:pPr>
            <w:r>
              <w:rPr>
                <w:rFonts w:ascii="Arial" w:hAnsi="Arial" w:cs="Arial"/>
              </w:rPr>
              <w:t xml:space="preserve"> </w:t>
            </w:r>
          </w:p>
          <w:p w:rsidR="00D46875" w:rsidRDefault="00D46875" w:rsidP="00D46875">
            <w:pPr>
              <w:pStyle w:val="ListParagraph"/>
              <w:spacing w:after="0"/>
              <w:ind w:left="357"/>
              <w:jc w:val="both"/>
              <w:rPr>
                <w:rFonts w:ascii="Arial" w:hAnsi="Arial" w:cs="Arial"/>
                <w:sz w:val="24"/>
              </w:rPr>
            </w:pPr>
          </w:p>
          <w:p w:rsidR="00D46875" w:rsidRPr="00A1414A"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b/>
                <w:color w:val="E36C0A"/>
                <w:sz w:val="24"/>
              </w:rPr>
            </w:pPr>
          </w:p>
          <w:p w:rsidR="00D46875" w:rsidRDefault="00D46875" w:rsidP="00D46875">
            <w:pPr>
              <w:pStyle w:val="ListParagraph"/>
              <w:spacing w:after="0"/>
              <w:ind w:left="357"/>
              <w:jc w:val="both"/>
              <w:rPr>
                <w:rFonts w:ascii="Arial" w:hAnsi="Arial" w:cs="Arial"/>
                <w:b/>
                <w:color w:val="E36C0A"/>
                <w:sz w:val="24"/>
              </w:rPr>
            </w:pPr>
          </w:p>
          <w:p w:rsidR="00D46875" w:rsidRPr="00EB0FC8" w:rsidRDefault="00D46875" w:rsidP="00D46875">
            <w:pPr>
              <w:pStyle w:val="ListParagraph"/>
              <w:spacing w:after="0"/>
              <w:ind w:left="357"/>
              <w:jc w:val="both"/>
              <w:rPr>
                <w:rFonts w:ascii="Arial" w:hAnsi="Arial" w:cs="Arial"/>
                <w:b/>
                <w:sz w:val="24"/>
              </w:rPr>
            </w:pPr>
          </w:p>
          <w:p w:rsidR="00D46875" w:rsidRDefault="00BE2D5C" w:rsidP="00D46875">
            <w:pPr>
              <w:pStyle w:val="ListParagraph"/>
              <w:spacing w:after="0"/>
              <w:ind w:left="357"/>
              <w:jc w:val="both"/>
              <w:rPr>
                <w:rFonts w:ascii="Arial" w:hAnsi="Arial" w:cs="Arial"/>
                <w:b/>
              </w:rPr>
            </w:pPr>
            <w:r w:rsidRPr="00BE2D5C">
              <w:rPr>
                <w:rFonts w:ascii="Arial" w:hAnsi="Arial" w:cs="Arial"/>
                <w:b/>
                <w:noProof/>
                <w:lang w:eastAsia="en-ZA"/>
              </w:rPr>
              <w:pict>
                <v:shape id="_x0000_s1102" type="#_x0000_t202" style="position:absolute;left:0;text-align:left;margin-left:346.9pt;margin-top:4.7pt;width:70.25pt;height:22.25pt;z-index:251701248">
                  <v:textbox>
                    <w:txbxContent>
                      <w:p w:rsidR="0049710B" w:rsidRPr="008C73FB" w:rsidRDefault="0049710B" w:rsidP="00D46875">
                        <w:pPr>
                          <w:rPr>
                            <w:rFonts w:ascii="Arial" w:hAnsi="Arial" w:cs="Arial"/>
                          </w:rPr>
                        </w:pPr>
                        <w:r w:rsidRPr="008C73FB">
                          <w:rPr>
                            <w:rFonts w:ascii="Arial" w:hAnsi="Arial" w:cs="Arial"/>
                          </w:rPr>
                          <w:t>Figure 3</w:t>
                        </w:r>
                      </w:p>
                    </w:txbxContent>
                  </v:textbox>
                </v:shape>
              </w:pict>
            </w:r>
            <w:r w:rsidRPr="00BE2D5C">
              <w:rPr>
                <w:rFonts w:ascii="Arial" w:hAnsi="Arial" w:cs="Arial"/>
                <w:b/>
                <w:noProof/>
                <w:lang w:eastAsia="en-ZA"/>
              </w:rPr>
              <w:pict>
                <v:shape id="_x0000_s1100" type="#_x0000_t202" style="position:absolute;left:0;text-align:left;margin-left:40.2pt;margin-top:11.1pt;width:63.5pt;height:20.25pt;z-index:251699200">
                  <v:textbox>
                    <w:txbxContent>
                      <w:p w:rsidR="0049710B" w:rsidRPr="008C73FB" w:rsidRDefault="0049710B" w:rsidP="00D46875">
                        <w:pPr>
                          <w:rPr>
                            <w:rFonts w:ascii="Arial" w:hAnsi="Arial" w:cs="Arial"/>
                          </w:rPr>
                        </w:pPr>
                        <w:r w:rsidRPr="008C73FB">
                          <w:rPr>
                            <w:rFonts w:ascii="Arial" w:hAnsi="Arial" w:cs="Arial"/>
                          </w:rPr>
                          <w:t>Figure 1</w:t>
                        </w:r>
                      </w:p>
                    </w:txbxContent>
                  </v:textbox>
                </v:shape>
              </w:pict>
            </w:r>
            <w:r w:rsidRPr="00BE2D5C">
              <w:rPr>
                <w:rFonts w:ascii="Arial" w:hAnsi="Arial" w:cs="Arial"/>
                <w:b/>
                <w:noProof/>
                <w:lang w:eastAsia="en-ZA"/>
              </w:rPr>
              <w:pict>
                <v:shape id="_x0000_s1101" type="#_x0000_t202" style="position:absolute;left:0;text-align:left;margin-left:187.7pt;margin-top:10.7pt;width:67.6pt;height:20.85pt;z-index:251700224">
                  <v:textbox>
                    <w:txbxContent>
                      <w:p w:rsidR="0049710B" w:rsidRPr="008C73FB" w:rsidRDefault="0049710B" w:rsidP="00D46875">
                        <w:pPr>
                          <w:rPr>
                            <w:rFonts w:ascii="Arial" w:hAnsi="Arial" w:cs="Arial"/>
                          </w:rPr>
                        </w:pPr>
                        <w:r w:rsidRPr="008C73FB">
                          <w:rPr>
                            <w:rFonts w:ascii="Arial" w:hAnsi="Arial" w:cs="Arial"/>
                          </w:rPr>
                          <w:t>Figure 2</w:t>
                        </w:r>
                      </w:p>
                    </w:txbxContent>
                  </v:textbox>
                </v:shape>
              </w:pict>
            </w:r>
          </w:p>
          <w:p w:rsidR="00D46875" w:rsidRDefault="00D46875" w:rsidP="00D46875">
            <w:pPr>
              <w:pStyle w:val="ListParagraph"/>
              <w:spacing w:after="0"/>
              <w:ind w:left="357"/>
              <w:jc w:val="both"/>
              <w:rPr>
                <w:rFonts w:ascii="Arial" w:hAnsi="Arial" w:cs="Arial"/>
                <w:b/>
              </w:rPr>
            </w:pPr>
            <w:r>
              <w:rPr>
                <w:rFonts w:ascii="Arial" w:hAnsi="Arial" w:cs="Arial"/>
                <w:b/>
              </w:rPr>
              <w:t xml:space="preserve">              </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Pr>
                <w:rFonts w:ascii="Arial" w:hAnsi="Arial" w:cs="Arial"/>
              </w:rPr>
              <w:t>Ask learners to :</w:t>
            </w:r>
          </w:p>
          <w:p w:rsidR="00D46875" w:rsidRDefault="00D46875" w:rsidP="00D46875">
            <w:pPr>
              <w:pStyle w:val="ListParagraph"/>
              <w:numPr>
                <w:ilvl w:val="0"/>
                <w:numId w:val="88"/>
              </w:numPr>
              <w:spacing w:after="0"/>
              <w:jc w:val="both"/>
              <w:rPr>
                <w:rFonts w:ascii="Arial" w:hAnsi="Arial" w:cs="Arial"/>
              </w:rPr>
            </w:pPr>
            <w:r>
              <w:rPr>
                <w:rFonts w:ascii="Arial" w:hAnsi="Arial" w:cs="Arial"/>
              </w:rPr>
              <w:t>Give the properties of each figure</w:t>
            </w:r>
          </w:p>
          <w:p w:rsidR="00D46875" w:rsidRDefault="00D46875" w:rsidP="00D46875">
            <w:pPr>
              <w:pStyle w:val="ListParagraph"/>
              <w:numPr>
                <w:ilvl w:val="0"/>
                <w:numId w:val="88"/>
              </w:numPr>
              <w:spacing w:after="0"/>
              <w:jc w:val="both"/>
              <w:rPr>
                <w:rFonts w:ascii="Arial" w:hAnsi="Arial" w:cs="Arial"/>
              </w:rPr>
            </w:pPr>
            <w:r>
              <w:rPr>
                <w:rFonts w:ascii="Arial" w:hAnsi="Arial" w:cs="Arial"/>
              </w:rPr>
              <w:t xml:space="preserve">Name each figure </w:t>
            </w:r>
          </w:p>
          <w:p w:rsidR="00D46875" w:rsidRDefault="00D46875" w:rsidP="00D46875">
            <w:pPr>
              <w:pStyle w:val="ListParagraph"/>
              <w:spacing w:after="0"/>
              <w:ind w:left="1077"/>
              <w:jc w:val="both"/>
              <w:rPr>
                <w:rFonts w:ascii="Arial" w:hAnsi="Arial" w:cs="Arial"/>
              </w:rPr>
            </w:pPr>
          </w:p>
          <w:p w:rsidR="00D46875" w:rsidRDefault="00D46875" w:rsidP="00D46875">
            <w:pPr>
              <w:pStyle w:val="ListParagraph"/>
              <w:spacing w:after="0"/>
              <w:ind w:left="357"/>
              <w:jc w:val="both"/>
              <w:rPr>
                <w:rFonts w:ascii="Arial" w:hAnsi="Arial" w:cs="Arial"/>
              </w:rPr>
            </w:pPr>
            <w:r w:rsidRPr="004F692B">
              <w:rPr>
                <w:rFonts w:ascii="Arial" w:hAnsi="Arial" w:cs="Arial"/>
                <w:b/>
              </w:rPr>
              <w:t>NB:</w:t>
            </w:r>
            <w:r>
              <w:rPr>
                <w:rFonts w:ascii="Arial" w:hAnsi="Arial" w:cs="Arial"/>
              </w:rPr>
              <w:t xml:space="preserve"> </w:t>
            </w:r>
            <w:r w:rsidRPr="00B305A1">
              <w:rPr>
                <w:rFonts w:ascii="Arial" w:hAnsi="Arial" w:cs="Arial"/>
              </w:rPr>
              <w:t xml:space="preserve">Ask </w:t>
            </w:r>
            <w:r>
              <w:rPr>
                <w:rFonts w:ascii="Arial" w:hAnsi="Arial" w:cs="Arial"/>
              </w:rPr>
              <w:t>learners what they remember about these triangles. Let learners name the triangles according to their angles. Indicate the following important facts:</w:t>
            </w:r>
          </w:p>
          <w:p w:rsidR="00D46875" w:rsidRDefault="00D46875" w:rsidP="00D46875">
            <w:pPr>
              <w:pStyle w:val="ListParagraph"/>
              <w:numPr>
                <w:ilvl w:val="0"/>
                <w:numId w:val="87"/>
              </w:numPr>
              <w:spacing w:after="0"/>
              <w:jc w:val="both"/>
              <w:rPr>
                <w:rFonts w:ascii="Arial" w:hAnsi="Arial" w:cs="Arial"/>
              </w:rPr>
            </w:pPr>
            <w:r>
              <w:rPr>
                <w:rFonts w:ascii="Arial" w:hAnsi="Arial" w:cs="Arial"/>
              </w:rPr>
              <w:t xml:space="preserve">If the vertices of a triangle are labelled A, B and C, the sides opposite these vertices are often labelled as a, b and c, as shown in the above diagrams. </w:t>
            </w:r>
          </w:p>
          <w:p w:rsidR="00D46875" w:rsidRDefault="00D46875" w:rsidP="00D46875">
            <w:pPr>
              <w:pStyle w:val="ListParagraph"/>
              <w:numPr>
                <w:ilvl w:val="0"/>
                <w:numId w:val="87"/>
              </w:numPr>
              <w:spacing w:after="0"/>
              <w:jc w:val="both"/>
              <w:rPr>
                <w:rFonts w:ascii="Arial" w:hAnsi="Arial" w:cs="Arial"/>
              </w:rPr>
            </w:pPr>
            <w:r>
              <w:rPr>
                <w:rFonts w:ascii="Arial" w:hAnsi="Arial" w:cs="Arial"/>
              </w:rPr>
              <w:t xml:space="preserve">We use the hypotenuse to indicate the side opposite the 90° angle of a right angled triangle. </w:t>
            </w:r>
          </w:p>
          <w:p w:rsidR="00D46875" w:rsidRDefault="00D46875" w:rsidP="00D46875">
            <w:pPr>
              <w:pStyle w:val="ListParagraph"/>
              <w:numPr>
                <w:ilvl w:val="0"/>
                <w:numId w:val="87"/>
              </w:numPr>
              <w:spacing w:after="0"/>
              <w:jc w:val="both"/>
              <w:rPr>
                <w:rFonts w:ascii="Arial" w:hAnsi="Arial" w:cs="Arial"/>
              </w:rPr>
            </w:pPr>
            <w:r>
              <w:rPr>
                <w:rFonts w:ascii="Arial" w:hAnsi="Arial" w:cs="Arial"/>
              </w:rPr>
              <w:t xml:space="preserve">The hypotenuse is always the longest side of a right-angled triangle. </w:t>
            </w:r>
          </w:p>
          <w:p w:rsidR="00D46875" w:rsidRDefault="00D46875" w:rsidP="00D46875">
            <w:pPr>
              <w:pStyle w:val="ListParagraph"/>
              <w:spacing w:after="0"/>
              <w:ind w:left="1077"/>
              <w:jc w:val="both"/>
              <w:rPr>
                <w:rFonts w:ascii="Arial" w:hAnsi="Arial" w:cs="Arial"/>
              </w:rPr>
            </w:pPr>
            <w:r>
              <w:rPr>
                <w:rFonts w:ascii="Arial" w:hAnsi="Arial" w:cs="Arial"/>
              </w:rPr>
              <w:t xml:space="preserve">.  </w:t>
            </w:r>
          </w:p>
          <w:p w:rsidR="00D46875" w:rsidRPr="009D0DFD" w:rsidRDefault="00D46875" w:rsidP="00D46875">
            <w:pPr>
              <w:pStyle w:val="ListParagraph"/>
              <w:tabs>
                <w:tab w:val="left" w:pos="9592"/>
              </w:tabs>
              <w:spacing w:after="0"/>
              <w:ind w:left="357"/>
              <w:jc w:val="both"/>
              <w:rPr>
                <w:rFonts w:ascii="Arial" w:hAnsi="Arial" w:cs="Arial"/>
                <w:b/>
              </w:rPr>
            </w:pPr>
          </w:p>
        </w:tc>
      </w:tr>
    </w:tbl>
    <w:p w:rsidR="00D46875" w:rsidRDefault="00D46875" w:rsidP="00D46875"/>
    <w:p w:rsidR="00D46875" w:rsidRDefault="00D46875" w:rsidP="00D46875"/>
    <w:p w:rsidR="00D46875" w:rsidRDefault="00D46875" w:rsidP="00D46875"/>
    <w:p w:rsidR="00D46875" w:rsidRDefault="00D46875" w:rsidP="00D46875"/>
    <w:tbl>
      <w:tblPr>
        <w:tblpPr w:leftFromText="180" w:rightFromText="180" w:vertAnchor="text" w:tblpY="1"/>
        <w:tblOverlap w:val="neve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D46875" w:rsidRPr="009D0DFD" w:rsidTr="00D46875">
        <w:trPr>
          <w:trHeight w:val="340"/>
        </w:trPr>
        <w:tc>
          <w:tcPr>
            <w:tcW w:w="10349" w:type="dxa"/>
            <w:gridSpan w:val="2"/>
            <w:vAlign w:val="center"/>
          </w:tcPr>
          <w:p w:rsidR="00D46875" w:rsidRPr="009D0DFD" w:rsidRDefault="00D46875" w:rsidP="009F0451">
            <w:pPr>
              <w:pStyle w:val="ListParagraph"/>
              <w:numPr>
                <w:ilvl w:val="0"/>
                <w:numId w:val="16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5040"/>
        </w:trPr>
        <w:tc>
          <w:tcPr>
            <w:tcW w:w="7372" w:type="dxa"/>
            <w:tcBorders>
              <w:bottom w:val="single" w:sz="4" w:space="0" w:color="auto"/>
            </w:tcBorders>
            <w:vAlign w:val="center"/>
          </w:tcPr>
          <w:p w:rsidR="00D46875" w:rsidRDefault="00D46875" w:rsidP="00D46875">
            <w:pPr>
              <w:spacing w:after="0"/>
              <w:rPr>
                <w:rFonts w:ascii="Arial" w:hAnsi="Arial" w:cs="Arial"/>
              </w:rPr>
            </w:pPr>
            <w:r w:rsidRPr="00C63FE8">
              <w:rPr>
                <w:rFonts w:ascii="Arial" w:hAnsi="Arial" w:cs="Arial"/>
              </w:rPr>
              <w:t xml:space="preserve">The </w:t>
            </w:r>
            <w:r>
              <w:rPr>
                <w:rFonts w:ascii="Arial" w:hAnsi="Arial" w:cs="Arial"/>
              </w:rPr>
              <w:t>teacher presents the following activity for learners to work in pairs.</w:t>
            </w:r>
          </w:p>
          <w:p w:rsidR="00D46875" w:rsidRDefault="00D46875" w:rsidP="00D46875">
            <w:pPr>
              <w:spacing w:after="0"/>
              <w:rPr>
                <w:rFonts w:ascii="Arial" w:hAnsi="Arial" w:cs="Arial"/>
              </w:rPr>
            </w:pPr>
          </w:p>
          <w:p w:rsidR="00D46875" w:rsidRPr="000D1EB8" w:rsidRDefault="00D46875" w:rsidP="00D46875">
            <w:pPr>
              <w:spacing w:after="0"/>
              <w:rPr>
                <w:rFonts w:ascii="Arial" w:hAnsi="Arial" w:cs="Arial"/>
                <w:b/>
              </w:rPr>
            </w:pPr>
            <w:r w:rsidRPr="000D1EB8">
              <w:rPr>
                <w:rFonts w:ascii="Arial" w:hAnsi="Arial" w:cs="Arial"/>
                <w:b/>
              </w:rPr>
              <w:t>Activity 1</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Study the figures below. </w:t>
            </w:r>
          </w:p>
          <w:p w:rsidR="00D46875" w:rsidRDefault="00D46875" w:rsidP="00D46875">
            <w:pPr>
              <w:spacing w:after="0"/>
              <w:rPr>
                <w:rFonts w:ascii="Arial" w:hAnsi="Arial" w:cs="Arial"/>
              </w:rPr>
            </w:pPr>
            <w:r>
              <w:rPr>
                <w:rFonts w:ascii="Arial" w:hAnsi="Arial" w:cs="Arial"/>
              </w:rPr>
              <w:t xml:space="preserve">Each triangle in the following figures has a square drawn on each of its sides. In figure 1, a= 3 units, b= 4 units and c= 5 units long.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sidRPr="000E1511">
              <w:rPr>
                <w:rFonts w:ascii="Arial" w:hAnsi="Arial" w:cs="Arial"/>
                <w:b/>
              </w:rPr>
              <w:t>NB</w:t>
            </w:r>
            <w:r>
              <w:rPr>
                <w:rFonts w:ascii="Arial" w:hAnsi="Arial" w:cs="Arial"/>
              </w:rPr>
              <w:t xml:space="preserve">: </w:t>
            </w:r>
          </w:p>
          <w:p w:rsidR="00D46875" w:rsidRPr="000E1511" w:rsidRDefault="00D46875" w:rsidP="00D46875">
            <w:pPr>
              <w:pStyle w:val="ListParagraph"/>
              <w:numPr>
                <w:ilvl w:val="0"/>
                <w:numId w:val="90"/>
              </w:numPr>
              <w:spacing w:after="0"/>
              <w:rPr>
                <w:rFonts w:ascii="Arial" w:hAnsi="Arial" w:cs="Arial"/>
              </w:rPr>
            </w:pPr>
            <w:r w:rsidRPr="000E1511">
              <w:rPr>
                <w:rFonts w:ascii="Arial" w:hAnsi="Arial" w:cs="Arial"/>
              </w:rPr>
              <w:t xml:space="preserve">Relate the dimensions given to figure 1 in terms of the squares. </w:t>
            </w:r>
          </w:p>
          <w:p w:rsidR="00D46875" w:rsidRPr="000E1511" w:rsidRDefault="00D46875" w:rsidP="00D46875">
            <w:pPr>
              <w:pStyle w:val="ListParagraph"/>
              <w:numPr>
                <w:ilvl w:val="0"/>
                <w:numId w:val="89"/>
              </w:numPr>
              <w:spacing w:after="0"/>
              <w:rPr>
                <w:rFonts w:ascii="Arial" w:hAnsi="Arial" w:cs="Arial"/>
              </w:rPr>
            </w:pPr>
            <w:r w:rsidRPr="000E1511">
              <w:rPr>
                <w:rFonts w:ascii="Arial" w:hAnsi="Arial" w:cs="Arial"/>
              </w:rPr>
              <w:t>Prepare this activity as a worksheet.</w:t>
            </w:r>
            <w:r>
              <w:rPr>
                <w:rFonts w:ascii="Arial" w:hAnsi="Arial" w:cs="Arial"/>
              </w:rPr>
              <w:t xml:space="preserve"> </w:t>
            </w:r>
            <w:r w:rsidRPr="000E1511">
              <w:rPr>
                <w:rFonts w:ascii="Arial" w:hAnsi="Arial" w:cs="Arial"/>
              </w:rPr>
              <w:t xml:space="preserve"> </w:t>
            </w:r>
          </w:p>
          <w:p w:rsidR="00D46875" w:rsidRDefault="00BE2D5C" w:rsidP="00D46875">
            <w:pPr>
              <w:spacing w:after="0"/>
              <w:rPr>
                <w:rFonts w:ascii="Arial" w:hAnsi="Arial" w:cs="Arial"/>
              </w:rPr>
            </w:pPr>
            <w:r w:rsidRPr="00BE2D5C">
              <w:rPr>
                <w:rFonts w:ascii="Arial" w:hAnsi="Arial" w:cs="Arial"/>
                <w:noProof/>
                <w:lang w:eastAsia="en-ZA"/>
              </w:rPr>
              <w:pict>
                <v:shape id="_x0000_s1054" type="#_x0000_t202" style="position:absolute;margin-left:185.75pt;margin-top:11.85pt;width:167.3pt;height:167pt;z-index:251694080">
                  <v:textbox style="mso-next-textbox:#_x0000_s1054">
                    <w:txbxContent>
                      <w:p w:rsidR="0049710B" w:rsidRDefault="0049710B" w:rsidP="00D46875">
                        <w:r>
                          <w:rPr>
                            <w:noProof/>
                            <w:lang w:val="en-US"/>
                          </w:rPr>
                          <w:drawing>
                            <wp:inline distT="0" distB="0" distL="0" distR="0">
                              <wp:extent cx="1959615" cy="1666875"/>
                              <wp:effectExtent l="19050" t="0" r="2535"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srcRect/>
                                      <a:stretch>
                                        <a:fillRect/>
                                      </a:stretch>
                                    </pic:blipFill>
                                    <pic:spPr bwMode="auto">
                                      <a:xfrm>
                                        <a:off x="0" y="0"/>
                                        <a:ext cx="1962259" cy="1669124"/>
                                      </a:xfrm>
                                      <a:prstGeom prst="rect">
                                        <a:avLst/>
                                      </a:prstGeom>
                                      <a:noFill/>
                                      <a:ln w="9525">
                                        <a:noFill/>
                                        <a:miter lim="800000"/>
                                        <a:headEnd/>
                                        <a:tailEnd/>
                                      </a:ln>
                                    </pic:spPr>
                                  </pic:pic>
                                </a:graphicData>
                              </a:graphic>
                            </wp:inline>
                          </w:drawing>
                        </w:r>
                      </w:p>
                    </w:txbxContent>
                  </v:textbox>
                </v:shape>
              </w:pict>
            </w:r>
            <w:r w:rsidRPr="00BE2D5C">
              <w:rPr>
                <w:rFonts w:ascii="Arial" w:hAnsi="Arial" w:cs="Arial"/>
                <w:noProof/>
                <w:lang w:eastAsia="en-ZA"/>
              </w:rPr>
              <w:pict>
                <v:rect id="_x0000_s1053" style="position:absolute;margin-left:3.6pt;margin-top:11.4pt;width:176.55pt;height:167.8pt;z-index:251693056">
                  <v:textbox style="mso-next-textbox:#_x0000_s1053">
                    <w:txbxContent>
                      <w:p w:rsidR="0049710B" w:rsidRDefault="0049710B" w:rsidP="00D46875">
                        <w:r>
                          <w:rPr>
                            <w:noProof/>
                            <w:lang w:val="en-US"/>
                          </w:rPr>
                          <w:drawing>
                            <wp:inline distT="0" distB="0" distL="0" distR="0">
                              <wp:extent cx="2043796" cy="1981200"/>
                              <wp:effectExtent l="1905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srcRect/>
                                      <a:stretch>
                                        <a:fillRect/>
                                      </a:stretch>
                                    </pic:blipFill>
                                    <pic:spPr bwMode="auto">
                                      <a:xfrm>
                                        <a:off x="0" y="0"/>
                                        <a:ext cx="2047552" cy="1984841"/>
                                      </a:xfrm>
                                      <a:prstGeom prst="rect">
                                        <a:avLst/>
                                      </a:prstGeom>
                                      <a:noFill/>
                                      <a:ln w="9525">
                                        <a:noFill/>
                                        <a:miter lim="800000"/>
                                        <a:headEnd/>
                                        <a:tailEnd/>
                                      </a:ln>
                                    </pic:spPr>
                                  </pic:pic>
                                </a:graphicData>
                              </a:graphic>
                            </wp:inline>
                          </w:drawing>
                        </w:r>
                      </w:p>
                    </w:txbxContent>
                  </v:textbox>
                </v:rect>
              </w:pict>
            </w: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Pr="00C63FE8" w:rsidRDefault="00D46875" w:rsidP="00D46875">
            <w:pPr>
              <w:spacing w:after="0"/>
              <w:rPr>
                <w:rFonts w:ascii="Arial" w:hAnsi="Arial" w:cs="Arial"/>
              </w:rPr>
            </w:pPr>
            <w:r>
              <w:rPr>
                <w:rFonts w:ascii="Arial" w:hAnsi="Arial" w:cs="Arial"/>
              </w:rPr>
              <w:t xml:space="preserve">                       </w:t>
            </w:r>
            <w:r w:rsidRPr="009E6059">
              <w:rPr>
                <w:rFonts w:ascii="Arial" w:hAnsi="Arial" w:cs="Arial"/>
                <w:b/>
              </w:rPr>
              <w:t>Figure 1</w:t>
            </w:r>
            <w:r>
              <w:rPr>
                <w:rFonts w:ascii="Arial" w:hAnsi="Arial" w:cs="Arial"/>
              </w:rPr>
              <w:t xml:space="preserve">                                             </w:t>
            </w:r>
            <w:r w:rsidRPr="009E6059">
              <w:rPr>
                <w:rFonts w:ascii="Arial" w:hAnsi="Arial" w:cs="Arial"/>
                <w:b/>
              </w:rPr>
              <w:t>Figure 2</w:t>
            </w:r>
          </w:p>
        </w:tc>
        <w:tc>
          <w:tcPr>
            <w:tcW w:w="2977" w:type="dxa"/>
            <w:tcBorders>
              <w:bottom w:val="single" w:sz="4" w:space="0" w:color="auto"/>
            </w:tcBorders>
            <w:vAlign w:val="center"/>
          </w:tcPr>
          <w:p w:rsidR="00D46875" w:rsidRPr="000D1EB8" w:rsidRDefault="00D46875" w:rsidP="00D46875">
            <w:pPr>
              <w:spacing w:after="0"/>
              <w:rPr>
                <w:rFonts w:ascii="Arial" w:hAnsi="Arial" w:cs="Arial"/>
              </w:rPr>
            </w:pPr>
          </w:p>
        </w:tc>
      </w:tr>
      <w:tr w:rsidR="00D46875" w:rsidRPr="009D0DFD" w:rsidTr="00D46875">
        <w:trPr>
          <w:trHeight w:val="5022"/>
        </w:trPr>
        <w:tc>
          <w:tcPr>
            <w:tcW w:w="7372" w:type="dxa"/>
            <w:tcBorders>
              <w:top w:val="single" w:sz="4" w:space="0" w:color="auto"/>
              <w:bottom w:val="single" w:sz="4" w:space="0" w:color="auto"/>
            </w:tcBorders>
            <w:vAlign w:val="center"/>
          </w:tcPr>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BE2D5C" w:rsidP="00D46875">
            <w:pPr>
              <w:spacing w:after="0"/>
              <w:rPr>
                <w:rFonts w:ascii="Arial" w:hAnsi="Arial" w:cs="Arial"/>
              </w:rPr>
            </w:pPr>
            <w:r w:rsidRPr="00BE2D5C">
              <w:rPr>
                <w:rFonts w:ascii="Arial" w:hAnsi="Arial" w:cs="Arial"/>
                <w:noProof/>
                <w:lang w:eastAsia="en-ZA"/>
              </w:rPr>
              <w:pict>
                <v:shape id="_x0000_s1056" type="#_x0000_t202" style="position:absolute;margin-left:5.6pt;margin-top:5.35pt;width:171.45pt;height:197.35pt;z-index:251696128">
                  <v:textbox style="mso-next-textbox:#_x0000_s1056">
                    <w:txbxContent>
                      <w:p w:rsidR="0049710B" w:rsidRDefault="0049710B" w:rsidP="00D46875">
                        <w:r>
                          <w:rPr>
                            <w:noProof/>
                            <w:lang w:val="en-US"/>
                          </w:rPr>
                          <w:drawing>
                            <wp:inline distT="0" distB="0" distL="0" distR="0">
                              <wp:extent cx="1952625" cy="1598115"/>
                              <wp:effectExtent l="19050" t="0" r="9525" b="0"/>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srcRect/>
                                      <a:stretch>
                                        <a:fillRect/>
                                      </a:stretch>
                                    </pic:blipFill>
                                    <pic:spPr bwMode="auto">
                                      <a:xfrm>
                                        <a:off x="0" y="0"/>
                                        <a:ext cx="1952625" cy="1598115"/>
                                      </a:xfrm>
                                      <a:prstGeom prst="rect">
                                        <a:avLst/>
                                      </a:prstGeom>
                                      <a:noFill/>
                                      <a:ln w="9525">
                                        <a:noFill/>
                                        <a:miter lim="800000"/>
                                        <a:headEnd/>
                                        <a:tailEnd/>
                                      </a:ln>
                                    </pic:spPr>
                                  </pic:pic>
                                </a:graphicData>
                              </a:graphic>
                            </wp:inline>
                          </w:drawing>
                        </w:r>
                      </w:p>
                    </w:txbxContent>
                  </v:textbox>
                </v:shape>
              </w:pict>
            </w:r>
            <w:r w:rsidRPr="00BE2D5C">
              <w:rPr>
                <w:rFonts w:ascii="Arial" w:hAnsi="Arial" w:cs="Arial"/>
                <w:noProof/>
                <w:lang w:eastAsia="en-ZA"/>
              </w:rPr>
              <w:pict>
                <v:shape id="_x0000_s1055" type="#_x0000_t202" style="position:absolute;margin-left:182.6pt;margin-top:5.65pt;width:175.85pt;height:196.75pt;z-index:251695104">
                  <v:textbox style="mso-next-textbox:#_x0000_s1055">
                    <w:txbxContent>
                      <w:p w:rsidR="0049710B" w:rsidRDefault="0049710B" w:rsidP="00D46875">
                        <w:r>
                          <w:rPr>
                            <w:noProof/>
                            <w:lang w:val="en-US"/>
                          </w:rPr>
                          <w:drawing>
                            <wp:inline distT="0" distB="0" distL="0" distR="0">
                              <wp:extent cx="2055495" cy="2343150"/>
                              <wp:effectExtent l="19050" t="0" r="1905" b="0"/>
                              <wp:docPr id="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srcRect/>
                                      <a:stretch>
                                        <a:fillRect/>
                                      </a:stretch>
                                    </pic:blipFill>
                                    <pic:spPr bwMode="auto">
                                      <a:xfrm>
                                        <a:off x="0" y="0"/>
                                        <a:ext cx="2058714" cy="2346819"/>
                                      </a:xfrm>
                                      <a:prstGeom prst="rect">
                                        <a:avLst/>
                                      </a:prstGeom>
                                      <a:noFill/>
                                      <a:ln w="9525">
                                        <a:noFill/>
                                        <a:miter lim="800000"/>
                                        <a:headEnd/>
                                        <a:tailEnd/>
                                      </a:ln>
                                    </pic:spPr>
                                  </pic:pic>
                                </a:graphicData>
                              </a:graphic>
                            </wp:inline>
                          </w:drawing>
                        </w:r>
                      </w:p>
                      <w:p w:rsidR="0049710B" w:rsidRDefault="0049710B" w:rsidP="00D46875"/>
                      <w:p w:rsidR="0049710B" w:rsidRDefault="0049710B" w:rsidP="00D46875"/>
                      <w:p w:rsidR="0049710B" w:rsidRDefault="0049710B" w:rsidP="00D46875"/>
                      <w:p w:rsidR="0049710B" w:rsidRDefault="0049710B" w:rsidP="00D46875"/>
                      <w:p w:rsidR="0049710B" w:rsidRDefault="0049710B" w:rsidP="00D46875"/>
                      <w:p w:rsidR="0049710B" w:rsidRDefault="0049710B" w:rsidP="00D46875"/>
                      <w:p w:rsidR="0049710B" w:rsidRDefault="0049710B" w:rsidP="00D46875"/>
                    </w:txbxContent>
                  </v:textbox>
                </v:shape>
              </w:pict>
            </w: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Pr="00C63FE8" w:rsidRDefault="00D46875" w:rsidP="00D46875">
            <w:pPr>
              <w:rPr>
                <w:rFonts w:ascii="Arial" w:hAnsi="Arial" w:cs="Arial"/>
              </w:rPr>
            </w:pPr>
            <w:r>
              <w:rPr>
                <w:rFonts w:ascii="Arial" w:hAnsi="Arial" w:cs="Arial"/>
              </w:rPr>
              <w:t xml:space="preserve">                         </w:t>
            </w:r>
            <w:r w:rsidRPr="009E6059">
              <w:rPr>
                <w:rFonts w:ascii="Arial" w:hAnsi="Arial" w:cs="Arial"/>
                <w:b/>
              </w:rPr>
              <w:t>Figure 3</w:t>
            </w:r>
            <w:r>
              <w:rPr>
                <w:rFonts w:ascii="Arial" w:hAnsi="Arial" w:cs="Arial"/>
              </w:rPr>
              <w:t xml:space="preserve">                                       </w:t>
            </w:r>
            <w:r w:rsidRPr="009E6059">
              <w:rPr>
                <w:rFonts w:ascii="Arial" w:hAnsi="Arial" w:cs="Arial"/>
                <w:b/>
              </w:rPr>
              <w:t>Figure 4</w:t>
            </w:r>
            <w:r>
              <w:rPr>
                <w:rFonts w:ascii="Arial" w:hAnsi="Arial" w:cs="Arial"/>
              </w:rPr>
              <w:t xml:space="preserve"> </w:t>
            </w:r>
          </w:p>
        </w:tc>
        <w:tc>
          <w:tcPr>
            <w:tcW w:w="2977" w:type="dxa"/>
            <w:tcBorders>
              <w:top w:val="single" w:sz="4" w:space="0" w:color="auto"/>
              <w:bottom w:val="single" w:sz="4" w:space="0" w:color="auto"/>
            </w:tcBorders>
            <w:vAlign w:val="center"/>
          </w:tcPr>
          <w:p w:rsidR="00D46875" w:rsidRPr="00911CAB" w:rsidRDefault="00D46875" w:rsidP="00D46875">
            <w:pPr>
              <w:spacing w:after="0"/>
              <w:rPr>
                <w:rFonts w:ascii="Arial" w:hAnsi="Arial" w:cs="Arial"/>
              </w:rPr>
            </w:pPr>
            <w:r>
              <w:rPr>
                <w:rFonts w:ascii="Arial" w:hAnsi="Arial" w:cs="Arial"/>
              </w:rPr>
              <w:t>work in pairs to</w:t>
            </w:r>
            <w:r w:rsidRPr="00911CAB">
              <w:rPr>
                <w:rFonts w:ascii="Arial" w:hAnsi="Arial" w:cs="Arial"/>
              </w:rPr>
              <w:t xml:space="preserve"> complete </w:t>
            </w:r>
            <w:r>
              <w:rPr>
                <w:rFonts w:ascii="Arial" w:hAnsi="Arial" w:cs="Arial"/>
              </w:rPr>
              <w:t xml:space="preserve">the table </w:t>
            </w:r>
          </w:p>
        </w:tc>
      </w:tr>
      <w:tr w:rsidR="00D46875" w:rsidRPr="009D0DFD" w:rsidTr="00D46875">
        <w:trPr>
          <w:trHeight w:val="7928"/>
        </w:trPr>
        <w:tc>
          <w:tcPr>
            <w:tcW w:w="7372" w:type="dxa"/>
            <w:tcBorders>
              <w:top w:val="single" w:sz="4" w:space="0" w:color="auto"/>
            </w:tcBorders>
            <w:vAlign w:val="center"/>
          </w:tcPr>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 </w:t>
            </w:r>
            <w:r w:rsidRPr="00141815">
              <w:rPr>
                <w:rFonts w:ascii="Arial" w:hAnsi="Arial" w:cs="Arial"/>
                <w:b/>
              </w:rPr>
              <w:t xml:space="preserve">Note to the teacher: </w:t>
            </w:r>
            <w:r>
              <w:rPr>
                <w:rFonts w:ascii="Arial" w:hAnsi="Arial" w:cs="Arial"/>
              </w:rPr>
              <w:t xml:space="preserve">Guide learners to complete the table below based on the diagrams above. Complete the first row on the table in a whole class discussion and then allow learners in their pairs to do the rest. </w:t>
            </w:r>
          </w:p>
          <w:p w:rsidR="00D46875" w:rsidRDefault="00D46875" w:rsidP="00D46875">
            <w:pPr>
              <w:spacing w:after="0"/>
              <w:rPr>
                <w:rFonts w:ascii="Arial" w:hAnsi="Arial" w:cs="Arial"/>
              </w:rPr>
            </w:pPr>
          </w:p>
          <w:tbl>
            <w:tblPr>
              <w:tblStyle w:val="TableGrid"/>
              <w:tblW w:w="0" w:type="auto"/>
              <w:tblLayout w:type="fixed"/>
              <w:tblLook w:val="04A0"/>
            </w:tblPr>
            <w:tblGrid>
              <w:gridCol w:w="880"/>
              <w:gridCol w:w="1559"/>
              <w:gridCol w:w="1134"/>
              <w:gridCol w:w="993"/>
              <w:gridCol w:w="992"/>
              <w:gridCol w:w="567"/>
              <w:gridCol w:w="567"/>
              <w:gridCol w:w="449"/>
            </w:tblGrid>
            <w:tr w:rsidR="00D46875" w:rsidTr="00D46875">
              <w:tc>
                <w:tcPr>
                  <w:tcW w:w="880" w:type="dxa"/>
                </w:tcPr>
                <w:p w:rsidR="00D46875" w:rsidRPr="009E6059" w:rsidRDefault="00D46875" w:rsidP="00D46875">
                  <w:pPr>
                    <w:framePr w:hSpace="180" w:wrap="around" w:vAnchor="text" w:hAnchor="text" w:y="1"/>
                    <w:suppressOverlap/>
                    <w:rPr>
                      <w:rFonts w:ascii="Arial" w:hAnsi="Arial" w:cs="Arial"/>
                      <w:b/>
                    </w:rPr>
                  </w:pPr>
                  <w:r w:rsidRPr="009E6059">
                    <w:rPr>
                      <w:rFonts w:ascii="Arial" w:hAnsi="Arial" w:cs="Arial"/>
                      <w:b/>
                    </w:rPr>
                    <w:t xml:space="preserve">Figure </w:t>
                  </w:r>
                </w:p>
              </w:tc>
              <w:tc>
                <w:tcPr>
                  <w:tcW w:w="1559" w:type="dxa"/>
                </w:tcPr>
                <w:p w:rsidR="00D46875" w:rsidRPr="009E6059" w:rsidRDefault="00D46875" w:rsidP="00D46875">
                  <w:pPr>
                    <w:framePr w:hSpace="180" w:wrap="around" w:vAnchor="text" w:hAnchor="text" w:y="1"/>
                    <w:suppressOverlap/>
                    <w:rPr>
                      <w:rFonts w:ascii="Arial" w:hAnsi="Arial" w:cs="Arial"/>
                      <w:b/>
                    </w:rPr>
                  </w:pPr>
                  <w:r w:rsidRPr="009E6059">
                    <w:rPr>
                      <w:rFonts w:ascii="Arial" w:hAnsi="Arial" w:cs="Arial"/>
                      <w:b/>
                    </w:rPr>
                    <w:t>Type of triangle</w:t>
                  </w:r>
                </w:p>
              </w:tc>
              <w:tc>
                <w:tcPr>
                  <w:tcW w:w="1134" w:type="dxa"/>
                </w:tcPr>
                <w:p w:rsidR="00D46875" w:rsidRPr="009E6059" w:rsidRDefault="00D46875" w:rsidP="00D46875">
                  <w:pPr>
                    <w:framePr w:hSpace="180" w:wrap="around" w:vAnchor="text" w:hAnchor="text" w:y="1"/>
                    <w:suppressOverlap/>
                    <w:jc w:val="center"/>
                    <w:rPr>
                      <w:rFonts w:ascii="Arial" w:hAnsi="Arial" w:cs="Arial"/>
                      <w:b/>
                    </w:rPr>
                  </w:pPr>
                  <w:r w:rsidRPr="009E6059">
                    <w:rPr>
                      <w:rFonts w:ascii="Arial" w:hAnsi="Arial" w:cs="Arial"/>
                      <w:b/>
                    </w:rPr>
                    <w:t>Length of side</w:t>
                  </w:r>
                </w:p>
                <w:p w:rsidR="00D46875" w:rsidRPr="009E6059" w:rsidRDefault="00D46875" w:rsidP="00D46875">
                  <w:pPr>
                    <w:framePr w:hSpace="180" w:wrap="around" w:vAnchor="text" w:hAnchor="text" w:y="1"/>
                    <w:suppressOverlap/>
                    <w:jc w:val="center"/>
                    <w:rPr>
                      <w:rFonts w:ascii="Arial" w:hAnsi="Arial" w:cs="Arial"/>
                      <w:b/>
                    </w:rPr>
                  </w:pPr>
                  <w:r w:rsidRPr="009E6059">
                    <w:rPr>
                      <w:rFonts w:ascii="Arial" w:hAnsi="Arial" w:cs="Arial"/>
                      <w:b/>
                    </w:rPr>
                    <w:t>a</w:t>
                  </w:r>
                </w:p>
                <w:p w:rsidR="00D46875" w:rsidRPr="009E6059" w:rsidRDefault="00D46875" w:rsidP="00D46875">
                  <w:pPr>
                    <w:framePr w:hSpace="180" w:wrap="around" w:vAnchor="text" w:hAnchor="text" w:y="1"/>
                    <w:suppressOverlap/>
                    <w:rPr>
                      <w:rFonts w:ascii="Arial" w:hAnsi="Arial" w:cs="Arial"/>
                      <w:b/>
                    </w:rPr>
                  </w:pPr>
                </w:p>
              </w:tc>
              <w:tc>
                <w:tcPr>
                  <w:tcW w:w="993" w:type="dxa"/>
                </w:tcPr>
                <w:p w:rsidR="00D46875" w:rsidRPr="009E6059" w:rsidRDefault="00D46875" w:rsidP="00D46875">
                  <w:pPr>
                    <w:framePr w:hSpace="180" w:wrap="around" w:vAnchor="text" w:hAnchor="text" w:y="1"/>
                    <w:suppressOverlap/>
                    <w:jc w:val="center"/>
                    <w:rPr>
                      <w:rFonts w:ascii="Arial" w:hAnsi="Arial" w:cs="Arial"/>
                      <w:b/>
                    </w:rPr>
                  </w:pPr>
                  <w:r w:rsidRPr="009E6059">
                    <w:rPr>
                      <w:rFonts w:ascii="Arial" w:hAnsi="Arial" w:cs="Arial"/>
                      <w:b/>
                    </w:rPr>
                    <w:t>Length of side</w:t>
                  </w:r>
                </w:p>
                <w:p w:rsidR="00D46875" w:rsidRPr="009E6059" w:rsidRDefault="00D46875" w:rsidP="00D46875">
                  <w:pPr>
                    <w:framePr w:hSpace="180" w:wrap="around" w:vAnchor="text" w:hAnchor="text" w:y="1"/>
                    <w:suppressOverlap/>
                    <w:jc w:val="center"/>
                    <w:rPr>
                      <w:rFonts w:ascii="Arial" w:hAnsi="Arial" w:cs="Arial"/>
                      <w:b/>
                    </w:rPr>
                  </w:pPr>
                  <w:r w:rsidRPr="009E6059">
                    <w:rPr>
                      <w:rFonts w:ascii="Arial" w:hAnsi="Arial" w:cs="Arial"/>
                      <w:b/>
                    </w:rPr>
                    <w:t>b</w:t>
                  </w:r>
                </w:p>
              </w:tc>
              <w:tc>
                <w:tcPr>
                  <w:tcW w:w="992" w:type="dxa"/>
                </w:tcPr>
                <w:p w:rsidR="00D46875" w:rsidRPr="009E6059" w:rsidRDefault="00D46875" w:rsidP="00D46875">
                  <w:pPr>
                    <w:framePr w:hSpace="180" w:wrap="around" w:vAnchor="text" w:hAnchor="text" w:y="1"/>
                    <w:suppressOverlap/>
                    <w:jc w:val="center"/>
                    <w:rPr>
                      <w:rFonts w:ascii="Arial" w:hAnsi="Arial" w:cs="Arial"/>
                      <w:b/>
                    </w:rPr>
                  </w:pPr>
                  <w:r w:rsidRPr="009E6059">
                    <w:rPr>
                      <w:rFonts w:ascii="Arial" w:hAnsi="Arial" w:cs="Arial"/>
                      <w:b/>
                    </w:rPr>
                    <w:t>Length of side</w:t>
                  </w:r>
                </w:p>
                <w:p w:rsidR="00D46875" w:rsidRPr="009E6059" w:rsidRDefault="00D46875" w:rsidP="00D46875">
                  <w:pPr>
                    <w:framePr w:hSpace="180" w:wrap="around" w:vAnchor="text" w:hAnchor="text" w:y="1"/>
                    <w:suppressOverlap/>
                    <w:jc w:val="center"/>
                    <w:rPr>
                      <w:rFonts w:ascii="Arial" w:hAnsi="Arial" w:cs="Arial"/>
                      <w:b/>
                    </w:rPr>
                  </w:pPr>
                  <w:r w:rsidRPr="009E6059">
                    <w:rPr>
                      <w:rFonts w:ascii="Arial" w:hAnsi="Arial" w:cs="Arial"/>
                      <w:b/>
                    </w:rPr>
                    <w:t>c</w:t>
                  </w:r>
                </w:p>
              </w:tc>
              <w:tc>
                <w:tcPr>
                  <w:tcW w:w="567" w:type="dxa"/>
                </w:tcPr>
                <w:p w:rsidR="00D46875" w:rsidRPr="009E6059" w:rsidRDefault="00D46875" w:rsidP="00D46875">
                  <w:pPr>
                    <w:framePr w:hSpace="180" w:wrap="around" w:vAnchor="text" w:hAnchor="text" w:y="1"/>
                    <w:suppressOverlap/>
                    <w:rPr>
                      <w:rFonts w:ascii="Arial" w:hAnsi="Arial" w:cs="Arial"/>
                      <w:b/>
                    </w:rPr>
                  </w:pPr>
                </w:p>
                <w:p w:rsidR="00D46875" w:rsidRPr="009E6059" w:rsidRDefault="00BE2D5C" w:rsidP="00D46875">
                  <w:pPr>
                    <w:framePr w:hSpace="180" w:wrap="around" w:vAnchor="text" w:hAnchor="text" w:y="1"/>
                    <w:suppressOverlap/>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a</m:t>
                          </m:r>
                        </m:e>
                        <m:sup>
                          <m:r>
                            <m:rPr>
                              <m:sty m:val="bi"/>
                            </m:rPr>
                            <w:rPr>
                              <w:rFonts w:ascii="Cambria Math" w:hAnsi="Cambria Math" w:cs="Arial"/>
                            </w:rPr>
                            <m:t>2</m:t>
                          </m:r>
                        </m:sup>
                      </m:sSup>
                    </m:oMath>
                  </m:oMathPara>
                </w:p>
              </w:tc>
              <w:tc>
                <w:tcPr>
                  <w:tcW w:w="567" w:type="dxa"/>
                </w:tcPr>
                <w:p w:rsidR="00D46875" w:rsidRPr="009E6059" w:rsidRDefault="00D46875" w:rsidP="00D46875">
                  <w:pPr>
                    <w:framePr w:hSpace="180" w:wrap="around" w:vAnchor="text" w:hAnchor="text" w:y="1"/>
                    <w:suppressOverlap/>
                    <w:rPr>
                      <w:rFonts w:ascii="Arial" w:hAnsi="Arial" w:cs="Arial"/>
                      <w:b/>
                    </w:rPr>
                  </w:pPr>
                </w:p>
                <w:p w:rsidR="00D46875" w:rsidRPr="009E6059" w:rsidRDefault="00BE2D5C" w:rsidP="00D46875">
                  <w:pPr>
                    <w:framePr w:hSpace="180" w:wrap="around" w:vAnchor="text" w:hAnchor="text" w:y="1"/>
                    <w:suppressOverlap/>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b</m:t>
                          </m:r>
                        </m:e>
                        <m:sup>
                          <m:r>
                            <m:rPr>
                              <m:sty m:val="bi"/>
                            </m:rPr>
                            <w:rPr>
                              <w:rFonts w:ascii="Cambria Math" w:hAnsi="Cambria Math" w:cs="Arial"/>
                            </w:rPr>
                            <m:t>2</m:t>
                          </m:r>
                        </m:sup>
                      </m:sSup>
                    </m:oMath>
                  </m:oMathPara>
                </w:p>
              </w:tc>
              <w:tc>
                <w:tcPr>
                  <w:tcW w:w="449" w:type="dxa"/>
                </w:tcPr>
                <w:p w:rsidR="00D46875" w:rsidRPr="009E6059" w:rsidRDefault="00D46875" w:rsidP="00D46875">
                  <w:pPr>
                    <w:framePr w:hSpace="180" w:wrap="around" w:vAnchor="text" w:hAnchor="text" w:y="1"/>
                    <w:suppressOverlap/>
                    <w:rPr>
                      <w:rFonts w:ascii="Arial" w:hAnsi="Arial" w:cs="Arial"/>
                      <w:b/>
                    </w:rPr>
                  </w:pPr>
                </w:p>
                <w:p w:rsidR="00D46875" w:rsidRPr="009E6059" w:rsidRDefault="00BE2D5C" w:rsidP="00D46875">
                  <w:pPr>
                    <w:framePr w:hSpace="180" w:wrap="around" w:vAnchor="text" w:hAnchor="text" w:y="1"/>
                    <w:suppressOverlap/>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c</m:t>
                          </m:r>
                        </m:e>
                        <m:sup>
                          <m:r>
                            <m:rPr>
                              <m:sty m:val="bi"/>
                            </m:rPr>
                            <w:rPr>
                              <w:rFonts w:ascii="Cambria Math" w:hAnsi="Cambria Math" w:cs="Arial"/>
                            </w:rPr>
                            <m:t>2</m:t>
                          </m:r>
                        </m:sup>
                      </m:sSup>
                    </m:oMath>
                  </m:oMathPara>
                </w:p>
              </w:tc>
            </w:tr>
            <w:tr w:rsidR="00D46875" w:rsidTr="00D46875">
              <w:tc>
                <w:tcPr>
                  <w:tcW w:w="880" w:type="dxa"/>
                </w:tcPr>
                <w:p w:rsidR="00D46875" w:rsidRDefault="00D46875" w:rsidP="00D46875">
                  <w:pPr>
                    <w:framePr w:hSpace="180" w:wrap="around" w:vAnchor="text" w:hAnchor="text" w:y="1"/>
                    <w:spacing w:line="276" w:lineRule="auto"/>
                    <w:suppressOverlap/>
                    <w:jc w:val="center"/>
                    <w:rPr>
                      <w:rFonts w:ascii="Arial" w:hAnsi="Arial" w:cs="Arial"/>
                    </w:rPr>
                  </w:pPr>
                  <w:r>
                    <w:rPr>
                      <w:rFonts w:ascii="Arial" w:hAnsi="Arial" w:cs="Arial"/>
                    </w:rPr>
                    <w:t>1</w:t>
                  </w:r>
                </w:p>
              </w:tc>
              <w:tc>
                <w:tcPr>
                  <w:tcW w:w="1559" w:type="dxa"/>
                </w:tcPr>
                <w:p w:rsidR="00D46875" w:rsidRDefault="00D46875" w:rsidP="00D46875">
                  <w:pPr>
                    <w:framePr w:hSpace="180" w:wrap="around" w:vAnchor="text" w:hAnchor="text" w:y="1"/>
                    <w:spacing w:line="276" w:lineRule="auto"/>
                    <w:suppressOverlap/>
                    <w:rPr>
                      <w:rFonts w:ascii="Arial" w:hAnsi="Arial" w:cs="Arial"/>
                    </w:rPr>
                  </w:pPr>
                </w:p>
              </w:tc>
              <w:tc>
                <w:tcPr>
                  <w:tcW w:w="1134" w:type="dxa"/>
                </w:tcPr>
                <w:p w:rsidR="00D46875" w:rsidRDefault="00D46875" w:rsidP="00D46875">
                  <w:pPr>
                    <w:framePr w:hSpace="180" w:wrap="around" w:vAnchor="text" w:hAnchor="text" w:y="1"/>
                    <w:spacing w:line="276" w:lineRule="auto"/>
                    <w:suppressOverlap/>
                    <w:rPr>
                      <w:rFonts w:ascii="Arial" w:hAnsi="Arial" w:cs="Arial"/>
                    </w:rPr>
                  </w:pPr>
                </w:p>
              </w:tc>
              <w:tc>
                <w:tcPr>
                  <w:tcW w:w="993" w:type="dxa"/>
                </w:tcPr>
                <w:p w:rsidR="00D46875" w:rsidRDefault="00D46875" w:rsidP="00D46875">
                  <w:pPr>
                    <w:framePr w:hSpace="180" w:wrap="around" w:vAnchor="text" w:hAnchor="text" w:y="1"/>
                    <w:spacing w:line="276" w:lineRule="auto"/>
                    <w:suppressOverlap/>
                    <w:rPr>
                      <w:rFonts w:ascii="Arial" w:hAnsi="Arial" w:cs="Arial"/>
                    </w:rPr>
                  </w:pPr>
                </w:p>
              </w:tc>
              <w:tc>
                <w:tcPr>
                  <w:tcW w:w="992"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449" w:type="dxa"/>
                </w:tcPr>
                <w:p w:rsidR="00D46875" w:rsidRDefault="00D46875" w:rsidP="00D46875">
                  <w:pPr>
                    <w:framePr w:hSpace="180" w:wrap="around" w:vAnchor="text" w:hAnchor="text" w:y="1"/>
                    <w:spacing w:line="276" w:lineRule="auto"/>
                    <w:suppressOverlap/>
                    <w:rPr>
                      <w:rFonts w:ascii="Arial" w:hAnsi="Arial" w:cs="Arial"/>
                    </w:rPr>
                  </w:pPr>
                </w:p>
              </w:tc>
            </w:tr>
            <w:tr w:rsidR="00D46875" w:rsidTr="00D46875">
              <w:tc>
                <w:tcPr>
                  <w:tcW w:w="880" w:type="dxa"/>
                </w:tcPr>
                <w:p w:rsidR="00D46875" w:rsidRDefault="00D46875" w:rsidP="00D46875">
                  <w:pPr>
                    <w:framePr w:hSpace="180" w:wrap="around" w:vAnchor="text" w:hAnchor="text" w:y="1"/>
                    <w:spacing w:line="276" w:lineRule="auto"/>
                    <w:suppressOverlap/>
                    <w:jc w:val="center"/>
                    <w:rPr>
                      <w:rFonts w:ascii="Arial" w:hAnsi="Arial" w:cs="Arial"/>
                    </w:rPr>
                  </w:pPr>
                  <w:r>
                    <w:rPr>
                      <w:rFonts w:ascii="Arial" w:hAnsi="Arial" w:cs="Arial"/>
                    </w:rPr>
                    <w:t>2</w:t>
                  </w:r>
                </w:p>
              </w:tc>
              <w:tc>
                <w:tcPr>
                  <w:tcW w:w="1559" w:type="dxa"/>
                </w:tcPr>
                <w:p w:rsidR="00D46875" w:rsidRDefault="00D46875" w:rsidP="00D46875">
                  <w:pPr>
                    <w:framePr w:hSpace="180" w:wrap="around" w:vAnchor="text" w:hAnchor="text" w:y="1"/>
                    <w:spacing w:line="276" w:lineRule="auto"/>
                    <w:suppressOverlap/>
                    <w:rPr>
                      <w:rFonts w:ascii="Arial" w:hAnsi="Arial" w:cs="Arial"/>
                    </w:rPr>
                  </w:pPr>
                </w:p>
              </w:tc>
              <w:tc>
                <w:tcPr>
                  <w:tcW w:w="1134" w:type="dxa"/>
                </w:tcPr>
                <w:p w:rsidR="00D46875" w:rsidRDefault="00D46875" w:rsidP="00D46875">
                  <w:pPr>
                    <w:framePr w:hSpace="180" w:wrap="around" w:vAnchor="text" w:hAnchor="text" w:y="1"/>
                    <w:spacing w:line="276" w:lineRule="auto"/>
                    <w:suppressOverlap/>
                    <w:rPr>
                      <w:rFonts w:ascii="Arial" w:hAnsi="Arial" w:cs="Arial"/>
                    </w:rPr>
                  </w:pPr>
                </w:p>
              </w:tc>
              <w:tc>
                <w:tcPr>
                  <w:tcW w:w="993" w:type="dxa"/>
                </w:tcPr>
                <w:p w:rsidR="00D46875" w:rsidRDefault="00D46875" w:rsidP="00D46875">
                  <w:pPr>
                    <w:framePr w:hSpace="180" w:wrap="around" w:vAnchor="text" w:hAnchor="text" w:y="1"/>
                    <w:spacing w:line="276" w:lineRule="auto"/>
                    <w:suppressOverlap/>
                    <w:rPr>
                      <w:rFonts w:ascii="Arial" w:hAnsi="Arial" w:cs="Arial"/>
                    </w:rPr>
                  </w:pPr>
                </w:p>
              </w:tc>
              <w:tc>
                <w:tcPr>
                  <w:tcW w:w="992"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449" w:type="dxa"/>
                </w:tcPr>
                <w:p w:rsidR="00D46875" w:rsidRDefault="00D46875" w:rsidP="00D46875">
                  <w:pPr>
                    <w:framePr w:hSpace="180" w:wrap="around" w:vAnchor="text" w:hAnchor="text" w:y="1"/>
                    <w:spacing w:line="276" w:lineRule="auto"/>
                    <w:suppressOverlap/>
                    <w:rPr>
                      <w:rFonts w:ascii="Arial" w:hAnsi="Arial" w:cs="Arial"/>
                    </w:rPr>
                  </w:pPr>
                </w:p>
              </w:tc>
            </w:tr>
            <w:tr w:rsidR="00D46875" w:rsidTr="00D46875">
              <w:tc>
                <w:tcPr>
                  <w:tcW w:w="880" w:type="dxa"/>
                </w:tcPr>
                <w:p w:rsidR="00D46875" w:rsidRDefault="00D46875" w:rsidP="00D46875">
                  <w:pPr>
                    <w:framePr w:hSpace="180" w:wrap="around" w:vAnchor="text" w:hAnchor="text" w:y="1"/>
                    <w:spacing w:line="276" w:lineRule="auto"/>
                    <w:suppressOverlap/>
                    <w:jc w:val="center"/>
                    <w:rPr>
                      <w:rFonts w:ascii="Arial" w:hAnsi="Arial" w:cs="Arial"/>
                    </w:rPr>
                  </w:pPr>
                  <w:r>
                    <w:rPr>
                      <w:rFonts w:ascii="Arial" w:hAnsi="Arial" w:cs="Arial"/>
                    </w:rPr>
                    <w:t>3</w:t>
                  </w:r>
                </w:p>
              </w:tc>
              <w:tc>
                <w:tcPr>
                  <w:tcW w:w="1559" w:type="dxa"/>
                </w:tcPr>
                <w:p w:rsidR="00D46875" w:rsidRDefault="00D46875" w:rsidP="00D46875">
                  <w:pPr>
                    <w:framePr w:hSpace="180" w:wrap="around" w:vAnchor="text" w:hAnchor="text" w:y="1"/>
                    <w:spacing w:line="276" w:lineRule="auto"/>
                    <w:suppressOverlap/>
                    <w:rPr>
                      <w:rFonts w:ascii="Arial" w:hAnsi="Arial" w:cs="Arial"/>
                    </w:rPr>
                  </w:pPr>
                </w:p>
              </w:tc>
              <w:tc>
                <w:tcPr>
                  <w:tcW w:w="1134" w:type="dxa"/>
                </w:tcPr>
                <w:p w:rsidR="00D46875" w:rsidRDefault="00D46875" w:rsidP="00D46875">
                  <w:pPr>
                    <w:framePr w:hSpace="180" w:wrap="around" w:vAnchor="text" w:hAnchor="text" w:y="1"/>
                    <w:spacing w:line="276" w:lineRule="auto"/>
                    <w:suppressOverlap/>
                    <w:rPr>
                      <w:rFonts w:ascii="Arial" w:hAnsi="Arial" w:cs="Arial"/>
                    </w:rPr>
                  </w:pPr>
                </w:p>
              </w:tc>
              <w:tc>
                <w:tcPr>
                  <w:tcW w:w="993" w:type="dxa"/>
                </w:tcPr>
                <w:p w:rsidR="00D46875" w:rsidRDefault="00D46875" w:rsidP="00D46875">
                  <w:pPr>
                    <w:framePr w:hSpace="180" w:wrap="around" w:vAnchor="text" w:hAnchor="text" w:y="1"/>
                    <w:spacing w:line="276" w:lineRule="auto"/>
                    <w:suppressOverlap/>
                    <w:rPr>
                      <w:rFonts w:ascii="Arial" w:hAnsi="Arial" w:cs="Arial"/>
                    </w:rPr>
                  </w:pPr>
                </w:p>
              </w:tc>
              <w:tc>
                <w:tcPr>
                  <w:tcW w:w="992"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449" w:type="dxa"/>
                </w:tcPr>
                <w:p w:rsidR="00D46875" w:rsidRDefault="00D46875" w:rsidP="00D46875">
                  <w:pPr>
                    <w:framePr w:hSpace="180" w:wrap="around" w:vAnchor="text" w:hAnchor="text" w:y="1"/>
                    <w:spacing w:line="276" w:lineRule="auto"/>
                    <w:suppressOverlap/>
                    <w:rPr>
                      <w:rFonts w:ascii="Arial" w:hAnsi="Arial" w:cs="Arial"/>
                    </w:rPr>
                  </w:pPr>
                </w:p>
              </w:tc>
            </w:tr>
            <w:tr w:rsidR="00D46875" w:rsidTr="00D46875">
              <w:tc>
                <w:tcPr>
                  <w:tcW w:w="880" w:type="dxa"/>
                </w:tcPr>
                <w:p w:rsidR="00D46875" w:rsidRDefault="00D46875" w:rsidP="00D46875">
                  <w:pPr>
                    <w:framePr w:hSpace="180" w:wrap="around" w:vAnchor="text" w:hAnchor="text" w:y="1"/>
                    <w:spacing w:line="276" w:lineRule="auto"/>
                    <w:suppressOverlap/>
                    <w:jc w:val="center"/>
                    <w:rPr>
                      <w:rFonts w:ascii="Arial" w:hAnsi="Arial" w:cs="Arial"/>
                    </w:rPr>
                  </w:pPr>
                  <w:r>
                    <w:rPr>
                      <w:rFonts w:ascii="Arial" w:hAnsi="Arial" w:cs="Arial"/>
                    </w:rPr>
                    <w:t>4</w:t>
                  </w:r>
                </w:p>
              </w:tc>
              <w:tc>
                <w:tcPr>
                  <w:tcW w:w="1559" w:type="dxa"/>
                </w:tcPr>
                <w:p w:rsidR="00D46875" w:rsidRDefault="00D46875" w:rsidP="00D46875">
                  <w:pPr>
                    <w:framePr w:hSpace="180" w:wrap="around" w:vAnchor="text" w:hAnchor="text" w:y="1"/>
                    <w:spacing w:line="276" w:lineRule="auto"/>
                    <w:suppressOverlap/>
                    <w:rPr>
                      <w:rFonts w:ascii="Arial" w:hAnsi="Arial" w:cs="Arial"/>
                    </w:rPr>
                  </w:pPr>
                </w:p>
              </w:tc>
              <w:tc>
                <w:tcPr>
                  <w:tcW w:w="1134" w:type="dxa"/>
                </w:tcPr>
                <w:p w:rsidR="00D46875" w:rsidRDefault="00D46875" w:rsidP="00D46875">
                  <w:pPr>
                    <w:framePr w:hSpace="180" w:wrap="around" w:vAnchor="text" w:hAnchor="text" w:y="1"/>
                    <w:spacing w:line="276" w:lineRule="auto"/>
                    <w:suppressOverlap/>
                    <w:rPr>
                      <w:rFonts w:ascii="Arial" w:hAnsi="Arial" w:cs="Arial"/>
                    </w:rPr>
                  </w:pPr>
                </w:p>
              </w:tc>
              <w:tc>
                <w:tcPr>
                  <w:tcW w:w="993" w:type="dxa"/>
                </w:tcPr>
                <w:p w:rsidR="00D46875" w:rsidRDefault="00D46875" w:rsidP="00D46875">
                  <w:pPr>
                    <w:framePr w:hSpace="180" w:wrap="around" w:vAnchor="text" w:hAnchor="text" w:y="1"/>
                    <w:spacing w:line="276" w:lineRule="auto"/>
                    <w:suppressOverlap/>
                    <w:rPr>
                      <w:rFonts w:ascii="Arial" w:hAnsi="Arial" w:cs="Arial"/>
                    </w:rPr>
                  </w:pPr>
                </w:p>
              </w:tc>
              <w:tc>
                <w:tcPr>
                  <w:tcW w:w="992"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567" w:type="dxa"/>
                </w:tcPr>
                <w:p w:rsidR="00D46875" w:rsidRDefault="00D46875" w:rsidP="00D46875">
                  <w:pPr>
                    <w:framePr w:hSpace="180" w:wrap="around" w:vAnchor="text" w:hAnchor="text" w:y="1"/>
                    <w:spacing w:line="276" w:lineRule="auto"/>
                    <w:suppressOverlap/>
                    <w:rPr>
                      <w:rFonts w:ascii="Arial" w:hAnsi="Arial" w:cs="Arial"/>
                    </w:rPr>
                  </w:pPr>
                </w:p>
              </w:tc>
              <w:tc>
                <w:tcPr>
                  <w:tcW w:w="449" w:type="dxa"/>
                </w:tcPr>
                <w:p w:rsidR="00D46875" w:rsidRDefault="00D46875" w:rsidP="00D46875">
                  <w:pPr>
                    <w:framePr w:hSpace="180" w:wrap="around" w:vAnchor="text" w:hAnchor="text" w:y="1"/>
                    <w:spacing w:line="276" w:lineRule="auto"/>
                    <w:suppressOverlap/>
                    <w:rPr>
                      <w:rFonts w:ascii="Arial" w:hAnsi="Arial" w:cs="Arial"/>
                    </w:rPr>
                  </w:pPr>
                </w:p>
              </w:tc>
            </w:tr>
          </w:tbl>
          <w:p w:rsidR="00D46875" w:rsidRDefault="00D46875" w:rsidP="00D46875">
            <w:pPr>
              <w:rPr>
                <w:rFonts w:ascii="Arial" w:hAnsi="Arial" w:cs="Arial"/>
              </w:rPr>
            </w:pPr>
          </w:p>
          <w:p w:rsidR="00D46875" w:rsidRDefault="00D46875" w:rsidP="00D46875">
            <w:pPr>
              <w:rPr>
                <w:rFonts w:ascii="Arial" w:hAnsi="Arial" w:cs="Arial"/>
                <w:b/>
              </w:rPr>
            </w:pPr>
            <w:r w:rsidRPr="007E3D58">
              <w:rPr>
                <w:rFonts w:ascii="Arial" w:hAnsi="Arial" w:cs="Arial"/>
                <w:b/>
              </w:rPr>
              <w:t>Activity 2</w:t>
            </w:r>
          </w:p>
          <w:p w:rsidR="00D46875" w:rsidRPr="009705D3" w:rsidRDefault="00D46875" w:rsidP="00D46875">
            <w:pPr>
              <w:rPr>
                <w:rFonts w:ascii="Arial" w:hAnsi="Arial" w:cs="Arial"/>
              </w:rPr>
            </w:pPr>
            <w:r w:rsidRPr="009705D3">
              <w:rPr>
                <w:rFonts w:ascii="Arial" w:hAnsi="Arial" w:cs="Arial"/>
                <w:b/>
              </w:rPr>
              <w:t>Note to the teacher:</w:t>
            </w:r>
            <w:r w:rsidRPr="009705D3">
              <w:rPr>
                <w:rFonts w:ascii="Arial" w:hAnsi="Arial" w:cs="Arial"/>
              </w:rPr>
              <w:t xml:space="preserve"> Allow learners to use information from the table above to complete statements by inserting </w:t>
            </w:r>
            <w:proofErr w:type="gramStart"/>
            <w:r w:rsidRPr="009705D3">
              <w:rPr>
                <w:rFonts w:ascii="Arial" w:hAnsi="Arial" w:cs="Arial"/>
              </w:rPr>
              <w:t>=,</w:t>
            </w:r>
            <m:oMath>
              <m:r>
                <w:rPr>
                  <w:rFonts w:ascii="Cambria Math" w:hAnsi="Cambria Math" w:cs="Arial"/>
                </w:rPr>
                <m:t>&gt;or &lt;</m:t>
              </m:r>
            </m:oMath>
            <w:r w:rsidRPr="009705D3">
              <w:rPr>
                <w:rFonts w:ascii="Arial" w:hAnsi="Arial" w:cs="Arial"/>
              </w:rPr>
              <w:t xml:space="preserve"> .</w:t>
            </w:r>
            <w:proofErr w:type="gramEnd"/>
            <w:r w:rsidRPr="009705D3">
              <w:rPr>
                <w:rFonts w:ascii="Arial" w:hAnsi="Arial" w:cs="Arial"/>
              </w:rPr>
              <w:t xml:space="preserve">   </w:t>
            </w:r>
            <w:r>
              <w:rPr>
                <w:rFonts w:ascii="Arial" w:hAnsi="Arial" w:cs="Arial"/>
              </w:rPr>
              <w:t xml:space="preserve">Facilitate a whole class discussion where learners discuss their observation. Allow them to use their own words. </w:t>
            </w:r>
          </w:p>
          <w:p w:rsidR="00D46875" w:rsidRDefault="00BE2D5C" w:rsidP="00D46875">
            <w:pPr>
              <w:rPr>
                <w:rFonts w:ascii="Arial" w:hAnsi="Arial" w:cs="Arial"/>
              </w:rPr>
            </w:pPr>
            <w:r w:rsidRPr="00BE2D5C">
              <w:rPr>
                <w:rFonts w:ascii="Arial" w:hAnsi="Arial" w:cs="Arial"/>
                <w:b/>
                <w:noProof/>
                <w:lang w:eastAsia="en-ZA"/>
              </w:rPr>
              <w:pict>
                <v:group id="_x0000_s1057" style="position:absolute;margin-left:49.3pt;margin-top:-.35pt;width:27.7pt;height:114pt;z-index:251697152" coordorigin="2250,8745" coordsize="554,2280">
                  <v:rect id="_x0000_s1058" style="position:absolute;left:2250;top:8745;width:554;height:389;flip:x"/>
                  <v:rect id="_x0000_s1059" style="position:absolute;left:2268;top:10636;width:536;height:389;flip:x"/>
                  <v:rect id="_x0000_s1060" style="position:absolute;left:2261;top:9630;width:532;height:421;flip:x"/>
                </v:group>
              </w:pict>
            </w:r>
            <m:oMath>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w:r w:rsidR="00D46875">
              <w:rPr>
                <w:rFonts w:ascii="Arial" w:hAnsi="Arial" w:cs="Arial"/>
                <w:b/>
              </w:rPr>
              <w:t xml:space="preserve">               </w:t>
            </w:r>
            <m:oMath>
              <m:sSup>
                <m:sSupPr>
                  <m:ctrlPr>
                    <w:rPr>
                      <w:rFonts w:ascii="Cambria Math" w:hAnsi="Cambria Math" w:cs="Arial"/>
                      <w:i/>
                    </w:rPr>
                  </m:ctrlPr>
                </m:sSupPr>
                <m:e>
                  <m:r>
                    <w:rPr>
                      <w:rFonts w:ascii="Cambria Math" w:hAnsi="Cambria Math" w:cs="Arial"/>
                    </w:rPr>
                    <m:t>c</m:t>
                  </m:r>
                </m:e>
                <m:sup>
                  <m:r>
                    <w:rPr>
                      <w:rFonts w:ascii="Cambria Math" w:hAnsi="Cambria Math" w:cs="Arial"/>
                    </w:rPr>
                    <m:t>2</m:t>
                  </m:r>
                </m:sup>
              </m:sSup>
            </m:oMath>
            <w:r w:rsidR="00D46875">
              <w:rPr>
                <w:rFonts w:ascii="Arial" w:hAnsi="Arial" w:cs="Arial"/>
                <w:b/>
              </w:rPr>
              <w:t xml:space="preserve"> </w:t>
            </w:r>
            <w:r w:rsidR="00D46875" w:rsidRPr="002B2B1B">
              <w:rPr>
                <w:rFonts w:ascii="Arial" w:hAnsi="Arial" w:cs="Arial"/>
              </w:rPr>
              <w:t>when</w:t>
            </w:r>
            <w:r w:rsidR="00D46875">
              <w:rPr>
                <w:rFonts w:ascii="Arial" w:hAnsi="Arial" w:cs="Arial"/>
              </w:rPr>
              <w:t xml:space="preserve"> </w:t>
            </w:r>
            <m:oMath>
              <m:r>
                <w:rPr>
                  <w:rFonts w:ascii="Cambria Math" w:hAnsi="Cambria Math" w:cs="Arial"/>
                </w:rPr>
                <m:t>∆</m:t>
              </m:r>
            </m:oMath>
            <w:r w:rsidR="00D46875" w:rsidRPr="002B2B1B">
              <w:rPr>
                <w:rFonts w:ascii="Arial" w:hAnsi="Arial" w:cs="Arial"/>
              </w:rPr>
              <w:t xml:space="preserve"> ABC is a</w:t>
            </w:r>
            <w:r w:rsidR="00D46875">
              <w:rPr>
                <w:rFonts w:ascii="Arial" w:hAnsi="Arial" w:cs="Arial"/>
              </w:rPr>
              <w:t>n</w:t>
            </w:r>
            <w:r w:rsidR="00D46875" w:rsidRPr="002B2B1B">
              <w:rPr>
                <w:rFonts w:ascii="Arial" w:hAnsi="Arial" w:cs="Arial"/>
              </w:rPr>
              <w:t xml:space="preserve"> acute-angled triangle</w:t>
            </w:r>
          </w:p>
          <w:p w:rsidR="00D46875" w:rsidRPr="002B2B1B" w:rsidRDefault="00D46875" w:rsidP="00D46875">
            <w:pPr>
              <w:rPr>
                <w:rFonts w:ascii="Arial" w:hAnsi="Arial" w:cs="Arial"/>
              </w:rPr>
            </w:pPr>
          </w:p>
          <w:p w:rsidR="00D46875" w:rsidRDefault="00BE2D5C" w:rsidP="00D46875">
            <w:pPr>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w:r w:rsidR="00D46875" w:rsidRPr="002B2B1B">
              <w:rPr>
                <w:rFonts w:ascii="Arial" w:hAnsi="Arial" w:cs="Arial"/>
              </w:rPr>
              <w:t xml:space="preserve">               </w:t>
            </w:r>
            <m:oMath>
              <m:sSup>
                <m:sSupPr>
                  <m:ctrlPr>
                    <w:rPr>
                      <w:rFonts w:ascii="Cambria Math" w:hAnsi="Cambria Math" w:cs="Arial"/>
                      <w:i/>
                    </w:rPr>
                  </m:ctrlPr>
                </m:sSupPr>
                <m:e>
                  <m:r>
                    <w:rPr>
                      <w:rFonts w:ascii="Cambria Math" w:hAnsi="Cambria Math" w:cs="Arial"/>
                    </w:rPr>
                    <m:t>c</m:t>
                  </m:r>
                </m:e>
                <m:sup>
                  <m:r>
                    <w:rPr>
                      <w:rFonts w:ascii="Cambria Math" w:hAnsi="Cambria Math" w:cs="Arial"/>
                    </w:rPr>
                    <m:t>2</m:t>
                  </m:r>
                </m:sup>
              </m:sSup>
            </m:oMath>
            <w:r w:rsidR="00D46875" w:rsidRPr="002B2B1B">
              <w:rPr>
                <w:rFonts w:ascii="Arial" w:hAnsi="Arial" w:cs="Arial"/>
              </w:rPr>
              <w:t xml:space="preserve">  when    </w:t>
            </w:r>
            <m:oMath>
              <m:r>
                <w:rPr>
                  <w:rFonts w:ascii="Cambria Math" w:hAnsi="Cambria Math" w:cs="Arial"/>
                </w:rPr>
                <m:t>∆</m:t>
              </m:r>
            </m:oMath>
            <w:r w:rsidR="00D46875" w:rsidRPr="002B2B1B">
              <w:rPr>
                <w:rFonts w:ascii="Arial" w:hAnsi="Arial" w:cs="Arial"/>
              </w:rPr>
              <w:t xml:space="preserve"> ABC is obtuse angled triangle</w:t>
            </w:r>
          </w:p>
          <w:p w:rsidR="00D46875" w:rsidRPr="002B2B1B" w:rsidRDefault="00D46875" w:rsidP="00D46875">
            <w:pPr>
              <w:rPr>
                <w:rFonts w:ascii="Arial" w:hAnsi="Arial" w:cs="Arial"/>
              </w:rPr>
            </w:pPr>
          </w:p>
          <w:p w:rsidR="00D46875" w:rsidRPr="002B2B1B" w:rsidRDefault="00BE2D5C" w:rsidP="00D46875">
            <w:pPr>
              <w:rPr>
                <w:rFonts w:ascii="Arial" w:hAnsi="Arial" w:cs="Arial"/>
              </w:rPr>
            </w:pPr>
            <m:oMath>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b</m:t>
                  </m:r>
                </m:e>
                <m:sup>
                  <m:r>
                    <w:rPr>
                      <w:rFonts w:ascii="Cambria Math" w:hAnsi="Cambria Math" w:cs="Arial"/>
                    </w:rPr>
                    <m:t>2</m:t>
                  </m:r>
                </m:sup>
              </m:sSup>
            </m:oMath>
            <w:r w:rsidR="00D46875" w:rsidRPr="002B2B1B">
              <w:rPr>
                <w:rFonts w:ascii="Arial" w:hAnsi="Arial" w:cs="Arial"/>
              </w:rPr>
              <w:t xml:space="preserve">               </w:t>
            </w:r>
            <m:oMath>
              <m:sSup>
                <m:sSupPr>
                  <m:ctrlPr>
                    <w:rPr>
                      <w:rFonts w:ascii="Cambria Math" w:hAnsi="Cambria Math" w:cs="Arial"/>
                      <w:i/>
                    </w:rPr>
                  </m:ctrlPr>
                </m:sSupPr>
                <m:e>
                  <m:r>
                    <w:rPr>
                      <w:rFonts w:ascii="Cambria Math" w:hAnsi="Cambria Math" w:cs="Arial"/>
                    </w:rPr>
                    <m:t>c</m:t>
                  </m:r>
                </m:e>
                <m:sup>
                  <m:r>
                    <w:rPr>
                      <w:rFonts w:ascii="Cambria Math" w:hAnsi="Cambria Math" w:cs="Arial"/>
                    </w:rPr>
                    <m:t>2</m:t>
                  </m:r>
                </m:sup>
              </m:sSup>
            </m:oMath>
            <w:r w:rsidR="00D46875" w:rsidRPr="002B2B1B">
              <w:rPr>
                <w:rFonts w:ascii="Arial" w:hAnsi="Arial" w:cs="Arial"/>
              </w:rPr>
              <w:t xml:space="preserve"> </w:t>
            </w:r>
            <w:proofErr w:type="gramStart"/>
            <w:r w:rsidR="00D46875" w:rsidRPr="002B2B1B">
              <w:rPr>
                <w:rFonts w:ascii="Arial" w:hAnsi="Arial" w:cs="Arial"/>
              </w:rPr>
              <w:t>when</w:t>
            </w:r>
            <w:proofErr w:type="gramEnd"/>
            <w:r w:rsidR="00D46875" w:rsidRPr="002B2B1B">
              <w:rPr>
                <w:rFonts w:ascii="Arial" w:hAnsi="Arial" w:cs="Arial"/>
              </w:rPr>
              <w:t xml:space="preserve"> </w:t>
            </w:r>
            <m:oMath>
              <m:r>
                <w:rPr>
                  <w:rFonts w:ascii="Cambria Math" w:hAnsi="Cambria Math" w:cs="Arial"/>
                </w:rPr>
                <m:t>∆</m:t>
              </m:r>
            </m:oMath>
            <w:r w:rsidR="00D46875" w:rsidRPr="002B2B1B">
              <w:rPr>
                <w:rFonts w:ascii="Arial" w:hAnsi="Arial" w:cs="Arial"/>
              </w:rPr>
              <w:t xml:space="preserve"> ABC is a right-angled triangle.</w:t>
            </w:r>
          </w:p>
          <w:p w:rsidR="00D46875" w:rsidRDefault="00D46875" w:rsidP="00D46875">
            <w:pPr>
              <w:rPr>
                <w:rFonts w:ascii="Arial" w:hAnsi="Arial" w:cs="Arial"/>
                <w:b/>
              </w:rPr>
            </w:pPr>
            <w:r>
              <w:rPr>
                <w:rFonts w:ascii="Arial" w:hAnsi="Arial" w:cs="Arial"/>
                <w:b/>
              </w:rPr>
              <w:t xml:space="preserve">Activity 3  </w:t>
            </w:r>
          </w:p>
          <w:p w:rsidR="00D46875" w:rsidRDefault="00D46875" w:rsidP="00D46875">
            <w:pPr>
              <w:rPr>
                <w:rFonts w:ascii="Arial" w:hAnsi="Arial" w:cs="Arial"/>
              </w:rPr>
            </w:pPr>
            <w:r>
              <w:rPr>
                <w:rFonts w:ascii="Arial" w:hAnsi="Arial" w:cs="Arial"/>
                <w:b/>
              </w:rPr>
              <w:t xml:space="preserve">NB: </w:t>
            </w:r>
            <w:r w:rsidRPr="00B461A7">
              <w:rPr>
                <w:rFonts w:ascii="Arial" w:hAnsi="Arial" w:cs="Arial"/>
              </w:rPr>
              <w:t xml:space="preserve">Let learners respond to the four questions that follow. </w:t>
            </w:r>
            <w:r>
              <w:rPr>
                <w:rFonts w:ascii="Arial" w:hAnsi="Arial" w:cs="Arial"/>
              </w:rPr>
              <w:t xml:space="preserve">These questions will be helpful in consolidating learner’s observations and discussions in activity 2.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Which of these statements below are correct?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A.  In any right-angled triangle, the area of the square on the hypotenuse</w:t>
            </w:r>
          </w:p>
          <w:p w:rsidR="00D46875" w:rsidRDefault="00D46875" w:rsidP="00D46875">
            <w:pPr>
              <w:spacing w:after="0"/>
              <w:rPr>
                <w:rFonts w:ascii="Arial" w:hAnsi="Arial" w:cs="Arial"/>
              </w:rPr>
            </w:pPr>
            <w:r>
              <w:rPr>
                <w:rFonts w:ascii="Arial" w:hAnsi="Arial" w:cs="Arial"/>
              </w:rPr>
              <w:t xml:space="preserve">       is equal to the sum of the areas of the squares on the other two </w:t>
            </w:r>
          </w:p>
          <w:p w:rsidR="00D46875" w:rsidRDefault="00D46875" w:rsidP="00D46875">
            <w:pPr>
              <w:spacing w:after="0"/>
              <w:rPr>
                <w:rFonts w:ascii="Arial" w:hAnsi="Arial" w:cs="Arial"/>
              </w:rPr>
            </w:pPr>
            <w:r>
              <w:rPr>
                <w:rFonts w:ascii="Arial" w:hAnsi="Arial" w:cs="Arial"/>
              </w:rPr>
              <w:t xml:space="preserve">       </w:t>
            </w:r>
            <w:proofErr w:type="gramStart"/>
            <w:r>
              <w:rPr>
                <w:rFonts w:ascii="Arial" w:hAnsi="Arial" w:cs="Arial"/>
              </w:rPr>
              <w:t>sides</w:t>
            </w:r>
            <w:proofErr w:type="gramEnd"/>
            <w:r>
              <w:rPr>
                <w:rFonts w:ascii="Arial" w:hAnsi="Arial" w:cs="Arial"/>
              </w:rPr>
              <w:t xml:space="preserve">.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B.   If a  triangle is acute-angled, then the square of the length of the </w:t>
            </w:r>
          </w:p>
          <w:p w:rsidR="00D46875" w:rsidRDefault="00D46875" w:rsidP="00D46875">
            <w:pPr>
              <w:spacing w:after="0"/>
              <w:rPr>
                <w:rFonts w:ascii="Arial" w:hAnsi="Arial" w:cs="Arial"/>
              </w:rPr>
            </w:pPr>
            <w:r>
              <w:rPr>
                <w:rFonts w:ascii="Arial" w:hAnsi="Arial" w:cs="Arial"/>
              </w:rPr>
              <w:t xml:space="preserve">       longest side is equal to the sum of the squares of the lengths o</w:t>
            </w:r>
          </w:p>
          <w:p w:rsidR="00D46875" w:rsidRDefault="00D46875" w:rsidP="00D46875">
            <w:pPr>
              <w:spacing w:after="0"/>
              <w:rPr>
                <w:rFonts w:ascii="Arial" w:hAnsi="Arial" w:cs="Arial"/>
              </w:rPr>
            </w:pPr>
            <w:r>
              <w:rPr>
                <w:rFonts w:ascii="Arial" w:hAnsi="Arial" w:cs="Arial"/>
              </w:rPr>
              <w:t xml:space="preserve">       </w:t>
            </w:r>
            <w:proofErr w:type="gramStart"/>
            <w:r>
              <w:rPr>
                <w:rFonts w:ascii="Arial" w:hAnsi="Arial" w:cs="Arial"/>
              </w:rPr>
              <w:t>f</w:t>
            </w:r>
            <w:proofErr w:type="gramEnd"/>
            <w:r>
              <w:rPr>
                <w:rFonts w:ascii="Arial" w:hAnsi="Arial" w:cs="Arial"/>
              </w:rPr>
              <w:t xml:space="preserve"> the other two sides.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C.  If  a triangle is right-angled, then the square of the length of the </w:t>
            </w:r>
          </w:p>
          <w:p w:rsidR="00D46875" w:rsidRDefault="00D46875" w:rsidP="00D46875">
            <w:pPr>
              <w:spacing w:after="0"/>
              <w:rPr>
                <w:rFonts w:ascii="Arial" w:hAnsi="Arial" w:cs="Arial"/>
              </w:rPr>
            </w:pPr>
            <w:r>
              <w:rPr>
                <w:rFonts w:ascii="Arial" w:hAnsi="Arial" w:cs="Arial"/>
              </w:rPr>
              <w:t xml:space="preserve">        hypotenuse equal to the sum of the squares of the lengths of the </w:t>
            </w:r>
          </w:p>
          <w:p w:rsidR="00D46875" w:rsidRDefault="00D46875" w:rsidP="00D46875">
            <w:pPr>
              <w:spacing w:after="0"/>
              <w:rPr>
                <w:rFonts w:ascii="Arial" w:hAnsi="Arial" w:cs="Arial"/>
              </w:rPr>
            </w:pPr>
            <w:r>
              <w:rPr>
                <w:rFonts w:ascii="Arial" w:hAnsi="Arial" w:cs="Arial"/>
              </w:rPr>
              <w:lastRenderedPageBreak/>
              <w:t xml:space="preserve">       </w:t>
            </w:r>
            <w:proofErr w:type="gramStart"/>
            <w:r>
              <w:rPr>
                <w:rFonts w:ascii="Arial" w:hAnsi="Arial" w:cs="Arial"/>
              </w:rPr>
              <w:t>other</w:t>
            </w:r>
            <w:proofErr w:type="gramEnd"/>
            <w:r>
              <w:rPr>
                <w:rFonts w:ascii="Arial" w:hAnsi="Arial" w:cs="Arial"/>
              </w:rPr>
              <w:t xml:space="preserve"> two sides.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D.   In Any obtuse angled triangle, the area of the square on the longest </w:t>
            </w:r>
          </w:p>
          <w:p w:rsidR="00D46875" w:rsidRDefault="00D46875" w:rsidP="00D46875">
            <w:pPr>
              <w:spacing w:after="0"/>
              <w:rPr>
                <w:rFonts w:ascii="Arial" w:hAnsi="Arial" w:cs="Arial"/>
              </w:rPr>
            </w:pPr>
            <w:r>
              <w:rPr>
                <w:rFonts w:ascii="Arial" w:hAnsi="Arial" w:cs="Arial"/>
              </w:rPr>
              <w:t xml:space="preserve">       Side is equal to the sum of the area on the other two sides. </w:t>
            </w:r>
          </w:p>
          <w:p w:rsidR="00D46875" w:rsidRDefault="00D46875" w:rsidP="00D46875">
            <w:pPr>
              <w:spacing w:after="0"/>
              <w:rPr>
                <w:rFonts w:ascii="Arial" w:hAnsi="Arial" w:cs="Arial"/>
              </w:rPr>
            </w:pPr>
          </w:p>
          <w:p w:rsidR="00D46875" w:rsidRPr="001F4FCD" w:rsidRDefault="00D46875" w:rsidP="00D46875">
            <w:pPr>
              <w:spacing w:after="0"/>
              <w:rPr>
                <w:rFonts w:ascii="Arial" w:hAnsi="Arial" w:cs="Arial"/>
              </w:rPr>
            </w:pPr>
            <w:r>
              <w:rPr>
                <w:rFonts w:ascii="Arial" w:hAnsi="Arial" w:cs="Arial"/>
                <w:b/>
              </w:rPr>
              <w:t>NB</w:t>
            </w:r>
            <w:r w:rsidRPr="001F4FCD">
              <w:rPr>
                <w:rFonts w:ascii="Arial" w:hAnsi="Arial" w:cs="Arial"/>
                <w:b/>
              </w:rPr>
              <w:t xml:space="preserve"> : </w:t>
            </w:r>
            <w:r w:rsidRPr="001F4FCD">
              <w:rPr>
                <w:rFonts w:ascii="Arial" w:hAnsi="Arial" w:cs="Arial"/>
              </w:rPr>
              <w:t xml:space="preserve">Refer to one of the right angled triangle to consolidate learners observations as follows </w:t>
            </w:r>
            <w:r>
              <w:rPr>
                <w:rFonts w:ascii="Arial" w:hAnsi="Arial" w:cs="Arial"/>
              </w:rPr>
              <w:t xml:space="preserve">:   </w:t>
            </w:r>
          </w:p>
          <w:p w:rsidR="00D46875" w:rsidRDefault="00D46875" w:rsidP="00D46875">
            <w:pPr>
              <w:spacing w:after="0"/>
              <w:rPr>
                <w:rFonts w:ascii="Arial" w:hAnsi="Arial" w:cs="Arial"/>
              </w:rPr>
            </w:pPr>
          </w:p>
          <w:p w:rsidR="00D46875" w:rsidRDefault="00D46875" w:rsidP="00D46875">
            <w:pPr>
              <w:rPr>
                <w:rFonts w:ascii="Arial" w:hAnsi="Arial" w:cs="Arial"/>
              </w:rPr>
            </w:pPr>
            <w:r w:rsidRPr="001F4FCD">
              <w:rPr>
                <w:rFonts w:ascii="Arial" w:hAnsi="Arial" w:cs="Arial"/>
                <w:noProof/>
                <w:lang w:val="en-US"/>
              </w:rPr>
              <w:drawing>
                <wp:inline distT="0" distB="0" distL="0" distR="0">
                  <wp:extent cx="1981200" cy="1920520"/>
                  <wp:effectExtent l="19050" t="0" r="0" b="0"/>
                  <wp:docPr id="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1984841" cy="1924050"/>
                          </a:xfrm>
                          <a:prstGeom prst="rect">
                            <a:avLst/>
                          </a:prstGeom>
                          <a:noFill/>
                          <a:ln w="9525">
                            <a:noFill/>
                            <a:miter lim="800000"/>
                            <a:headEnd/>
                            <a:tailEnd/>
                          </a:ln>
                        </pic:spPr>
                      </pic:pic>
                    </a:graphicData>
                  </a:graphic>
                </wp:inline>
              </w:drawing>
            </w:r>
          </w:p>
          <w:p w:rsidR="00D46875" w:rsidRDefault="00D46875" w:rsidP="00D46875">
            <w:pPr>
              <w:rPr>
                <w:rFonts w:ascii="Arial" w:hAnsi="Arial" w:cs="Arial"/>
              </w:rPr>
            </w:pPr>
            <w:r>
              <w:rPr>
                <w:rFonts w:ascii="Arial" w:hAnsi="Arial" w:cs="Arial"/>
              </w:rPr>
              <w:t xml:space="preserve">Indicate to learners that the two correct answers from activity 3 </w:t>
            </w:r>
            <w:proofErr w:type="spellStart"/>
            <w:r>
              <w:rPr>
                <w:rFonts w:ascii="Arial" w:hAnsi="Arial" w:cs="Arial"/>
              </w:rPr>
              <w:t>i.e</w:t>
            </w:r>
            <w:proofErr w:type="spellEnd"/>
            <w:r>
              <w:rPr>
                <w:rFonts w:ascii="Arial" w:hAnsi="Arial" w:cs="Arial"/>
              </w:rPr>
              <w:t xml:space="preserve"> A and C  can be re-represented in the form of an equation as </w:t>
            </w:r>
          </w:p>
          <w:p w:rsidR="00D46875" w:rsidRDefault="00BE2D5C" w:rsidP="00D46875">
            <w:pPr>
              <w:rPr>
                <w:rFonts w:ascii="Arial" w:hAnsi="Arial" w:cs="Arial"/>
              </w:rPr>
            </w:pPr>
            <m:oMath>
              <m:sSup>
                <m:sSupPr>
                  <m:ctrlPr>
                    <w:rPr>
                      <w:rFonts w:ascii="Cambria Math" w:hAnsi="Cambria Math" w:cs="Arial"/>
                      <w:i/>
                    </w:rPr>
                  </m:ctrlPr>
                </m:sSupPr>
                <m:e>
                  <m:r>
                    <w:rPr>
                      <w:rFonts w:ascii="Cambria Math" w:hAnsi="Cambria Math" w:cs="Arial"/>
                    </w:rPr>
                    <m:t>AC</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BC</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AC</m:t>
                  </m:r>
                </m:e>
                <m:sup>
                  <m:r>
                    <w:rPr>
                      <w:rFonts w:ascii="Cambria Math" w:hAnsi="Cambria Math" w:cs="Arial"/>
                    </w:rPr>
                    <m:t>2</m:t>
                  </m:r>
                </m:sup>
              </m:sSup>
            </m:oMath>
            <w:r w:rsidR="00D46875">
              <w:rPr>
                <w:rFonts w:ascii="Arial" w:hAnsi="Arial" w:cs="Arial"/>
              </w:rPr>
              <w:t xml:space="preserve"> </w:t>
            </w:r>
          </w:p>
          <w:p w:rsidR="00D46875" w:rsidRDefault="00D46875" w:rsidP="00D46875">
            <w:pPr>
              <w:rPr>
                <w:rFonts w:ascii="Arial" w:hAnsi="Arial" w:cs="Arial"/>
              </w:rPr>
            </w:pPr>
          </w:p>
          <w:p w:rsidR="00D46875" w:rsidRDefault="00D46875" w:rsidP="00D46875">
            <w:pPr>
              <w:rPr>
                <w:rFonts w:ascii="Arial" w:hAnsi="Arial" w:cs="Arial"/>
              </w:rPr>
            </w:pPr>
            <w:r>
              <w:rPr>
                <w:rFonts w:ascii="Arial" w:hAnsi="Arial" w:cs="Arial"/>
              </w:rPr>
              <w:t xml:space="preserve">Consolidate the activity with learners. Emphasise that the special relationship between the lengths of the sides of a right-angled triangle is known as the </w:t>
            </w:r>
            <w:r w:rsidRPr="00341C8E">
              <w:rPr>
                <w:rFonts w:ascii="Arial" w:hAnsi="Arial" w:cs="Arial"/>
                <w:b/>
              </w:rPr>
              <w:t>Theorem of Pythagoras</w:t>
            </w:r>
            <w:r>
              <w:rPr>
                <w:rFonts w:ascii="Arial" w:hAnsi="Arial" w:cs="Arial"/>
                <w:b/>
              </w:rPr>
              <w:t xml:space="preserve">. </w:t>
            </w:r>
            <w:r w:rsidRPr="00341C8E">
              <w:rPr>
                <w:rFonts w:ascii="Arial" w:hAnsi="Arial" w:cs="Arial"/>
              </w:rPr>
              <w:t>It can be stated</w:t>
            </w:r>
            <w:r>
              <w:rPr>
                <w:rFonts w:ascii="Arial" w:hAnsi="Arial" w:cs="Arial"/>
                <w:b/>
              </w:rPr>
              <w:t xml:space="preserve"> </w:t>
            </w:r>
            <w:r w:rsidRPr="00341C8E">
              <w:rPr>
                <w:rFonts w:ascii="Arial" w:hAnsi="Arial" w:cs="Arial"/>
              </w:rPr>
              <w:t>in terms of area as follows</w:t>
            </w:r>
            <w:r>
              <w:rPr>
                <w:rFonts w:ascii="Arial" w:hAnsi="Arial" w:cs="Arial"/>
              </w:rPr>
              <w:t xml:space="preserve">: </w:t>
            </w:r>
          </w:p>
          <w:p w:rsidR="00D46875" w:rsidRDefault="00D46875" w:rsidP="00D46875">
            <w:pPr>
              <w:rPr>
                <w:rFonts w:ascii="Arial" w:hAnsi="Arial" w:cs="Arial"/>
              </w:rPr>
            </w:pPr>
            <w:r>
              <w:rPr>
                <w:rFonts w:ascii="Arial" w:hAnsi="Arial" w:cs="Arial"/>
              </w:rPr>
              <w:t xml:space="preserve">If a triangle has a right angle, then the area of the square with a side on the hypotenuse is equal to the sum of the areas of the squares on the other two sides. </w:t>
            </w:r>
          </w:p>
          <w:p w:rsidR="00D46875" w:rsidRDefault="00D46875" w:rsidP="00D46875">
            <w:pPr>
              <w:rPr>
                <w:rFonts w:ascii="Arial" w:hAnsi="Arial" w:cs="Arial"/>
              </w:rPr>
            </w:pPr>
            <w:r>
              <w:rPr>
                <w:rFonts w:ascii="Arial" w:hAnsi="Arial" w:cs="Arial"/>
              </w:rPr>
              <w:t>The reference to area can be left out</w:t>
            </w:r>
          </w:p>
          <w:p w:rsidR="00D46875" w:rsidRDefault="00D46875" w:rsidP="00D46875">
            <w:pPr>
              <w:rPr>
                <w:rFonts w:ascii="Arial" w:hAnsi="Arial" w:cs="Arial"/>
              </w:rPr>
            </w:pPr>
            <w:r>
              <w:rPr>
                <w:rFonts w:ascii="Arial" w:hAnsi="Arial" w:cs="Arial"/>
              </w:rPr>
              <w:t xml:space="preserve">If a triangle is a right-angled triangle, then the square of the length of the hypotenuse is equal to the sum of the squares of the lengths of the other two sides. </w:t>
            </w:r>
          </w:p>
          <w:p w:rsidR="00D46875" w:rsidRPr="00341C8E" w:rsidRDefault="00D46875" w:rsidP="00D46875">
            <w:pPr>
              <w:rPr>
                <w:rFonts w:ascii="Arial" w:hAnsi="Arial" w:cs="Arial"/>
              </w:rPr>
            </w:pPr>
          </w:p>
          <w:p w:rsidR="00D46875" w:rsidRPr="00EF702A" w:rsidRDefault="00D46875" w:rsidP="00D46875">
            <w:pPr>
              <w:rPr>
                <w:rFonts w:ascii="Arial" w:hAnsi="Arial" w:cs="Arial"/>
              </w:rPr>
            </w:pPr>
          </w:p>
        </w:tc>
        <w:tc>
          <w:tcPr>
            <w:tcW w:w="2977" w:type="dxa"/>
            <w:tcBorders>
              <w:top w:val="single" w:sz="4" w:space="0" w:color="auto"/>
            </w:tcBorders>
            <w:vAlign w:val="center"/>
          </w:tcPr>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 xml:space="preserve">Discuss what they observe in the class.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respond to activity 3 questions</w:t>
            </w: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rPr>
                <w:rFonts w:ascii="Arial" w:hAnsi="Arial" w:cs="Arial"/>
              </w:rPr>
            </w:pPr>
          </w:p>
          <w:p w:rsidR="00D46875" w:rsidRDefault="00D46875" w:rsidP="00D46875">
            <w:pPr>
              <w:spacing w:after="0"/>
              <w:jc w:val="center"/>
              <w:rPr>
                <w:rFonts w:ascii="Arial" w:hAnsi="Arial" w:cs="Arial"/>
              </w:rPr>
            </w:pPr>
          </w:p>
          <w:p w:rsidR="00D46875" w:rsidRPr="008D70A9" w:rsidRDefault="00D46875" w:rsidP="00D46875">
            <w:pPr>
              <w:rPr>
                <w:rFonts w:ascii="Arial" w:hAnsi="Arial" w:cs="Arial"/>
              </w:rPr>
            </w:pPr>
          </w:p>
          <w:p w:rsidR="00D46875" w:rsidRPr="008D70A9" w:rsidRDefault="00D46875" w:rsidP="00D46875">
            <w:pPr>
              <w:rPr>
                <w:rFonts w:ascii="Arial" w:hAnsi="Arial" w:cs="Arial"/>
              </w:rPr>
            </w:pPr>
          </w:p>
          <w:p w:rsidR="00D46875" w:rsidRPr="008D70A9" w:rsidRDefault="00D46875" w:rsidP="00D46875">
            <w:pPr>
              <w:rPr>
                <w:rFonts w:ascii="Arial" w:hAnsi="Arial" w:cs="Arial"/>
              </w:rPr>
            </w:pPr>
          </w:p>
          <w:p w:rsidR="00D46875" w:rsidRPr="008D70A9" w:rsidRDefault="00D46875" w:rsidP="00D46875">
            <w:pPr>
              <w:rPr>
                <w:rFonts w:ascii="Arial" w:hAnsi="Arial" w:cs="Arial"/>
              </w:rPr>
            </w:pPr>
          </w:p>
          <w:p w:rsidR="00D46875" w:rsidRPr="008D70A9" w:rsidRDefault="00D46875" w:rsidP="00D46875">
            <w:pPr>
              <w:rPr>
                <w:rFonts w:ascii="Arial" w:hAnsi="Arial" w:cs="Arial"/>
              </w:rPr>
            </w:pPr>
          </w:p>
          <w:p w:rsidR="00D46875" w:rsidRPr="008D70A9" w:rsidRDefault="00D46875" w:rsidP="00D46875">
            <w:pPr>
              <w:rPr>
                <w:rFonts w:ascii="Arial" w:hAnsi="Arial" w:cs="Arial"/>
              </w:rPr>
            </w:pPr>
          </w:p>
        </w:tc>
      </w:tr>
    </w:tbl>
    <w:p w:rsidR="00D46875" w:rsidRDefault="00D46875" w:rsidP="00D46875">
      <w:pPr>
        <w:jc w:val="both"/>
      </w:pPr>
      <w:r>
        <w:rPr>
          <w:rFonts w:ascii="Arial" w:hAnsi="Arial" w:cs="Arial"/>
        </w:rPr>
        <w:lastRenderedPageBreak/>
        <w:br w:type="textWrapping" w:clear="all"/>
      </w:r>
    </w:p>
    <w:tbl>
      <w:tblPr>
        <w:tblpPr w:leftFromText="180" w:rightFromText="180" w:vertAnchor="text" w:horzAnchor="margin" w:tblpX="-176" w:tblpY="-69"/>
        <w:tblW w:w="56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25"/>
      </w:tblGrid>
      <w:tr w:rsidR="00D46875" w:rsidRPr="009D0DFD" w:rsidTr="00D46875">
        <w:trPr>
          <w:trHeight w:val="502"/>
        </w:trPr>
        <w:tc>
          <w:tcPr>
            <w:tcW w:w="5000" w:type="pct"/>
            <w:vAlign w:val="center"/>
          </w:tcPr>
          <w:p w:rsidR="00D46875" w:rsidRPr="000314D6" w:rsidRDefault="00D46875" w:rsidP="009F0451">
            <w:pPr>
              <w:pStyle w:val="ListParagraph"/>
              <w:numPr>
                <w:ilvl w:val="0"/>
                <w:numId w:val="16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Pr="000314D6">
              <w:rPr>
                <w:rFonts w:ascii="Arial" w:hAnsi="Arial" w:cs="Arial"/>
                <w:color w:val="E36C0A"/>
                <w:sz w:val="24"/>
              </w:rPr>
              <w:t>(Suggested time: 15 minutes)</w:t>
            </w:r>
          </w:p>
          <w:p w:rsidR="00D46875" w:rsidRDefault="00D46875" w:rsidP="00D46875">
            <w:pPr>
              <w:spacing w:after="0"/>
              <w:jc w:val="both"/>
              <w:rPr>
                <w:rFonts w:ascii="Arial" w:hAnsi="Arial" w:cs="Arial"/>
                <w:b/>
                <w:color w:val="E36C0A"/>
              </w:rPr>
            </w:pPr>
          </w:p>
          <w:p w:rsidR="00D46875" w:rsidRDefault="00D46875" w:rsidP="00D46875">
            <w:pPr>
              <w:spacing w:after="0"/>
              <w:jc w:val="both"/>
              <w:rPr>
                <w:rFonts w:ascii="Arial" w:hAnsi="Arial" w:cs="Arial"/>
                <w:b/>
              </w:rPr>
            </w:pPr>
            <w:r w:rsidRPr="004440AA">
              <w:rPr>
                <w:rFonts w:ascii="Arial" w:hAnsi="Arial" w:cs="Arial"/>
                <w:b/>
              </w:rPr>
              <w:t xml:space="preserve">Answer </w:t>
            </w:r>
            <w:r>
              <w:rPr>
                <w:rFonts w:ascii="Arial" w:hAnsi="Arial" w:cs="Arial"/>
                <w:b/>
              </w:rPr>
              <w:t>questions that follow</w:t>
            </w:r>
          </w:p>
          <w:p w:rsidR="00D46875" w:rsidRDefault="00D46875" w:rsidP="00D46875">
            <w:pPr>
              <w:spacing w:after="0"/>
              <w:jc w:val="both"/>
              <w:rPr>
                <w:rFonts w:ascii="Arial" w:hAnsi="Arial" w:cs="Arial"/>
              </w:rPr>
            </w:pPr>
            <w:r>
              <w:rPr>
                <w:rFonts w:ascii="Arial" w:hAnsi="Arial" w:cs="Arial"/>
              </w:rPr>
              <w:t>Write down the letter that represents the hypotenuse in each triangle.</w:t>
            </w:r>
          </w:p>
          <w:p w:rsidR="00D46875" w:rsidRDefault="00D46875" w:rsidP="00D46875">
            <w:pPr>
              <w:spacing w:after="0"/>
              <w:jc w:val="both"/>
              <w:rPr>
                <w:rFonts w:ascii="Arial" w:hAnsi="Arial" w:cs="Arial"/>
              </w:rPr>
            </w:pPr>
            <w:r>
              <w:rPr>
                <w:rFonts w:ascii="Arial" w:hAnsi="Arial" w:cs="Arial"/>
              </w:rPr>
              <w:t xml:space="preserve">Write a Pythagorean equation for each of the following triangles.  </w:t>
            </w:r>
          </w:p>
          <w:p w:rsidR="00D46875" w:rsidRDefault="00D46875" w:rsidP="00D46875">
            <w:pPr>
              <w:spacing w:after="0"/>
              <w:jc w:val="both"/>
              <w:rPr>
                <w:rFonts w:ascii="Arial" w:hAnsi="Arial" w:cs="Arial"/>
              </w:rPr>
            </w:pPr>
          </w:p>
          <w:p w:rsidR="00D46875" w:rsidRDefault="00D46875" w:rsidP="00D46875">
            <w:pPr>
              <w:spacing w:after="0"/>
              <w:jc w:val="center"/>
              <w:rPr>
                <w:rFonts w:ascii="Arial" w:hAnsi="Arial" w:cs="Arial"/>
              </w:rPr>
            </w:pPr>
            <w:r>
              <w:rPr>
                <w:rFonts w:ascii="Arial" w:hAnsi="Arial" w:cs="Arial"/>
                <w:noProof/>
                <w:lang w:val="en-US"/>
              </w:rPr>
              <w:drawing>
                <wp:inline distT="0" distB="0" distL="0" distR="0">
                  <wp:extent cx="5867400" cy="2350414"/>
                  <wp:effectExtent l="19050" t="0" r="0" b="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srcRect/>
                          <a:stretch>
                            <a:fillRect/>
                          </a:stretch>
                        </pic:blipFill>
                        <pic:spPr bwMode="auto">
                          <a:xfrm>
                            <a:off x="0" y="0"/>
                            <a:ext cx="5865507" cy="2349656"/>
                          </a:xfrm>
                          <a:prstGeom prst="rect">
                            <a:avLst/>
                          </a:prstGeom>
                          <a:noFill/>
                          <a:ln w="9525">
                            <a:noFill/>
                            <a:miter lim="800000"/>
                            <a:headEnd/>
                            <a:tailEnd/>
                          </a:ln>
                        </pic:spPr>
                      </pic:pic>
                    </a:graphicData>
                  </a:graphic>
                </wp:inline>
              </w:drawing>
            </w:r>
          </w:p>
          <w:p w:rsidR="00D46875" w:rsidRPr="0060520F" w:rsidRDefault="00D46875" w:rsidP="00D46875">
            <w:pPr>
              <w:spacing w:after="0"/>
              <w:jc w:val="both"/>
              <w:rPr>
                <w:rFonts w:ascii="Arial" w:hAnsi="Arial" w:cs="Arial"/>
              </w:rPr>
            </w:pPr>
          </w:p>
        </w:tc>
      </w:tr>
    </w:tbl>
    <w:p w:rsidR="00D46875" w:rsidRDefault="00D46875" w:rsidP="00D46875"/>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458"/>
        </w:trPr>
        <w:tc>
          <w:tcPr>
            <w:tcW w:w="5000" w:type="pct"/>
            <w:vAlign w:val="center"/>
          </w:tcPr>
          <w:p w:rsidR="00D46875" w:rsidRPr="00EB0FC8" w:rsidRDefault="00D46875" w:rsidP="009F0451">
            <w:pPr>
              <w:pStyle w:val="ListParagraph"/>
              <w:numPr>
                <w:ilvl w:val="0"/>
                <w:numId w:val="16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D46875" w:rsidRPr="009D0DFD" w:rsidTr="00D46875">
        <w:trPr>
          <w:trHeight w:val="3826"/>
        </w:trPr>
        <w:tc>
          <w:tcPr>
            <w:tcW w:w="5000" w:type="pct"/>
          </w:tcPr>
          <w:p w:rsidR="00D46875" w:rsidRPr="00951E41"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Pr="00EB0FC8" w:rsidRDefault="00D46875" w:rsidP="00D46875">
            <w:pPr>
              <w:numPr>
                <w:ilvl w:val="0"/>
                <w:numId w:val="54"/>
              </w:numPr>
              <w:autoSpaceDE w:val="0"/>
              <w:autoSpaceDN w:val="0"/>
              <w:adjustRightInd w:val="0"/>
              <w:spacing w:after="0"/>
              <w:ind w:hanging="42"/>
              <w:jc w:val="both"/>
              <w:rPr>
                <w:rFonts w:ascii="Arial" w:hAnsi="Arial" w:cs="Arial"/>
              </w:rPr>
            </w:pPr>
            <w:r>
              <w:rPr>
                <w:rFonts w:ascii="Arial" w:hAnsi="Arial" w:cs="Arial"/>
              </w:rPr>
              <w:t xml:space="preserve">The theorem of Pythagoras is used to find the third side in any right-angled triangle. </w:t>
            </w:r>
          </w:p>
          <w:p w:rsidR="00D46875" w:rsidRDefault="00D46875" w:rsidP="00D46875">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In a right-angled triangle, the largest angle is 90°. Therefore, the longest side is always opposite</w:t>
            </w:r>
          </w:p>
          <w:p w:rsidR="00D46875" w:rsidRDefault="00D46875" w:rsidP="00D46875">
            <w:pPr>
              <w:autoSpaceDE w:val="0"/>
              <w:autoSpaceDN w:val="0"/>
              <w:adjustRightInd w:val="0"/>
              <w:spacing w:after="0"/>
              <w:ind w:left="360"/>
              <w:jc w:val="both"/>
              <w:rPr>
                <w:rFonts w:ascii="Arial" w:hAnsi="Arial" w:cs="Arial"/>
                <w:lang w:val="en-GB"/>
              </w:rPr>
            </w:pPr>
            <w:r>
              <w:rPr>
                <w:rFonts w:ascii="Arial" w:hAnsi="Arial" w:cs="Arial"/>
                <w:lang w:val="en-GB"/>
              </w:rPr>
              <w:t xml:space="preserve">      </w:t>
            </w:r>
            <w:proofErr w:type="gramStart"/>
            <w:r>
              <w:rPr>
                <w:rFonts w:ascii="Arial" w:hAnsi="Arial" w:cs="Arial"/>
                <w:lang w:val="en-GB"/>
              </w:rPr>
              <w:t>the</w:t>
            </w:r>
            <w:proofErr w:type="gramEnd"/>
            <w:r>
              <w:rPr>
                <w:rFonts w:ascii="Arial" w:hAnsi="Arial" w:cs="Arial"/>
                <w:lang w:val="en-GB"/>
              </w:rPr>
              <w:t xml:space="preserve"> right angle. This is called the </w:t>
            </w:r>
            <w:r w:rsidRPr="000C5D55">
              <w:rPr>
                <w:rFonts w:ascii="Arial" w:hAnsi="Arial" w:cs="Arial"/>
                <w:b/>
                <w:lang w:val="en-GB"/>
              </w:rPr>
              <w:t>hypotenuse.</w:t>
            </w:r>
            <w:r>
              <w:rPr>
                <w:rFonts w:ascii="Arial" w:hAnsi="Arial" w:cs="Arial"/>
                <w:lang w:val="en-GB"/>
              </w:rPr>
              <w:t xml:space="preserve"> </w:t>
            </w:r>
          </w:p>
          <w:p w:rsidR="00D46875" w:rsidRPr="00EB0FC8" w:rsidRDefault="00D46875" w:rsidP="00D46875">
            <w:pPr>
              <w:numPr>
                <w:ilvl w:val="0"/>
                <w:numId w:val="54"/>
              </w:numPr>
              <w:autoSpaceDE w:val="0"/>
              <w:autoSpaceDN w:val="0"/>
              <w:adjustRightInd w:val="0"/>
              <w:spacing w:after="0"/>
              <w:ind w:hanging="42"/>
              <w:jc w:val="both"/>
              <w:rPr>
                <w:rFonts w:ascii="Arial" w:hAnsi="Arial" w:cs="Arial"/>
                <w:lang w:val="en-GB"/>
              </w:rPr>
            </w:pPr>
            <w:r>
              <w:rPr>
                <w:rFonts w:ascii="Arial" w:hAnsi="Arial" w:cs="Arial"/>
              </w:rPr>
              <w:t>A triangle with no right angle does not have a hypotenuse</w:t>
            </w:r>
          </w:p>
          <w:p w:rsidR="00D46875" w:rsidRDefault="00D46875" w:rsidP="00D46875">
            <w:pPr>
              <w:autoSpaceDE w:val="0"/>
              <w:autoSpaceDN w:val="0"/>
              <w:adjustRightInd w:val="0"/>
              <w:spacing w:after="0"/>
              <w:jc w:val="both"/>
              <w:rPr>
                <w:rFonts w:ascii="Arial" w:hAnsi="Arial" w:cs="Arial"/>
              </w:rPr>
            </w:pP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Pr="009D0DFD" w:rsidRDefault="00D46875" w:rsidP="00D46875">
            <w:pPr>
              <w:autoSpaceDE w:val="0"/>
              <w:autoSpaceDN w:val="0"/>
              <w:adjustRightInd w:val="0"/>
              <w:ind w:left="360"/>
              <w:rPr>
                <w:rFonts w:ascii="Arial" w:hAnsi="Arial" w:cs="Arial"/>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tc>
      </w:tr>
      <w:tr w:rsidR="00D46875" w:rsidRPr="009D0DFD" w:rsidTr="00D46875">
        <w:trPr>
          <w:trHeight w:val="7275"/>
        </w:trPr>
        <w:tc>
          <w:tcPr>
            <w:tcW w:w="5000" w:type="pct"/>
          </w:tcPr>
          <w:p w:rsidR="00D46875" w:rsidRDefault="00D46875" w:rsidP="00D46875">
            <w:pPr>
              <w:spacing w:after="0" w:line="360" w:lineRule="auto"/>
              <w:ind w:left="360"/>
              <w:rPr>
                <w:rFonts w:ascii="Arial" w:hAnsi="Arial" w:cs="Arial"/>
                <w:b/>
              </w:rPr>
            </w:pPr>
            <w:r w:rsidRPr="00D6645E">
              <w:rPr>
                <w:rFonts w:ascii="Arial" w:hAnsi="Arial" w:cs="Arial"/>
                <w:b/>
              </w:rPr>
              <w:lastRenderedPageBreak/>
              <w:t>Homework:</w:t>
            </w:r>
            <w:r>
              <w:rPr>
                <w:rFonts w:ascii="Arial" w:hAnsi="Arial" w:cs="Arial"/>
                <w:b/>
              </w:rPr>
              <w:t xml:space="preserve"> </w:t>
            </w:r>
          </w:p>
          <w:p w:rsidR="00D46875" w:rsidRDefault="00D46875" w:rsidP="00D46875">
            <w:pPr>
              <w:ind w:left="360"/>
              <w:rPr>
                <w:rFonts w:ascii="Arial" w:hAnsi="Arial" w:cs="Arial"/>
              </w:rPr>
            </w:pPr>
            <w:r w:rsidRPr="00EF702A">
              <w:rPr>
                <w:rFonts w:ascii="Arial" w:hAnsi="Arial" w:cs="Arial"/>
              </w:rPr>
              <w:t xml:space="preserve">The following table gives the side lengths </w:t>
            </w:r>
            <w:r>
              <w:rPr>
                <w:rFonts w:ascii="Arial" w:hAnsi="Arial" w:cs="Arial"/>
              </w:rPr>
              <w:t>a, b and c of 8</w:t>
            </w:r>
            <w:r w:rsidRPr="00EF702A">
              <w:rPr>
                <w:rFonts w:ascii="Arial" w:hAnsi="Arial" w:cs="Arial"/>
              </w:rPr>
              <w:t xml:space="preserve"> triangles. Complete the table to decide what type of triangle each triangle is (acute-angled or right-angled)</w:t>
            </w:r>
            <w:r>
              <w:rPr>
                <w:rFonts w:ascii="Arial" w:hAnsi="Arial" w:cs="Arial"/>
              </w:rPr>
              <w:t xml:space="preserve">. </w:t>
            </w:r>
          </w:p>
          <w:p w:rsidR="00D46875" w:rsidRDefault="00D46875" w:rsidP="00D46875">
            <w:pPr>
              <w:ind w:left="360"/>
              <w:rPr>
                <w:rFonts w:ascii="Arial" w:hAnsi="Arial" w:cs="Arial"/>
              </w:rPr>
            </w:pPr>
          </w:p>
          <w:tbl>
            <w:tblPr>
              <w:tblStyle w:val="TableGrid"/>
              <w:tblW w:w="0" w:type="auto"/>
              <w:tblInd w:w="671" w:type="dxa"/>
              <w:tblLook w:val="04A0"/>
            </w:tblPr>
            <w:tblGrid>
              <w:gridCol w:w="531"/>
              <w:gridCol w:w="530"/>
              <w:gridCol w:w="662"/>
              <w:gridCol w:w="1061"/>
              <w:gridCol w:w="929"/>
              <w:gridCol w:w="1883"/>
              <w:gridCol w:w="1417"/>
            </w:tblGrid>
            <w:tr w:rsidR="00D46875" w:rsidTr="00D46875">
              <w:trPr>
                <w:trHeight w:val="480"/>
              </w:trPr>
              <w:tc>
                <w:tcPr>
                  <w:tcW w:w="531" w:type="dxa"/>
                  <w:shd w:val="clear" w:color="auto" w:fill="F2F2F2" w:themeFill="background1" w:themeFillShade="F2"/>
                </w:tcPr>
                <w:p w:rsidR="00D46875" w:rsidRPr="00115058" w:rsidRDefault="00D46875" w:rsidP="00D46875">
                  <w:pPr>
                    <w:rPr>
                      <w:rFonts w:ascii="Arial" w:hAnsi="Arial" w:cs="Arial"/>
                      <w:b/>
                      <w:sz w:val="24"/>
                      <w:szCs w:val="24"/>
                    </w:rPr>
                  </w:pPr>
                  <m:oMathPara>
                    <m:oMath>
                      <m:r>
                        <m:rPr>
                          <m:sty m:val="bi"/>
                        </m:rPr>
                        <w:rPr>
                          <w:rFonts w:ascii="Cambria Math" w:hAnsi="Cambria Math" w:cs="Arial"/>
                          <w:sz w:val="24"/>
                          <w:szCs w:val="24"/>
                        </w:rPr>
                        <m:t>a</m:t>
                      </m:r>
                    </m:oMath>
                  </m:oMathPara>
                </w:p>
              </w:tc>
              <w:tc>
                <w:tcPr>
                  <w:tcW w:w="530" w:type="dxa"/>
                  <w:shd w:val="clear" w:color="auto" w:fill="F2F2F2" w:themeFill="background1" w:themeFillShade="F2"/>
                </w:tcPr>
                <w:p w:rsidR="00D46875" w:rsidRPr="00115058" w:rsidRDefault="00D46875" w:rsidP="00D46875">
                  <w:pPr>
                    <w:rPr>
                      <w:rFonts w:ascii="Arial" w:hAnsi="Arial" w:cs="Arial"/>
                      <w:b/>
                      <w:sz w:val="24"/>
                      <w:szCs w:val="24"/>
                    </w:rPr>
                  </w:pPr>
                  <m:oMathPara>
                    <m:oMath>
                      <m:r>
                        <m:rPr>
                          <m:sty m:val="bi"/>
                        </m:rPr>
                        <w:rPr>
                          <w:rFonts w:ascii="Cambria Math" w:hAnsi="Cambria Math" w:cs="Arial"/>
                          <w:sz w:val="24"/>
                          <w:szCs w:val="24"/>
                        </w:rPr>
                        <m:t>b</m:t>
                      </m:r>
                    </m:oMath>
                  </m:oMathPara>
                </w:p>
              </w:tc>
              <w:tc>
                <w:tcPr>
                  <w:tcW w:w="662" w:type="dxa"/>
                  <w:shd w:val="clear" w:color="auto" w:fill="F2F2F2" w:themeFill="background1" w:themeFillShade="F2"/>
                </w:tcPr>
                <w:p w:rsidR="00D46875" w:rsidRPr="00115058" w:rsidRDefault="00D46875" w:rsidP="00D46875">
                  <w:pPr>
                    <w:rPr>
                      <w:rFonts w:ascii="Arial" w:hAnsi="Arial" w:cs="Arial"/>
                      <w:b/>
                      <w:sz w:val="24"/>
                      <w:szCs w:val="24"/>
                    </w:rPr>
                  </w:pPr>
                  <m:oMathPara>
                    <m:oMath>
                      <m:r>
                        <m:rPr>
                          <m:sty m:val="bi"/>
                        </m:rPr>
                        <w:rPr>
                          <w:rFonts w:ascii="Cambria Math" w:hAnsi="Cambria Math" w:cs="Arial"/>
                          <w:sz w:val="24"/>
                          <w:szCs w:val="24"/>
                        </w:rPr>
                        <m:t>c</m:t>
                      </m:r>
                    </m:oMath>
                  </m:oMathPara>
                </w:p>
              </w:tc>
              <w:tc>
                <w:tcPr>
                  <w:tcW w:w="1061" w:type="dxa"/>
                  <w:shd w:val="clear" w:color="auto" w:fill="F2F2F2" w:themeFill="background1" w:themeFillShade="F2"/>
                </w:tcPr>
                <w:p w:rsidR="00D46875" w:rsidRPr="00115058" w:rsidRDefault="00BE2D5C" w:rsidP="00D46875">
                  <w:pPr>
                    <w:rPr>
                      <w:rFonts w:ascii="Arial" w:hAnsi="Arial" w:cs="Arial"/>
                      <w:b/>
                      <w:sz w:val="24"/>
                      <w:szCs w:val="24"/>
                    </w:rPr>
                  </w:pPr>
                  <m:oMathPara>
                    <m:oMath>
                      <m:sSup>
                        <m:sSupPr>
                          <m:ctrlPr>
                            <w:rPr>
                              <w:rFonts w:ascii="Cambria Math" w:hAnsi="Cambria Math" w:cs="Arial"/>
                              <w:b/>
                              <w:i/>
                              <w:sz w:val="24"/>
                              <w:szCs w:val="24"/>
                            </w:rPr>
                          </m:ctrlPr>
                        </m:sSupPr>
                        <m:e>
                          <m:r>
                            <m:rPr>
                              <m:sty m:val="bi"/>
                            </m:rPr>
                            <w:rPr>
                              <w:rFonts w:ascii="Cambria Math" w:hAnsi="Cambria Math" w:cs="Arial"/>
                              <w:sz w:val="24"/>
                              <w:szCs w:val="24"/>
                            </w:rPr>
                            <m:t>a</m:t>
                          </m:r>
                        </m:e>
                        <m:sup>
                          <m:r>
                            <m:rPr>
                              <m:sty m:val="bi"/>
                            </m:rPr>
                            <w:rPr>
                              <w:rFonts w:ascii="Cambria Math" w:hAnsi="Cambria Math" w:cs="Arial"/>
                              <w:sz w:val="24"/>
                              <w:szCs w:val="24"/>
                            </w:rPr>
                            <m:t>2</m:t>
                          </m:r>
                        </m:sup>
                      </m:sSup>
                      <m:r>
                        <m:rPr>
                          <m:sty m:val="bi"/>
                        </m:rPr>
                        <w:rPr>
                          <w:rFonts w:ascii="Cambria Math" w:hAnsi="Cambria Math" w:cs="Arial"/>
                          <w:sz w:val="24"/>
                          <w:szCs w:val="24"/>
                        </w:rPr>
                        <m:t>+</m:t>
                      </m:r>
                      <m:sSup>
                        <m:sSupPr>
                          <m:ctrlPr>
                            <w:rPr>
                              <w:rFonts w:ascii="Cambria Math" w:hAnsi="Cambria Math" w:cs="Arial"/>
                              <w:b/>
                              <w:i/>
                              <w:sz w:val="24"/>
                              <w:szCs w:val="24"/>
                            </w:rPr>
                          </m:ctrlPr>
                        </m:sSupPr>
                        <m:e>
                          <m:r>
                            <m:rPr>
                              <m:sty m:val="bi"/>
                            </m:rPr>
                            <w:rPr>
                              <w:rFonts w:ascii="Cambria Math" w:hAnsi="Cambria Math" w:cs="Arial"/>
                              <w:sz w:val="24"/>
                              <w:szCs w:val="24"/>
                            </w:rPr>
                            <m:t>b</m:t>
                          </m:r>
                        </m:e>
                        <m:sup>
                          <m:r>
                            <m:rPr>
                              <m:sty m:val="bi"/>
                            </m:rPr>
                            <w:rPr>
                              <w:rFonts w:ascii="Cambria Math" w:hAnsi="Cambria Math" w:cs="Arial"/>
                              <w:sz w:val="24"/>
                              <w:szCs w:val="24"/>
                            </w:rPr>
                            <m:t>2</m:t>
                          </m:r>
                        </m:sup>
                      </m:sSup>
                    </m:oMath>
                  </m:oMathPara>
                </w:p>
              </w:tc>
              <w:tc>
                <w:tcPr>
                  <w:tcW w:w="929" w:type="dxa"/>
                  <w:shd w:val="clear" w:color="auto" w:fill="F2F2F2" w:themeFill="background1" w:themeFillShade="F2"/>
                </w:tcPr>
                <w:p w:rsidR="00D46875" w:rsidRPr="00115058" w:rsidRDefault="00BE2D5C" w:rsidP="00D46875">
                  <w:pPr>
                    <w:rPr>
                      <w:rFonts w:ascii="Arial" w:hAnsi="Arial" w:cs="Arial"/>
                      <w:b/>
                      <w:sz w:val="24"/>
                      <w:szCs w:val="24"/>
                    </w:rPr>
                  </w:pPr>
                  <m:oMathPara>
                    <m:oMath>
                      <m:sSup>
                        <m:sSupPr>
                          <m:ctrlPr>
                            <w:rPr>
                              <w:rFonts w:ascii="Cambria Math" w:hAnsi="Cambria Math" w:cs="Arial"/>
                              <w:b/>
                              <w:i/>
                              <w:sz w:val="24"/>
                              <w:szCs w:val="24"/>
                            </w:rPr>
                          </m:ctrlPr>
                        </m:sSupPr>
                        <m:e>
                          <m:r>
                            <m:rPr>
                              <m:sty m:val="bi"/>
                            </m:rPr>
                            <w:rPr>
                              <w:rFonts w:ascii="Cambria Math" w:hAnsi="Cambria Math" w:cs="Arial"/>
                              <w:sz w:val="24"/>
                              <w:szCs w:val="24"/>
                            </w:rPr>
                            <m:t>c</m:t>
                          </m:r>
                        </m:e>
                        <m:sup>
                          <m:r>
                            <m:rPr>
                              <m:sty m:val="bi"/>
                            </m:rPr>
                            <w:rPr>
                              <w:rFonts w:ascii="Cambria Math" w:hAnsi="Cambria Math" w:cs="Arial"/>
                              <w:sz w:val="24"/>
                              <w:szCs w:val="24"/>
                            </w:rPr>
                            <m:t>2</m:t>
                          </m:r>
                        </m:sup>
                      </m:sSup>
                    </m:oMath>
                  </m:oMathPara>
                </w:p>
              </w:tc>
              <w:tc>
                <w:tcPr>
                  <w:tcW w:w="1883" w:type="dxa"/>
                  <w:shd w:val="clear" w:color="auto" w:fill="F2F2F2" w:themeFill="background1" w:themeFillShade="F2"/>
                </w:tcPr>
                <w:p w:rsidR="00D46875" w:rsidRDefault="00D46875" w:rsidP="00D46875">
                  <w:pPr>
                    <w:rPr>
                      <w:rFonts w:ascii="Arial" w:hAnsi="Arial" w:cs="Arial"/>
                      <w:sz w:val="24"/>
                      <w:szCs w:val="24"/>
                    </w:rPr>
                  </w:pPr>
                  <w:r w:rsidRPr="00272B2D">
                    <w:rPr>
                      <w:rFonts w:ascii="Arial" w:hAnsi="Arial" w:cs="Arial"/>
                      <w:sz w:val="24"/>
                      <w:szCs w:val="24"/>
                    </w:rPr>
                    <w:t>Fill in</w:t>
                  </w:r>
                  <w:r w:rsidRPr="00115058">
                    <w:rPr>
                      <w:rFonts w:ascii="Arial" w:hAnsi="Arial" w:cs="Arial"/>
                      <w:b/>
                      <w:sz w:val="24"/>
                      <w:szCs w:val="24"/>
                    </w:rPr>
                    <w:t xml:space="preserve"> </w:t>
                  </w:r>
                  <m:oMath>
                    <m:r>
                      <w:rPr>
                        <w:rFonts w:ascii="Cambria Math" w:hAnsi="Cambria Math" w:cs="Arial"/>
                        <w:sz w:val="24"/>
                        <w:szCs w:val="24"/>
                      </w:rPr>
                      <m:t xml:space="preserve">=,&lt;or </m:t>
                    </m:r>
                  </m:oMath>
                </w:p>
                <w:p w:rsidR="00D46875" w:rsidRPr="00D57895" w:rsidRDefault="00BE2D5C" w:rsidP="00D46875">
                  <w:pPr>
                    <w:rPr>
                      <w:rFonts w:ascii="Arial" w:hAnsi="Arial" w:cs="Arial"/>
                      <w:sz w:val="24"/>
                      <w:szCs w:val="24"/>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=c</m:t>
                          </m:r>
                        </m:e>
                        <m:sup>
                          <m:r>
                            <w:rPr>
                              <w:rFonts w:ascii="Cambria Math" w:hAnsi="Cambria Math" w:cs="Arial"/>
                              <w:sz w:val="24"/>
                              <w:szCs w:val="24"/>
                            </w:rPr>
                            <m:t>2</m:t>
                          </m:r>
                        </m:sup>
                      </m:sSup>
                    </m:oMath>
                  </m:oMathPara>
                </w:p>
              </w:tc>
              <w:tc>
                <w:tcPr>
                  <w:tcW w:w="1417" w:type="dxa"/>
                  <w:shd w:val="clear" w:color="auto" w:fill="F2F2F2" w:themeFill="background1" w:themeFillShade="F2"/>
                </w:tcPr>
                <w:p w:rsidR="00D46875" w:rsidRPr="00272B2D" w:rsidRDefault="00D46875" w:rsidP="00D46875">
                  <w:pPr>
                    <w:rPr>
                      <w:rFonts w:ascii="Arial" w:hAnsi="Arial" w:cs="Arial"/>
                      <w:sz w:val="24"/>
                      <w:szCs w:val="24"/>
                    </w:rPr>
                  </w:pPr>
                  <w:r w:rsidRPr="00272B2D">
                    <w:rPr>
                      <w:rFonts w:ascii="Arial" w:hAnsi="Arial" w:cs="Arial"/>
                      <w:sz w:val="24"/>
                      <w:szCs w:val="24"/>
                    </w:rPr>
                    <w:t>Type of triangle</w:t>
                  </w: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6</w:t>
                  </w:r>
                </w:p>
              </w:tc>
              <w:tc>
                <w:tcPr>
                  <w:tcW w:w="530" w:type="dxa"/>
                </w:tcPr>
                <w:p w:rsidR="00D46875" w:rsidRDefault="00D46875" w:rsidP="00D46875">
                  <w:pPr>
                    <w:rPr>
                      <w:rFonts w:ascii="Arial" w:hAnsi="Arial" w:cs="Arial"/>
                    </w:rPr>
                  </w:pPr>
                  <w:r>
                    <w:rPr>
                      <w:rFonts w:ascii="Arial" w:hAnsi="Arial" w:cs="Arial"/>
                    </w:rPr>
                    <w:t>8</w:t>
                  </w:r>
                </w:p>
              </w:tc>
              <w:tc>
                <w:tcPr>
                  <w:tcW w:w="662" w:type="dxa"/>
                </w:tcPr>
                <w:p w:rsidR="00D46875" w:rsidRDefault="00D46875" w:rsidP="00D46875">
                  <w:pPr>
                    <w:rPr>
                      <w:rFonts w:ascii="Arial" w:hAnsi="Arial" w:cs="Arial"/>
                    </w:rPr>
                  </w:pPr>
                  <w:r>
                    <w:rPr>
                      <w:rFonts w:ascii="Arial" w:hAnsi="Arial" w:cs="Arial"/>
                    </w:rPr>
                    <w:t>10</w:t>
                  </w:r>
                </w:p>
              </w:tc>
              <w:tc>
                <w:tcPr>
                  <w:tcW w:w="1061" w:type="dxa"/>
                </w:tcPr>
                <w:p w:rsidR="00D46875" w:rsidRPr="00E22CE0"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8</w:t>
                  </w:r>
                </w:p>
              </w:tc>
              <w:tc>
                <w:tcPr>
                  <w:tcW w:w="530" w:type="dxa"/>
                </w:tcPr>
                <w:p w:rsidR="00D46875" w:rsidRDefault="00D46875" w:rsidP="00D46875">
                  <w:pPr>
                    <w:rPr>
                      <w:rFonts w:ascii="Arial" w:hAnsi="Arial" w:cs="Arial"/>
                    </w:rPr>
                  </w:pPr>
                  <w:r>
                    <w:rPr>
                      <w:rFonts w:ascii="Arial" w:hAnsi="Arial" w:cs="Arial"/>
                    </w:rPr>
                    <w:t>13</w:t>
                  </w:r>
                </w:p>
              </w:tc>
              <w:tc>
                <w:tcPr>
                  <w:tcW w:w="662" w:type="dxa"/>
                </w:tcPr>
                <w:p w:rsidR="00D46875" w:rsidRDefault="00D46875" w:rsidP="00D46875">
                  <w:pPr>
                    <w:rPr>
                      <w:rFonts w:ascii="Arial" w:hAnsi="Arial" w:cs="Arial"/>
                    </w:rPr>
                  </w:pPr>
                  <w:r>
                    <w:rPr>
                      <w:rFonts w:ascii="Arial" w:hAnsi="Arial" w:cs="Arial"/>
                    </w:rPr>
                    <w:t>17</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3</w:t>
                  </w:r>
                </w:p>
              </w:tc>
              <w:tc>
                <w:tcPr>
                  <w:tcW w:w="530" w:type="dxa"/>
                </w:tcPr>
                <w:p w:rsidR="00D46875" w:rsidRDefault="00D46875" w:rsidP="00D46875">
                  <w:pPr>
                    <w:rPr>
                      <w:rFonts w:ascii="Arial" w:hAnsi="Arial" w:cs="Arial"/>
                    </w:rPr>
                  </w:pPr>
                  <w:r>
                    <w:rPr>
                      <w:rFonts w:ascii="Arial" w:hAnsi="Arial" w:cs="Arial"/>
                    </w:rPr>
                    <w:t>4</w:t>
                  </w:r>
                </w:p>
              </w:tc>
              <w:tc>
                <w:tcPr>
                  <w:tcW w:w="662" w:type="dxa"/>
                </w:tcPr>
                <w:p w:rsidR="00D46875" w:rsidRDefault="00D46875" w:rsidP="00D46875">
                  <w:pPr>
                    <w:rPr>
                      <w:rFonts w:ascii="Arial" w:hAnsi="Arial" w:cs="Arial"/>
                    </w:rPr>
                  </w:pPr>
                  <w:r>
                    <w:rPr>
                      <w:rFonts w:ascii="Arial" w:hAnsi="Arial" w:cs="Arial"/>
                    </w:rPr>
                    <w:t>5</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5</w:t>
                  </w:r>
                </w:p>
              </w:tc>
              <w:tc>
                <w:tcPr>
                  <w:tcW w:w="530" w:type="dxa"/>
                </w:tcPr>
                <w:p w:rsidR="00D46875" w:rsidRDefault="00D46875" w:rsidP="00D46875">
                  <w:pPr>
                    <w:rPr>
                      <w:rFonts w:ascii="Arial" w:hAnsi="Arial" w:cs="Arial"/>
                    </w:rPr>
                  </w:pPr>
                  <w:r>
                    <w:rPr>
                      <w:rFonts w:ascii="Arial" w:hAnsi="Arial" w:cs="Arial"/>
                    </w:rPr>
                    <w:t>6</w:t>
                  </w:r>
                </w:p>
              </w:tc>
              <w:tc>
                <w:tcPr>
                  <w:tcW w:w="662" w:type="dxa"/>
                </w:tcPr>
                <w:p w:rsidR="00D46875" w:rsidRDefault="00D46875" w:rsidP="00D46875">
                  <w:pPr>
                    <w:rPr>
                      <w:rFonts w:ascii="Arial" w:hAnsi="Arial" w:cs="Arial"/>
                    </w:rPr>
                  </w:pPr>
                  <w:r>
                    <w:rPr>
                      <w:rFonts w:ascii="Arial" w:hAnsi="Arial" w:cs="Arial"/>
                    </w:rPr>
                    <w:t>7</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5</w:t>
                  </w:r>
                </w:p>
              </w:tc>
              <w:tc>
                <w:tcPr>
                  <w:tcW w:w="530" w:type="dxa"/>
                </w:tcPr>
                <w:p w:rsidR="00D46875" w:rsidRDefault="00D46875" w:rsidP="00D46875">
                  <w:pPr>
                    <w:rPr>
                      <w:rFonts w:ascii="Arial" w:hAnsi="Arial" w:cs="Arial"/>
                    </w:rPr>
                  </w:pPr>
                  <w:r>
                    <w:rPr>
                      <w:rFonts w:ascii="Arial" w:hAnsi="Arial" w:cs="Arial"/>
                    </w:rPr>
                    <w:t>12</w:t>
                  </w:r>
                </w:p>
              </w:tc>
              <w:tc>
                <w:tcPr>
                  <w:tcW w:w="662" w:type="dxa"/>
                </w:tcPr>
                <w:p w:rsidR="00D46875" w:rsidRDefault="00D46875" w:rsidP="00D46875">
                  <w:pPr>
                    <w:rPr>
                      <w:rFonts w:ascii="Arial" w:hAnsi="Arial" w:cs="Arial"/>
                    </w:rPr>
                  </w:pPr>
                  <w:r>
                    <w:rPr>
                      <w:rFonts w:ascii="Arial" w:hAnsi="Arial" w:cs="Arial"/>
                    </w:rPr>
                    <w:t>13</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15</w:t>
                  </w:r>
                </w:p>
              </w:tc>
              <w:tc>
                <w:tcPr>
                  <w:tcW w:w="530" w:type="dxa"/>
                </w:tcPr>
                <w:p w:rsidR="00D46875" w:rsidRDefault="00D46875" w:rsidP="00D46875">
                  <w:pPr>
                    <w:rPr>
                      <w:rFonts w:ascii="Arial" w:hAnsi="Arial" w:cs="Arial"/>
                    </w:rPr>
                  </w:pPr>
                  <w:r>
                    <w:rPr>
                      <w:rFonts w:ascii="Arial" w:hAnsi="Arial" w:cs="Arial"/>
                    </w:rPr>
                    <w:t>8</w:t>
                  </w:r>
                </w:p>
              </w:tc>
              <w:tc>
                <w:tcPr>
                  <w:tcW w:w="662" w:type="dxa"/>
                </w:tcPr>
                <w:p w:rsidR="00D46875" w:rsidRDefault="00D46875" w:rsidP="00D46875">
                  <w:pPr>
                    <w:rPr>
                      <w:rFonts w:ascii="Arial" w:hAnsi="Arial" w:cs="Arial"/>
                    </w:rPr>
                  </w:pPr>
                  <w:r>
                    <w:rPr>
                      <w:rFonts w:ascii="Arial" w:hAnsi="Arial" w:cs="Arial"/>
                    </w:rPr>
                    <w:t>17</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11</w:t>
                  </w:r>
                </w:p>
              </w:tc>
              <w:tc>
                <w:tcPr>
                  <w:tcW w:w="530" w:type="dxa"/>
                </w:tcPr>
                <w:p w:rsidR="00D46875" w:rsidRDefault="00D46875" w:rsidP="00D46875">
                  <w:pPr>
                    <w:rPr>
                      <w:rFonts w:ascii="Arial" w:hAnsi="Arial" w:cs="Arial"/>
                    </w:rPr>
                  </w:pPr>
                  <w:r>
                    <w:rPr>
                      <w:rFonts w:ascii="Arial" w:hAnsi="Arial" w:cs="Arial"/>
                    </w:rPr>
                    <w:t>60</w:t>
                  </w:r>
                </w:p>
              </w:tc>
              <w:tc>
                <w:tcPr>
                  <w:tcW w:w="662" w:type="dxa"/>
                </w:tcPr>
                <w:p w:rsidR="00D46875" w:rsidRDefault="00D46875" w:rsidP="00D46875">
                  <w:pPr>
                    <w:rPr>
                      <w:rFonts w:ascii="Arial" w:hAnsi="Arial" w:cs="Arial"/>
                    </w:rPr>
                  </w:pPr>
                  <w:r>
                    <w:rPr>
                      <w:rFonts w:ascii="Arial" w:hAnsi="Arial" w:cs="Arial"/>
                    </w:rPr>
                    <w:t>61</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r w:rsidR="00D46875" w:rsidTr="00D46875">
              <w:trPr>
                <w:trHeight w:val="480"/>
              </w:trPr>
              <w:tc>
                <w:tcPr>
                  <w:tcW w:w="531" w:type="dxa"/>
                </w:tcPr>
                <w:p w:rsidR="00D46875" w:rsidRDefault="00D46875" w:rsidP="00D46875">
                  <w:pPr>
                    <w:rPr>
                      <w:rFonts w:ascii="Arial" w:hAnsi="Arial" w:cs="Arial"/>
                    </w:rPr>
                  </w:pPr>
                  <w:r>
                    <w:rPr>
                      <w:rFonts w:ascii="Arial" w:hAnsi="Arial" w:cs="Arial"/>
                    </w:rPr>
                    <w:t>12</w:t>
                  </w:r>
                </w:p>
              </w:tc>
              <w:tc>
                <w:tcPr>
                  <w:tcW w:w="530" w:type="dxa"/>
                </w:tcPr>
                <w:p w:rsidR="00D46875" w:rsidRDefault="00D46875" w:rsidP="00D46875">
                  <w:pPr>
                    <w:rPr>
                      <w:rFonts w:ascii="Arial" w:hAnsi="Arial" w:cs="Arial"/>
                    </w:rPr>
                  </w:pPr>
                  <w:r>
                    <w:rPr>
                      <w:rFonts w:ascii="Arial" w:hAnsi="Arial" w:cs="Arial"/>
                    </w:rPr>
                    <w:t>35</w:t>
                  </w:r>
                </w:p>
              </w:tc>
              <w:tc>
                <w:tcPr>
                  <w:tcW w:w="662" w:type="dxa"/>
                </w:tcPr>
                <w:p w:rsidR="00D46875" w:rsidRDefault="00D46875" w:rsidP="00D46875">
                  <w:pPr>
                    <w:rPr>
                      <w:rFonts w:ascii="Arial" w:hAnsi="Arial" w:cs="Arial"/>
                    </w:rPr>
                  </w:pPr>
                  <w:r>
                    <w:rPr>
                      <w:rFonts w:ascii="Arial" w:hAnsi="Arial" w:cs="Arial"/>
                    </w:rPr>
                    <w:t>37</w:t>
                  </w:r>
                </w:p>
              </w:tc>
              <w:tc>
                <w:tcPr>
                  <w:tcW w:w="1061" w:type="dxa"/>
                </w:tcPr>
                <w:p w:rsidR="00D46875" w:rsidRDefault="00D46875" w:rsidP="00D46875">
                  <w:pPr>
                    <w:rPr>
                      <w:rFonts w:ascii="Arial" w:hAnsi="Arial" w:cs="Arial"/>
                    </w:rPr>
                  </w:pPr>
                </w:p>
              </w:tc>
              <w:tc>
                <w:tcPr>
                  <w:tcW w:w="929" w:type="dxa"/>
                </w:tcPr>
                <w:p w:rsidR="00D46875" w:rsidRDefault="00D46875" w:rsidP="00D46875">
                  <w:pPr>
                    <w:rPr>
                      <w:rFonts w:ascii="Arial" w:hAnsi="Arial" w:cs="Arial"/>
                    </w:rPr>
                  </w:pPr>
                </w:p>
              </w:tc>
              <w:tc>
                <w:tcPr>
                  <w:tcW w:w="1883" w:type="dxa"/>
                </w:tcPr>
                <w:p w:rsidR="00D46875" w:rsidRDefault="00BE2D5C" w:rsidP="00D46875">
                  <w:pPr>
                    <w:rPr>
                      <w:rFonts w:ascii="Arial" w:hAnsi="Arial" w:cs="Arial"/>
                    </w:rPr>
                  </w:pPr>
                  <m:oMathPara>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c</m:t>
                          </m:r>
                        </m:e>
                        <m:sup>
                          <m:r>
                            <w:rPr>
                              <w:rFonts w:ascii="Cambria Math" w:hAnsi="Cambria Math" w:cs="Arial"/>
                              <w:sz w:val="24"/>
                              <w:szCs w:val="24"/>
                            </w:rPr>
                            <m:t>2</m:t>
                          </m:r>
                        </m:sup>
                      </m:sSup>
                    </m:oMath>
                  </m:oMathPara>
                </w:p>
              </w:tc>
              <w:tc>
                <w:tcPr>
                  <w:tcW w:w="1417" w:type="dxa"/>
                </w:tcPr>
                <w:p w:rsidR="00D46875" w:rsidRDefault="00D46875" w:rsidP="00D46875">
                  <w:pPr>
                    <w:rPr>
                      <w:rFonts w:ascii="Arial" w:hAnsi="Arial" w:cs="Arial"/>
                    </w:rPr>
                  </w:pPr>
                </w:p>
              </w:tc>
            </w:tr>
          </w:tbl>
          <w:p w:rsidR="00D46875" w:rsidRDefault="00D46875" w:rsidP="00D46875">
            <w:pPr>
              <w:spacing w:after="0" w:line="360" w:lineRule="auto"/>
              <w:ind w:left="360"/>
              <w:rPr>
                <w:rFonts w:ascii="Arial" w:hAnsi="Arial" w:cs="Arial"/>
                <w:b/>
              </w:rPr>
            </w:pPr>
          </w:p>
          <w:p w:rsidR="00D46875" w:rsidRDefault="00D46875" w:rsidP="00D46875">
            <w:pPr>
              <w:spacing w:after="0" w:line="360" w:lineRule="auto"/>
              <w:ind w:left="360"/>
              <w:rPr>
                <w:rFonts w:ascii="Arial" w:hAnsi="Arial" w:cs="Arial"/>
                <w:b/>
              </w:rPr>
            </w:pPr>
          </w:p>
          <w:p w:rsidR="00D46875" w:rsidRDefault="00D46875" w:rsidP="00D46875">
            <w:pPr>
              <w:spacing w:after="0" w:line="360" w:lineRule="auto"/>
              <w:ind w:left="360"/>
              <w:rPr>
                <w:rFonts w:ascii="Arial" w:hAnsi="Arial" w:cs="Arial"/>
              </w:rPr>
            </w:pPr>
          </w:p>
          <w:p w:rsidR="00D46875" w:rsidRPr="00951E41" w:rsidRDefault="00D46875" w:rsidP="00D46875">
            <w:pPr>
              <w:spacing w:after="0" w:line="360" w:lineRule="auto"/>
              <w:ind w:left="360"/>
              <w:rPr>
                <w:rFonts w:ascii="Arial" w:hAnsi="Arial" w:cs="Arial"/>
                <w:b/>
                <w:color w:val="000000"/>
              </w:rPr>
            </w:pPr>
          </w:p>
        </w:tc>
      </w:tr>
    </w:tbl>
    <w:p w:rsidR="00D46875" w:rsidRPr="00CA6FAD" w:rsidRDefault="00D46875" w:rsidP="00D46875">
      <w:pPr>
        <w:jc w:val="both"/>
        <w:rPr>
          <w:rFonts w:ascii="Arial" w:hAnsi="Arial" w:cs="Arial"/>
        </w:rPr>
      </w:pPr>
    </w:p>
    <w:p w:rsidR="00D46875" w:rsidRDefault="00D46875" w:rsidP="00D46875"/>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spacing w:after="120"/>
        <w:jc w:val="center"/>
        <w:rPr>
          <w:rFonts w:ascii="Arial" w:hAnsi="Arial" w:cs="Arial"/>
          <w:b/>
          <w:color w:val="C00000"/>
          <w:sz w:val="32"/>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pict>
          <v:roundrect id="_x0000_s1103" style="position:absolute;left:0;text-align:left;margin-left:58.85pt;margin-top:11.85pt;width:361.25pt;height:101.4pt;z-index:2517032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9F0451">
            <w:pPr>
              <w:pStyle w:val="ListParagraph"/>
              <w:numPr>
                <w:ilvl w:val="0"/>
                <w:numId w:val="168"/>
              </w:numPr>
              <w:spacing w:after="0"/>
              <w:jc w:val="both"/>
              <w:rPr>
                <w:rFonts w:ascii="Arial" w:hAnsi="Arial" w:cs="Arial"/>
                <w:b/>
              </w:rPr>
            </w:pPr>
            <w:r w:rsidRPr="00EB0FC8">
              <w:rPr>
                <w:rFonts w:ascii="Arial" w:hAnsi="Arial" w:cs="Arial"/>
                <w:b/>
                <w:color w:val="E36C0A"/>
                <w:sz w:val="24"/>
              </w:rPr>
              <w:t xml:space="preserve">TOPIC: </w:t>
            </w:r>
            <w:r w:rsidRPr="001A4AD0">
              <w:rPr>
                <w:rFonts w:ascii="Arial" w:hAnsi="Arial" w:cs="Arial"/>
                <w:b/>
                <w:color w:val="E36C0A"/>
                <w:sz w:val="24"/>
              </w:rPr>
              <w:t xml:space="preserve">THE THEOREM OF PYTHAGORAS: </w:t>
            </w:r>
            <w:r>
              <w:rPr>
                <w:rFonts w:ascii="Arial" w:hAnsi="Arial" w:cs="Arial"/>
                <w:color w:val="E36C0A"/>
                <w:sz w:val="24"/>
              </w:rPr>
              <w:t xml:space="preserve">DEVELOP AND USE THE THEOREM OF PYTHAGORAS </w:t>
            </w:r>
            <w:r w:rsidRPr="001A4AD0">
              <w:rPr>
                <w:rFonts w:ascii="Arial" w:hAnsi="Arial" w:cs="Arial"/>
                <w:b/>
                <w:color w:val="E36C0A"/>
                <w:sz w:val="24"/>
              </w:rPr>
              <w:t>(Lesson 2)</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9F0451">
            <w:pPr>
              <w:pStyle w:val="ListParagraph"/>
              <w:numPr>
                <w:ilvl w:val="0"/>
                <w:numId w:val="16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Default="00D46875" w:rsidP="00D46875">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p>
          <w:p w:rsidR="00D46875" w:rsidRPr="00EB0FC8" w:rsidRDefault="00D46875" w:rsidP="00D46875">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Pr>
                <w:rFonts w:ascii="Arial" w:hAnsi="Arial" w:cs="Arial"/>
              </w:rPr>
              <w:t xml:space="preserve">Determine whether a triangle is a right-angled triangle or not if the length of the three sides of the triangle are known. </w:t>
            </w:r>
          </w:p>
        </w:tc>
      </w:tr>
    </w:tbl>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D46875" w:rsidRPr="009D0DFD" w:rsidTr="00D46875">
        <w:trPr>
          <w:trHeight w:val="426"/>
        </w:trPr>
        <w:tc>
          <w:tcPr>
            <w:tcW w:w="3119" w:type="dxa"/>
            <w:vAlign w:val="center"/>
          </w:tcPr>
          <w:p w:rsidR="00D46875" w:rsidRPr="009D0DFD" w:rsidRDefault="00D46875" w:rsidP="009F0451">
            <w:pPr>
              <w:pStyle w:val="ListParagraph"/>
              <w:numPr>
                <w:ilvl w:val="0"/>
                <w:numId w:val="168"/>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D46875" w:rsidRPr="009D0DFD" w:rsidRDefault="00D46875" w:rsidP="00D46875">
            <w:pPr>
              <w:spacing w:after="0"/>
              <w:ind w:left="357" w:hanging="357"/>
              <w:jc w:val="both"/>
              <w:rPr>
                <w:rFonts w:ascii="Arial" w:hAnsi="Arial" w:cs="Arial"/>
              </w:rPr>
            </w:pPr>
            <w:r>
              <w:rPr>
                <w:rFonts w:ascii="Arial" w:hAnsi="Arial" w:cs="Arial"/>
              </w:rPr>
              <w:t>DBE Workbook, Sasol-</w:t>
            </w:r>
            <w:proofErr w:type="spellStart"/>
            <w:r>
              <w:rPr>
                <w:rFonts w:ascii="Arial" w:hAnsi="Arial" w:cs="Arial"/>
              </w:rPr>
              <w:t>Inzalo</w:t>
            </w:r>
            <w:proofErr w:type="spellEnd"/>
            <w:r>
              <w:rPr>
                <w:rFonts w:ascii="Arial" w:hAnsi="Arial" w:cs="Arial"/>
              </w:rPr>
              <w:t xml:space="preserve"> workbook, textbook. </w:t>
            </w:r>
          </w:p>
        </w:tc>
      </w:tr>
      <w:tr w:rsidR="00D46875" w:rsidRPr="009D0DFD" w:rsidTr="00D46875">
        <w:trPr>
          <w:trHeight w:val="716"/>
        </w:trPr>
        <w:tc>
          <w:tcPr>
            <w:tcW w:w="3119" w:type="dxa"/>
            <w:vAlign w:val="center"/>
          </w:tcPr>
          <w:p w:rsidR="00D46875" w:rsidRPr="009D0DFD" w:rsidRDefault="00D46875" w:rsidP="009F0451">
            <w:pPr>
              <w:pStyle w:val="ListParagraph"/>
              <w:numPr>
                <w:ilvl w:val="0"/>
                <w:numId w:val="168"/>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D46875" w:rsidRDefault="00D46875" w:rsidP="00D46875">
            <w:pPr>
              <w:pStyle w:val="ListParagraph"/>
              <w:numPr>
                <w:ilvl w:val="0"/>
                <w:numId w:val="85"/>
              </w:numPr>
              <w:spacing w:after="0"/>
              <w:ind w:left="318" w:hanging="284"/>
              <w:jc w:val="both"/>
              <w:rPr>
                <w:rFonts w:ascii="Arial" w:hAnsi="Arial" w:cs="Arial"/>
              </w:rPr>
            </w:pPr>
            <w:r>
              <w:rPr>
                <w:rFonts w:ascii="Arial" w:hAnsi="Arial" w:cs="Arial"/>
              </w:rPr>
              <w:t>squares and square roots</w:t>
            </w:r>
          </w:p>
          <w:p w:rsidR="00D46875" w:rsidRPr="00EB0FC8" w:rsidRDefault="00D46875" w:rsidP="00D46875">
            <w:pPr>
              <w:pStyle w:val="ListParagraph"/>
              <w:numPr>
                <w:ilvl w:val="0"/>
                <w:numId w:val="85"/>
              </w:numPr>
              <w:spacing w:after="0"/>
              <w:ind w:left="318" w:hanging="284"/>
              <w:jc w:val="both"/>
              <w:rPr>
                <w:rFonts w:ascii="Arial" w:hAnsi="Arial" w:cs="Arial"/>
              </w:rPr>
            </w:pPr>
            <w:r>
              <w:rPr>
                <w:rFonts w:ascii="Arial" w:hAnsi="Arial" w:cs="Arial"/>
              </w:rPr>
              <w:t>Theorem of Pythagoras</w:t>
            </w:r>
          </w:p>
        </w:tc>
      </w:tr>
      <w:tr w:rsidR="00D46875" w:rsidRPr="009D0DFD" w:rsidTr="00D46875">
        <w:trPr>
          <w:trHeight w:val="426"/>
        </w:trPr>
        <w:tc>
          <w:tcPr>
            <w:tcW w:w="10349" w:type="dxa"/>
            <w:gridSpan w:val="2"/>
            <w:vAlign w:val="center"/>
          </w:tcPr>
          <w:p w:rsidR="00D46875" w:rsidRPr="00EB0FC8" w:rsidRDefault="00D46875" w:rsidP="009F0451">
            <w:pPr>
              <w:pStyle w:val="ListParagraph"/>
              <w:numPr>
                <w:ilvl w:val="0"/>
                <w:numId w:val="168"/>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349" w:type="dxa"/>
            <w:gridSpan w:val="2"/>
            <w:vAlign w:val="center"/>
          </w:tcPr>
          <w:p w:rsidR="00D46875" w:rsidRPr="00BC499C" w:rsidRDefault="00D46875" w:rsidP="009F0451">
            <w:pPr>
              <w:pStyle w:val="ListParagraph"/>
              <w:numPr>
                <w:ilvl w:val="0"/>
                <w:numId w:val="168"/>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p>
          <w:p w:rsidR="00D46875" w:rsidRPr="00DD32DD" w:rsidRDefault="00D46875" w:rsidP="00D46875">
            <w:pPr>
              <w:pStyle w:val="ListParagraph"/>
              <w:spacing w:after="0"/>
              <w:ind w:left="357"/>
              <w:jc w:val="both"/>
              <w:rPr>
                <w:rFonts w:ascii="Arial" w:hAnsi="Arial" w:cs="Arial"/>
                <w:b/>
                <w:sz w:val="24"/>
              </w:rPr>
            </w:pPr>
          </w:p>
          <w:p w:rsidR="00D46875" w:rsidRDefault="00D46875" w:rsidP="00D46875">
            <w:pPr>
              <w:pStyle w:val="ListParagraph"/>
              <w:spacing w:after="0"/>
              <w:ind w:left="357"/>
              <w:jc w:val="both"/>
              <w:rPr>
                <w:rFonts w:ascii="Arial" w:hAnsi="Arial" w:cs="Arial"/>
                <w:sz w:val="24"/>
              </w:rPr>
            </w:pPr>
            <w:r>
              <w:rPr>
                <w:rFonts w:ascii="Arial" w:hAnsi="Arial" w:cs="Arial"/>
                <w:sz w:val="24"/>
              </w:rPr>
              <w:t>Begin the lesson by asking the following questions based on the triangle below:</w:t>
            </w:r>
          </w:p>
          <w:p w:rsidR="00D46875"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sz w:val="24"/>
              </w:rPr>
            </w:pPr>
          </w:p>
          <w:p w:rsidR="00D46875" w:rsidRDefault="00BE2D5C" w:rsidP="00D46875">
            <w:pPr>
              <w:pStyle w:val="ListParagraph"/>
              <w:spacing w:after="0"/>
              <w:ind w:left="357"/>
              <w:jc w:val="both"/>
              <w:rPr>
                <w:rFonts w:ascii="Arial" w:hAnsi="Arial" w:cs="Arial"/>
                <w:sz w:val="24"/>
              </w:rPr>
            </w:pPr>
            <w:r w:rsidRPr="00BE2D5C">
              <w:rPr>
                <w:rFonts w:ascii="Arial" w:hAnsi="Arial" w:cs="Arial"/>
                <w:noProof/>
                <w:sz w:val="24"/>
                <w:lang w:eastAsia="en-ZA"/>
              </w:rPr>
              <w:pict>
                <v:group id="_x0000_s1104" style="position:absolute;left:0;text-align:left;margin-left:90.55pt;margin-top:2.4pt;width:193.4pt;height:123.9pt;z-index:251704320" coordorigin="3075,7518" coordsize="3868,2478">
                  <v:shape id="_x0000_s1105" type="#_x0000_t6" style="position:absolute;left:3516;top:7518;width:3427;height:2009" strokeweight="1.5pt"/>
                  <v:rect id="_x0000_s1106" style="position:absolute;left:3527;top:9074;width:425;height:452" strokeweight="1.5pt"/>
                  <v:shape id="_x0000_s1107" type="#_x0000_t202" style="position:absolute;left:5129;top:8104;width:508;height:552" filled="f" stroked="f">
                    <v:textbox style="mso-next-textbox:#_x0000_s1107">
                      <w:txbxContent>
                        <w:p w:rsidR="0049710B" w:rsidRPr="00434289" w:rsidRDefault="0049710B" w:rsidP="00D46875">
                          <w:pPr>
                            <w:rPr>
                              <w:oMath/>
                              <w:rFonts w:ascii="Cambria Math" w:hAnsi="Cambria Math"/>
                            </w:rPr>
                          </w:pPr>
                          <m:oMathPara>
                            <m:oMath>
                              <m:r>
                                <w:rPr>
                                  <w:rFonts w:ascii="Cambria Math" w:hAnsi="Cambria Math"/>
                                </w:rPr>
                                <m:t>r</m:t>
                              </m:r>
                            </m:oMath>
                          </m:oMathPara>
                        </w:p>
                      </w:txbxContent>
                    </v:textbox>
                  </v:shape>
                  <v:shape id="_x0000_s1108" type="#_x0000_t202" style="position:absolute;left:3075;top:8137;width:558;height:519" filled="f" stroked="f">
                    <v:textbox style="mso-next-textbox:#_x0000_s1108">
                      <w:txbxContent>
                        <w:p w:rsidR="0049710B" w:rsidRPr="00434289" w:rsidRDefault="0049710B" w:rsidP="00D46875">
                          <w:pPr>
                            <w:rPr>
                              <w:oMath/>
                              <w:rFonts w:ascii="Cambria Math" w:hAnsi="Cambria Math"/>
                            </w:rPr>
                          </w:pPr>
                          <m:oMathPara>
                            <m:oMath>
                              <m:r>
                                <w:rPr>
                                  <w:rFonts w:ascii="Cambria Math" w:hAnsi="Cambria Math"/>
                                </w:rPr>
                                <m:t>t</m:t>
                              </m:r>
                            </m:oMath>
                          </m:oMathPara>
                        </w:p>
                      </w:txbxContent>
                    </v:textbox>
                  </v:shape>
                  <v:shape id="_x0000_s1109" type="#_x0000_t202" style="position:absolute;left:4911;top:9443;width:524;height:553" filled="f" stroked="f">
                    <v:textbox style="mso-next-textbox:#_x0000_s1109">
                      <w:txbxContent>
                        <w:p w:rsidR="0049710B" w:rsidRPr="00434289" w:rsidRDefault="0049710B" w:rsidP="00D46875">
                          <w:pPr>
                            <w:rPr>
                              <w:oMath/>
                              <w:rFonts w:ascii="Cambria Math" w:hAnsi="Cambria Math"/>
                            </w:rPr>
                          </w:pPr>
                          <m:oMathPara>
                            <m:oMath>
                              <m:r>
                                <w:rPr>
                                  <w:rFonts w:ascii="Cambria Math" w:hAnsi="Cambria Math"/>
                                </w:rPr>
                                <m:t>s</m:t>
                              </m:r>
                            </m:oMath>
                          </m:oMathPara>
                        </w:p>
                      </w:txbxContent>
                    </v:textbox>
                  </v:shape>
                </v:group>
              </w:pict>
            </w:r>
          </w:p>
          <w:p w:rsidR="00D46875"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sz w:val="24"/>
              </w:rPr>
            </w:pPr>
          </w:p>
          <w:p w:rsidR="00D46875" w:rsidRPr="00DD32DD" w:rsidRDefault="00D46875" w:rsidP="00D46875">
            <w:pPr>
              <w:pStyle w:val="ListParagraph"/>
              <w:spacing w:after="0"/>
              <w:ind w:left="357"/>
              <w:jc w:val="both"/>
              <w:rPr>
                <w:rFonts w:ascii="Arial" w:hAnsi="Arial" w:cs="Arial"/>
                <w:sz w:val="24"/>
              </w:rPr>
            </w:pPr>
          </w:p>
          <w:p w:rsidR="00D46875" w:rsidRDefault="00D46875" w:rsidP="00D46875">
            <w:pPr>
              <w:pStyle w:val="ListParagraph"/>
              <w:spacing w:after="0"/>
              <w:ind w:left="357"/>
              <w:jc w:val="both"/>
              <w:rPr>
                <w:rFonts w:ascii="Arial" w:hAnsi="Arial" w:cs="Arial"/>
                <w:b/>
              </w:rPr>
            </w:pPr>
          </w:p>
          <w:p w:rsidR="00D46875" w:rsidRDefault="00D46875" w:rsidP="00D46875">
            <w:pPr>
              <w:pStyle w:val="ListParagraph"/>
              <w:spacing w:after="0"/>
              <w:ind w:left="357"/>
              <w:jc w:val="both"/>
              <w:rPr>
                <w:rFonts w:ascii="Arial" w:hAnsi="Arial" w:cs="Arial"/>
                <w:b/>
              </w:rPr>
            </w:pPr>
          </w:p>
          <w:p w:rsidR="00D46875" w:rsidRPr="005A0B7F" w:rsidRDefault="00D46875" w:rsidP="00D46875">
            <w:pPr>
              <w:pStyle w:val="ListParagraph"/>
              <w:numPr>
                <w:ilvl w:val="0"/>
                <w:numId w:val="91"/>
              </w:numPr>
              <w:spacing w:after="0"/>
              <w:jc w:val="both"/>
              <w:rPr>
                <w:rFonts w:ascii="Arial" w:hAnsi="Arial" w:cs="Arial"/>
              </w:rPr>
            </w:pPr>
            <w:r>
              <w:rPr>
                <w:rFonts w:ascii="Arial" w:hAnsi="Arial" w:cs="Arial"/>
              </w:rPr>
              <w:t xml:space="preserve">Which </w:t>
            </w:r>
            <w:proofErr w:type="gramStart"/>
            <w:r>
              <w:rPr>
                <w:rFonts w:ascii="Arial" w:hAnsi="Arial" w:cs="Arial"/>
              </w:rPr>
              <w:t xml:space="preserve">letter </w:t>
            </w:r>
            <w:r w:rsidRPr="005A0B7F">
              <w:rPr>
                <w:rFonts w:ascii="Arial" w:hAnsi="Arial" w:cs="Arial"/>
              </w:rPr>
              <w:t xml:space="preserve"> represents</w:t>
            </w:r>
            <w:proofErr w:type="gramEnd"/>
            <w:r w:rsidRPr="005A0B7F">
              <w:rPr>
                <w:rFonts w:ascii="Arial" w:hAnsi="Arial" w:cs="Arial"/>
              </w:rPr>
              <w:t xml:space="preserve"> the hypotenuse in the triangle?</w:t>
            </w:r>
          </w:p>
          <w:p w:rsidR="00D46875" w:rsidRDefault="00D46875" w:rsidP="00D46875">
            <w:pPr>
              <w:pStyle w:val="ListParagraph"/>
              <w:numPr>
                <w:ilvl w:val="0"/>
                <w:numId w:val="91"/>
              </w:numPr>
              <w:spacing w:after="0"/>
              <w:jc w:val="both"/>
              <w:rPr>
                <w:rFonts w:ascii="Arial" w:hAnsi="Arial" w:cs="Arial"/>
              </w:rPr>
            </w:pPr>
            <w:r w:rsidRPr="005A0B7F">
              <w:rPr>
                <w:rFonts w:ascii="Arial" w:hAnsi="Arial" w:cs="Arial"/>
              </w:rPr>
              <w:t>Write down the Pythagorean equation</w:t>
            </w:r>
            <w:r>
              <w:rPr>
                <w:rFonts w:ascii="Arial" w:hAnsi="Arial" w:cs="Arial"/>
              </w:rPr>
              <w:t xml:space="preserve"> of the triangle above. </w:t>
            </w:r>
            <w:r w:rsidRPr="005A0B7F">
              <w:rPr>
                <w:rFonts w:ascii="Arial" w:hAnsi="Arial" w:cs="Arial"/>
              </w:rPr>
              <w:t xml:space="preserve"> </w:t>
            </w:r>
            <w:r>
              <w:rPr>
                <w:rFonts w:ascii="Arial" w:hAnsi="Arial" w:cs="Arial"/>
              </w:rPr>
              <w:t xml:space="preserve"> </w:t>
            </w:r>
          </w:p>
          <w:p w:rsidR="00D46875" w:rsidRDefault="00D46875" w:rsidP="00D46875">
            <w:pPr>
              <w:pStyle w:val="ListParagraph"/>
              <w:spacing w:after="0"/>
              <w:ind w:left="1077"/>
              <w:jc w:val="both"/>
              <w:rPr>
                <w:rFonts w:ascii="Arial" w:hAnsi="Arial" w:cs="Arial"/>
              </w:rPr>
            </w:pPr>
          </w:p>
          <w:p w:rsidR="00D46875" w:rsidRDefault="00D46875" w:rsidP="00D46875">
            <w:pPr>
              <w:spacing w:after="0"/>
              <w:jc w:val="both"/>
              <w:rPr>
                <w:rFonts w:ascii="Arial" w:hAnsi="Arial" w:cs="Arial"/>
                <w:b/>
              </w:rPr>
            </w:pPr>
            <w:r>
              <w:rPr>
                <w:rFonts w:ascii="Arial" w:hAnsi="Arial" w:cs="Arial"/>
                <w:b/>
              </w:rPr>
              <w:t xml:space="preserve">          </w:t>
            </w:r>
          </w:p>
          <w:p w:rsidR="00D46875" w:rsidRPr="009A22A1" w:rsidRDefault="00D46875" w:rsidP="00D46875">
            <w:pPr>
              <w:spacing w:after="0"/>
              <w:jc w:val="both"/>
              <w:rPr>
                <w:rFonts w:ascii="Arial" w:hAnsi="Arial" w:cs="Arial"/>
                <w:b/>
              </w:rPr>
            </w:pPr>
          </w:p>
          <w:p w:rsidR="00D46875" w:rsidRDefault="00D46875" w:rsidP="00D46875">
            <w:pPr>
              <w:pStyle w:val="ListParagraph"/>
              <w:spacing w:after="0"/>
              <w:ind w:left="357"/>
              <w:jc w:val="both"/>
              <w:rPr>
                <w:rFonts w:ascii="Arial" w:hAnsi="Arial" w:cs="Arial"/>
                <w:b/>
              </w:rPr>
            </w:pPr>
          </w:p>
          <w:p w:rsidR="00D46875" w:rsidRDefault="00D46875" w:rsidP="00D46875">
            <w:pPr>
              <w:pStyle w:val="ListParagraph"/>
              <w:spacing w:after="0"/>
              <w:ind w:left="357"/>
              <w:jc w:val="both"/>
              <w:rPr>
                <w:rFonts w:ascii="Arial" w:hAnsi="Arial" w:cs="Arial"/>
                <w:b/>
              </w:rPr>
            </w:pPr>
          </w:p>
          <w:p w:rsidR="00D46875" w:rsidRPr="009D0DFD" w:rsidRDefault="00D46875" w:rsidP="00D46875">
            <w:pPr>
              <w:pStyle w:val="ListParagraph"/>
              <w:spacing w:after="0"/>
              <w:ind w:left="357"/>
              <w:jc w:val="both"/>
              <w:rPr>
                <w:rFonts w:ascii="Arial" w:hAnsi="Arial" w:cs="Arial"/>
                <w:b/>
              </w:rPr>
            </w:pPr>
          </w:p>
        </w:tc>
      </w:tr>
    </w:tbl>
    <w:p w:rsidR="00D46875" w:rsidRDefault="00D46875" w:rsidP="00D46875"/>
    <w:p w:rsidR="00D46875" w:rsidRDefault="00D46875" w:rsidP="00D46875"/>
    <w:p w:rsidR="00D46875" w:rsidRDefault="00D46875" w:rsidP="00D46875"/>
    <w:p w:rsidR="00D46875" w:rsidRDefault="00D46875" w:rsidP="00D46875"/>
    <w:p w:rsidR="00D46875" w:rsidRDefault="00D46875" w:rsidP="00D46875"/>
    <w:p w:rsidR="00D46875" w:rsidRDefault="00D46875" w:rsidP="00D46875"/>
    <w:p w:rsidR="00D46875" w:rsidRDefault="00D46875" w:rsidP="00D46875"/>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D46875" w:rsidRPr="009D0DFD" w:rsidTr="00D46875">
        <w:trPr>
          <w:trHeight w:val="340"/>
        </w:trPr>
        <w:tc>
          <w:tcPr>
            <w:tcW w:w="10349" w:type="dxa"/>
            <w:gridSpan w:val="2"/>
            <w:vAlign w:val="center"/>
          </w:tcPr>
          <w:p w:rsidR="00D46875" w:rsidRPr="009D0DFD" w:rsidRDefault="00D46875" w:rsidP="009F0451">
            <w:pPr>
              <w:pStyle w:val="ListParagraph"/>
              <w:numPr>
                <w:ilvl w:val="0"/>
                <w:numId w:val="168"/>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7415"/>
        </w:trPr>
        <w:tc>
          <w:tcPr>
            <w:tcW w:w="7372" w:type="dxa"/>
            <w:vAlign w:val="center"/>
          </w:tcPr>
          <w:p w:rsidR="00D46875" w:rsidRDefault="00D46875" w:rsidP="00D46875">
            <w:pPr>
              <w:spacing w:after="0"/>
              <w:rPr>
                <w:rFonts w:ascii="Arial" w:hAnsi="Arial" w:cs="Arial"/>
              </w:rPr>
            </w:pPr>
            <w:r w:rsidRPr="00294B20">
              <w:rPr>
                <w:rFonts w:ascii="Arial" w:hAnsi="Arial" w:cs="Arial"/>
              </w:rPr>
              <w:t xml:space="preserve">Present the following activity to the learners </w:t>
            </w:r>
          </w:p>
          <w:p w:rsidR="00D46875" w:rsidRPr="006D7679" w:rsidRDefault="00D46875" w:rsidP="00D46875">
            <w:pPr>
              <w:spacing w:after="0"/>
              <w:rPr>
                <w:rFonts w:ascii="Arial" w:hAnsi="Arial" w:cs="Arial"/>
                <w:b/>
              </w:rPr>
            </w:pPr>
            <w:r w:rsidRPr="006D7679">
              <w:rPr>
                <w:rFonts w:ascii="Arial" w:hAnsi="Arial" w:cs="Arial"/>
                <w:b/>
              </w:rPr>
              <w:t>Activity 1</w:t>
            </w:r>
            <w:r>
              <w:rPr>
                <w:rFonts w:ascii="Arial" w:hAnsi="Arial" w:cs="Arial"/>
                <w:b/>
              </w:rPr>
              <w:t xml:space="preserve">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rPr>
              <w:t>The following table gives the side lengths a, b and c of 9 triangles.</w:t>
            </w:r>
          </w:p>
          <w:p w:rsidR="00D46875" w:rsidRDefault="00D46875" w:rsidP="00D46875">
            <w:pPr>
              <w:spacing w:after="0"/>
              <w:rPr>
                <w:rFonts w:ascii="Arial" w:hAnsi="Arial" w:cs="Arial"/>
              </w:rPr>
            </w:pPr>
            <w:r>
              <w:rPr>
                <w:rFonts w:ascii="Arial" w:hAnsi="Arial" w:cs="Arial"/>
              </w:rPr>
              <w:t xml:space="preserve">Complete the table to decide what type of triangle is (acute-angled, obtuse-angled or right-angled).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sidRPr="00E5711A">
              <w:rPr>
                <w:rFonts w:ascii="Arial" w:hAnsi="Arial" w:cs="Arial"/>
                <w:b/>
              </w:rPr>
              <w:t>NB</w:t>
            </w:r>
            <w:r>
              <w:rPr>
                <w:rFonts w:ascii="Arial" w:hAnsi="Arial" w:cs="Arial"/>
              </w:rPr>
              <w:t>. Do the first two examples with lear</w:t>
            </w:r>
            <w:r w:rsidR="00B54F43">
              <w:rPr>
                <w:rFonts w:ascii="Arial" w:hAnsi="Arial" w:cs="Arial"/>
              </w:rPr>
              <w:t xml:space="preserve">ners as a guide on the board.  </w:t>
            </w:r>
          </w:p>
          <w:p w:rsidR="00D46875" w:rsidRDefault="00D46875" w:rsidP="00D46875">
            <w:pPr>
              <w:spacing w:after="0"/>
              <w:rPr>
                <w:rFonts w:ascii="Arial" w:hAnsi="Arial" w:cs="Arial"/>
              </w:rPr>
            </w:pPr>
            <w:r w:rsidRPr="00B54F43">
              <w:rPr>
                <w:rFonts w:ascii="Arial" w:hAnsi="Arial" w:cs="Arial"/>
              </w:rPr>
              <w:t>Put a table correct table</w:t>
            </w:r>
            <w:r w:rsidR="00B54F43">
              <w:rPr>
                <w:rFonts w:ascii="Arial" w:hAnsi="Arial" w:cs="Arial"/>
              </w:rPr>
              <w:t xml:space="preserve">, </w:t>
            </w:r>
            <w:r w:rsidRPr="00B54F43">
              <w:rPr>
                <w:rFonts w:ascii="Arial" w:hAnsi="Arial" w:cs="Arial"/>
              </w:rPr>
              <w:t xml:space="preserve">Check page 48 Sasol </w:t>
            </w:r>
            <w:proofErr w:type="spellStart"/>
            <w:r w:rsidRPr="00B54F43">
              <w:rPr>
                <w:rFonts w:ascii="Arial" w:hAnsi="Arial" w:cs="Arial"/>
              </w:rPr>
              <w:t>inzalo</w:t>
            </w:r>
            <w:proofErr w:type="spellEnd"/>
            <w:r w:rsidRPr="00B54F43">
              <w:rPr>
                <w:rFonts w:ascii="Arial" w:hAnsi="Arial" w:cs="Arial"/>
              </w:rPr>
              <w:t xml:space="preserve"> for TABLE</w:t>
            </w:r>
            <w:r>
              <w:rPr>
                <w:rFonts w:ascii="Arial" w:hAnsi="Arial" w:cs="Arial"/>
              </w:rPr>
              <w:t xml:space="preserve">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Pr>
                <w:rFonts w:ascii="Arial" w:hAnsi="Arial" w:cs="Arial"/>
                <w:noProof/>
                <w:lang w:val="en-US"/>
              </w:rPr>
              <w:drawing>
                <wp:inline distT="0" distB="0" distL="0" distR="0">
                  <wp:extent cx="4458059" cy="2096219"/>
                  <wp:effectExtent l="1905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srcRect/>
                          <a:stretch>
                            <a:fillRect/>
                          </a:stretch>
                        </pic:blipFill>
                        <pic:spPr bwMode="auto">
                          <a:xfrm>
                            <a:off x="0" y="0"/>
                            <a:ext cx="4464633" cy="2099310"/>
                          </a:xfrm>
                          <a:prstGeom prst="rect">
                            <a:avLst/>
                          </a:prstGeom>
                          <a:noFill/>
                          <a:ln w="9525">
                            <a:noFill/>
                            <a:miter lim="800000"/>
                            <a:headEnd/>
                            <a:tailEnd/>
                          </a:ln>
                        </pic:spPr>
                      </pic:pic>
                    </a:graphicData>
                  </a:graphic>
                </wp:inline>
              </w:drawing>
            </w:r>
          </w:p>
          <w:p w:rsidR="00D46875" w:rsidRDefault="00D46875" w:rsidP="00D46875">
            <w:pPr>
              <w:spacing w:after="0"/>
              <w:rPr>
                <w:rFonts w:ascii="Arial" w:hAnsi="Arial" w:cs="Arial"/>
                <w:b/>
              </w:rPr>
            </w:pPr>
          </w:p>
          <w:p w:rsidR="00D46875" w:rsidRPr="00294B20" w:rsidRDefault="00D46875" w:rsidP="00D46875">
            <w:pPr>
              <w:spacing w:after="0"/>
              <w:rPr>
                <w:rFonts w:ascii="Arial" w:hAnsi="Arial" w:cs="Arial"/>
              </w:rPr>
            </w:pPr>
            <w:r w:rsidRPr="00E34D49">
              <w:rPr>
                <w:rFonts w:ascii="Arial" w:hAnsi="Arial" w:cs="Arial"/>
                <w:b/>
              </w:rPr>
              <w:t>NB</w:t>
            </w:r>
            <w:r>
              <w:rPr>
                <w:rFonts w:ascii="Arial" w:hAnsi="Arial" w:cs="Arial"/>
              </w:rPr>
              <w:t xml:space="preserve">: If time allows learners may be given a chance to construct triangle which is not right-angled triangle. </w:t>
            </w:r>
          </w:p>
        </w:tc>
        <w:tc>
          <w:tcPr>
            <w:tcW w:w="2977" w:type="dxa"/>
            <w:vAlign w:val="center"/>
          </w:tcPr>
          <w:p w:rsidR="00D46875" w:rsidRPr="00984D54" w:rsidRDefault="00D46875" w:rsidP="00D46875">
            <w:pPr>
              <w:spacing w:after="0"/>
              <w:rPr>
                <w:rFonts w:ascii="Arial" w:hAnsi="Arial" w:cs="Arial"/>
              </w:rPr>
            </w:pPr>
            <w:r w:rsidRPr="00984D54">
              <w:rPr>
                <w:rFonts w:ascii="Arial" w:hAnsi="Arial" w:cs="Arial"/>
              </w:rPr>
              <w:t>Complete the activit</w:t>
            </w:r>
            <w:r>
              <w:rPr>
                <w:rFonts w:ascii="Arial" w:hAnsi="Arial" w:cs="Arial"/>
              </w:rPr>
              <w:t>ies</w:t>
            </w:r>
          </w:p>
        </w:tc>
      </w:tr>
      <w:tr w:rsidR="00D46875" w:rsidRPr="009D0DFD" w:rsidTr="00D46875">
        <w:trPr>
          <w:trHeight w:val="4673"/>
        </w:trPr>
        <w:tc>
          <w:tcPr>
            <w:tcW w:w="7372" w:type="dxa"/>
            <w:tcBorders>
              <w:top w:val="single" w:sz="4" w:space="0" w:color="auto"/>
              <w:bottom w:val="single" w:sz="4" w:space="0" w:color="auto"/>
            </w:tcBorders>
            <w:vAlign w:val="center"/>
          </w:tcPr>
          <w:p w:rsidR="00D46875" w:rsidRPr="000D3DE4" w:rsidRDefault="00D46875" w:rsidP="00D46875">
            <w:pPr>
              <w:spacing w:after="0"/>
              <w:rPr>
                <w:rFonts w:ascii="Arial" w:hAnsi="Arial" w:cs="Arial"/>
                <w:b/>
              </w:rPr>
            </w:pPr>
            <w:r w:rsidRPr="000D3DE4">
              <w:rPr>
                <w:rFonts w:ascii="Arial" w:hAnsi="Arial" w:cs="Arial"/>
                <w:b/>
              </w:rPr>
              <w:t xml:space="preserve">Activity 2 </w:t>
            </w:r>
          </w:p>
          <w:p w:rsidR="00D46875" w:rsidRPr="005A5073" w:rsidRDefault="00D46875" w:rsidP="00D46875">
            <w:pPr>
              <w:spacing w:line="360" w:lineRule="auto"/>
              <w:rPr>
                <w:rFonts w:ascii="Arial" w:hAnsi="Arial" w:cs="Arial"/>
              </w:rPr>
            </w:pPr>
            <w:r>
              <w:rPr>
                <w:rFonts w:ascii="Arial" w:hAnsi="Arial" w:cs="Arial"/>
              </w:rPr>
              <w:t xml:space="preserve">Determine </w:t>
            </w:r>
            <w:r w:rsidRPr="005A5073">
              <w:rPr>
                <w:rFonts w:ascii="Arial" w:hAnsi="Arial" w:cs="Arial"/>
              </w:rPr>
              <w:t xml:space="preserve"> whether or not the </w:t>
            </w:r>
            <w:r>
              <w:rPr>
                <w:rFonts w:ascii="Arial" w:hAnsi="Arial" w:cs="Arial"/>
              </w:rPr>
              <w:t>following  triangle is right -</w:t>
            </w:r>
            <w:r w:rsidRPr="005A5073">
              <w:rPr>
                <w:rFonts w:ascii="Arial" w:hAnsi="Arial" w:cs="Arial"/>
              </w:rPr>
              <w:t>angled:</w:t>
            </w:r>
          </w:p>
          <w:p w:rsidR="00D46875" w:rsidRDefault="00D46875" w:rsidP="00D46875">
            <w:pPr>
              <w:pStyle w:val="ListParagraph"/>
              <w:numPr>
                <w:ilvl w:val="0"/>
                <w:numId w:val="92"/>
              </w:numPr>
              <w:spacing w:after="0" w:line="360" w:lineRule="auto"/>
              <w:rPr>
                <w:rFonts w:ascii="Arial" w:hAnsi="Arial" w:cs="Arial"/>
              </w:rPr>
            </w:pPr>
            <w:r>
              <w:rPr>
                <w:rFonts w:ascii="Arial" w:hAnsi="Arial" w:cs="Arial"/>
              </w:rPr>
              <w:t>9</w:t>
            </w:r>
            <m:oMath>
              <m:r>
                <w:rPr>
                  <w:rFonts w:ascii="Cambria Math" w:hAnsi="Cambria Math" w:cs="Arial"/>
                </w:rPr>
                <m:t xml:space="preserve"> cm</m:t>
              </m:r>
            </m:oMath>
            <w:r w:rsidRPr="005A5073">
              <w:rPr>
                <w:rFonts w:ascii="Arial" w:hAnsi="Arial" w:cs="Arial"/>
              </w:rPr>
              <w:t xml:space="preserve">; </w:t>
            </w:r>
            <w:r>
              <w:rPr>
                <w:rFonts w:ascii="Arial" w:hAnsi="Arial" w:cs="Arial"/>
              </w:rPr>
              <w:t>7</w:t>
            </w:r>
            <m:oMath>
              <m:r>
                <w:rPr>
                  <w:rFonts w:ascii="Cambria Math" w:hAnsi="Cambria Math" w:cs="Arial"/>
                </w:rPr>
                <m:t xml:space="preserve"> cm</m:t>
              </m:r>
            </m:oMath>
            <w:r w:rsidRPr="005A5073">
              <w:rPr>
                <w:rFonts w:ascii="Arial" w:hAnsi="Arial" w:cs="Arial"/>
              </w:rPr>
              <w:t xml:space="preserve"> and </w:t>
            </w:r>
            <w:r>
              <w:rPr>
                <w:rFonts w:ascii="Arial" w:hAnsi="Arial" w:cs="Arial"/>
              </w:rPr>
              <w:t>12</w:t>
            </w:r>
            <m:oMath>
              <m:r>
                <w:rPr>
                  <w:rFonts w:ascii="Cambria Math" w:hAnsi="Cambria Math" w:cs="Arial"/>
                </w:rPr>
                <m:t xml:space="preserve"> cm</m:t>
              </m:r>
            </m:oMath>
            <w:r w:rsidRPr="005A5073">
              <w:rPr>
                <w:rFonts w:ascii="Arial" w:hAnsi="Arial" w:cs="Arial"/>
              </w:rPr>
              <w:t xml:space="preserve"> </w:t>
            </w:r>
          </w:p>
          <w:p w:rsidR="00D46875" w:rsidRDefault="00D46875" w:rsidP="00D46875">
            <w:pPr>
              <w:spacing w:after="0"/>
              <w:rPr>
                <w:rFonts w:ascii="Arial" w:hAnsi="Arial" w:cs="Arial"/>
              </w:rPr>
            </w:pPr>
          </w:p>
          <w:p w:rsidR="00D46875" w:rsidRDefault="00D46875" w:rsidP="00D46875">
            <w:pPr>
              <w:spacing w:after="0"/>
              <w:rPr>
                <w:rFonts w:ascii="Arial" w:hAnsi="Arial" w:cs="Arial"/>
              </w:rPr>
            </w:pPr>
            <w:r w:rsidRPr="00D91A54">
              <w:rPr>
                <w:rFonts w:ascii="Arial" w:hAnsi="Arial" w:cs="Arial"/>
                <w:noProof/>
                <w:lang w:val="en-US"/>
              </w:rPr>
              <w:drawing>
                <wp:inline distT="0" distB="0" distL="0" distR="0">
                  <wp:extent cx="1923690" cy="1906180"/>
                  <wp:effectExtent l="0" t="0" r="0" b="0"/>
                  <wp:docPr id="3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srcRect/>
                          <a:stretch>
                            <a:fillRect/>
                          </a:stretch>
                        </pic:blipFill>
                        <pic:spPr bwMode="auto">
                          <a:xfrm>
                            <a:off x="0" y="0"/>
                            <a:ext cx="1932696" cy="1915104"/>
                          </a:xfrm>
                          <a:prstGeom prst="rect">
                            <a:avLst/>
                          </a:prstGeom>
                          <a:noFill/>
                          <a:ln w="9525">
                            <a:noFill/>
                            <a:miter lim="800000"/>
                            <a:headEnd/>
                            <a:tailEnd/>
                          </a:ln>
                        </pic:spPr>
                      </pic:pic>
                    </a:graphicData>
                  </a:graphic>
                </wp:inline>
              </w:drawing>
            </w:r>
          </w:p>
          <w:p w:rsidR="00D46875" w:rsidRDefault="00D46875" w:rsidP="00D46875">
            <w:pPr>
              <w:spacing w:after="0"/>
              <w:rPr>
                <w:rFonts w:ascii="Arial" w:hAnsi="Arial" w:cs="Arial"/>
              </w:rPr>
            </w:pPr>
          </w:p>
          <w:p w:rsidR="00D46875" w:rsidRPr="00E34D49" w:rsidRDefault="00D46875" w:rsidP="00D46875">
            <w:pPr>
              <w:spacing w:line="360" w:lineRule="auto"/>
              <w:rPr>
                <w:rFonts w:ascii="Arial" w:hAnsi="Arial" w:cs="Arial"/>
                <w:b/>
              </w:rPr>
            </w:pPr>
            <w:r w:rsidRPr="001C4E9C">
              <w:rPr>
                <w:rFonts w:ascii="Arial" w:hAnsi="Arial" w:cs="Arial"/>
                <w:b/>
              </w:rPr>
              <w:t>N</w:t>
            </w:r>
            <w:r>
              <w:rPr>
                <w:rFonts w:ascii="Arial" w:hAnsi="Arial" w:cs="Arial"/>
                <w:b/>
              </w:rPr>
              <w:t>B</w:t>
            </w:r>
            <w:r w:rsidRPr="001C4E9C">
              <w:rPr>
                <w:rFonts w:ascii="Arial" w:hAnsi="Arial" w:cs="Arial"/>
                <w:b/>
              </w:rPr>
              <w:t>:</w:t>
            </w:r>
            <w:r w:rsidRPr="00DF1F0C">
              <w:rPr>
                <w:rFonts w:ascii="Arial" w:hAnsi="Arial" w:cs="Arial"/>
              </w:rPr>
              <w:t xml:space="preserve"> Encourage learners to</w:t>
            </w:r>
            <w:r>
              <w:rPr>
                <w:rFonts w:ascii="Arial" w:hAnsi="Arial" w:cs="Arial"/>
              </w:rPr>
              <w:t>:</w:t>
            </w:r>
          </w:p>
        </w:tc>
        <w:tc>
          <w:tcPr>
            <w:tcW w:w="2977" w:type="dxa"/>
            <w:tcBorders>
              <w:top w:val="single" w:sz="4" w:space="0" w:color="auto"/>
              <w:bottom w:val="single" w:sz="4" w:space="0" w:color="auto"/>
            </w:tcBorders>
            <w:vAlign w:val="center"/>
          </w:tcPr>
          <w:p w:rsidR="00D46875" w:rsidRPr="00984D54" w:rsidRDefault="00D46875" w:rsidP="00D46875">
            <w:pPr>
              <w:spacing w:after="0"/>
              <w:rPr>
                <w:rFonts w:ascii="Arial" w:hAnsi="Arial" w:cs="Arial"/>
              </w:rPr>
            </w:pPr>
          </w:p>
        </w:tc>
      </w:tr>
      <w:tr w:rsidR="00D46875" w:rsidRPr="009D0DFD" w:rsidTr="00D46875">
        <w:trPr>
          <w:trHeight w:val="2418"/>
        </w:trPr>
        <w:tc>
          <w:tcPr>
            <w:tcW w:w="7372" w:type="dxa"/>
            <w:tcBorders>
              <w:top w:val="single" w:sz="4" w:space="0" w:color="auto"/>
            </w:tcBorders>
            <w:vAlign w:val="center"/>
          </w:tcPr>
          <w:p w:rsidR="00D46875" w:rsidRDefault="00D46875" w:rsidP="00D46875">
            <w:pPr>
              <w:pStyle w:val="ListParagraph"/>
              <w:numPr>
                <w:ilvl w:val="0"/>
                <w:numId w:val="93"/>
              </w:numPr>
              <w:spacing w:after="0" w:line="360" w:lineRule="auto"/>
              <w:rPr>
                <w:rFonts w:ascii="Arial" w:hAnsi="Arial" w:cs="Arial"/>
              </w:rPr>
            </w:pPr>
            <w:proofErr w:type="gramStart"/>
            <w:r w:rsidRPr="0033744E">
              <w:rPr>
                <w:rFonts w:ascii="Arial" w:hAnsi="Arial" w:cs="Arial"/>
              </w:rPr>
              <w:lastRenderedPageBreak/>
              <w:t>make</w:t>
            </w:r>
            <w:proofErr w:type="gramEnd"/>
            <w:r w:rsidRPr="0033744E">
              <w:rPr>
                <w:rFonts w:ascii="Arial" w:hAnsi="Arial" w:cs="Arial"/>
              </w:rPr>
              <w:t xml:space="preserve"> a rough sketch of the triangle if not sketched for them so that they may easily understand.</w:t>
            </w:r>
            <w:r>
              <w:rPr>
                <w:rFonts w:ascii="Arial" w:hAnsi="Arial" w:cs="Arial"/>
              </w:rPr>
              <w:t xml:space="preserve"> </w:t>
            </w:r>
            <w:r w:rsidRPr="0033744E">
              <w:rPr>
                <w:rFonts w:ascii="Arial" w:hAnsi="Arial" w:cs="Arial"/>
              </w:rPr>
              <w:t xml:space="preserve"> </w:t>
            </w:r>
          </w:p>
          <w:p w:rsidR="00D46875" w:rsidRDefault="00D46875" w:rsidP="00D46875">
            <w:pPr>
              <w:pStyle w:val="ListParagraph"/>
              <w:numPr>
                <w:ilvl w:val="0"/>
                <w:numId w:val="93"/>
              </w:numPr>
              <w:spacing w:after="0" w:line="360" w:lineRule="auto"/>
              <w:rPr>
                <w:rFonts w:ascii="Arial" w:hAnsi="Arial" w:cs="Arial"/>
              </w:rPr>
            </w:pPr>
            <w:proofErr w:type="gramStart"/>
            <w:r w:rsidRPr="0033744E">
              <w:rPr>
                <w:rFonts w:ascii="Arial" w:hAnsi="Arial" w:cs="Arial"/>
              </w:rPr>
              <w:t>draw</w:t>
            </w:r>
            <w:proofErr w:type="gramEnd"/>
            <w:r w:rsidRPr="0033744E">
              <w:rPr>
                <w:rFonts w:ascii="Arial" w:hAnsi="Arial" w:cs="Arial"/>
              </w:rPr>
              <w:t xml:space="preserve"> in pencil and use rulers so that their work looks neat.</w:t>
            </w:r>
          </w:p>
          <w:p w:rsidR="00D46875" w:rsidRPr="00074287" w:rsidRDefault="00D46875" w:rsidP="00D46875">
            <w:pPr>
              <w:pStyle w:val="ListParagraph"/>
              <w:numPr>
                <w:ilvl w:val="0"/>
                <w:numId w:val="95"/>
              </w:numPr>
              <w:spacing w:line="360" w:lineRule="auto"/>
              <w:rPr>
                <w:rFonts w:ascii="Arial" w:hAnsi="Arial" w:cs="Arial"/>
                <w:b/>
              </w:rPr>
            </w:pPr>
            <w:r w:rsidRPr="00074287">
              <w:rPr>
                <w:rFonts w:ascii="Arial" w:hAnsi="Arial" w:cs="Arial"/>
              </w:rPr>
              <w:t>Learners should be guided by the fact that the longest side should be the hypotenuse.</w:t>
            </w:r>
            <w:r>
              <w:rPr>
                <w:rFonts w:ascii="Arial" w:hAnsi="Arial" w:cs="Arial"/>
              </w:rPr>
              <w:t xml:space="preserve"> </w:t>
            </w:r>
            <w:r w:rsidRPr="00074287">
              <w:rPr>
                <w:rFonts w:ascii="Arial" w:hAnsi="Arial" w:cs="Arial"/>
              </w:rPr>
              <w:t xml:space="preserve"> </w:t>
            </w:r>
          </w:p>
        </w:tc>
        <w:tc>
          <w:tcPr>
            <w:tcW w:w="2977" w:type="dxa"/>
            <w:tcBorders>
              <w:top w:val="single" w:sz="4" w:space="0" w:color="auto"/>
            </w:tcBorders>
            <w:vAlign w:val="center"/>
          </w:tcPr>
          <w:p w:rsidR="00D46875" w:rsidRPr="00984D54" w:rsidRDefault="00D46875" w:rsidP="00D46875">
            <w:pPr>
              <w:spacing w:after="0"/>
              <w:rPr>
                <w:rFonts w:ascii="Arial" w:hAnsi="Arial" w:cs="Arial"/>
              </w:rPr>
            </w:pPr>
          </w:p>
        </w:tc>
      </w:tr>
    </w:tbl>
    <w:p w:rsidR="00D46875" w:rsidRDefault="00D46875" w:rsidP="00D46875">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502"/>
        </w:trPr>
        <w:tc>
          <w:tcPr>
            <w:tcW w:w="5000" w:type="pct"/>
            <w:vAlign w:val="center"/>
          </w:tcPr>
          <w:p w:rsidR="00D46875" w:rsidRPr="00EA71DD" w:rsidRDefault="00D46875" w:rsidP="009F0451">
            <w:pPr>
              <w:pStyle w:val="ListParagraph"/>
              <w:numPr>
                <w:ilvl w:val="0"/>
                <w:numId w:val="168"/>
              </w:numPr>
              <w:spacing w:after="0" w:line="240" w:lineRule="auto"/>
              <w:ind w:left="357" w:hanging="357"/>
              <w:jc w:val="both"/>
              <w:rPr>
                <w:rFonts w:ascii="Arial" w:hAnsi="Arial" w:cs="Arial"/>
                <w:b/>
                <w:color w:val="E36C0A"/>
              </w:rPr>
            </w:pPr>
            <w:r w:rsidRPr="00EA71DD">
              <w:rPr>
                <w:rFonts w:ascii="Arial" w:hAnsi="Arial" w:cs="Arial"/>
                <w:b/>
                <w:color w:val="E36C0A"/>
                <w:sz w:val="24"/>
              </w:rPr>
              <w:t>CLASSWORK</w:t>
            </w:r>
            <w:r w:rsidRPr="00EA71DD">
              <w:rPr>
                <w:rFonts w:ascii="Arial" w:hAnsi="Arial" w:cs="Arial"/>
                <w:color w:val="E36C0A"/>
                <w:sz w:val="24"/>
              </w:rPr>
              <w:t>(Suggested time: 15 minutes)</w:t>
            </w:r>
          </w:p>
          <w:p w:rsidR="00D46875" w:rsidRPr="009D0DFD" w:rsidRDefault="00D46875" w:rsidP="00D46875">
            <w:pPr>
              <w:pStyle w:val="ListParagraph"/>
              <w:spacing w:after="0" w:line="240" w:lineRule="auto"/>
              <w:ind w:left="357"/>
              <w:jc w:val="both"/>
              <w:rPr>
                <w:rFonts w:ascii="Arial" w:hAnsi="Arial" w:cs="Arial"/>
                <w:b/>
                <w:color w:val="C00000"/>
              </w:rPr>
            </w:pPr>
          </w:p>
        </w:tc>
      </w:tr>
      <w:tr w:rsidR="00D46875" w:rsidRPr="009D0DFD" w:rsidTr="00D46875">
        <w:trPr>
          <w:trHeight w:val="502"/>
        </w:trPr>
        <w:tc>
          <w:tcPr>
            <w:tcW w:w="5000" w:type="pct"/>
            <w:vAlign w:val="center"/>
          </w:tcPr>
          <w:p w:rsidR="00D46875" w:rsidRDefault="00D46875" w:rsidP="00D46875">
            <w:pPr>
              <w:pStyle w:val="ListParagraph"/>
              <w:spacing w:after="0" w:line="240" w:lineRule="auto"/>
              <w:ind w:left="357"/>
              <w:jc w:val="both"/>
              <w:rPr>
                <w:rFonts w:ascii="Arial" w:hAnsi="Arial" w:cs="Arial"/>
              </w:rPr>
            </w:pPr>
          </w:p>
          <w:p w:rsidR="00D46875" w:rsidRPr="00564092" w:rsidRDefault="00D46875" w:rsidP="00D46875">
            <w:pPr>
              <w:pStyle w:val="ListParagraph"/>
              <w:spacing w:after="0" w:line="240" w:lineRule="auto"/>
              <w:ind w:left="357"/>
              <w:jc w:val="both"/>
              <w:rPr>
                <w:rFonts w:ascii="Arial" w:hAnsi="Arial" w:cs="Arial"/>
                <w:b/>
              </w:rPr>
            </w:pPr>
            <w:r w:rsidRPr="00564092">
              <w:rPr>
                <w:rFonts w:ascii="Arial" w:hAnsi="Arial" w:cs="Arial"/>
                <w:b/>
              </w:rPr>
              <w:t>Activity</w:t>
            </w:r>
            <w:r>
              <w:rPr>
                <w:rFonts w:ascii="Arial" w:hAnsi="Arial" w:cs="Arial"/>
                <w:b/>
              </w:rPr>
              <w:t xml:space="preserve"> </w:t>
            </w:r>
          </w:p>
          <w:p w:rsidR="00D46875" w:rsidRDefault="00D46875" w:rsidP="00D46875">
            <w:pPr>
              <w:pStyle w:val="ListParagraph"/>
              <w:spacing w:after="0" w:line="240" w:lineRule="auto"/>
              <w:ind w:left="357"/>
              <w:jc w:val="both"/>
              <w:rPr>
                <w:rFonts w:ascii="Arial" w:hAnsi="Arial" w:cs="Arial"/>
              </w:rPr>
            </w:pPr>
          </w:p>
          <w:p w:rsidR="00D46875" w:rsidRPr="000D3DE4" w:rsidRDefault="00D46875" w:rsidP="00D46875">
            <w:pPr>
              <w:pStyle w:val="ListParagraph"/>
              <w:spacing w:after="0" w:line="240" w:lineRule="auto"/>
              <w:ind w:left="357"/>
              <w:jc w:val="both"/>
              <w:rPr>
                <w:rFonts w:ascii="Arial" w:hAnsi="Arial" w:cs="Arial"/>
                <w:b/>
                <w:noProof/>
                <w:color w:val="E36C0A"/>
                <w:sz w:val="24"/>
                <w:lang w:eastAsia="en-ZA"/>
              </w:rPr>
            </w:pPr>
            <w:r>
              <w:rPr>
                <w:rFonts w:ascii="Arial" w:hAnsi="Arial" w:cs="Arial"/>
              </w:rPr>
              <w:t>Two areas</w:t>
            </w:r>
            <w:r w:rsidRPr="000D3DE4">
              <w:rPr>
                <w:rFonts w:ascii="Arial" w:hAnsi="Arial" w:cs="Arial"/>
              </w:rPr>
              <w:t xml:space="preserve"> of </w:t>
            </w:r>
            <w:r>
              <w:rPr>
                <w:rFonts w:ascii="Arial" w:hAnsi="Arial" w:cs="Arial"/>
              </w:rPr>
              <w:t>the</w:t>
            </w:r>
            <w:r w:rsidRPr="000D3DE4">
              <w:rPr>
                <w:rFonts w:ascii="Arial" w:hAnsi="Arial" w:cs="Arial"/>
              </w:rPr>
              <w:t xml:space="preserve"> </w:t>
            </w:r>
            <w:r>
              <w:rPr>
                <w:rFonts w:ascii="Arial" w:hAnsi="Arial" w:cs="Arial"/>
              </w:rPr>
              <w:t>square</w:t>
            </w:r>
            <w:r w:rsidRPr="000D3DE4">
              <w:rPr>
                <w:rFonts w:ascii="Arial" w:hAnsi="Arial" w:cs="Arial"/>
                <w:noProof/>
                <w:lang w:eastAsia="en-ZA"/>
              </w:rPr>
              <w:t xml:space="preserve"> below are given. Calc</w:t>
            </w:r>
            <w:r>
              <w:rPr>
                <w:rFonts w:ascii="Arial" w:hAnsi="Arial" w:cs="Arial"/>
                <w:noProof/>
                <w:lang w:eastAsia="en-ZA"/>
              </w:rPr>
              <w:t>ulate the area of the square</w:t>
            </w:r>
            <w:r w:rsidRPr="000D3DE4">
              <w:rPr>
                <w:rFonts w:ascii="Arial" w:hAnsi="Arial" w:cs="Arial"/>
                <w:noProof/>
                <w:lang w:eastAsia="en-ZA"/>
              </w:rPr>
              <w:t xml:space="preserve"> t</w:t>
            </w:r>
            <w:r>
              <w:rPr>
                <w:rFonts w:ascii="Arial" w:hAnsi="Arial" w:cs="Arial"/>
                <w:noProof/>
                <w:lang w:eastAsia="en-ZA"/>
              </w:rPr>
              <w:t>hat is</w:t>
            </w:r>
            <w:r w:rsidRPr="000D3DE4">
              <w:rPr>
                <w:rFonts w:ascii="Arial" w:hAnsi="Arial" w:cs="Arial"/>
                <w:noProof/>
                <w:lang w:eastAsia="en-ZA"/>
              </w:rPr>
              <w:t xml:space="preserve"> not given </w:t>
            </w:r>
            <w:r>
              <w:rPr>
                <w:rFonts w:ascii="Arial" w:hAnsi="Arial" w:cs="Arial"/>
                <w:noProof/>
                <w:lang w:eastAsia="en-ZA"/>
              </w:rPr>
              <w:t>and the lengths</w:t>
            </w:r>
            <w:r w:rsidRPr="000D3DE4">
              <w:rPr>
                <w:rFonts w:ascii="Arial" w:hAnsi="Arial" w:cs="Arial"/>
                <w:noProof/>
                <w:lang w:eastAsia="en-ZA"/>
              </w:rPr>
              <w:t xml:space="preserve"> of all sides.</w:t>
            </w:r>
            <w:r w:rsidRPr="000D3DE4">
              <w:rPr>
                <w:rFonts w:ascii="Arial" w:hAnsi="Arial" w:cs="Arial"/>
                <w:b/>
                <w:noProof/>
                <w:color w:val="E36C0A"/>
                <w:sz w:val="24"/>
                <w:lang w:eastAsia="en-ZA"/>
              </w:rPr>
              <w:t xml:space="preserve"> </w:t>
            </w:r>
          </w:p>
          <w:p w:rsidR="00D46875" w:rsidRPr="000D3DE4" w:rsidRDefault="00D46875" w:rsidP="00D46875">
            <w:pPr>
              <w:pStyle w:val="ListParagraph"/>
              <w:spacing w:after="0" w:line="240" w:lineRule="auto"/>
              <w:ind w:left="357"/>
              <w:jc w:val="both"/>
              <w:rPr>
                <w:rFonts w:ascii="Arial" w:hAnsi="Arial" w:cs="Arial"/>
                <w:b/>
                <w:noProof/>
                <w:color w:val="E36C0A"/>
                <w:sz w:val="24"/>
                <w:lang w:eastAsia="en-ZA"/>
              </w:rPr>
            </w:pPr>
          </w:p>
          <w:p w:rsidR="00D46875" w:rsidRDefault="00D46875" w:rsidP="00D46875">
            <w:pPr>
              <w:pStyle w:val="ListParagraph"/>
              <w:spacing w:after="0" w:line="240" w:lineRule="auto"/>
              <w:ind w:left="357"/>
              <w:jc w:val="both"/>
              <w:rPr>
                <w:rFonts w:ascii="Arial" w:hAnsi="Arial" w:cs="Arial"/>
                <w:b/>
                <w:color w:val="E36C0A"/>
                <w:sz w:val="24"/>
              </w:rPr>
            </w:pPr>
            <w:r>
              <w:rPr>
                <w:rFonts w:ascii="Arial" w:hAnsi="Arial" w:cs="Arial"/>
                <w:b/>
                <w:noProof/>
                <w:color w:val="E36C0A"/>
                <w:sz w:val="24"/>
                <w:lang w:val="en-US"/>
              </w:rPr>
              <w:drawing>
                <wp:inline distT="0" distB="0" distL="0" distR="0">
                  <wp:extent cx="2206565" cy="2336873"/>
                  <wp:effectExtent l="19050" t="0" r="3235" b="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2209349" cy="2339821"/>
                          </a:xfrm>
                          <a:prstGeom prst="rect">
                            <a:avLst/>
                          </a:prstGeom>
                          <a:noFill/>
                          <a:ln w="9525">
                            <a:noFill/>
                            <a:miter lim="800000"/>
                            <a:headEnd/>
                            <a:tailEnd/>
                          </a:ln>
                        </pic:spPr>
                      </pic:pic>
                    </a:graphicData>
                  </a:graphic>
                </wp:inline>
              </w:drawing>
            </w:r>
          </w:p>
          <w:p w:rsidR="00D46875" w:rsidRPr="000314D6" w:rsidRDefault="00D46875" w:rsidP="00D46875">
            <w:pPr>
              <w:pStyle w:val="ListParagraph"/>
              <w:spacing w:after="0" w:line="240" w:lineRule="auto"/>
              <w:ind w:left="357"/>
              <w:jc w:val="both"/>
              <w:rPr>
                <w:rFonts w:ascii="Arial" w:hAnsi="Arial" w:cs="Arial"/>
                <w:b/>
                <w:color w:val="E36C0A"/>
                <w:sz w:val="24"/>
              </w:rPr>
            </w:pPr>
          </w:p>
        </w:tc>
      </w:tr>
    </w:tbl>
    <w:p w:rsidR="00D46875" w:rsidRDefault="00D46875" w:rsidP="00D46875"/>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458"/>
        </w:trPr>
        <w:tc>
          <w:tcPr>
            <w:tcW w:w="5000" w:type="pct"/>
            <w:vAlign w:val="center"/>
          </w:tcPr>
          <w:p w:rsidR="00D46875" w:rsidRPr="00EB0FC8" w:rsidRDefault="00D46875" w:rsidP="009F0451">
            <w:pPr>
              <w:pStyle w:val="ListParagraph"/>
              <w:numPr>
                <w:ilvl w:val="0"/>
                <w:numId w:val="16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D46875" w:rsidRPr="009D0DFD" w:rsidTr="00D46875">
        <w:trPr>
          <w:trHeight w:val="1929"/>
        </w:trPr>
        <w:tc>
          <w:tcPr>
            <w:tcW w:w="5000" w:type="pct"/>
          </w:tcPr>
          <w:p w:rsidR="00D46875" w:rsidRPr="00951E41"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Pr="00EB0FC8" w:rsidRDefault="00D46875" w:rsidP="00D46875">
            <w:pPr>
              <w:autoSpaceDE w:val="0"/>
              <w:autoSpaceDN w:val="0"/>
              <w:adjustRightInd w:val="0"/>
              <w:spacing w:after="0"/>
              <w:ind w:left="360"/>
              <w:jc w:val="both"/>
              <w:rPr>
                <w:rFonts w:ascii="Arial" w:hAnsi="Arial" w:cs="Arial"/>
                <w:lang w:val="en-GB"/>
              </w:rPr>
            </w:pPr>
          </w:p>
          <w:p w:rsidR="00D46875" w:rsidRPr="00883318" w:rsidRDefault="00D46875" w:rsidP="00D46875">
            <w:pPr>
              <w:pStyle w:val="ListParagraph"/>
              <w:numPr>
                <w:ilvl w:val="0"/>
                <w:numId w:val="94"/>
              </w:numPr>
              <w:spacing w:after="0" w:line="360" w:lineRule="auto"/>
              <w:rPr>
                <w:rFonts w:ascii="Arial" w:hAnsi="Arial" w:cs="Arial"/>
              </w:rPr>
            </w:pPr>
            <w:r w:rsidRPr="00883318">
              <w:rPr>
                <w:rFonts w:ascii="Arial" w:hAnsi="Arial" w:cs="Arial"/>
              </w:rPr>
              <w:t>Theorem of Pythagoras is used to find the third side in any right – angled triangle</w:t>
            </w:r>
          </w:p>
          <w:p w:rsidR="00D46875" w:rsidRPr="009D0DFD" w:rsidRDefault="00D46875" w:rsidP="00D46875">
            <w:pPr>
              <w:pStyle w:val="ListParagraph"/>
              <w:numPr>
                <w:ilvl w:val="0"/>
                <w:numId w:val="94"/>
              </w:numPr>
              <w:autoSpaceDE w:val="0"/>
              <w:autoSpaceDN w:val="0"/>
              <w:adjustRightInd w:val="0"/>
              <w:jc w:val="both"/>
              <w:rPr>
                <w:rFonts w:ascii="Arial" w:hAnsi="Arial" w:cs="Arial"/>
              </w:rPr>
            </w:pPr>
            <w:r w:rsidRPr="00883318">
              <w:rPr>
                <w:rFonts w:ascii="Arial" w:hAnsi="Arial" w:cs="Arial"/>
              </w:rPr>
              <w:t>In a right – angled triangle, the largest angle is</w:t>
            </w:r>
            <m:oMath>
              <m:r>
                <w:rPr>
                  <w:rFonts w:ascii="Cambria Math" w:hAnsi="Cambria Math" w:cs="Arial"/>
                </w:rPr>
                <m:t xml:space="preserve"> </m:t>
              </m:r>
              <m:sSup>
                <m:sSupPr>
                  <m:ctrlPr>
                    <w:rPr>
                      <w:rFonts w:ascii="Cambria Math" w:hAnsi="Arial" w:cs="Arial"/>
                      <w:i/>
                    </w:rPr>
                  </m:ctrlPr>
                </m:sSupPr>
                <m:e>
                  <m:r>
                    <w:rPr>
                      <w:rFonts w:ascii="Cambria Math" w:hAnsi="Arial" w:cs="Arial"/>
                    </w:rPr>
                    <m:t>90</m:t>
                  </m:r>
                </m:e>
                <m:sup>
                  <m:r>
                    <w:rPr>
                      <w:rFonts w:ascii="Cambria Math" w:hAnsi="Arial" w:cs="Arial"/>
                    </w:rPr>
                    <m:t>°</m:t>
                  </m:r>
                </m:sup>
              </m:sSup>
            </m:oMath>
            <w:r w:rsidRPr="00883318">
              <w:rPr>
                <w:rFonts w:ascii="Arial" w:eastAsiaTheme="minorEastAsia" w:hAnsi="Arial" w:cs="Arial"/>
              </w:rPr>
              <w:t xml:space="preserve">. Therefore, the longest side is always opposite the right angle. This side is called the </w:t>
            </w:r>
            <w:r w:rsidRPr="00883318">
              <w:rPr>
                <w:rFonts w:ascii="Arial" w:eastAsiaTheme="minorEastAsia" w:hAnsi="Arial" w:cs="Arial"/>
                <w:b/>
              </w:rPr>
              <w:t>hypotenuse.</w:t>
            </w:r>
            <w:r>
              <w:rPr>
                <w:rFonts w:ascii="Arial" w:eastAsiaTheme="minorEastAsia" w:hAnsi="Arial" w:cs="Arial"/>
                <w:b/>
              </w:rPr>
              <w:t xml:space="preserve"> </w:t>
            </w:r>
          </w:p>
        </w:tc>
      </w:tr>
      <w:tr w:rsidR="00D46875" w:rsidRPr="009D0DFD" w:rsidTr="00D46875">
        <w:trPr>
          <w:trHeight w:val="3301"/>
        </w:trPr>
        <w:tc>
          <w:tcPr>
            <w:tcW w:w="5000" w:type="pct"/>
          </w:tcPr>
          <w:p w:rsidR="00D46875" w:rsidRDefault="00D46875" w:rsidP="00D46875">
            <w:pPr>
              <w:autoSpaceDE w:val="0"/>
              <w:autoSpaceDN w:val="0"/>
              <w:adjustRightInd w:val="0"/>
              <w:spacing w:after="0"/>
              <w:jc w:val="both"/>
              <w:rPr>
                <w:rFonts w:ascii="Arial" w:hAnsi="Arial" w:cs="Arial"/>
              </w:rPr>
            </w:pP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Pr="00951E41" w:rsidRDefault="00D46875" w:rsidP="00D46875">
            <w:pPr>
              <w:autoSpaceDE w:val="0"/>
              <w:autoSpaceDN w:val="0"/>
              <w:adjustRightInd w:val="0"/>
              <w:ind w:left="360"/>
              <w:rPr>
                <w:rFonts w:ascii="Arial" w:hAnsi="Arial" w:cs="Arial"/>
                <w:b/>
                <w:color w:val="000000"/>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 </w:t>
            </w:r>
          </w:p>
        </w:tc>
      </w:tr>
    </w:tbl>
    <w:p w:rsidR="00D46875" w:rsidRPr="00CA6FAD" w:rsidRDefault="00D46875" w:rsidP="00D46875">
      <w:pPr>
        <w:jc w:val="both"/>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D46875" w:rsidP="00D46875">
      <w:pPr>
        <w:rPr>
          <w:rFonts w:ascii="Arial" w:hAnsi="Arial" w:cs="Arial"/>
        </w:rPr>
      </w:pPr>
    </w:p>
    <w:p w:rsidR="00D46875" w:rsidRDefault="00BE2D5C" w:rsidP="00D46875">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110" style="position:absolute;left:0;text-align:left;margin-left:58.85pt;margin-top:11.85pt;width:361.25pt;height:101.4pt;z-index:25170636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D46875">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D46875">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D46875">
                  <w:pPr>
                    <w:spacing w:after="120"/>
                    <w:jc w:val="center"/>
                    <w:rPr>
                      <w:rFonts w:ascii="Arial" w:hAnsi="Arial" w:cs="Arial"/>
                      <w:b/>
                      <w:color w:val="000000"/>
                      <w:sz w:val="28"/>
                    </w:rPr>
                  </w:pPr>
                  <w:r>
                    <w:rPr>
                      <w:rFonts w:ascii="Arial" w:hAnsi="Arial" w:cs="Arial"/>
                      <w:b/>
                      <w:color w:val="000000"/>
                      <w:sz w:val="28"/>
                    </w:rPr>
                    <w:t xml:space="preserve">TERM </w:t>
                  </w:r>
                  <w:proofErr w:type="gramStart"/>
                  <w:r>
                    <w:rPr>
                      <w:rFonts w:ascii="Arial" w:hAnsi="Arial" w:cs="Arial"/>
                      <w:b/>
                      <w:color w:val="000000"/>
                      <w:sz w:val="28"/>
                    </w:rPr>
                    <w:t xml:space="preserve">3 </w:t>
                  </w:r>
                  <w:r w:rsidRPr="00EB0FC8">
                    <w:rPr>
                      <w:rFonts w:ascii="Arial" w:hAnsi="Arial" w:cs="Arial"/>
                      <w:b/>
                      <w:color w:val="000000"/>
                      <w:sz w:val="28"/>
                    </w:rPr>
                    <w:t>:</w:t>
                  </w:r>
                  <w:proofErr w:type="gramEnd"/>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D46875">
                  <w:pPr>
                    <w:jc w:val="center"/>
                  </w:pPr>
                </w:p>
              </w:txbxContent>
            </v:textbox>
          </v:roundrect>
        </w:pict>
      </w: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p w:rsidR="00D46875" w:rsidRDefault="00D46875" w:rsidP="00D46875">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D46875" w:rsidRPr="009D0DFD" w:rsidRDefault="00D46875" w:rsidP="00D46875">
            <w:pPr>
              <w:spacing w:before="240" w:after="0" w:line="360" w:lineRule="auto"/>
              <w:rPr>
                <w:rFonts w:ascii="Arial" w:hAnsi="Arial" w:cs="Arial"/>
                <w:b/>
                <w:bCs/>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DE4D0"/>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D46875" w:rsidRPr="009D0DFD" w:rsidRDefault="00D46875" w:rsidP="00D46875">
            <w:pPr>
              <w:spacing w:before="240" w:after="0" w:line="360" w:lineRule="auto"/>
              <w:rPr>
                <w:rFonts w:ascii="Arial" w:hAnsi="Arial" w:cs="Arial"/>
              </w:rPr>
            </w:pPr>
          </w:p>
        </w:tc>
      </w:tr>
      <w:tr w:rsidR="00D46875" w:rsidRPr="009D0DFD" w:rsidTr="00D46875">
        <w:tc>
          <w:tcPr>
            <w:tcW w:w="2529" w:type="dxa"/>
            <w:shd w:val="clear" w:color="auto" w:fill="FBCAA2"/>
          </w:tcPr>
          <w:p w:rsidR="00D46875" w:rsidRPr="009D0DFD" w:rsidRDefault="00D46875" w:rsidP="00D46875">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D46875" w:rsidRPr="009D0DFD" w:rsidRDefault="00D46875" w:rsidP="00D46875">
            <w:pPr>
              <w:spacing w:before="240" w:after="0" w:line="360" w:lineRule="auto"/>
              <w:rPr>
                <w:rFonts w:ascii="Arial" w:hAnsi="Arial" w:cs="Arial"/>
              </w:rPr>
            </w:pPr>
            <w:r w:rsidRPr="009D0DFD">
              <w:rPr>
                <w:rFonts w:ascii="Arial" w:hAnsi="Arial" w:cs="Arial"/>
              </w:rPr>
              <w:t>1 Hour</w:t>
            </w:r>
          </w:p>
        </w:tc>
      </w:tr>
    </w:tbl>
    <w:p w:rsidR="00D46875" w:rsidRDefault="00D46875" w:rsidP="00D46875">
      <w:pPr>
        <w:jc w:val="both"/>
        <w:rPr>
          <w:rFonts w:ascii="Arial" w:hAnsi="Arial" w:cs="Arial"/>
        </w:rPr>
      </w:pPr>
    </w:p>
    <w:p w:rsidR="00D46875" w:rsidRPr="00CA6FAD" w:rsidRDefault="00D46875" w:rsidP="00D46875">
      <w:pPr>
        <w:jc w:val="both"/>
        <w:rPr>
          <w:rFonts w:ascii="Arial" w:hAnsi="Arial" w:cs="Arial"/>
        </w:rPr>
      </w:pPr>
    </w:p>
    <w:tbl>
      <w:tblPr>
        <w:tblW w:w="9606" w:type="dxa"/>
        <w:tblLook w:val="04A0"/>
      </w:tblPr>
      <w:tblGrid>
        <w:gridCol w:w="9606"/>
      </w:tblGrid>
      <w:tr w:rsidR="00D46875" w:rsidRPr="009D0DFD" w:rsidTr="00D46875">
        <w:trPr>
          <w:trHeight w:val="340"/>
        </w:trPr>
        <w:tc>
          <w:tcPr>
            <w:tcW w:w="9606" w:type="dxa"/>
            <w:vAlign w:val="center"/>
          </w:tcPr>
          <w:p w:rsidR="00D46875" w:rsidRPr="009D0DFD" w:rsidRDefault="00D46875" w:rsidP="009F0451">
            <w:pPr>
              <w:pStyle w:val="ListParagraph"/>
              <w:numPr>
                <w:ilvl w:val="0"/>
                <w:numId w:val="169"/>
              </w:numPr>
              <w:spacing w:after="0"/>
              <w:jc w:val="both"/>
              <w:rPr>
                <w:rFonts w:ascii="Arial" w:hAnsi="Arial" w:cs="Arial"/>
                <w:b/>
              </w:rPr>
            </w:pPr>
            <w:r w:rsidRPr="00EB0FC8">
              <w:rPr>
                <w:rFonts w:ascii="Arial" w:hAnsi="Arial" w:cs="Arial"/>
                <w:b/>
                <w:color w:val="E36C0A"/>
                <w:sz w:val="24"/>
              </w:rPr>
              <w:t xml:space="preserve">TOPIC: </w:t>
            </w:r>
            <w:r>
              <w:rPr>
                <w:rFonts w:ascii="Arial" w:hAnsi="Arial" w:cs="Arial"/>
                <w:b/>
                <w:color w:val="E36C0A"/>
                <w:sz w:val="24"/>
              </w:rPr>
              <w:t>THE THEOREM OF PYTHAGORAS:</w:t>
            </w:r>
            <w:r w:rsidRPr="000D7643">
              <w:rPr>
                <w:rFonts w:ascii="Arial" w:hAnsi="Arial" w:cs="Arial"/>
                <w:b/>
                <w:color w:val="E36C0A"/>
                <w:sz w:val="24"/>
              </w:rPr>
              <w:t xml:space="preserve"> </w:t>
            </w:r>
            <w:r w:rsidRPr="001E5C5D">
              <w:rPr>
                <w:rFonts w:ascii="Arial" w:hAnsi="Arial" w:cs="Arial"/>
                <w:color w:val="E36C0A"/>
                <w:sz w:val="24"/>
              </w:rPr>
              <w:t>DEVELOP AND USE THE THEOREM OF PYTHAGORAS</w:t>
            </w:r>
            <w:r>
              <w:rPr>
                <w:rFonts w:ascii="Arial" w:hAnsi="Arial" w:cs="Arial"/>
                <w:color w:val="E36C0A"/>
                <w:sz w:val="24"/>
              </w:rPr>
              <w:t xml:space="preserve"> </w:t>
            </w:r>
            <w:r>
              <w:rPr>
                <w:rFonts w:ascii="Arial" w:hAnsi="Arial" w:cs="Arial"/>
                <w:b/>
                <w:color w:val="E36C0A"/>
                <w:sz w:val="24"/>
              </w:rPr>
              <w:t>(Lesson 3</w:t>
            </w:r>
            <w:r w:rsidRPr="000D7643">
              <w:rPr>
                <w:rFonts w:ascii="Arial" w:hAnsi="Arial" w:cs="Arial"/>
                <w:b/>
                <w:color w:val="E36C0A"/>
                <w:sz w:val="24"/>
              </w:rPr>
              <w:t>)</w:t>
            </w:r>
            <w:r>
              <w:rPr>
                <w:rFonts w:ascii="Arial" w:hAnsi="Arial" w:cs="Arial"/>
                <w:b/>
                <w:color w:val="E36C0A"/>
                <w:sz w:val="24"/>
              </w:rPr>
              <w:t xml:space="preserve">. </w:t>
            </w:r>
          </w:p>
        </w:tc>
      </w:tr>
    </w:tbl>
    <w:p w:rsidR="00D46875" w:rsidRDefault="00D46875" w:rsidP="00D46875"/>
    <w:tbl>
      <w:tblPr>
        <w:tblW w:w="9606" w:type="dxa"/>
        <w:tblLook w:val="04A0"/>
      </w:tblPr>
      <w:tblGrid>
        <w:gridCol w:w="9606"/>
      </w:tblGrid>
      <w:tr w:rsidR="00D46875" w:rsidRPr="009D0DFD" w:rsidTr="00D46875">
        <w:tc>
          <w:tcPr>
            <w:tcW w:w="9606" w:type="dxa"/>
          </w:tcPr>
          <w:p w:rsidR="00D46875" w:rsidRPr="00EB0FC8" w:rsidRDefault="00D46875" w:rsidP="009F0451">
            <w:pPr>
              <w:pStyle w:val="ListParagraph"/>
              <w:numPr>
                <w:ilvl w:val="0"/>
                <w:numId w:val="169"/>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D46875" w:rsidRPr="009D0DFD" w:rsidRDefault="00D46875" w:rsidP="00D46875">
            <w:pPr>
              <w:widowControl w:val="0"/>
              <w:autoSpaceDE w:val="0"/>
              <w:autoSpaceDN w:val="0"/>
              <w:adjustRightInd w:val="0"/>
              <w:spacing w:after="0"/>
              <w:ind w:left="360"/>
              <w:jc w:val="both"/>
              <w:rPr>
                <w:rFonts w:ascii="Arial" w:hAnsi="Arial" w:cs="Arial"/>
                <w:b/>
                <w:bCs/>
              </w:rPr>
            </w:pPr>
          </w:p>
          <w:p w:rsidR="00D46875" w:rsidRDefault="00D46875" w:rsidP="00D46875">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p>
          <w:p w:rsidR="00D46875" w:rsidRPr="00EB0FC8" w:rsidRDefault="00D46875" w:rsidP="00D46875">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Pr>
                <w:rFonts w:ascii="Arial" w:hAnsi="Arial" w:cs="Arial"/>
              </w:rPr>
              <w:t xml:space="preserve">Use the theorem of Pythagoras to calculate the missing length in a right angled-triangle, leaving irrational answers in surd form. </w:t>
            </w:r>
          </w:p>
        </w:tc>
      </w:tr>
    </w:tbl>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jc w:val="both"/>
        <w:rPr>
          <w:rFonts w:ascii="Arial" w:hAnsi="Arial" w:cs="Arial"/>
        </w:rPr>
      </w:pPr>
    </w:p>
    <w:p w:rsidR="00D46875" w:rsidRDefault="00D46875" w:rsidP="00D46875">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D46875" w:rsidRPr="009D0DFD" w:rsidTr="00D46875">
        <w:trPr>
          <w:trHeight w:val="426"/>
        </w:trPr>
        <w:tc>
          <w:tcPr>
            <w:tcW w:w="3119" w:type="dxa"/>
            <w:vAlign w:val="center"/>
          </w:tcPr>
          <w:p w:rsidR="00D46875" w:rsidRPr="009D0DFD" w:rsidRDefault="00D46875" w:rsidP="009F0451">
            <w:pPr>
              <w:pStyle w:val="ListParagraph"/>
              <w:numPr>
                <w:ilvl w:val="0"/>
                <w:numId w:val="169"/>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D46875" w:rsidRPr="009D0DFD" w:rsidRDefault="00D46875" w:rsidP="00D46875">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DBE Workbook, textbook. </w:t>
            </w:r>
          </w:p>
        </w:tc>
      </w:tr>
      <w:tr w:rsidR="00D46875" w:rsidRPr="009D0DFD" w:rsidTr="00D46875">
        <w:trPr>
          <w:trHeight w:val="716"/>
        </w:trPr>
        <w:tc>
          <w:tcPr>
            <w:tcW w:w="3119" w:type="dxa"/>
            <w:vAlign w:val="center"/>
          </w:tcPr>
          <w:p w:rsidR="00D46875" w:rsidRPr="009D0DFD" w:rsidRDefault="00D46875" w:rsidP="009F0451">
            <w:pPr>
              <w:pStyle w:val="ListParagraph"/>
              <w:numPr>
                <w:ilvl w:val="0"/>
                <w:numId w:val="169"/>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D46875" w:rsidRDefault="00D46875" w:rsidP="00D46875">
            <w:pPr>
              <w:pStyle w:val="ListParagraph"/>
              <w:numPr>
                <w:ilvl w:val="0"/>
                <w:numId w:val="85"/>
              </w:numPr>
              <w:spacing w:after="0"/>
              <w:ind w:left="318" w:hanging="284"/>
              <w:jc w:val="both"/>
              <w:rPr>
                <w:rFonts w:ascii="Arial" w:hAnsi="Arial" w:cs="Arial"/>
              </w:rPr>
            </w:pPr>
            <w:r>
              <w:rPr>
                <w:rFonts w:ascii="Arial" w:hAnsi="Arial" w:cs="Arial"/>
              </w:rPr>
              <w:t>surds</w:t>
            </w:r>
          </w:p>
          <w:p w:rsidR="00D46875" w:rsidRDefault="00D46875" w:rsidP="00D46875">
            <w:pPr>
              <w:pStyle w:val="ListParagraph"/>
              <w:numPr>
                <w:ilvl w:val="0"/>
                <w:numId w:val="85"/>
              </w:numPr>
              <w:spacing w:after="0"/>
              <w:ind w:left="318" w:hanging="284"/>
              <w:jc w:val="both"/>
              <w:rPr>
                <w:rFonts w:ascii="Arial" w:hAnsi="Arial" w:cs="Arial"/>
              </w:rPr>
            </w:pPr>
            <w:r w:rsidRPr="00EB0FC8">
              <w:rPr>
                <w:rFonts w:ascii="Arial" w:hAnsi="Arial" w:cs="Arial"/>
              </w:rPr>
              <w:t>.</w:t>
            </w:r>
            <w:r>
              <w:rPr>
                <w:rFonts w:ascii="Arial" w:hAnsi="Arial" w:cs="Arial"/>
              </w:rPr>
              <w:t xml:space="preserve">Theorem of Pythagoras </w:t>
            </w:r>
          </w:p>
          <w:p w:rsidR="00D46875" w:rsidRPr="00EB0FC8" w:rsidRDefault="00D46875" w:rsidP="00D46875">
            <w:pPr>
              <w:pStyle w:val="ListParagraph"/>
              <w:numPr>
                <w:ilvl w:val="0"/>
                <w:numId w:val="85"/>
              </w:numPr>
              <w:spacing w:after="0"/>
              <w:ind w:left="318" w:hanging="284"/>
              <w:jc w:val="both"/>
              <w:rPr>
                <w:rFonts w:ascii="Arial" w:hAnsi="Arial" w:cs="Arial"/>
              </w:rPr>
            </w:pPr>
            <w:r>
              <w:rPr>
                <w:rFonts w:ascii="Arial" w:hAnsi="Arial" w:cs="Arial"/>
              </w:rPr>
              <w:t xml:space="preserve">Squares and square roots </w:t>
            </w:r>
          </w:p>
        </w:tc>
      </w:tr>
      <w:tr w:rsidR="00D46875" w:rsidRPr="009D0DFD" w:rsidTr="00D46875">
        <w:trPr>
          <w:trHeight w:val="426"/>
        </w:trPr>
        <w:tc>
          <w:tcPr>
            <w:tcW w:w="10349" w:type="dxa"/>
            <w:gridSpan w:val="2"/>
            <w:vAlign w:val="center"/>
          </w:tcPr>
          <w:p w:rsidR="00D46875" w:rsidRPr="00EB0FC8" w:rsidRDefault="00D46875" w:rsidP="009F0451">
            <w:pPr>
              <w:pStyle w:val="ListParagraph"/>
              <w:numPr>
                <w:ilvl w:val="0"/>
                <w:numId w:val="169"/>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D46875" w:rsidRPr="009D0DFD" w:rsidRDefault="00D46875" w:rsidP="00D46875">
            <w:pPr>
              <w:pStyle w:val="ListParagraph"/>
              <w:spacing w:after="0"/>
              <w:ind w:left="357"/>
              <w:jc w:val="both"/>
              <w:rPr>
                <w:rFonts w:ascii="Arial" w:hAnsi="Arial" w:cs="Arial"/>
              </w:rPr>
            </w:pPr>
          </w:p>
        </w:tc>
      </w:tr>
      <w:tr w:rsidR="00D46875" w:rsidRPr="009D0DFD" w:rsidTr="00D46875">
        <w:trPr>
          <w:trHeight w:val="431"/>
        </w:trPr>
        <w:tc>
          <w:tcPr>
            <w:tcW w:w="10349" w:type="dxa"/>
            <w:gridSpan w:val="2"/>
            <w:vAlign w:val="center"/>
          </w:tcPr>
          <w:p w:rsidR="00D46875" w:rsidRPr="009A56BA" w:rsidRDefault="00D46875" w:rsidP="009F0451">
            <w:pPr>
              <w:pStyle w:val="ListParagraph"/>
              <w:numPr>
                <w:ilvl w:val="0"/>
                <w:numId w:val="169"/>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r>
              <w:rPr>
                <w:rFonts w:ascii="Arial" w:hAnsi="Arial" w:cs="Arial"/>
                <w:color w:val="E36C0A"/>
                <w:sz w:val="24"/>
              </w:rPr>
              <w:t xml:space="preserve"> </w:t>
            </w:r>
          </w:p>
          <w:p w:rsidR="00D46875" w:rsidRDefault="00D46875" w:rsidP="00D46875">
            <w:pPr>
              <w:pStyle w:val="ListParagraph"/>
              <w:spacing w:after="0"/>
              <w:ind w:left="357"/>
              <w:jc w:val="both"/>
              <w:rPr>
                <w:rFonts w:ascii="Arial" w:hAnsi="Arial" w:cs="Arial"/>
                <w:b/>
              </w:rPr>
            </w:pPr>
          </w:p>
          <w:p w:rsidR="00D46875" w:rsidRDefault="00D46875" w:rsidP="00D46875">
            <w:pPr>
              <w:pStyle w:val="ListParagraph"/>
              <w:numPr>
                <w:ilvl w:val="0"/>
                <w:numId w:val="97"/>
              </w:numPr>
              <w:spacing w:after="0"/>
              <w:jc w:val="both"/>
              <w:rPr>
                <w:rFonts w:ascii="Arial" w:hAnsi="Arial" w:cs="Arial"/>
              </w:rPr>
            </w:pPr>
            <w:r>
              <w:rPr>
                <w:rFonts w:ascii="Arial" w:hAnsi="Arial" w:cs="Arial"/>
              </w:rPr>
              <w:t xml:space="preserve">Ask learners the following </w:t>
            </w:r>
          </w:p>
          <w:p w:rsidR="00D46875" w:rsidRDefault="00D46875" w:rsidP="00D46875">
            <w:pPr>
              <w:spacing w:after="0"/>
              <w:ind w:left="717"/>
              <w:jc w:val="both"/>
              <w:rPr>
                <w:rFonts w:ascii="Arial" w:hAnsi="Arial" w:cs="Arial"/>
              </w:rPr>
            </w:pPr>
          </w:p>
          <w:p w:rsidR="00D46875" w:rsidRPr="00DF7007" w:rsidRDefault="00D46875" w:rsidP="00D46875">
            <w:pPr>
              <w:spacing w:after="0"/>
              <w:ind w:left="357"/>
              <w:jc w:val="both"/>
              <w:rPr>
                <w:rFonts w:ascii="Arial" w:hAnsi="Arial" w:cs="Arial"/>
              </w:rPr>
            </w:pPr>
            <w:r w:rsidRPr="00DF7007">
              <w:rPr>
                <w:rFonts w:ascii="Arial" w:hAnsi="Arial" w:cs="Arial"/>
              </w:rPr>
              <w:t xml:space="preserve"> </w:t>
            </w:r>
            <w:r>
              <w:rPr>
                <w:rFonts w:ascii="Arial" w:hAnsi="Arial" w:cs="Arial"/>
              </w:rPr>
              <w:t xml:space="preserve">Simplify </w:t>
            </w:r>
            <w:r w:rsidRPr="00DF7007">
              <w:rPr>
                <w:rFonts w:ascii="Arial" w:hAnsi="Arial" w:cs="Arial"/>
              </w:rPr>
              <w:t>:</w:t>
            </w:r>
          </w:p>
          <w:p w:rsidR="00D46875" w:rsidRDefault="00D46875" w:rsidP="00D46875">
            <w:pPr>
              <w:pStyle w:val="ListParagraph"/>
              <w:spacing w:after="0"/>
              <w:ind w:left="357"/>
              <w:jc w:val="both"/>
              <w:rPr>
                <w:rFonts w:ascii="Arial" w:hAnsi="Arial" w:cs="Arial"/>
              </w:rPr>
            </w:pPr>
          </w:p>
          <w:p w:rsidR="00D46875" w:rsidRDefault="00BE2D5C" w:rsidP="00D46875">
            <w:pPr>
              <w:pStyle w:val="ListParagraph"/>
              <w:numPr>
                <w:ilvl w:val="0"/>
                <w:numId w:val="96"/>
              </w:numPr>
              <w:spacing w:after="0" w:line="360" w:lineRule="auto"/>
              <w:jc w:val="both"/>
              <w:rPr>
                <w:rFonts w:ascii="Arial" w:hAnsi="Arial" w:cs="Arial"/>
              </w:rPr>
            </w:pPr>
            <m:oMath>
              <m:rad>
                <m:radPr>
                  <m:degHide m:val="on"/>
                  <m:ctrlPr>
                    <w:rPr>
                      <w:rFonts w:ascii="Cambria Math" w:hAnsi="Cambria Math" w:cs="Arial"/>
                      <w:i/>
                    </w:rPr>
                  </m:ctrlPr>
                </m:radPr>
                <m:deg/>
                <m:e>
                  <m:sSup>
                    <m:sSupPr>
                      <m:ctrlPr>
                        <w:rPr>
                          <w:rFonts w:ascii="Cambria Math" w:hAnsi="Cambria Math" w:cs="Arial"/>
                          <w:i/>
                        </w:rPr>
                      </m:ctrlPr>
                    </m:sSupPr>
                    <m:e>
                      <m:r>
                        <w:rPr>
                          <w:rFonts w:ascii="Cambria Math" w:hAnsi="Cambria Math" w:cs="Arial"/>
                        </w:rPr>
                        <m:t>16x</m:t>
                      </m:r>
                    </m:e>
                    <m:sup>
                      <m:r>
                        <w:rPr>
                          <w:rFonts w:ascii="Cambria Math" w:hAnsi="Cambria Math" w:cs="Arial"/>
                        </w:rPr>
                        <m:t>2</m:t>
                      </m:r>
                    </m:sup>
                  </m:sSup>
                </m:e>
              </m:rad>
            </m:oMath>
          </w:p>
          <w:p w:rsidR="00D46875" w:rsidRDefault="00BE2D5C" w:rsidP="00D46875">
            <w:pPr>
              <w:pStyle w:val="ListParagraph"/>
              <w:numPr>
                <w:ilvl w:val="0"/>
                <w:numId w:val="96"/>
              </w:numPr>
              <w:spacing w:after="0" w:line="360" w:lineRule="auto"/>
              <w:jc w:val="both"/>
              <w:rPr>
                <w:rFonts w:ascii="Arial" w:hAnsi="Arial" w:cs="Arial"/>
              </w:rPr>
            </w:pPr>
            <m:oMath>
              <m:rad>
                <m:radPr>
                  <m:degHide m:val="on"/>
                  <m:ctrlPr>
                    <w:rPr>
                      <w:rFonts w:ascii="Cambria Math" w:hAnsi="Cambria Math" w:cs="Arial"/>
                      <w:i/>
                    </w:rPr>
                  </m:ctrlPr>
                </m:radPr>
                <m:deg/>
                <m:e>
                  <m:sSup>
                    <m:sSupPr>
                      <m:ctrlPr>
                        <w:rPr>
                          <w:rFonts w:ascii="Cambria Math" w:hAnsi="Cambria Math" w:cs="Arial"/>
                          <w:i/>
                        </w:rPr>
                      </m:ctrlPr>
                    </m:sSupPr>
                    <m:e>
                      <m:r>
                        <w:rPr>
                          <w:rFonts w:ascii="Cambria Math" w:hAnsi="Cambria Math" w:cs="Arial"/>
                        </w:rPr>
                        <m:t>25n</m:t>
                      </m:r>
                    </m:e>
                    <m:sup>
                      <m:r>
                        <w:rPr>
                          <w:rFonts w:ascii="Cambria Math" w:hAnsi="Cambria Math" w:cs="Arial"/>
                        </w:rPr>
                        <m:t>2</m:t>
                      </m:r>
                    </m:sup>
                  </m:sSup>
                </m:e>
              </m:rad>
            </m:oMath>
            <w:r w:rsidR="00D46875">
              <w:rPr>
                <w:rFonts w:ascii="Arial" w:hAnsi="Arial" w:cs="Arial"/>
              </w:rPr>
              <w:t xml:space="preserve"> </w:t>
            </w:r>
          </w:p>
          <w:p w:rsidR="00D46875" w:rsidRDefault="00BE2D5C" w:rsidP="00D46875">
            <w:pPr>
              <w:pStyle w:val="ListParagraph"/>
              <w:numPr>
                <w:ilvl w:val="0"/>
                <w:numId w:val="96"/>
              </w:numPr>
              <w:spacing w:after="0" w:line="360" w:lineRule="auto"/>
              <w:jc w:val="both"/>
              <w:rPr>
                <w:rFonts w:ascii="Arial" w:hAnsi="Arial" w:cs="Arial"/>
              </w:rPr>
            </w:pPr>
            <m:oMath>
              <m:rad>
                <m:radPr>
                  <m:degHide m:val="on"/>
                  <m:ctrlPr>
                    <w:rPr>
                      <w:rFonts w:ascii="Cambria Math" w:hAnsi="Cambria Math" w:cs="Arial"/>
                      <w:i/>
                    </w:rPr>
                  </m:ctrlPr>
                </m:radPr>
                <m:deg/>
                <m:e>
                  <m:r>
                    <w:rPr>
                      <w:rFonts w:ascii="Cambria Math" w:hAnsi="Cambria Math" w:cs="Arial"/>
                    </w:rPr>
                    <m:t>27</m:t>
                  </m:r>
                </m:e>
              </m:rad>
            </m:oMath>
          </w:p>
          <w:p w:rsidR="00D46875" w:rsidRDefault="00BE2D5C" w:rsidP="00D46875">
            <w:pPr>
              <w:pStyle w:val="ListParagraph"/>
              <w:numPr>
                <w:ilvl w:val="0"/>
                <w:numId w:val="96"/>
              </w:numPr>
              <w:spacing w:after="0" w:line="360" w:lineRule="auto"/>
              <w:jc w:val="both"/>
              <w:rPr>
                <w:rFonts w:ascii="Arial" w:hAnsi="Arial" w:cs="Arial"/>
              </w:rPr>
            </w:pPr>
            <m:oMath>
              <m:rad>
                <m:radPr>
                  <m:degHide m:val="on"/>
                  <m:ctrlPr>
                    <w:rPr>
                      <w:rFonts w:ascii="Cambria Math" w:hAnsi="Cambria Math" w:cs="Arial"/>
                      <w:i/>
                    </w:rPr>
                  </m:ctrlPr>
                </m:radPr>
                <m:deg/>
                <m:e>
                  <m:r>
                    <w:rPr>
                      <w:rFonts w:ascii="Cambria Math" w:hAnsi="Cambria Math" w:cs="Arial"/>
                    </w:rPr>
                    <m:t>21</m:t>
                  </m:r>
                </m:e>
              </m:rad>
            </m:oMath>
            <w:r w:rsidR="00D46875">
              <w:rPr>
                <w:rFonts w:ascii="Arial" w:hAnsi="Arial" w:cs="Arial"/>
              </w:rPr>
              <w:t xml:space="preserve"> </w:t>
            </w:r>
          </w:p>
          <w:p w:rsidR="00D46875" w:rsidRDefault="00D46875" w:rsidP="00D46875">
            <w:pPr>
              <w:pStyle w:val="ListParagraph"/>
              <w:numPr>
                <w:ilvl w:val="0"/>
                <w:numId w:val="97"/>
              </w:numPr>
              <w:spacing w:after="0" w:line="360" w:lineRule="auto"/>
              <w:jc w:val="both"/>
              <w:rPr>
                <w:rFonts w:ascii="Arial" w:hAnsi="Arial" w:cs="Arial"/>
              </w:rPr>
            </w:pPr>
            <w:r w:rsidRPr="00DF7007">
              <w:rPr>
                <w:rFonts w:ascii="Arial" w:hAnsi="Arial" w:cs="Arial"/>
              </w:rPr>
              <w:t xml:space="preserve">State the Theorem of Pythagoras </w:t>
            </w:r>
          </w:p>
          <w:p w:rsidR="00D46875" w:rsidRPr="00DF7007" w:rsidRDefault="00D46875" w:rsidP="00D46875">
            <w:pPr>
              <w:pStyle w:val="ListParagraph"/>
              <w:spacing w:after="0" w:line="360" w:lineRule="auto"/>
              <w:ind w:left="717"/>
              <w:jc w:val="both"/>
              <w:rPr>
                <w:rFonts w:ascii="Arial" w:hAnsi="Arial" w:cs="Arial"/>
              </w:rPr>
            </w:pPr>
          </w:p>
          <w:p w:rsidR="00D46875" w:rsidRDefault="00D46875" w:rsidP="00D46875">
            <w:pPr>
              <w:spacing w:after="0"/>
              <w:jc w:val="both"/>
              <w:rPr>
                <w:rFonts w:ascii="Arial" w:hAnsi="Arial" w:cs="Arial"/>
              </w:rPr>
            </w:pPr>
            <w:r>
              <w:rPr>
                <w:rFonts w:ascii="Arial" w:hAnsi="Arial" w:cs="Arial"/>
              </w:rPr>
              <w:t xml:space="preserve">      </w:t>
            </w:r>
            <w:r w:rsidRPr="00DF7007">
              <w:rPr>
                <w:rFonts w:ascii="Arial" w:hAnsi="Arial" w:cs="Arial"/>
                <w:b/>
              </w:rPr>
              <w:t>NB</w:t>
            </w:r>
            <w:r w:rsidRPr="00CB7304">
              <w:rPr>
                <w:rFonts w:ascii="Arial" w:hAnsi="Arial" w:cs="Arial"/>
              </w:rPr>
              <w:t xml:space="preserve">: Explain to the learners that some numbers involving roots such as </w:t>
            </w:r>
            <m:oMath>
              <m:rad>
                <m:radPr>
                  <m:degHide m:val="on"/>
                  <m:ctrlPr>
                    <w:rPr>
                      <w:rFonts w:ascii="Cambria Math" w:hAnsi="Cambria Math" w:cs="Arial"/>
                      <w:i/>
                    </w:rPr>
                  </m:ctrlPr>
                </m:radPr>
                <m:deg/>
                <m:e>
                  <m:r>
                    <w:rPr>
                      <w:rFonts w:ascii="Cambria Math" w:hAnsi="Cambria Math" w:cs="Arial"/>
                    </w:rPr>
                    <m:t xml:space="preserve">2 </m:t>
                  </m:r>
                </m:e>
              </m:rad>
            </m:oMath>
            <w:r w:rsidRPr="00CB7304">
              <w:rPr>
                <w:rFonts w:ascii="Arial" w:hAnsi="Arial" w:cs="Arial"/>
              </w:rPr>
              <w:t xml:space="preserve"> ,</w:t>
            </w:r>
            <m:oMath>
              <m:rad>
                <m:radPr>
                  <m:degHide m:val="on"/>
                  <m:ctrlPr>
                    <w:rPr>
                      <w:rFonts w:ascii="Cambria Math" w:hAnsi="Cambria Math" w:cs="Arial"/>
                      <w:i/>
                    </w:rPr>
                  </m:ctrlPr>
                </m:radPr>
                <m:deg/>
                <m:e>
                  <m:r>
                    <w:rPr>
                      <w:rFonts w:ascii="Cambria Math" w:hAnsi="Cambria Math" w:cs="Arial"/>
                    </w:rPr>
                    <m:t>7</m:t>
                  </m:r>
                </m:e>
              </m:rad>
            </m:oMath>
            <w:r w:rsidRPr="00CB7304">
              <w:rPr>
                <w:rFonts w:ascii="Arial" w:hAnsi="Arial" w:cs="Arial"/>
              </w:rPr>
              <w:t xml:space="preserve"> cannot be </w:t>
            </w:r>
          </w:p>
          <w:p w:rsidR="00D46875" w:rsidRDefault="00D46875" w:rsidP="00D46875">
            <w:pPr>
              <w:spacing w:after="0"/>
              <w:jc w:val="both"/>
              <w:rPr>
                <w:rFonts w:ascii="Arial" w:hAnsi="Arial" w:cs="Arial"/>
              </w:rPr>
            </w:pPr>
            <w:r>
              <w:rPr>
                <w:rFonts w:ascii="Arial" w:hAnsi="Arial" w:cs="Arial"/>
              </w:rPr>
              <w:t xml:space="preserve">              </w:t>
            </w:r>
            <w:proofErr w:type="gramStart"/>
            <w:r w:rsidRPr="00CB7304">
              <w:rPr>
                <w:rFonts w:ascii="Arial" w:hAnsi="Arial" w:cs="Arial"/>
              </w:rPr>
              <w:t>expressed</w:t>
            </w:r>
            <w:proofErr w:type="gramEnd"/>
            <w:r w:rsidRPr="00CB7304">
              <w:rPr>
                <w:rFonts w:ascii="Arial" w:hAnsi="Arial" w:cs="Arial"/>
              </w:rPr>
              <w:t xml:space="preserve"> in the for</w:t>
            </w:r>
            <w:r>
              <w:rPr>
                <w:rFonts w:ascii="Arial" w:hAnsi="Arial" w:cs="Arial"/>
              </w:rPr>
              <w:t xml:space="preserve">m </w:t>
            </w:r>
            <w:r w:rsidRPr="00CB7304">
              <w:rPr>
                <w:rFonts w:ascii="Arial" w:hAnsi="Arial" w:cs="Arial"/>
              </w:rPr>
              <w:t>of a fraction</w:t>
            </w:r>
            <w:r>
              <w:rPr>
                <w:rFonts w:ascii="Arial" w:hAnsi="Arial" w:cs="Arial"/>
              </w:rPr>
              <w:t>. When a square root cannot be simplified, it is called a surd.</w:t>
            </w:r>
          </w:p>
          <w:p w:rsidR="00D46875" w:rsidRPr="00363762" w:rsidRDefault="00D46875" w:rsidP="00D46875">
            <w:pPr>
              <w:spacing w:after="0" w:line="360" w:lineRule="auto"/>
              <w:jc w:val="both"/>
              <w:rPr>
                <w:rFonts w:ascii="Arial" w:hAnsi="Arial" w:cs="Arial"/>
              </w:rPr>
            </w:pPr>
            <w:r>
              <w:rPr>
                <w:rFonts w:ascii="Arial" w:hAnsi="Arial" w:cs="Arial"/>
              </w:rPr>
              <w:t xml:space="preserve">           </w:t>
            </w:r>
            <w:r w:rsidRPr="00CB7304">
              <w:rPr>
                <w:rFonts w:ascii="Arial" w:hAnsi="Arial" w:cs="Arial"/>
              </w:rPr>
              <w:t xml:space="preserve"> </w:t>
            </w:r>
            <w:r>
              <w:rPr>
                <w:rFonts w:ascii="Arial" w:hAnsi="Arial" w:cs="Arial"/>
              </w:rPr>
              <w:t xml:space="preserve">  </w:t>
            </w:r>
            <w:r w:rsidRPr="00CB7304">
              <w:rPr>
                <w:rFonts w:ascii="Arial" w:hAnsi="Arial" w:cs="Arial"/>
              </w:rPr>
              <w:t xml:space="preserve">In the examples above   </w:t>
            </w:r>
            <m:oMath>
              <m:rad>
                <m:radPr>
                  <m:degHide m:val="on"/>
                  <m:ctrlPr>
                    <w:rPr>
                      <w:rFonts w:ascii="Cambria Math" w:hAnsi="Cambria Math" w:cs="Arial"/>
                      <w:i/>
                    </w:rPr>
                  </m:ctrlPr>
                </m:radPr>
                <m:deg/>
                <m:e>
                  <m:r>
                    <w:rPr>
                      <w:rFonts w:ascii="Cambria Math" w:hAnsi="Cambria Math" w:cs="Arial"/>
                    </w:rPr>
                    <m:t>27</m:t>
                  </m:r>
                </m:e>
              </m:rad>
            </m:oMath>
            <w:r w:rsidRPr="00CB7304">
              <w:rPr>
                <w:rFonts w:ascii="Arial" w:hAnsi="Arial" w:cs="Arial"/>
              </w:rPr>
              <w:t xml:space="preserve"> and </w:t>
            </w:r>
            <m:oMath>
              <m:rad>
                <m:radPr>
                  <m:degHide m:val="on"/>
                  <m:ctrlPr>
                    <w:rPr>
                      <w:rFonts w:ascii="Cambria Math" w:hAnsi="Cambria Math" w:cs="Arial"/>
                      <w:i/>
                    </w:rPr>
                  </m:ctrlPr>
                </m:radPr>
                <m:deg/>
                <m:e>
                  <m:r>
                    <w:rPr>
                      <w:rFonts w:ascii="Cambria Math" w:hAnsi="Cambria Math" w:cs="Arial"/>
                    </w:rPr>
                    <m:t>21</m:t>
                  </m:r>
                </m:e>
              </m:rad>
            </m:oMath>
            <w:r>
              <w:rPr>
                <w:rFonts w:ascii="Arial" w:hAnsi="Arial" w:cs="Arial"/>
              </w:rPr>
              <w:t xml:space="preserve"> are surds. </w:t>
            </w:r>
            <w:r w:rsidRPr="00363762">
              <w:rPr>
                <w:rFonts w:ascii="Arial" w:hAnsi="Arial" w:cs="Arial"/>
              </w:rPr>
              <w:t xml:space="preserve"> </w:t>
            </w:r>
          </w:p>
          <w:p w:rsidR="00D46875" w:rsidRPr="00062F90" w:rsidRDefault="00D46875" w:rsidP="00D46875">
            <w:pPr>
              <w:pStyle w:val="ListParagraph"/>
              <w:spacing w:after="0"/>
              <w:ind w:left="357"/>
              <w:jc w:val="both"/>
              <w:rPr>
                <w:rFonts w:ascii="Arial" w:hAnsi="Arial" w:cs="Arial"/>
              </w:rPr>
            </w:pPr>
          </w:p>
        </w:tc>
      </w:tr>
    </w:tbl>
    <w:p w:rsidR="00D46875" w:rsidRDefault="00D46875" w:rsidP="00D46875"/>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D46875" w:rsidRPr="009D0DFD" w:rsidTr="00D46875">
        <w:trPr>
          <w:trHeight w:val="340"/>
        </w:trPr>
        <w:tc>
          <w:tcPr>
            <w:tcW w:w="10349" w:type="dxa"/>
            <w:gridSpan w:val="2"/>
            <w:vAlign w:val="center"/>
          </w:tcPr>
          <w:p w:rsidR="00D46875" w:rsidRPr="009D0DFD" w:rsidRDefault="00D46875" w:rsidP="009F0451">
            <w:pPr>
              <w:pStyle w:val="ListParagraph"/>
              <w:numPr>
                <w:ilvl w:val="0"/>
                <w:numId w:val="169"/>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Pr="00EB0FC8">
              <w:rPr>
                <w:rFonts w:ascii="Arial" w:hAnsi="Arial" w:cs="Arial"/>
                <w:color w:val="E36C0A"/>
                <w:sz w:val="24"/>
              </w:rPr>
              <w:t>(Suggested time: 20 minutes)</w:t>
            </w:r>
          </w:p>
        </w:tc>
      </w:tr>
      <w:tr w:rsidR="00D46875" w:rsidRPr="009D0DFD" w:rsidTr="00D46875">
        <w:trPr>
          <w:trHeight w:val="477"/>
        </w:trPr>
        <w:tc>
          <w:tcPr>
            <w:tcW w:w="7372" w:type="dxa"/>
            <w:vAlign w:val="center"/>
          </w:tcPr>
          <w:p w:rsidR="00D46875" w:rsidRPr="009D0DFD" w:rsidRDefault="00D46875" w:rsidP="00D46875">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D46875" w:rsidRPr="00EB0FC8" w:rsidRDefault="00D46875" w:rsidP="00D46875">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D46875" w:rsidRPr="00EB0FC8" w:rsidRDefault="00D46875" w:rsidP="00D4687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D46875" w:rsidRPr="009D0DFD" w:rsidTr="00D46875">
        <w:trPr>
          <w:trHeight w:val="477"/>
        </w:trPr>
        <w:tc>
          <w:tcPr>
            <w:tcW w:w="7372" w:type="dxa"/>
            <w:vAlign w:val="center"/>
          </w:tcPr>
          <w:p w:rsidR="00D46875" w:rsidRDefault="00D46875" w:rsidP="00D46875">
            <w:pPr>
              <w:pStyle w:val="ListParagraph"/>
              <w:spacing w:after="0"/>
              <w:ind w:left="357"/>
              <w:jc w:val="both"/>
              <w:rPr>
                <w:rFonts w:ascii="Arial" w:hAnsi="Arial" w:cs="Arial"/>
              </w:rPr>
            </w:pPr>
            <w:r w:rsidRPr="00241E0C">
              <w:rPr>
                <w:rFonts w:ascii="Arial" w:hAnsi="Arial" w:cs="Arial"/>
              </w:rPr>
              <w:lastRenderedPageBreak/>
              <w:t xml:space="preserve">Do the following example with learners </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r>
              <w:rPr>
                <w:rFonts w:ascii="Arial" w:hAnsi="Arial" w:cs="Arial"/>
              </w:rPr>
              <w:t xml:space="preserve">Calculate the length of AC. Leave your answers in surd form if necessary. </w:t>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numPr>
                <w:ilvl w:val="0"/>
                <w:numId w:val="98"/>
              </w:numPr>
              <w:spacing w:after="0"/>
              <w:jc w:val="both"/>
              <w:rPr>
                <w:rFonts w:ascii="Arial" w:hAnsi="Arial" w:cs="Arial"/>
              </w:rPr>
            </w:pPr>
          </w:p>
          <w:p w:rsidR="00D46875" w:rsidRDefault="00D46875" w:rsidP="00D46875">
            <w:pPr>
              <w:pStyle w:val="ListParagraph"/>
              <w:spacing w:after="0"/>
              <w:ind w:left="357"/>
              <w:jc w:val="both"/>
              <w:rPr>
                <w:rFonts w:ascii="Arial" w:hAnsi="Arial" w:cs="Arial"/>
              </w:rPr>
            </w:pPr>
            <w:r>
              <w:rPr>
                <w:rFonts w:ascii="Arial" w:hAnsi="Arial" w:cs="Arial"/>
                <w:noProof/>
                <w:lang w:val="en-US"/>
              </w:rPr>
              <w:drawing>
                <wp:inline distT="0" distB="0" distL="0" distR="0">
                  <wp:extent cx="2886075" cy="1964055"/>
                  <wp:effectExtent l="19050" t="0" r="9525" b="0"/>
                  <wp:docPr id="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srcRect/>
                          <a:stretch>
                            <a:fillRect/>
                          </a:stretch>
                        </pic:blipFill>
                        <pic:spPr bwMode="auto">
                          <a:xfrm>
                            <a:off x="0" y="0"/>
                            <a:ext cx="2886075" cy="1964055"/>
                          </a:xfrm>
                          <a:prstGeom prst="rect">
                            <a:avLst/>
                          </a:prstGeom>
                          <a:noFill/>
                          <a:ln w="9525">
                            <a:noFill/>
                            <a:miter lim="800000"/>
                            <a:headEnd/>
                            <a:tailEnd/>
                          </a:ln>
                        </pic:spPr>
                      </pic:pic>
                    </a:graphicData>
                  </a:graphic>
                </wp:inline>
              </w:drawing>
            </w:r>
          </w:p>
          <w:p w:rsidR="00D46875" w:rsidRDefault="00D46875" w:rsidP="00D46875">
            <w:pPr>
              <w:pStyle w:val="ListParagraph"/>
              <w:spacing w:after="0"/>
              <w:ind w:left="357"/>
              <w:jc w:val="both"/>
              <w:rPr>
                <w:rFonts w:ascii="Arial" w:hAnsi="Arial" w:cs="Arial"/>
              </w:rPr>
            </w:pPr>
          </w:p>
          <w:p w:rsidR="00D46875" w:rsidRDefault="00D46875" w:rsidP="00D46875">
            <w:pPr>
              <w:pStyle w:val="ListParagraph"/>
              <w:spacing w:after="0"/>
              <w:ind w:left="357"/>
              <w:jc w:val="both"/>
              <w:rPr>
                <w:rFonts w:ascii="Arial" w:hAnsi="Arial" w:cs="Arial"/>
              </w:rPr>
            </w:pPr>
          </w:p>
          <w:p w:rsidR="00D46875" w:rsidRPr="00361704" w:rsidRDefault="00D46875" w:rsidP="00D46875">
            <w:pPr>
              <w:pStyle w:val="ListParagraph"/>
              <w:spacing w:after="0"/>
              <w:ind w:left="357"/>
              <w:jc w:val="both"/>
              <w:rPr>
                <w:rFonts w:ascii="Arial" w:hAnsi="Arial" w:cs="Arial"/>
                <w:b/>
              </w:rPr>
            </w:pPr>
            <w:r w:rsidRPr="00361704">
              <w:rPr>
                <w:rFonts w:ascii="Arial" w:hAnsi="Arial" w:cs="Arial"/>
                <w:b/>
              </w:rPr>
              <w:t>Solution</w:t>
            </w:r>
          </w:p>
          <w:p w:rsidR="00D46875" w:rsidRDefault="00D46875" w:rsidP="00D46875">
            <w:pPr>
              <w:pStyle w:val="ListParagraph"/>
              <w:spacing w:after="0"/>
              <w:ind w:left="0"/>
              <w:jc w:val="both"/>
              <w:rPr>
                <w:rFonts w:ascii="Arial" w:hAnsi="Arial" w:cs="Arial"/>
              </w:rPr>
            </w:pPr>
          </w:p>
          <w:p w:rsidR="00D46875" w:rsidRDefault="00BE2D5C" w:rsidP="00D46875">
            <w:pPr>
              <w:pStyle w:val="ListParagraph"/>
              <w:spacing w:after="0"/>
              <w:ind w:left="357"/>
              <w:jc w:val="both"/>
              <w:rPr>
                <w:rFonts w:ascii="Arial" w:hAnsi="Arial" w:cs="Arial"/>
              </w:rPr>
            </w:pPr>
            <m:oMathPara>
              <m:oMathParaPr>
                <m:jc m:val="left"/>
              </m:oMathParaPr>
              <m:oMath>
                <m:sSup>
                  <m:sSupPr>
                    <m:ctrlPr>
                      <w:rPr>
                        <w:rFonts w:ascii="Cambria Math" w:hAnsi="Cambria Math" w:cs="Arial"/>
                        <w:i/>
                      </w:rPr>
                    </m:ctrlPr>
                  </m:sSupPr>
                  <m:e>
                    <m:r>
                      <w:rPr>
                        <w:rFonts w:ascii="Cambria Math" w:hAnsi="Cambria Math" w:cs="Arial"/>
                      </w:rPr>
                      <m:t>AC</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AB</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BC</m:t>
                    </m:r>
                  </m:e>
                  <m:sup>
                    <m:r>
                      <w:rPr>
                        <w:rFonts w:ascii="Cambria Math" w:hAnsi="Cambria Math" w:cs="Arial"/>
                      </w:rPr>
                      <m:t>2</m:t>
                    </m:r>
                  </m:sup>
                </m:sSup>
              </m:oMath>
            </m:oMathPara>
          </w:p>
          <w:p w:rsidR="00D46875" w:rsidRDefault="00BE2D5C" w:rsidP="00D46875">
            <w:pPr>
              <w:pStyle w:val="ListParagraph"/>
              <w:spacing w:after="0"/>
              <w:ind w:left="357"/>
              <w:jc w:val="both"/>
              <w:rPr>
                <w:rFonts w:ascii="Arial" w:hAnsi="Arial" w:cs="Arial"/>
              </w:rPr>
            </w:pPr>
            <m:oMath>
              <m:sSup>
                <m:sSupPr>
                  <m:ctrlPr>
                    <w:rPr>
                      <w:rFonts w:ascii="Cambria Math" w:hAnsi="Cambria Math" w:cs="Arial"/>
                      <w:i/>
                    </w:rPr>
                  </m:ctrlPr>
                </m:sSupPr>
                <m:e>
                  <m:r>
                    <w:rPr>
                      <w:rFonts w:ascii="Cambria Math" w:hAnsi="Cambria Math" w:cs="Arial"/>
                    </w:rPr>
                    <m:t>AC</m:t>
                  </m:r>
                </m:e>
                <m:sup>
                  <m:r>
                    <w:rPr>
                      <w:rFonts w:ascii="Cambria Math" w:hAnsi="Cambria Math" w:cs="Arial"/>
                    </w:rPr>
                    <m:t>2</m:t>
                  </m:r>
                </m:sup>
              </m:sSup>
            </m:oMath>
            <w:r w:rsidR="00D46875">
              <w:rPr>
                <w:rFonts w:ascii="Arial" w:hAnsi="Arial" w:cs="Arial"/>
              </w:rPr>
              <w:t xml:space="preserve"> = </w:t>
            </w: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 cm</m:t>
                      </m:r>
                    </m:e>
                  </m:d>
                </m:e>
                <m:sup>
                  <m:r>
                    <w:rPr>
                      <w:rFonts w:ascii="Cambria Math" w:hAnsi="Cambria Math" w:cs="Arial"/>
                    </w:rPr>
                    <m:t>2</m:t>
                  </m:r>
                </m:sup>
              </m:sSup>
            </m:oMath>
            <w:r w:rsidR="00D46875">
              <w:rPr>
                <w:rFonts w:ascii="Arial" w:hAnsi="Arial" w:cs="Arial"/>
              </w:rPr>
              <w:t>+ (</w:t>
            </w:r>
            <m:oMath>
              <m:sSup>
                <m:sSupPr>
                  <m:ctrlPr>
                    <w:rPr>
                      <w:rFonts w:ascii="Cambria Math" w:hAnsi="Cambria Math" w:cs="Arial"/>
                      <w:i/>
                    </w:rPr>
                  </m:ctrlPr>
                </m:sSupPr>
                <m:e>
                  <m:r>
                    <w:rPr>
                      <w:rFonts w:ascii="Cambria Math" w:hAnsi="Cambria Math" w:cs="Arial"/>
                    </w:rPr>
                    <m:t>4 cm</m:t>
                  </m:r>
                </m:e>
                <m:sup>
                  <m:r>
                    <w:rPr>
                      <w:rFonts w:ascii="Cambria Math" w:hAnsi="Cambria Math" w:cs="Arial"/>
                    </w:rPr>
                    <m:t>2</m:t>
                  </m:r>
                </m:sup>
              </m:sSup>
              <m:r>
                <w:rPr>
                  <w:rFonts w:ascii="Cambria Math" w:hAnsi="Cambria Math" w:cs="Arial"/>
                </w:rPr>
                <m:t>)</m:t>
              </m:r>
            </m:oMath>
            <w:r w:rsidR="00D46875">
              <w:rPr>
                <w:rFonts w:ascii="Arial" w:hAnsi="Arial" w:cs="Arial"/>
              </w:rPr>
              <w:t xml:space="preserve"> </w:t>
            </w:r>
          </w:p>
          <w:p w:rsidR="00D46875" w:rsidRDefault="00D46875" w:rsidP="00D46875">
            <w:pPr>
              <w:pStyle w:val="ListParagraph"/>
              <w:spacing w:after="0"/>
              <w:ind w:left="357"/>
              <w:jc w:val="both"/>
              <w:rPr>
                <w:rFonts w:ascii="Arial" w:hAnsi="Arial" w:cs="Arial"/>
              </w:rPr>
            </w:pPr>
            <w:r>
              <w:rPr>
                <w:rFonts w:ascii="Arial" w:hAnsi="Arial" w:cs="Arial"/>
              </w:rPr>
              <w:t xml:space="preserve">       = </w:t>
            </w:r>
            <m:oMath>
              <m:sSup>
                <m:sSupPr>
                  <m:ctrlPr>
                    <w:rPr>
                      <w:rFonts w:ascii="Cambria Math" w:hAnsi="Cambria Math" w:cs="Arial"/>
                      <w:i/>
                    </w:rPr>
                  </m:ctrlPr>
                </m:sSupPr>
                <m:e>
                  <m:r>
                    <w:rPr>
                      <w:rFonts w:ascii="Cambria Math" w:hAnsi="Cambria Math" w:cs="Arial"/>
                    </w:rPr>
                    <m:t>9 cm</m:t>
                  </m:r>
                </m:e>
                <m:sup>
                  <m:r>
                    <w:rPr>
                      <w:rFonts w:ascii="Cambria Math" w:hAnsi="Cambria Math" w:cs="Arial"/>
                    </w:rPr>
                    <m:t>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16 cm</m:t>
                  </m:r>
                </m:e>
                <m:sup>
                  <m:r>
                    <w:rPr>
                      <w:rFonts w:ascii="Cambria Math" w:hAnsi="Cambria Math" w:cs="Arial"/>
                    </w:rPr>
                    <m:t xml:space="preserve">2 </m:t>
                  </m:r>
                </m:sup>
              </m:sSup>
            </m:oMath>
          </w:p>
          <w:p w:rsidR="00D46875" w:rsidRDefault="00D46875" w:rsidP="00D46875">
            <w:pPr>
              <w:pStyle w:val="ListParagraph"/>
              <w:spacing w:after="0"/>
              <w:ind w:left="357"/>
              <w:jc w:val="both"/>
              <w:rPr>
                <w:rFonts w:ascii="Arial" w:hAnsi="Arial" w:cs="Arial"/>
              </w:rPr>
            </w:pPr>
            <w:r>
              <w:rPr>
                <w:rFonts w:ascii="Arial" w:hAnsi="Arial" w:cs="Arial"/>
              </w:rPr>
              <w:t xml:space="preserve">      =  </w:t>
            </w:r>
            <m:oMath>
              <m:sSup>
                <m:sSupPr>
                  <m:ctrlPr>
                    <w:rPr>
                      <w:rFonts w:ascii="Cambria Math" w:hAnsi="Cambria Math" w:cs="Arial"/>
                      <w:i/>
                    </w:rPr>
                  </m:ctrlPr>
                </m:sSupPr>
                <m:e>
                  <m:r>
                    <w:rPr>
                      <w:rFonts w:ascii="Cambria Math" w:hAnsi="Cambria Math" w:cs="Arial"/>
                    </w:rPr>
                    <m:t>25 cm</m:t>
                  </m:r>
                </m:e>
                <m:sup>
                  <m:r>
                    <w:rPr>
                      <w:rFonts w:ascii="Cambria Math" w:hAnsi="Cambria Math" w:cs="Arial"/>
                    </w:rPr>
                    <m:t>2</m:t>
                  </m:r>
                </m:sup>
              </m:sSup>
            </m:oMath>
          </w:p>
          <w:p w:rsidR="00D46875" w:rsidRDefault="00D46875" w:rsidP="00D46875">
            <w:pPr>
              <w:pStyle w:val="ListParagraph"/>
              <w:spacing w:after="0"/>
              <w:ind w:left="357"/>
              <w:jc w:val="both"/>
              <w:rPr>
                <w:rFonts w:ascii="Arial" w:hAnsi="Arial" w:cs="Arial"/>
              </w:rPr>
            </w:pPr>
            <m:oMathPara>
              <m:oMathParaPr>
                <m:jc m:val="left"/>
              </m:oMathParaPr>
              <m:oMath>
                <m:r>
                  <w:rPr>
                    <w:rFonts w:ascii="Cambria Math" w:hAnsi="Cambria Math" w:cs="Arial"/>
                  </w:rPr>
                  <m:t xml:space="preserve">AC= </m:t>
                </m:r>
                <m:rad>
                  <m:radPr>
                    <m:degHide m:val="on"/>
                    <m:ctrlPr>
                      <w:rPr>
                        <w:rFonts w:ascii="Cambria Math" w:hAnsi="Cambria Math" w:cs="Arial"/>
                        <w:i/>
                      </w:rPr>
                    </m:ctrlPr>
                  </m:radPr>
                  <m:deg/>
                  <m:e>
                    <m:sSup>
                      <m:sSupPr>
                        <m:ctrlPr>
                          <w:rPr>
                            <w:rFonts w:ascii="Cambria Math" w:hAnsi="Cambria Math" w:cs="Arial"/>
                            <w:i/>
                          </w:rPr>
                        </m:ctrlPr>
                      </m:sSupPr>
                      <m:e>
                        <m:r>
                          <w:rPr>
                            <w:rFonts w:ascii="Cambria Math" w:hAnsi="Cambria Math" w:cs="Arial"/>
                          </w:rPr>
                          <m:t>25  cm</m:t>
                        </m:r>
                      </m:e>
                      <m:sup>
                        <m:r>
                          <w:rPr>
                            <w:rFonts w:ascii="Cambria Math" w:hAnsi="Cambria Math" w:cs="Arial"/>
                          </w:rPr>
                          <m:t>2</m:t>
                        </m:r>
                      </m:sup>
                    </m:sSup>
                  </m:e>
                </m:rad>
              </m:oMath>
            </m:oMathPara>
          </w:p>
          <w:p w:rsidR="00D46875" w:rsidRDefault="00D46875" w:rsidP="00D46875">
            <w:pPr>
              <w:pStyle w:val="ListParagraph"/>
              <w:spacing w:after="0"/>
              <w:ind w:left="357"/>
              <w:jc w:val="both"/>
              <w:rPr>
                <w:rFonts w:ascii="Arial" w:hAnsi="Arial" w:cs="Arial"/>
              </w:rPr>
            </w:pPr>
            <m:oMath>
              <m:r>
                <w:rPr>
                  <w:rFonts w:ascii="Cambria Math" w:hAnsi="Cambria Math" w:cs="Arial"/>
                </w:rPr>
                <m:t>∴</m:t>
              </m:r>
            </m:oMath>
            <w:r>
              <w:rPr>
                <w:rFonts w:ascii="Arial" w:hAnsi="Arial" w:cs="Arial"/>
              </w:rPr>
              <w:t xml:space="preserve"> AC = 5 cm  </w:t>
            </w:r>
          </w:p>
          <w:p w:rsidR="00D46875" w:rsidRDefault="00D46875" w:rsidP="00D46875">
            <w:pPr>
              <w:pStyle w:val="ListParagraph"/>
              <w:spacing w:after="0"/>
              <w:ind w:left="0"/>
              <w:jc w:val="both"/>
              <w:rPr>
                <w:rFonts w:ascii="Arial" w:hAnsi="Arial" w:cs="Arial"/>
              </w:rPr>
            </w:pPr>
          </w:p>
          <w:p w:rsidR="00D46875" w:rsidRDefault="00D46875" w:rsidP="00D46875">
            <w:pPr>
              <w:pStyle w:val="ListParagraph"/>
              <w:spacing w:after="0"/>
              <w:ind w:left="0"/>
              <w:jc w:val="both"/>
              <w:rPr>
                <w:rFonts w:ascii="Arial" w:hAnsi="Arial" w:cs="Arial"/>
              </w:rPr>
            </w:pPr>
            <w:r w:rsidRPr="008230D6">
              <w:rPr>
                <w:rFonts w:ascii="Arial" w:hAnsi="Arial" w:cs="Arial"/>
                <w:b/>
              </w:rPr>
              <w:t>NB</w:t>
            </w:r>
            <w:r>
              <w:rPr>
                <w:rFonts w:ascii="Arial" w:hAnsi="Arial" w:cs="Arial"/>
              </w:rPr>
              <w:t xml:space="preserve"> : Allow learners to work out the following examples in their small groups </w:t>
            </w:r>
          </w:p>
          <w:p w:rsidR="00D46875" w:rsidRDefault="00D46875" w:rsidP="00D46875">
            <w:pPr>
              <w:pStyle w:val="ListParagraph"/>
              <w:spacing w:after="0"/>
              <w:ind w:left="0"/>
              <w:jc w:val="both"/>
              <w:rPr>
                <w:rFonts w:ascii="Arial" w:hAnsi="Arial" w:cs="Arial"/>
              </w:rPr>
            </w:pPr>
          </w:p>
          <w:p w:rsidR="00D46875" w:rsidRDefault="00D46875" w:rsidP="00D46875">
            <w:pPr>
              <w:pStyle w:val="ListParagraph"/>
              <w:spacing w:after="0"/>
              <w:ind w:left="0"/>
              <w:jc w:val="both"/>
              <w:rPr>
                <w:rFonts w:ascii="Arial" w:hAnsi="Arial" w:cs="Arial"/>
              </w:rPr>
            </w:pPr>
            <w:r>
              <w:rPr>
                <w:rFonts w:ascii="Arial" w:hAnsi="Arial" w:cs="Arial"/>
              </w:rPr>
              <w:t>2.</w:t>
            </w:r>
          </w:p>
          <w:p w:rsidR="00D46875" w:rsidRDefault="00D46875" w:rsidP="00D46875">
            <w:pPr>
              <w:pStyle w:val="ListParagraph"/>
              <w:spacing w:after="0"/>
              <w:ind w:left="0"/>
              <w:jc w:val="both"/>
              <w:rPr>
                <w:rFonts w:ascii="Arial" w:hAnsi="Arial" w:cs="Arial"/>
              </w:rPr>
            </w:pPr>
          </w:p>
          <w:p w:rsidR="00D46875" w:rsidRDefault="00D46875" w:rsidP="00D46875">
            <w:pPr>
              <w:pStyle w:val="ListParagraph"/>
              <w:spacing w:after="0"/>
              <w:ind w:left="0"/>
              <w:jc w:val="both"/>
              <w:rPr>
                <w:rFonts w:ascii="Arial" w:hAnsi="Arial" w:cs="Arial"/>
              </w:rPr>
            </w:pPr>
            <w:r>
              <w:rPr>
                <w:rFonts w:ascii="Arial" w:hAnsi="Arial" w:cs="Arial"/>
              </w:rPr>
              <w:t xml:space="preserve"> </w:t>
            </w:r>
            <w:r>
              <w:rPr>
                <w:rFonts w:ascii="Arial" w:hAnsi="Arial" w:cs="Arial"/>
                <w:noProof/>
                <w:lang w:val="en-US"/>
              </w:rPr>
              <w:drawing>
                <wp:inline distT="0" distB="0" distL="0" distR="0">
                  <wp:extent cx="3228975" cy="2133600"/>
                  <wp:effectExtent l="19050" t="0" r="9525" b="0"/>
                  <wp:docPr id="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srcRect/>
                          <a:stretch>
                            <a:fillRect/>
                          </a:stretch>
                        </pic:blipFill>
                        <pic:spPr bwMode="auto">
                          <a:xfrm>
                            <a:off x="0" y="0"/>
                            <a:ext cx="3228975" cy="2133600"/>
                          </a:xfrm>
                          <a:prstGeom prst="rect">
                            <a:avLst/>
                          </a:prstGeom>
                          <a:noFill/>
                          <a:ln w="9525">
                            <a:noFill/>
                            <a:miter lim="800000"/>
                            <a:headEnd/>
                            <a:tailEnd/>
                          </a:ln>
                        </pic:spPr>
                      </pic:pic>
                    </a:graphicData>
                  </a:graphic>
                </wp:inline>
              </w:drawing>
            </w:r>
          </w:p>
          <w:p w:rsidR="00D46875" w:rsidRDefault="00D46875" w:rsidP="00D46875">
            <w:pPr>
              <w:pStyle w:val="ListParagraph"/>
              <w:spacing w:after="0"/>
              <w:ind w:left="0"/>
              <w:jc w:val="both"/>
              <w:rPr>
                <w:rFonts w:ascii="Arial" w:hAnsi="Arial" w:cs="Arial"/>
              </w:rPr>
            </w:pPr>
          </w:p>
          <w:p w:rsidR="00D46875" w:rsidRDefault="00D46875" w:rsidP="00D46875">
            <w:pPr>
              <w:pStyle w:val="ListParagraph"/>
              <w:spacing w:after="0"/>
              <w:ind w:left="0"/>
              <w:jc w:val="both"/>
              <w:rPr>
                <w:rFonts w:ascii="Arial" w:hAnsi="Arial" w:cs="Arial"/>
              </w:rPr>
            </w:pPr>
          </w:p>
          <w:p w:rsidR="00D46875" w:rsidRDefault="00D46875" w:rsidP="00D46875">
            <w:pPr>
              <w:pStyle w:val="ListParagraph"/>
              <w:spacing w:after="0"/>
              <w:ind w:left="0"/>
              <w:jc w:val="both"/>
              <w:rPr>
                <w:rFonts w:ascii="Arial" w:hAnsi="Arial" w:cs="Arial"/>
              </w:rPr>
            </w:pPr>
          </w:p>
          <w:p w:rsidR="00D46875" w:rsidRDefault="00D46875" w:rsidP="00D46875">
            <w:pPr>
              <w:pStyle w:val="ListParagraph"/>
              <w:spacing w:after="0"/>
              <w:ind w:left="0"/>
              <w:jc w:val="both"/>
              <w:rPr>
                <w:rFonts w:ascii="Arial" w:hAnsi="Arial" w:cs="Arial"/>
              </w:rPr>
            </w:pPr>
            <w:r>
              <w:rPr>
                <w:rFonts w:ascii="Arial" w:hAnsi="Arial" w:cs="Arial"/>
              </w:rPr>
              <w:t xml:space="preserve">3. </w:t>
            </w:r>
            <w:r>
              <w:rPr>
                <w:rFonts w:ascii="Arial" w:hAnsi="Arial" w:cs="Arial"/>
                <w:noProof/>
                <w:lang w:val="en-US"/>
              </w:rPr>
              <w:drawing>
                <wp:inline distT="0" distB="0" distL="0" distR="0">
                  <wp:extent cx="2466975" cy="2428875"/>
                  <wp:effectExtent l="19050" t="0" r="9525" b="0"/>
                  <wp:docPr id="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2466975" cy="2428875"/>
                          </a:xfrm>
                          <a:prstGeom prst="rect">
                            <a:avLst/>
                          </a:prstGeom>
                          <a:noFill/>
                          <a:ln w="9525">
                            <a:noFill/>
                            <a:miter lim="800000"/>
                            <a:headEnd/>
                            <a:tailEnd/>
                          </a:ln>
                        </pic:spPr>
                      </pic:pic>
                    </a:graphicData>
                  </a:graphic>
                </wp:inline>
              </w:drawing>
            </w:r>
          </w:p>
          <w:p w:rsidR="00D46875" w:rsidRPr="00241E0C" w:rsidRDefault="00D46875" w:rsidP="00D46875">
            <w:pPr>
              <w:pStyle w:val="ListParagraph"/>
              <w:spacing w:after="0"/>
              <w:ind w:left="0"/>
              <w:jc w:val="both"/>
              <w:rPr>
                <w:rFonts w:ascii="Arial" w:hAnsi="Arial" w:cs="Arial"/>
              </w:rPr>
            </w:pPr>
          </w:p>
        </w:tc>
        <w:tc>
          <w:tcPr>
            <w:tcW w:w="2977" w:type="dxa"/>
            <w:vAlign w:val="center"/>
          </w:tcPr>
          <w:p w:rsidR="00D46875" w:rsidRPr="008230D6" w:rsidRDefault="00D46875" w:rsidP="00D46875">
            <w:pPr>
              <w:spacing w:after="0"/>
              <w:rPr>
                <w:rFonts w:ascii="Arial" w:hAnsi="Arial" w:cs="Arial"/>
              </w:rPr>
            </w:pPr>
            <w:r w:rsidRPr="008230D6">
              <w:rPr>
                <w:rFonts w:ascii="Arial" w:hAnsi="Arial" w:cs="Arial"/>
              </w:rPr>
              <w:lastRenderedPageBreak/>
              <w:t>Do the example with the educator</w:t>
            </w:r>
          </w:p>
        </w:tc>
      </w:tr>
    </w:tbl>
    <w:p w:rsidR="00D46875" w:rsidRPr="000314D6" w:rsidRDefault="00D46875" w:rsidP="00D46875">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510"/>
        </w:trPr>
        <w:tc>
          <w:tcPr>
            <w:tcW w:w="5000" w:type="pct"/>
            <w:vAlign w:val="center"/>
          </w:tcPr>
          <w:p w:rsidR="00D46875" w:rsidRPr="000314D6" w:rsidRDefault="00D46875" w:rsidP="009F0451">
            <w:pPr>
              <w:pStyle w:val="ListParagraph"/>
              <w:numPr>
                <w:ilvl w:val="0"/>
                <w:numId w:val="169"/>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Pr="000314D6">
              <w:rPr>
                <w:rFonts w:ascii="Arial" w:hAnsi="Arial" w:cs="Arial"/>
                <w:color w:val="E36C0A"/>
                <w:sz w:val="24"/>
              </w:rPr>
              <w:t>(Suggested time: 15 minutes)</w:t>
            </w:r>
          </w:p>
          <w:p w:rsidR="00D46875" w:rsidRDefault="00D46875" w:rsidP="00D46875">
            <w:pPr>
              <w:pStyle w:val="ListParagraph"/>
              <w:spacing w:after="0" w:line="240" w:lineRule="auto"/>
              <w:ind w:left="357"/>
              <w:jc w:val="both"/>
              <w:rPr>
                <w:rFonts w:ascii="Arial" w:hAnsi="Arial" w:cs="Arial"/>
                <w:b/>
                <w:color w:val="E36C0A"/>
              </w:rPr>
            </w:pPr>
          </w:p>
          <w:p w:rsidR="00D46875" w:rsidRPr="009D0DFD" w:rsidRDefault="00D46875" w:rsidP="00D46875">
            <w:pPr>
              <w:pStyle w:val="ListParagraph"/>
              <w:spacing w:after="0" w:line="240" w:lineRule="auto"/>
              <w:ind w:left="357"/>
              <w:jc w:val="both"/>
              <w:rPr>
                <w:rFonts w:ascii="Arial" w:hAnsi="Arial" w:cs="Arial"/>
                <w:b/>
                <w:color w:val="C00000"/>
              </w:rPr>
            </w:pPr>
          </w:p>
        </w:tc>
      </w:tr>
      <w:tr w:rsidR="00D46875" w:rsidRPr="009D0DFD" w:rsidTr="00D46875">
        <w:trPr>
          <w:trHeight w:val="502"/>
        </w:trPr>
        <w:tc>
          <w:tcPr>
            <w:tcW w:w="5000" w:type="pct"/>
            <w:vAlign w:val="center"/>
          </w:tcPr>
          <w:p w:rsidR="00D46875" w:rsidRDefault="00D46875" w:rsidP="00D46875">
            <w:pPr>
              <w:pStyle w:val="ListParagraph"/>
              <w:spacing w:after="0" w:line="240" w:lineRule="auto"/>
              <w:ind w:left="357"/>
              <w:jc w:val="both"/>
              <w:rPr>
                <w:rFonts w:ascii="Arial" w:hAnsi="Arial" w:cs="Arial"/>
                <w:sz w:val="24"/>
              </w:rPr>
            </w:pPr>
          </w:p>
          <w:p w:rsidR="00D46875" w:rsidRPr="00664141" w:rsidRDefault="00D46875" w:rsidP="00D46875">
            <w:pPr>
              <w:pStyle w:val="ListParagraph"/>
              <w:spacing w:after="0" w:line="240" w:lineRule="auto"/>
              <w:ind w:left="357"/>
              <w:jc w:val="both"/>
              <w:rPr>
                <w:rFonts w:ascii="Arial" w:hAnsi="Arial" w:cs="Arial"/>
                <w:b/>
                <w:sz w:val="24"/>
              </w:rPr>
            </w:pPr>
            <w:r w:rsidRPr="00664141">
              <w:rPr>
                <w:rFonts w:ascii="Arial" w:hAnsi="Arial" w:cs="Arial"/>
                <w:b/>
                <w:sz w:val="24"/>
              </w:rPr>
              <w:t xml:space="preserve">Activity </w:t>
            </w:r>
          </w:p>
          <w:p w:rsidR="00D46875" w:rsidRDefault="00D46875" w:rsidP="00D46875">
            <w:pPr>
              <w:pStyle w:val="ListParagraph"/>
              <w:spacing w:after="0" w:line="240" w:lineRule="auto"/>
              <w:ind w:left="357"/>
              <w:jc w:val="both"/>
              <w:rPr>
                <w:rFonts w:ascii="Arial" w:hAnsi="Arial" w:cs="Arial"/>
                <w:sz w:val="24"/>
              </w:rPr>
            </w:pPr>
          </w:p>
          <w:p w:rsidR="00D46875" w:rsidRDefault="00D46875" w:rsidP="00D46875">
            <w:pPr>
              <w:pStyle w:val="ListParagraph"/>
              <w:spacing w:after="0" w:line="240" w:lineRule="auto"/>
              <w:ind w:left="357"/>
              <w:jc w:val="both"/>
              <w:rPr>
                <w:rFonts w:ascii="Arial" w:hAnsi="Arial" w:cs="Arial"/>
                <w:sz w:val="24"/>
              </w:rPr>
            </w:pPr>
            <w:r w:rsidRPr="008053DF">
              <w:rPr>
                <w:rFonts w:ascii="Arial" w:hAnsi="Arial" w:cs="Arial"/>
                <w:sz w:val="24"/>
              </w:rPr>
              <w:t>Find the length of the unknown side in the following right-angled triangle</w:t>
            </w:r>
            <w:r>
              <w:rPr>
                <w:rFonts w:ascii="Arial" w:hAnsi="Arial" w:cs="Arial"/>
                <w:sz w:val="24"/>
              </w:rPr>
              <w:t>s</w:t>
            </w:r>
            <w:r w:rsidRPr="008053DF">
              <w:rPr>
                <w:rFonts w:ascii="Arial" w:hAnsi="Arial" w:cs="Arial"/>
                <w:sz w:val="24"/>
              </w:rPr>
              <w:t>.</w:t>
            </w:r>
            <w:r>
              <w:rPr>
                <w:rFonts w:ascii="Arial" w:hAnsi="Arial" w:cs="Arial"/>
                <w:sz w:val="24"/>
              </w:rPr>
              <w:t xml:space="preserve"> </w:t>
            </w:r>
            <w:r w:rsidRPr="008053DF">
              <w:rPr>
                <w:rFonts w:ascii="Arial" w:hAnsi="Arial" w:cs="Arial"/>
                <w:sz w:val="24"/>
              </w:rPr>
              <w:t xml:space="preserve"> </w:t>
            </w:r>
          </w:p>
          <w:p w:rsidR="00D46875" w:rsidRPr="008053DF" w:rsidRDefault="00D46875" w:rsidP="00D46875">
            <w:pPr>
              <w:pStyle w:val="ListParagraph"/>
              <w:spacing w:after="0" w:line="240" w:lineRule="auto"/>
              <w:ind w:left="357"/>
              <w:jc w:val="both"/>
              <w:rPr>
                <w:rFonts w:ascii="Arial" w:hAnsi="Arial" w:cs="Arial"/>
                <w:sz w:val="24"/>
              </w:rPr>
            </w:pPr>
          </w:p>
          <w:p w:rsidR="00D46875" w:rsidRDefault="00D46875" w:rsidP="00D46875">
            <w:pPr>
              <w:pStyle w:val="ListParagraph"/>
              <w:spacing w:after="0" w:line="240" w:lineRule="auto"/>
              <w:ind w:left="357"/>
              <w:jc w:val="both"/>
              <w:rPr>
                <w:rFonts w:ascii="Arial" w:hAnsi="Arial" w:cs="Arial"/>
                <w:b/>
                <w:color w:val="E36C0A"/>
                <w:sz w:val="24"/>
              </w:rPr>
            </w:pPr>
            <w:r>
              <w:rPr>
                <w:rFonts w:ascii="Arial" w:hAnsi="Arial" w:cs="Arial"/>
                <w:b/>
                <w:noProof/>
                <w:color w:val="E36C0A"/>
                <w:sz w:val="24"/>
                <w:lang w:val="en-US"/>
              </w:rPr>
              <w:drawing>
                <wp:inline distT="0" distB="0" distL="0" distR="0">
                  <wp:extent cx="5667375" cy="1409700"/>
                  <wp:effectExtent l="19050" t="0" r="9525" b="0"/>
                  <wp:docPr id="4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srcRect/>
                          <a:stretch>
                            <a:fillRect/>
                          </a:stretch>
                        </pic:blipFill>
                        <pic:spPr bwMode="auto">
                          <a:xfrm>
                            <a:off x="0" y="0"/>
                            <a:ext cx="5667375" cy="1409700"/>
                          </a:xfrm>
                          <a:prstGeom prst="rect">
                            <a:avLst/>
                          </a:prstGeom>
                          <a:noFill/>
                          <a:ln w="9525">
                            <a:noFill/>
                            <a:miter lim="800000"/>
                            <a:headEnd/>
                            <a:tailEnd/>
                          </a:ln>
                        </pic:spPr>
                      </pic:pic>
                    </a:graphicData>
                  </a:graphic>
                </wp:inline>
              </w:drawing>
            </w:r>
          </w:p>
          <w:p w:rsidR="00D46875" w:rsidRPr="000314D6" w:rsidRDefault="00D46875" w:rsidP="00D46875">
            <w:pPr>
              <w:pStyle w:val="ListParagraph"/>
              <w:spacing w:after="0" w:line="240" w:lineRule="auto"/>
              <w:ind w:left="357"/>
              <w:jc w:val="both"/>
              <w:rPr>
                <w:rFonts w:ascii="Arial" w:hAnsi="Arial" w:cs="Arial"/>
                <w:b/>
                <w:color w:val="E36C0A"/>
                <w:sz w:val="24"/>
              </w:rPr>
            </w:pPr>
          </w:p>
        </w:tc>
      </w:tr>
    </w:tbl>
    <w:p w:rsidR="00D46875" w:rsidRDefault="00D46875" w:rsidP="00D46875"/>
    <w:p w:rsidR="009F0451" w:rsidRDefault="009F0451" w:rsidP="00D46875"/>
    <w:p w:rsidR="009F0451" w:rsidRDefault="009F0451" w:rsidP="00D46875"/>
    <w:p w:rsidR="009F0451" w:rsidRDefault="009F0451" w:rsidP="00D46875"/>
    <w:p w:rsidR="009F0451" w:rsidRDefault="009F0451" w:rsidP="00D46875"/>
    <w:p w:rsidR="009F0451" w:rsidRDefault="009F0451" w:rsidP="00D46875"/>
    <w:p w:rsidR="009F0451" w:rsidRDefault="009F0451" w:rsidP="00D46875"/>
    <w:p w:rsidR="009F0451" w:rsidRDefault="009F0451" w:rsidP="00D46875"/>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D46875" w:rsidRPr="009D0DFD" w:rsidTr="00D46875">
        <w:trPr>
          <w:trHeight w:val="458"/>
        </w:trPr>
        <w:tc>
          <w:tcPr>
            <w:tcW w:w="5000" w:type="pct"/>
            <w:vAlign w:val="center"/>
          </w:tcPr>
          <w:p w:rsidR="00D46875" w:rsidRPr="00EB0FC8" w:rsidRDefault="00D46875" w:rsidP="009F0451">
            <w:pPr>
              <w:pStyle w:val="ListParagraph"/>
              <w:numPr>
                <w:ilvl w:val="0"/>
                <w:numId w:val="169"/>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CONSOLIDATION/CONCLUSION&amp; HOMEWORK (Suggested time: 5 minutes)</w:t>
            </w:r>
          </w:p>
        </w:tc>
      </w:tr>
      <w:tr w:rsidR="00D46875" w:rsidRPr="009D0DFD" w:rsidTr="00D46875">
        <w:tc>
          <w:tcPr>
            <w:tcW w:w="5000" w:type="pct"/>
          </w:tcPr>
          <w:p w:rsidR="00D46875" w:rsidRPr="00951E41" w:rsidRDefault="00D46875" w:rsidP="00D46875">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D46875" w:rsidRDefault="00D46875" w:rsidP="00D46875">
            <w:pPr>
              <w:autoSpaceDE w:val="0"/>
              <w:autoSpaceDN w:val="0"/>
              <w:adjustRightInd w:val="0"/>
              <w:spacing w:after="0"/>
              <w:ind w:left="360"/>
              <w:jc w:val="both"/>
              <w:rPr>
                <w:rFonts w:ascii="Arial" w:hAnsi="Arial" w:cs="Arial"/>
              </w:rPr>
            </w:pPr>
          </w:p>
          <w:p w:rsidR="00D46875" w:rsidRPr="00F4557B" w:rsidRDefault="00D46875" w:rsidP="00D46875">
            <w:pPr>
              <w:autoSpaceDE w:val="0"/>
              <w:autoSpaceDN w:val="0"/>
              <w:adjustRightInd w:val="0"/>
              <w:spacing w:after="0"/>
              <w:ind w:left="360"/>
              <w:jc w:val="both"/>
              <w:rPr>
                <w:rFonts w:ascii="Arial" w:hAnsi="Arial" w:cs="Arial"/>
              </w:rPr>
            </w:pPr>
          </w:p>
          <w:p w:rsidR="00D46875" w:rsidRDefault="00D46875" w:rsidP="00D46875">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46875" w:rsidRDefault="00D46875" w:rsidP="00D46875">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D46875" w:rsidRDefault="00D46875" w:rsidP="00D46875">
            <w:pPr>
              <w:pStyle w:val="ListParagraph"/>
              <w:spacing w:after="0" w:line="240" w:lineRule="auto"/>
              <w:jc w:val="both"/>
              <w:rPr>
                <w:rFonts w:ascii="Arial" w:hAnsi="Arial" w:cs="Arial"/>
              </w:rPr>
            </w:pPr>
          </w:p>
          <w:p w:rsidR="00D46875" w:rsidRDefault="00D46875" w:rsidP="00D46875">
            <w:pPr>
              <w:spacing w:after="0" w:line="360" w:lineRule="auto"/>
              <w:ind w:left="360"/>
              <w:rPr>
                <w:rFonts w:ascii="Arial" w:hAnsi="Arial" w:cs="Arial"/>
                <w:b/>
              </w:rPr>
            </w:pPr>
            <w:r w:rsidRPr="00D6645E">
              <w:rPr>
                <w:rFonts w:ascii="Arial" w:hAnsi="Arial" w:cs="Arial"/>
                <w:b/>
              </w:rPr>
              <w:t>Homework:</w:t>
            </w:r>
          </w:p>
          <w:p w:rsidR="00D46875" w:rsidRPr="004370F4" w:rsidRDefault="00D46875" w:rsidP="00D46875">
            <w:pPr>
              <w:spacing w:after="0" w:line="360" w:lineRule="auto"/>
              <w:ind w:left="360"/>
              <w:rPr>
                <w:rFonts w:ascii="Arial" w:hAnsi="Arial" w:cs="Arial"/>
              </w:rPr>
            </w:pPr>
            <w:r w:rsidRPr="004370F4">
              <w:rPr>
                <w:rFonts w:ascii="Arial" w:hAnsi="Arial" w:cs="Arial"/>
              </w:rPr>
              <w:t>Sasol-</w:t>
            </w:r>
            <w:proofErr w:type="spellStart"/>
            <w:r w:rsidRPr="004370F4">
              <w:rPr>
                <w:rFonts w:ascii="Arial" w:hAnsi="Arial" w:cs="Arial"/>
              </w:rPr>
              <w:t>Inzalo</w:t>
            </w:r>
            <w:proofErr w:type="spellEnd"/>
            <w:r w:rsidRPr="004370F4">
              <w:rPr>
                <w:rFonts w:ascii="Arial" w:hAnsi="Arial" w:cs="Arial"/>
              </w:rPr>
              <w:t xml:space="preserve"> Workbook page 49 number 3,</w:t>
            </w:r>
            <w:r>
              <w:rPr>
                <w:rFonts w:ascii="Arial" w:hAnsi="Arial" w:cs="Arial"/>
              </w:rPr>
              <w:t xml:space="preserve"> </w:t>
            </w:r>
            <w:r w:rsidRPr="004370F4">
              <w:rPr>
                <w:rFonts w:ascii="Arial" w:hAnsi="Arial" w:cs="Arial"/>
              </w:rPr>
              <w:t>4 and 5.</w:t>
            </w:r>
            <w:r>
              <w:rPr>
                <w:rFonts w:ascii="Arial" w:hAnsi="Arial" w:cs="Arial"/>
              </w:rPr>
              <w:t xml:space="preserve"> </w:t>
            </w:r>
            <w:r w:rsidRPr="004370F4">
              <w:rPr>
                <w:rFonts w:ascii="Arial" w:hAnsi="Arial" w:cs="Arial"/>
              </w:rPr>
              <w:t xml:space="preserve"> </w:t>
            </w:r>
          </w:p>
          <w:p w:rsidR="00D46875" w:rsidRPr="009D0DFD" w:rsidRDefault="00D46875" w:rsidP="00D46875">
            <w:pPr>
              <w:spacing w:after="0" w:line="360" w:lineRule="auto"/>
              <w:ind w:left="360"/>
              <w:rPr>
                <w:rFonts w:ascii="Arial" w:hAnsi="Arial" w:cs="Arial"/>
              </w:rPr>
            </w:pPr>
          </w:p>
        </w:tc>
      </w:tr>
    </w:tbl>
    <w:p w:rsidR="00D46875" w:rsidRPr="00CA6FAD" w:rsidRDefault="00D46875" w:rsidP="00D46875">
      <w:pPr>
        <w:jc w:val="both"/>
        <w:rPr>
          <w:rFonts w:ascii="Arial" w:hAnsi="Arial" w:cs="Arial"/>
        </w:rPr>
      </w:pPr>
    </w:p>
    <w:p w:rsidR="00D46875" w:rsidRDefault="00D46875"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BE2D5C" w:rsidP="001D73D7">
      <w:pPr>
        <w:spacing w:after="120"/>
        <w:jc w:val="center"/>
        <w:rPr>
          <w:rFonts w:ascii="Arial" w:hAnsi="Arial" w:cs="Arial"/>
          <w:b/>
          <w:color w:val="C00000"/>
          <w:sz w:val="32"/>
        </w:rPr>
      </w:pPr>
      <w:r w:rsidRPr="00BE2D5C">
        <w:rPr>
          <w:rFonts w:ascii="Arial" w:hAnsi="Arial" w:cs="Arial"/>
          <w:b/>
          <w:noProof/>
          <w:color w:val="C00000"/>
          <w:sz w:val="32"/>
          <w:lang w:eastAsia="en-ZA"/>
        </w:rPr>
        <w:pict>
          <v:roundrect id="_x0000_s1111" style="position:absolute;left:0;text-align:left;margin-left:58.85pt;margin-top:11.85pt;width:361.25pt;height:101.4pt;z-index:25170841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9D0DFD" w:rsidTr="0017023C">
        <w:tc>
          <w:tcPr>
            <w:tcW w:w="2529" w:type="dxa"/>
            <w:shd w:val="clear" w:color="auto" w:fill="FDE4D0"/>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1D73D7" w:rsidRPr="009D0DFD" w:rsidRDefault="001D73D7" w:rsidP="0017023C">
            <w:pPr>
              <w:spacing w:before="240" w:after="0" w:line="360" w:lineRule="auto"/>
              <w:rPr>
                <w:rFonts w:ascii="Arial" w:hAnsi="Arial" w:cs="Arial"/>
                <w:b/>
                <w:bCs/>
              </w:rPr>
            </w:pPr>
          </w:p>
        </w:tc>
      </w:tr>
      <w:tr w:rsidR="001D73D7" w:rsidRPr="009D0DFD" w:rsidTr="0017023C">
        <w:tc>
          <w:tcPr>
            <w:tcW w:w="2529" w:type="dxa"/>
            <w:shd w:val="clear" w:color="auto" w:fill="FBCAA2"/>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DE4D0"/>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BCAA2"/>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DE4D0"/>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BCAA2"/>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1D73D7" w:rsidRPr="009D0DFD" w:rsidRDefault="001D73D7" w:rsidP="0017023C">
            <w:pPr>
              <w:spacing w:before="240" w:after="0" w:line="360" w:lineRule="auto"/>
              <w:rPr>
                <w:rFonts w:ascii="Arial" w:hAnsi="Arial" w:cs="Arial"/>
              </w:rPr>
            </w:pPr>
            <w:r w:rsidRPr="009D0DFD">
              <w:rPr>
                <w:rFonts w:ascii="Arial" w:hAnsi="Arial" w:cs="Arial"/>
              </w:rPr>
              <w:t>1 Hour</w:t>
            </w:r>
          </w:p>
        </w:tc>
      </w:tr>
    </w:tbl>
    <w:p w:rsidR="001D73D7" w:rsidRDefault="001D73D7" w:rsidP="001D73D7">
      <w:pPr>
        <w:jc w:val="both"/>
        <w:rPr>
          <w:rFonts w:ascii="Arial" w:hAnsi="Arial" w:cs="Arial"/>
        </w:rPr>
      </w:pPr>
    </w:p>
    <w:p w:rsidR="001D73D7" w:rsidRPr="00CA6FAD" w:rsidRDefault="001D73D7" w:rsidP="001D73D7">
      <w:pPr>
        <w:jc w:val="both"/>
        <w:rPr>
          <w:rFonts w:ascii="Arial" w:hAnsi="Arial" w:cs="Arial"/>
        </w:rPr>
      </w:pPr>
    </w:p>
    <w:p w:rsidR="001D73D7" w:rsidRPr="00CA6FAD" w:rsidRDefault="001D73D7" w:rsidP="001D73D7">
      <w:pPr>
        <w:jc w:val="both"/>
        <w:rPr>
          <w:rFonts w:ascii="Arial" w:hAnsi="Arial" w:cs="Arial"/>
        </w:rPr>
      </w:pPr>
    </w:p>
    <w:tbl>
      <w:tblPr>
        <w:tblW w:w="9606" w:type="dxa"/>
        <w:tblLook w:val="04A0"/>
      </w:tblPr>
      <w:tblGrid>
        <w:gridCol w:w="9606"/>
      </w:tblGrid>
      <w:tr w:rsidR="001D73D7" w:rsidRPr="009D0DFD" w:rsidTr="0017023C">
        <w:trPr>
          <w:trHeight w:val="340"/>
        </w:trPr>
        <w:tc>
          <w:tcPr>
            <w:tcW w:w="9606" w:type="dxa"/>
            <w:vAlign w:val="center"/>
          </w:tcPr>
          <w:p w:rsidR="001D73D7" w:rsidRPr="009D0DFD" w:rsidRDefault="001D73D7" w:rsidP="009F0451">
            <w:pPr>
              <w:pStyle w:val="ListParagraph"/>
              <w:numPr>
                <w:ilvl w:val="0"/>
                <w:numId w:val="170"/>
              </w:numPr>
              <w:spacing w:after="0"/>
              <w:jc w:val="both"/>
              <w:rPr>
                <w:rFonts w:ascii="Arial" w:hAnsi="Arial" w:cs="Arial"/>
                <w:b/>
              </w:rPr>
            </w:pPr>
            <w:r w:rsidRPr="00EB0FC8">
              <w:rPr>
                <w:rFonts w:ascii="Arial" w:hAnsi="Arial" w:cs="Arial"/>
                <w:b/>
                <w:color w:val="E36C0A"/>
                <w:sz w:val="24"/>
              </w:rPr>
              <w:t xml:space="preserve">TOPIC: </w:t>
            </w:r>
            <w:r w:rsidRPr="00A277AB">
              <w:rPr>
                <w:rFonts w:ascii="Arial" w:hAnsi="Arial" w:cs="Arial"/>
                <w:b/>
                <w:color w:val="E36C0A"/>
                <w:sz w:val="24"/>
              </w:rPr>
              <w:t>THE THEOREM OF PYTHAG</w:t>
            </w:r>
            <w:r w:rsidR="00B54F43">
              <w:rPr>
                <w:rFonts w:ascii="Arial" w:hAnsi="Arial" w:cs="Arial"/>
                <w:b/>
                <w:color w:val="E36C0A"/>
                <w:sz w:val="24"/>
              </w:rPr>
              <w:t>ORAS</w:t>
            </w:r>
            <w:r w:rsidRPr="00A277AB">
              <w:rPr>
                <w:rFonts w:ascii="Arial" w:hAnsi="Arial" w:cs="Arial"/>
                <w:b/>
                <w:color w:val="E36C0A"/>
                <w:sz w:val="24"/>
              </w:rPr>
              <w:t xml:space="preserve">: </w:t>
            </w:r>
            <w:r w:rsidRPr="00A277AB">
              <w:rPr>
                <w:rFonts w:ascii="Arial" w:hAnsi="Arial" w:cs="Arial"/>
                <w:color w:val="E36C0A"/>
                <w:sz w:val="24"/>
              </w:rPr>
              <w:t>CALCULATING THE</w:t>
            </w:r>
            <w:r>
              <w:rPr>
                <w:rFonts w:ascii="Arial" w:hAnsi="Arial" w:cs="Arial"/>
                <w:color w:val="E36C0A"/>
                <w:sz w:val="24"/>
              </w:rPr>
              <w:t xml:space="preserve"> LENGHTH OF ANY SIDE IN A RIGHT-</w:t>
            </w:r>
            <w:r w:rsidRPr="00A277AB">
              <w:rPr>
                <w:rFonts w:ascii="Arial" w:hAnsi="Arial" w:cs="Arial"/>
                <w:color w:val="E36C0A"/>
                <w:sz w:val="24"/>
              </w:rPr>
              <w:t>ANGLED TRIANGLE.</w:t>
            </w:r>
            <w:r w:rsidRPr="00A277AB">
              <w:rPr>
                <w:rFonts w:ascii="Arial" w:hAnsi="Arial" w:cs="Arial"/>
                <w:b/>
                <w:color w:val="E36C0A"/>
                <w:sz w:val="24"/>
              </w:rPr>
              <w:t xml:space="preserve">  (Lesson 4)</w:t>
            </w:r>
          </w:p>
        </w:tc>
      </w:tr>
    </w:tbl>
    <w:p w:rsidR="001D73D7" w:rsidRDefault="001D73D7" w:rsidP="001D73D7"/>
    <w:tbl>
      <w:tblPr>
        <w:tblW w:w="9606" w:type="dxa"/>
        <w:tblLook w:val="04A0"/>
      </w:tblPr>
      <w:tblGrid>
        <w:gridCol w:w="9606"/>
      </w:tblGrid>
      <w:tr w:rsidR="001D73D7" w:rsidRPr="009D0DFD" w:rsidTr="0017023C">
        <w:tc>
          <w:tcPr>
            <w:tcW w:w="9606" w:type="dxa"/>
          </w:tcPr>
          <w:p w:rsidR="001D73D7" w:rsidRPr="00EB0FC8" w:rsidRDefault="001D73D7" w:rsidP="009F0451">
            <w:pPr>
              <w:pStyle w:val="ListParagraph"/>
              <w:numPr>
                <w:ilvl w:val="0"/>
                <w:numId w:val="170"/>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1D73D7" w:rsidRPr="009D0DFD" w:rsidRDefault="001D73D7" w:rsidP="0017023C">
            <w:pPr>
              <w:widowControl w:val="0"/>
              <w:autoSpaceDE w:val="0"/>
              <w:autoSpaceDN w:val="0"/>
              <w:adjustRightInd w:val="0"/>
              <w:spacing w:after="0"/>
              <w:ind w:left="360"/>
              <w:jc w:val="both"/>
              <w:rPr>
                <w:rFonts w:ascii="Arial" w:hAnsi="Arial" w:cs="Arial"/>
                <w:b/>
                <w:bCs/>
              </w:rPr>
            </w:pPr>
          </w:p>
          <w:p w:rsidR="001D73D7" w:rsidRDefault="001D73D7" w:rsidP="0017023C">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earners</w:t>
            </w:r>
            <w:r>
              <w:rPr>
                <w:rFonts w:ascii="Arial" w:hAnsi="Arial" w:cs="Arial"/>
                <w:b/>
                <w:bCs/>
              </w:rPr>
              <w:t xml:space="preserve"> </w:t>
            </w:r>
            <w:r w:rsidRPr="009D0DFD">
              <w:rPr>
                <w:rFonts w:ascii="Arial" w:hAnsi="Arial" w:cs="Arial"/>
                <w:b/>
                <w:bCs/>
              </w:rPr>
              <w:t>should</w:t>
            </w:r>
            <w:r>
              <w:rPr>
                <w:rFonts w:ascii="Arial" w:hAnsi="Arial" w:cs="Arial"/>
                <w:b/>
                <w:bCs/>
              </w:rPr>
              <w:t xml:space="preserve"> know and </w:t>
            </w:r>
            <w:r w:rsidRPr="009D0DFD">
              <w:rPr>
                <w:rFonts w:ascii="Arial" w:hAnsi="Arial" w:cs="Arial"/>
                <w:b/>
                <w:bCs/>
              </w:rPr>
              <w:t>be able to</w:t>
            </w:r>
          </w:p>
          <w:p w:rsidR="001D73D7" w:rsidRPr="00EB0FC8"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Pr>
                <w:rFonts w:ascii="Arial" w:hAnsi="Arial" w:cs="Arial"/>
              </w:rPr>
              <w:t xml:space="preserve">Use the Theorem of Pythagoras to calculate a missing length in a right-angled triangle, leaving irrational answers in surd form. </w:t>
            </w:r>
          </w:p>
        </w:tc>
      </w:tr>
    </w:tbl>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1D73D7" w:rsidRPr="009D0DFD" w:rsidTr="0017023C">
        <w:trPr>
          <w:trHeight w:val="426"/>
        </w:trPr>
        <w:tc>
          <w:tcPr>
            <w:tcW w:w="3119" w:type="dxa"/>
            <w:vAlign w:val="center"/>
          </w:tcPr>
          <w:p w:rsidR="001D73D7" w:rsidRPr="009D0DFD" w:rsidRDefault="001D73D7" w:rsidP="009F0451">
            <w:pPr>
              <w:pStyle w:val="ListParagraph"/>
              <w:numPr>
                <w:ilvl w:val="0"/>
                <w:numId w:val="170"/>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1D73D7" w:rsidRPr="009D0DFD" w:rsidRDefault="001D73D7" w:rsidP="0017023C">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DBE Workbook, textbook. </w:t>
            </w:r>
          </w:p>
        </w:tc>
      </w:tr>
      <w:tr w:rsidR="001D73D7" w:rsidRPr="009D0DFD" w:rsidTr="0017023C">
        <w:trPr>
          <w:trHeight w:val="716"/>
        </w:trPr>
        <w:tc>
          <w:tcPr>
            <w:tcW w:w="3119" w:type="dxa"/>
            <w:vAlign w:val="center"/>
          </w:tcPr>
          <w:p w:rsidR="001D73D7" w:rsidRPr="009D0DFD" w:rsidRDefault="001D73D7" w:rsidP="009F0451">
            <w:pPr>
              <w:pStyle w:val="ListParagraph"/>
              <w:numPr>
                <w:ilvl w:val="0"/>
                <w:numId w:val="170"/>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1D73D7" w:rsidRDefault="001D73D7" w:rsidP="001D73D7">
            <w:pPr>
              <w:pStyle w:val="ListParagraph"/>
              <w:numPr>
                <w:ilvl w:val="0"/>
                <w:numId w:val="85"/>
              </w:numPr>
              <w:spacing w:after="0"/>
              <w:ind w:left="318" w:hanging="284"/>
              <w:jc w:val="both"/>
              <w:rPr>
                <w:rFonts w:ascii="Arial" w:hAnsi="Arial" w:cs="Arial"/>
              </w:rPr>
            </w:pPr>
            <w:r>
              <w:rPr>
                <w:rFonts w:ascii="Arial" w:hAnsi="Arial" w:cs="Arial"/>
              </w:rPr>
              <w:t xml:space="preserve">The Theorem of Pythagoras </w:t>
            </w:r>
          </w:p>
          <w:p w:rsidR="001D73D7" w:rsidRDefault="001D73D7" w:rsidP="001D73D7">
            <w:pPr>
              <w:pStyle w:val="ListParagraph"/>
              <w:numPr>
                <w:ilvl w:val="0"/>
                <w:numId w:val="85"/>
              </w:numPr>
              <w:spacing w:after="0"/>
              <w:ind w:left="318" w:hanging="284"/>
              <w:jc w:val="both"/>
              <w:rPr>
                <w:rFonts w:ascii="Arial" w:hAnsi="Arial" w:cs="Arial"/>
              </w:rPr>
            </w:pPr>
            <w:r>
              <w:rPr>
                <w:rFonts w:ascii="Arial" w:hAnsi="Arial" w:cs="Arial"/>
              </w:rPr>
              <w:t xml:space="preserve">Surds </w:t>
            </w:r>
          </w:p>
          <w:p w:rsidR="001D73D7" w:rsidRPr="00EB0FC8" w:rsidRDefault="001D73D7" w:rsidP="001D73D7">
            <w:pPr>
              <w:pStyle w:val="ListParagraph"/>
              <w:numPr>
                <w:ilvl w:val="0"/>
                <w:numId w:val="85"/>
              </w:numPr>
              <w:spacing w:after="0"/>
              <w:ind w:left="318" w:hanging="284"/>
              <w:jc w:val="both"/>
              <w:rPr>
                <w:rFonts w:ascii="Arial" w:hAnsi="Arial" w:cs="Arial"/>
              </w:rPr>
            </w:pPr>
            <w:r>
              <w:rPr>
                <w:rFonts w:ascii="Arial" w:hAnsi="Arial" w:cs="Arial"/>
              </w:rPr>
              <w:t xml:space="preserve">Squares and square roots </w:t>
            </w:r>
          </w:p>
        </w:tc>
      </w:tr>
      <w:tr w:rsidR="001D73D7" w:rsidRPr="009D0DFD" w:rsidTr="0017023C">
        <w:trPr>
          <w:trHeight w:val="426"/>
        </w:trPr>
        <w:tc>
          <w:tcPr>
            <w:tcW w:w="10349" w:type="dxa"/>
            <w:gridSpan w:val="2"/>
            <w:vAlign w:val="center"/>
          </w:tcPr>
          <w:p w:rsidR="001D73D7" w:rsidRPr="00EB0FC8" w:rsidRDefault="001D73D7" w:rsidP="009F0451">
            <w:pPr>
              <w:pStyle w:val="ListParagraph"/>
              <w:numPr>
                <w:ilvl w:val="0"/>
                <w:numId w:val="170"/>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1D73D7" w:rsidRDefault="001D73D7" w:rsidP="0017023C">
            <w:pPr>
              <w:pStyle w:val="ListParagraph"/>
              <w:spacing w:after="0"/>
              <w:ind w:left="357"/>
              <w:jc w:val="both"/>
              <w:rPr>
                <w:rFonts w:ascii="Arial" w:hAnsi="Arial" w:cs="Arial"/>
              </w:rPr>
            </w:pPr>
          </w:p>
          <w:p w:rsidR="001D73D7" w:rsidRDefault="001D73D7" w:rsidP="0017023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9D0DFD" w:rsidRDefault="001D73D7" w:rsidP="0017023C">
            <w:pPr>
              <w:pStyle w:val="ListParagraph"/>
              <w:spacing w:after="0"/>
              <w:ind w:left="357"/>
              <w:jc w:val="both"/>
              <w:rPr>
                <w:rFonts w:ascii="Arial" w:hAnsi="Arial" w:cs="Arial"/>
              </w:rPr>
            </w:pPr>
          </w:p>
        </w:tc>
      </w:tr>
      <w:tr w:rsidR="001D73D7" w:rsidRPr="009D0DFD" w:rsidTr="0017023C">
        <w:trPr>
          <w:trHeight w:val="431"/>
        </w:trPr>
        <w:tc>
          <w:tcPr>
            <w:tcW w:w="10349" w:type="dxa"/>
            <w:gridSpan w:val="2"/>
            <w:vAlign w:val="center"/>
          </w:tcPr>
          <w:p w:rsidR="001D73D7" w:rsidRPr="00980F54" w:rsidRDefault="001D73D7" w:rsidP="009F0451">
            <w:pPr>
              <w:pStyle w:val="ListParagraph"/>
              <w:numPr>
                <w:ilvl w:val="0"/>
                <w:numId w:val="170"/>
              </w:numPr>
              <w:spacing w:after="0"/>
              <w:ind w:left="357" w:hanging="357"/>
              <w:jc w:val="both"/>
              <w:rPr>
                <w:rFonts w:ascii="Arial" w:hAnsi="Arial" w:cs="Arial"/>
                <w:b/>
                <w:sz w:val="24"/>
              </w:rPr>
            </w:pPr>
            <w:r w:rsidRPr="00EB0FC8">
              <w:rPr>
                <w:rFonts w:ascii="Arial" w:hAnsi="Arial" w:cs="Arial"/>
                <w:b/>
                <w:color w:val="E36C0A"/>
                <w:sz w:val="24"/>
              </w:rPr>
              <w:t>INTRODUCTION</w:t>
            </w:r>
            <w:r w:rsidRPr="00EB0FC8">
              <w:rPr>
                <w:rFonts w:ascii="Arial" w:hAnsi="Arial" w:cs="Arial"/>
                <w:color w:val="E36C0A"/>
                <w:sz w:val="24"/>
              </w:rPr>
              <w:t>(Suggested time: 10 Minutes)</w:t>
            </w:r>
            <w:r>
              <w:rPr>
                <w:rFonts w:ascii="Arial" w:hAnsi="Arial" w:cs="Arial"/>
                <w:color w:val="E36C0A"/>
                <w:sz w:val="24"/>
              </w:rPr>
              <w:t xml:space="preserve"> </w:t>
            </w:r>
          </w:p>
          <w:p w:rsidR="001D73D7" w:rsidRDefault="001D73D7" w:rsidP="0017023C">
            <w:pPr>
              <w:spacing w:after="0"/>
              <w:jc w:val="both"/>
              <w:rPr>
                <w:rFonts w:ascii="Arial" w:hAnsi="Arial" w:cs="Arial"/>
                <w:b/>
                <w:sz w:val="24"/>
              </w:rPr>
            </w:pPr>
          </w:p>
          <w:p w:rsidR="001D73D7" w:rsidRDefault="001D73D7" w:rsidP="0017023C">
            <w:pPr>
              <w:spacing w:after="0"/>
              <w:jc w:val="both"/>
              <w:rPr>
                <w:rFonts w:ascii="Arial" w:hAnsi="Arial" w:cs="Arial"/>
              </w:rPr>
            </w:pPr>
            <w:r w:rsidRPr="00980F54">
              <w:rPr>
                <w:rFonts w:ascii="Arial" w:hAnsi="Arial" w:cs="Arial"/>
              </w:rPr>
              <w:t xml:space="preserve">Let learners do the following activity </w:t>
            </w:r>
          </w:p>
          <w:p w:rsidR="001D73D7" w:rsidRDefault="001D73D7" w:rsidP="0017023C">
            <w:pPr>
              <w:spacing w:after="0"/>
              <w:jc w:val="both"/>
              <w:rPr>
                <w:rFonts w:ascii="Arial" w:hAnsi="Arial" w:cs="Arial"/>
              </w:rPr>
            </w:pPr>
          </w:p>
          <w:p w:rsidR="001D73D7" w:rsidRDefault="001D73D7" w:rsidP="0017023C">
            <w:pPr>
              <w:spacing w:after="0"/>
              <w:rPr>
                <w:rFonts w:ascii="Arial" w:hAnsi="Arial" w:cs="Arial"/>
              </w:rPr>
            </w:pPr>
            <w:r>
              <w:rPr>
                <w:rFonts w:ascii="Arial" w:hAnsi="Arial" w:cs="Arial"/>
                <w:noProof/>
                <w:lang w:val="en-US"/>
              </w:rPr>
              <w:drawing>
                <wp:inline distT="0" distB="0" distL="0" distR="0">
                  <wp:extent cx="2059388" cy="1202508"/>
                  <wp:effectExtent l="19050" t="0" r="0"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2062117" cy="1204101"/>
                          </a:xfrm>
                          <a:prstGeom prst="rect">
                            <a:avLst/>
                          </a:prstGeom>
                          <a:noFill/>
                          <a:ln w="9525">
                            <a:noFill/>
                            <a:miter lim="800000"/>
                            <a:headEnd/>
                            <a:tailEnd/>
                          </a:ln>
                        </pic:spPr>
                      </pic:pic>
                    </a:graphicData>
                  </a:graphic>
                </wp:inline>
              </w:drawing>
            </w:r>
          </w:p>
          <w:p w:rsidR="001D73D7" w:rsidRPr="00980F54" w:rsidRDefault="001D73D7" w:rsidP="0017023C">
            <w:pPr>
              <w:spacing w:after="0"/>
              <w:jc w:val="both"/>
              <w:rPr>
                <w:rFonts w:ascii="Arial" w:hAnsi="Arial" w:cs="Arial"/>
              </w:rPr>
            </w:pPr>
            <w:r>
              <w:rPr>
                <w:rFonts w:ascii="Arial" w:hAnsi="Arial" w:cs="Arial"/>
              </w:rPr>
              <w:t xml:space="preserve"> </w:t>
            </w:r>
          </w:p>
          <w:p w:rsidR="001D73D7" w:rsidRDefault="001D73D7" w:rsidP="0017023C">
            <w:pPr>
              <w:pStyle w:val="ListParagraph"/>
              <w:spacing w:after="0"/>
              <w:ind w:left="357"/>
              <w:jc w:val="both"/>
              <w:rPr>
                <w:rFonts w:ascii="Arial" w:hAnsi="Arial" w:cs="Arial"/>
              </w:rPr>
            </w:pPr>
            <w:r w:rsidRPr="00980F54">
              <w:rPr>
                <w:rFonts w:ascii="Arial" w:hAnsi="Arial" w:cs="Arial"/>
              </w:rPr>
              <w:t>Write a Pythagoras equation for the triangle above.</w:t>
            </w:r>
            <w:r>
              <w:rPr>
                <w:rFonts w:ascii="Arial" w:hAnsi="Arial" w:cs="Arial"/>
              </w:rPr>
              <w:t xml:space="preserve"> </w:t>
            </w:r>
            <w:r w:rsidRPr="00980F54">
              <w:rPr>
                <w:rFonts w:ascii="Arial" w:hAnsi="Arial" w:cs="Arial"/>
              </w:rPr>
              <w:t xml:space="preserve"> </w:t>
            </w:r>
          </w:p>
          <w:p w:rsidR="001D73D7" w:rsidRPr="00980F54" w:rsidRDefault="001D73D7" w:rsidP="0017023C">
            <w:pPr>
              <w:pStyle w:val="ListParagraph"/>
              <w:spacing w:after="0"/>
              <w:ind w:left="357"/>
              <w:jc w:val="both"/>
              <w:rPr>
                <w:rFonts w:ascii="Arial" w:hAnsi="Arial" w:cs="Arial"/>
              </w:rPr>
            </w:pPr>
          </w:p>
        </w:tc>
      </w:tr>
    </w:tbl>
    <w:p w:rsidR="001D73D7" w:rsidRDefault="001D73D7" w:rsidP="001D73D7"/>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1D73D7" w:rsidRPr="009D0DFD" w:rsidTr="0017023C">
        <w:trPr>
          <w:trHeight w:val="340"/>
        </w:trPr>
        <w:tc>
          <w:tcPr>
            <w:tcW w:w="10349" w:type="dxa"/>
            <w:gridSpan w:val="2"/>
            <w:vAlign w:val="center"/>
          </w:tcPr>
          <w:p w:rsidR="001D73D7" w:rsidRPr="009D0DFD" w:rsidRDefault="001D73D7" w:rsidP="009F0451">
            <w:pPr>
              <w:pStyle w:val="ListParagraph"/>
              <w:numPr>
                <w:ilvl w:val="0"/>
                <w:numId w:val="170"/>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Pr="00EB0FC8">
              <w:rPr>
                <w:rFonts w:ascii="Arial" w:hAnsi="Arial" w:cs="Arial"/>
                <w:color w:val="E36C0A"/>
                <w:sz w:val="24"/>
              </w:rPr>
              <w:t>(Suggested time: 20 minutes)</w:t>
            </w:r>
          </w:p>
        </w:tc>
      </w:tr>
      <w:tr w:rsidR="001D73D7" w:rsidRPr="009D0DFD" w:rsidTr="0017023C">
        <w:trPr>
          <w:trHeight w:val="477"/>
        </w:trPr>
        <w:tc>
          <w:tcPr>
            <w:tcW w:w="7372" w:type="dxa"/>
            <w:vAlign w:val="center"/>
          </w:tcPr>
          <w:p w:rsidR="001D73D7" w:rsidRPr="009D0DFD" w:rsidRDefault="001D73D7" w:rsidP="0017023C">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1D73D7" w:rsidRPr="00EB0FC8" w:rsidRDefault="001D73D7" w:rsidP="0017023C">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1D73D7" w:rsidRPr="00EB0FC8" w:rsidRDefault="001D73D7" w:rsidP="0017023C">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1D73D7" w:rsidRPr="009D0DFD" w:rsidTr="0017023C">
        <w:trPr>
          <w:trHeight w:val="5346"/>
        </w:trPr>
        <w:tc>
          <w:tcPr>
            <w:tcW w:w="7372" w:type="dxa"/>
            <w:tcBorders>
              <w:bottom w:val="single" w:sz="4" w:space="0" w:color="auto"/>
            </w:tcBorders>
            <w:vAlign w:val="center"/>
          </w:tcPr>
          <w:p w:rsidR="001D73D7" w:rsidRDefault="001D73D7" w:rsidP="0017023C">
            <w:pPr>
              <w:spacing w:after="0"/>
              <w:rPr>
                <w:rFonts w:ascii="Arial" w:hAnsi="Arial" w:cs="Arial"/>
                <w:b/>
                <w:color w:val="000000" w:themeColor="text1"/>
              </w:rPr>
            </w:pPr>
          </w:p>
          <w:p w:rsidR="001D73D7" w:rsidRDefault="001D73D7" w:rsidP="0017023C">
            <w:pPr>
              <w:spacing w:after="0"/>
              <w:rPr>
                <w:rFonts w:ascii="Arial" w:hAnsi="Arial" w:cs="Arial"/>
                <w:color w:val="000000" w:themeColor="text1"/>
              </w:rPr>
            </w:pPr>
            <w:r w:rsidRPr="00836C65">
              <w:rPr>
                <w:rFonts w:ascii="Arial" w:hAnsi="Arial" w:cs="Arial"/>
                <w:color w:val="000000" w:themeColor="text1"/>
              </w:rPr>
              <w:t xml:space="preserve">Use the example in the introductory phase of the lesson to guide learners in calculating the missing side of the triangle.  </w:t>
            </w:r>
          </w:p>
          <w:p w:rsidR="001D73D7" w:rsidRDefault="001D73D7" w:rsidP="0017023C">
            <w:pPr>
              <w:spacing w:after="0"/>
              <w:rPr>
                <w:rFonts w:ascii="Arial" w:hAnsi="Arial" w:cs="Arial"/>
                <w:color w:val="000000" w:themeColor="text1"/>
              </w:rPr>
            </w:pPr>
          </w:p>
          <w:p w:rsidR="001D73D7" w:rsidRDefault="001D73D7" w:rsidP="0017023C">
            <w:pPr>
              <w:spacing w:after="0"/>
              <w:rPr>
                <w:rFonts w:ascii="Arial" w:hAnsi="Arial" w:cs="Arial"/>
                <w:b/>
                <w:color w:val="000000" w:themeColor="text1"/>
              </w:rPr>
            </w:pPr>
            <w:r w:rsidRPr="00836C65">
              <w:rPr>
                <w:rFonts w:ascii="Arial" w:hAnsi="Arial" w:cs="Arial"/>
                <w:b/>
                <w:noProof/>
                <w:color w:val="000000" w:themeColor="text1"/>
                <w:lang w:val="en-US"/>
              </w:rPr>
              <w:drawing>
                <wp:inline distT="0" distB="0" distL="0" distR="0">
                  <wp:extent cx="2059388" cy="1202508"/>
                  <wp:effectExtent l="1905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2062117" cy="1204101"/>
                          </a:xfrm>
                          <a:prstGeom prst="rect">
                            <a:avLst/>
                          </a:prstGeom>
                          <a:noFill/>
                          <a:ln w="9525">
                            <a:noFill/>
                            <a:miter lim="800000"/>
                            <a:headEnd/>
                            <a:tailEnd/>
                          </a:ln>
                        </pic:spPr>
                      </pic:pic>
                    </a:graphicData>
                  </a:graphic>
                </wp:inline>
              </w:drawing>
            </w:r>
          </w:p>
          <w:p w:rsidR="001D73D7" w:rsidRPr="00980F54" w:rsidRDefault="001D73D7" w:rsidP="0017023C">
            <w:pPr>
              <w:spacing w:after="0"/>
              <w:rPr>
                <w:rFonts w:ascii="Arial" w:hAnsi="Arial" w:cs="Arial"/>
                <w:b/>
                <w:color w:val="000000" w:themeColor="text1"/>
              </w:rPr>
            </w:pPr>
          </w:p>
          <w:p w:rsidR="001D73D7" w:rsidRPr="00836C65" w:rsidRDefault="001D73D7" w:rsidP="0017023C">
            <w:pPr>
              <w:spacing w:after="0"/>
              <w:rPr>
                <w:rFonts w:ascii="Arial" w:hAnsi="Arial" w:cs="Arial"/>
                <w:b/>
                <w:color w:val="000000" w:themeColor="text1"/>
              </w:rPr>
            </w:pPr>
            <w:r w:rsidRPr="00836C65">
              <w:rPr>
                <w:rFonts w:ascii="Arial" w:hAnsi="Arial" w:cs="Arial"/>
                <w:b/>
                <w:color w:val="000000" w:themeColor="text1"/>
              </w:rPr>
              <w:t xml:space="preserve">Solution </w:t>
            </w:r>
            <w:r>
              <w:rPr>
                <w:rFonts w:ascii="Arial" w:hAnsi="Arial" w:cs="Arial"/>
                <w:b/>
                <w:color w:val="000000" w:themeColor="text1"/>
              </w:rPr>
              <w:t xml:space="preserve">: </w:t>
            </w:r>
          </w:p>
          <w:p w:rsidR="001D73D7" w:rsidRDefault="00BE2D5C" w:rsidP="0017023C">
            <w:pPr>
              <w:spacing w:after="0"/>
              <w:rPr>
                <w:rFonts w:ascii="Arial" w:hAnsi="Arial" w:cs="Arial"/>
                <w:color w:val="000000" w:themeColor="text1"/>
              </w:rPr>
            </w:pPr>
            <m:oMathPara>
              <m:oMathParaPr>
                <m:jc m:val="left"/>
              </m:oMathParaPr>
              <m:oMath>
                <m:sSup>
                  <m:sSupPr>
                    <m:ctrlPr>
                      <w:rPr>
                        <w:rFonts w:ascii="Cambria Math" w:hAnsi="Cambria Math" w:cs="Arial"/>
                        <w:i/>
                        <w:color w:val="000000" w:themeColor="text1"/>
                      </w:rPr>
                    </m:ctrlPr>
                  </m:sSupPr>
                  <m:e>
                    <m:r>
                      <w:rPr>
                        <w:rFonts w:ascii="Cambria Math" w:hAnsi="Cambria Math" w:cs="Arial"/>
                        <w:color w:val="000000" w:themeColor="text1"/>
                      </w:rPr>
                      <m:t>(15 cm)</m:t>
                    </m:r>
                  </m:e>
                  <m:sup>
                    <m:r>
                      <w:rPr>
                        <w:rFonts w:ascii="Cambria Math" w:hAnsi="Cambria Math" w:cs="Arial"/>
                        <w:color w:val="000000" w:themeColor="text1"/>
                      </w:rPr>
                      <m:t>2</m:t>
                    </m:r>
                  </m:sup>
                </m:sSup>
                <m:r>
                  <w:rPr>
                    <w:rFonts w:ascii="Cambria Math" w:hAnsi="Cambria Math" w:cs="Arial"/>
                    <w:color w:val="000000" w:themeColor="text1"/>
                  </w:rPr>
                  <m:t xml:space="preserve">= </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 xml:space="preserve">2 </m:t>
                    </m:r>
                  </m:sup>
                </m:sSup>
                <m:r>
                  <w:rPr>
                    <w:rFonts w:ascii="Cambria Math" w:hAnsi="Cambria Math" w:cs="Arial"/>
                    <w:color w:val="000000" w:themeColor="text1"/>
                  </w:rPr>
                  <m:t>+ (</m:t>
                </m:r>
                <m:sSup>
                  <m:sSupPr>
                    <m:ctrlPr>
                      <w:rPr>
                        <w:rFonts w:ascii="Cambria Math" w:hAnsi="Cambria Math" w:cs="Arial"/>
                        <w:i/>
                        <w:color w:val="000000" w:themeColor="text1"/>
                      </w:rPr>
                    </m:ctrlPr>
                  </m:sSupPr>
                  <m:e>
                    <m:r>
                      <w:rPr>
                        <w:rFonts w:ascii="Cambria Math" w:hAnsi="Cambria Math" w:cs="Arial"/>
                        <w:color w:val="000000" w:themeColor="text1"/>
                      </w:rPr>
                      <m:t>12 cm)</m:t>
                    </m:r>
                  </m:e>
                  <m:sup>
                    <m:r>
                      <w:rPr>
                        <w:rFonts w:ascii="Cambria Math" w:hAnsi="Cambria Math" w:cs="Arial"/>
                        <w:color w:val="000000" w:themeColor="text1"/>
                      </w:rPr>
                      <m:t>2</m:t>
                    </m:r>
                  </m:sup>
                </m:sSup>
              </m:oMath>
            </m:oMathPara>
          </w:p>
          <w:p w:rsidR="001D73D7" w:rsidRDefault="00BE2D5C" w:rsidP="0017023C">
            <w:pPr>
              <w:spacing w:after="0"/>
              <w:rPr>
                <w:rFonts w:ascii="Arial" w:hAnsi="Arial" w:cs="Arial"/>
                <w:color w:val="000000" w:themeColor="text1"/>
              </w:rPr>
            </w:pPr>
            <m:oMath>
              <m:sSup>
                <m:sSupPr>
                  <m:ctrlPr>
                    <w:rPr>
                      <w:rFonts w:ascii="Cambria Math" w:hAnsi="Cambria Math" w:cs="Arial"/>
                      <w:i/>
                      <w:color w:val="000000" w:themeColor="text1"/>
                    </w:rPr>
                  </m:ctrlPr>
                </m:sSupPr>
                <m:e>
                  <m:r>
                    <w:rPr>
                      <w:rFonts w:ascii="Cambria Math" w:hAnsi="Cambria Math" w:cs="Arial"/>
                      <w:color w:val="000000" w:themeColor="text1"/>
                    </w:rPr>
                    <m:t>225 cm</m:t>
                  </m:r>
                </m:e>
                <m:sup>
                  <m:r>
                    <w:rPr>
                      <w:rFonts w:ascii="Cambria Math" w:hAnsi="Cambria Math" w:cs="Arial"/>
                      <w:color w:val="000000" w:themeColor="text1"/>
                    </w:rPr>
                    <m:t>2</m:t>
                  </m:r>
                </m:sup>
              </m:sSup>
            </m:oMath>
            <w:r w:rsidR="001D73D7">
              <w:rPr>
                <w:rFonts w:ascii="Arial" w:hAnsi="Arial" w:cs="Arial"/>
                <w:color w:val="000000" w:themeColor="text1"/>
              </w:rPr>
              <w:t xml:space="preserve">= </w:t>
            </w: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2</m:t>
                  </m:r>
                </m:sup>
              </m:sSup>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144 cm</m:t>
                  </m:r>
                </m:e>
                <m:sup>
                  <m:r>
                    <w:rPr>
                      <w:rFonts w:ascii="Cambria Math" w:hAnsi="Cambria Math" w:cs="Arial"/>
                      <w:color w:val="000000" w:themeColor="text1"/>
                    </w:rPr>
                    <m:t>2</m:t>
                  </m:r>
                </m:sup>
              </m:sSup>
            </m:oMath>
          </w:p>
          <w:p w:rsidR="001D73D7" w:rsidRDefault="00BE2D5C" w:rsidP="0017023C">
            <w:pPr>
              <w:spacing w:after="0"/>
              <w:rPr>
                <w:rFonts w:ascii="Arial" w:hAnsi="Arial" w:cs="Arial"/>
                <w:color w:val="000000" w:themeColor="text1"/>
              </w:rPr>
            </w:pPr>
            <m:oMath>
              <m:sSup>
                <m:sSupPr>
                  <m:ctrlPr>
                    <w:rPr>
                      <w:rFonts w:ascii="Cambria Math" w:hAnsi="Cambria Math" w:cs="Arial"/>
                      <w:i/>
                      <w:color w:val="000000" w:themeColor="text1"/>
                    </w:rPr>
                  </m:ctrlPr>
                </m:sSupPr>
                <m:e>
                  <m:r>
                    <w:rPr>
                      <w:rFonts w:ascii="Cambria Math" w:hAnsi="Cambria Math" w:cs="Arial"/>
                      <w:color w:val="000000" w:themeColor="text1"/>
                    </w:rPr>
                    <m:t>225 cm</m:t>
                  </m:r>
                </m:e>
                <m:sup>
                  <m:r>
                    <w:rPr>
                      <w:rFonts w:ascii="Cambria Math" w:hAnsi="Cambria Math" w:cs="Arial"/>
                      <w:color w:val="000000" w:themeColor="text1"/>
                    </w:rPr>
                    <m:t>2</m:t>
                  </m:r>
                </m:sup>
              </m:sSup>
            </m:oMath>
            <w:r w:rsidR="001D73D7">
              <w:rPr>
                <w:rFonts w:ascii="Arial" w:hAnsi="Arial" w:cs="Arial"/>
                <w:color w:val="000000" w:themeColor="text1"/>
              </w:rPr>
              <w:t>-</w:t>
            </w:r>
            <m:oMath>
              <m:sSup>
                <m:sSupPr>
                  <m:ctrlPr>
                    <w:rPr>
                      <w:rFonts w:ascii="Cambria Math" w:hAnsi="Cambria Math" w:cs="Arial"/>
                      <w:i/>
                      <w:color w:val="000000" w:themeColor="text1"/>
                    </w:rPr>
                  </m:ctrlPr>
                </m:sSupPr>
                <m:e>
                  <m:r>
                    <w:rPr>
                      <w:rFonts w:ascii="Cambria Math" w:hAnsi="Cambria Math" w:cs="Arial"/>
                      <w:color w:val="000000" w:themeColor="text1"/>
                    </w:rPr>
                    <m:t>144 cm</m:t>
                  </m:r>
                </m:e>
                <m:sup>
                  <m:r>
                    <w:rPr>
                      <w:rFonts w:ascii="Cambria Math" w:hAnsi="Cambria Math" w:cs="Arial"/>
                      <w:color w:val="000000" w:themeColor="text1"/>
                    </w:rPr>
                    <m:t>2</m:t>
                  </m:r>
                </m:sup>
              </m:sSup>
            </m:oMath>
            <w:r w:rsidR="001D73D7">
              <w:rPr>
                <w:rFonts w:ascii="Arial" w:hAnsi="Arial" w:cs="Arial"/>
                <w:color w:val="000000" w:themeColor="text1"/>
              </w:rPr>
              <w:t xml:space="preserve"> = </w:t>
            </w:r>
            <m:oMath>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2</m:t>
                  </m:r>
                </m:sup>
              </m:sSup>
            </m:oMath>
            <w:r w:rsidR="001D73D7">
              <w:rPr>
                <w:rFonts w:ascii="Arial" w:hAnsi="Arial" w:cs="Arial"/>
                <w:color w:val="000000" w:themeColor="text1"/>
              </w:rPr>
              <w:t xml:space="preserve"> </w:t>
            </w:r>
          </w:p>
          <w:p w:rsidR="001D73D7" w:rsidRDefault="00BE2D5C" w:rsidP="0017023C">
            <w:pPr>
              <w:spacing w:after="0"/>
              <w:rPr>
                <w:rFonts w:ascii="Arial" w:hAnsi="Arial" w:cs="Arial"/>
                <w:color w:val="000000" w:themeColor="text1"/>
              </w:rPr>
            </w:pPr>
            <m:oMath>
              <m:sSup>
                <m:sSupPr>
                  <m:ctrlPr>
                    <w:rPr>
                      <w:rFonts w:ascii="Cambria Math" w:hAnsi="Cambria Math" w:cs="Arial"/>
                      <w:i/>
                      <w:color w:val="000000" w:themeColor="text1"/>
                    </w:rPr>
                  </m:ctrlPr>
                </m:sSupPr>
                <m:e>
                  <m:r>
                    <w:rPr>
                      <w:rFonts w:ascii="Cambria Math" w:hAnsi="Cambria Math" w:cs="Arial"/>
                      <w:color w:val="000000" w:themeColor="text1"/>
                    </w:rPr>
                    <m:t>81 cm</m:t>
                  </m:r>
                </m:e>
                <m:sup>
                  <m:r>
                    <w:rPr>
                      <w:rFonts w:ascii="Cambria Math" w:hAnsi="Cambria Math" w:cs="Arial"/>
                      <w:color w:val="000000" w:themeColor="text1"/>
                    </w:rPr>
                    <m:t>2</m:t>
                  </m:r>
                </m:sup>
              </m:sSup>
              <m:r>
                <w:rPr>
                  <w:rFonts w:ascii="Cambria Math" w:hAnsi="Cambria Math" w:cs="Arial"/>
                  <w:color w:val="000000" w:themeColor="text1"/>
                </w:rPr>
                <m:t xml:space="preserve">= </m:t>
              </m:r>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2</m:t>
                  </m:r>
                </m:sup>
              </m:sSup>
            </m:oMath>
            <w:r w:rsidR="001D73D7">
              <w:rPr>
                <w:rFonts w:ascii="Arial" w:hAnsi="Arial" w:cs="Arial"/>
                <w:color w:val="000000" w:themeColor="text1"/>
              </w:rPr>
              <w:t xml:space="preserve"> </w:t>
            </w:r>
          </w:p>
          <w:p w:rsidR="001D73D7" w:rsidRDefault="00BE2D5C" w:rsidP="0017023C">
            <w:pPr>
              <w:spacing w:after="0"/>
              <w:rPr>
                <w:rFonts w:ascii="Arial" w:hAnsi="Arial" w:cs="Arial"/>
                <w:color w:val="000000" w:themeColor="text1"/>
              </w:rPr>
            </w:pPr>
            <m:oMath>
              <m:rad>
                <m:radPr>
                  <m:degHide m:val="on"/>
                  <m:ctrlPr>
                    <w:rPr>
                      <w:rFonts w:ascii="Cambria Math" w:hAnsi="Cambria Math" w:cs="Arial"/>
                      <w:i/>
                      <w:color w:val="000000" w:themeColor="text1"/>
                    </w:rPr>
                  </m:ctrlPr>
                </m:radPr>
                <m:deg/>
                <m:e>
                  <m:sSup>
                    <m:sSupPr>
                      <m:ctrlPr>
                        <w:rPr>
                          <w:rFonts w:ascii="Cambria Math" w:hAnsi="Cambria Math" w:cs="Arial"/>
                          <w:i/>
                          <w:color w:val="000000" w:themeColor="text1"/>
                        </w:rPr>
                      </m:ctrlPr>
                    </m:sSupPr>
                    <m:e>
                      <m:r>
                        <w:rPr>
                          <w:rFonts w:ascii="Cambria Math" w:hAnsi="Cambria Math" w:cs="Arial"/>
                          <w:color w:val="000000" w:themeColor="text1"/>
                        </w:rPr>
                        <m:t>81 cm</m:t>
                      </m:r>
                    </m:e>
                    <m:sup>
                      <m:r>
                        <w:rPr>
                          <w:rFonts w:ascii="Cambria Math" w:hAnsi="Cambria Math" w:cs="Arial"/>
                          <w:color w:val="000000" w:themeColor="text1"/>
                        </w:rPr>
                        <m:t>2</m:t>
                      </m:r>
                    </m:sup>
                  </m:sSup>
                </m:e>
              </m:rad>
            </m:oMath>
            <w:r w:rsidR="001D73D7">
              <w:rPr>
                <w:rFonts w:ascii="Arial" w:hAnsi="Arial" w:cs="Arial"/>
                <w:color w:val="000000" w:themeColor="text1"/>
              </w:rPr>
              <w:t xml:space="preserve"> = </w:t>
            </w:r>
            <m:oMath>
              <m:rad>
                <m:radPr>
                  <m:degHide m:val="on"/>
                  <m:ctrlPr>
                    <w:rPr>
                      <w:rFonts w:ascii="Cambria Math" w:hAnsi="Cambria Math" w:cs="Arial"/>
                      <w:i/>
                      <w:color w:val="000000" w:themeColor="text1"/>
                    </w:rPr>
                  </m:ctrlPr>
                </m:radPr>
                <m:deg/>
                <m:e>
                  <m:sSup>
                    <m:sSupPr>
                      <m:ctrlPr>
                        <w:rPr>
                          <w:rFonts w:ascii="Cambria Math" w:hAnsi="Cambria Math" w:cs="Arial"/>
                          <w:i/>
                          <w:color w:val="000000" w:themeColor="text1"/>
                        </w:rPr>
                      </m:ctrlPr>
                    </m:sSupPr>
                    <m:e>
                      <m:r>
                        <w:rPr>
                          <w:rFonts w:ascii="Cambria Math" w:hAnsi="Cambria Math" w:cs="Arial"/>
                          <w:color w:val="000000" w:themeColor="text1"/>
                        </w:rPr>
                        <m:t>a</m:t>
                      </m:r>
                    </m:e>
                    <m:sup>
                      <m:r>
                        <w:rPr>
                          <w:rFonts w:ascii="Cambria Math" w:hAnsi="Cambria Math" w:cs="Arial"/>
                          <w:color w:val="000000" w:themeColor="text1"/>
                        </w:rPr>
                        <m:t>2</m:t>
                      </m:r>
                    </m:sup>
                  </m:sSup>
                </m:e>
              </m:rad>
            </m:oMath>
          </w:p>
          <w:p w:rsidR="001D73D7" w:rsidRDefault="001D73D7" w:rsidP="0017023C">
            <w:pPr>
              <w:spacing w:after="0"/>
              <w:rPr>
                <w:rFonts w:ascii="Arial" w:hAnsi="Arial" w:cs="Arial"/>
                <w:color w:val="000000" w:themeColor="text1"/>
              </w:rPr>
            </w:pPr>
            <m:oMathPara>
              <m:oMathParaPr>
                <m:jc m:val="left"/>
              </m:oMathParaPr>
              <m:oMath>
                <m:r>
                  <w:rPr>
                    <w:rFonts w:ascii="Cambria Math" w:hAnsi="Cambria Math" w:cs="Arial"/>
                    <w:color w:val="000000" w:themeColor="text1"/>
                  </w:rPr>
                  <m:t>9 cm=a</m:t>
                </m:r>
              </m:oMath>
            </m:oMathPara>
          </w:p>
          <w:p w:rsidR="001D73D7" w:rsidRPr="00EE1C55" w:rsidRDefault="001D73D7" w:rsidP="0017023C">
            <w:pPr>
              <w:spacing w:after="0"/>
              <w:rPr>
                <w:rFonts w:ascii="Arial" w:hAnsi="Arial" w:cs="Arial"/>
                <w:color w:val="000000" w:themeColor="text1"/>
              </w:rPr>
            </w:pPr>
          </w:p>
        </w:tc>
        <w:tc>
          <w:tcPr>
            <w:tcW w:w="2977" w:type="dxa"/>
            <w:tcBorders>
              <w:bottom w:val="single" w:sz="4" w:space="0" w:color="auto"/>
            </w:tcBorders>
            <w:vAlign w:val="center"/>
          </w:tcPr>
          <w:p w:rsidR="001D73D7" w:rsidRPr="00836C65" w:rsidRDefault="001D73D7" w:rsidP="0017023C">
            <w:pPr>
              <w:rPr>
                <w:rFonts w:ascii="Arial" w:hAnsi="Arial" w:cs="Arial"/>
                <w:color w:val="000000" w:themeColor="text1"/>
              </w:rPr>
            </w:pPr>
            <w:r w:rsidRPr="00836C65">
              <w:rPr>
                <w:rFonts w:ascii="Arial" w:hAnsi="Arial" w:cs="Arial"/>
                <w:color w:val="000000" w:themeColor="text1"/>
              </w:rPr>
              <w:t>Complete the activity with the guidance of the teacher</w:t>
            </w:r>
            <w:r>
              <w:rPr>
                <w:rFonts w:ascii="Arial" w:hAnsi="Arial" w:cs="Arial"/>
                <w:color w:val="000000" w:themeColor="text1"/>
              </w:rPr>
              <w:t>.</w:t>
            </w:r>
          </w:p>
        </w:tc>
      </w:tr>
      <w:tr w:rsidR="001D73D7" w:rsidRPr="009D0DFD" w:rsidTr="0017023C">
        <w:trPr>
          <w:trHeight w:val="463"/>
        </w:trPr>
        <w:tc>
          <w:tcPr>
            <w:tcW w:w="7372" w:type="dxa"/>
            <w:tcBorders>
              <w:top w:val="single" w:sz="4" w:space="0" w:color="auto"/>
            </w:tcBorders>
            <w:vAlign w:val="center"/>
          </w:tcPr>
          <w:p w:rsidR="001D73D7" w:rsidRPr="009C6CAB" w:rsidRDefault="001D73D7" w:rsidP="0017023C">
            <w:pPr>
              <w:rPr>
                <w:rFonts w:ascii="Arial" w:hAnsi="Arial" w:cs="Arial"/>
                <w:color w:val="000000" w:themeColor="text1"/>
              </w:rPr>
            </w:pPr>
            <w:r>
              <w:rPr>
                <w:rFonts w:ascii="Arial" w:hAnsi="Arial" w:cs="Arial"/>
                <w:b/>
                <w:color w:val="000000" w:themeColor="text1"/>
              </w:rPr>
              <w:lastRenderedPageBreak/>
              <w:t xml:space="preserve"> </w:t>
            </w:r>
            <w:r w:rsidRPr="009C6CAB">
              <w:rPr>
                <w:rFonts w:ascii="Arial" w:hAnsi="Arial" w:cs="Arial"/>
                <w:color w:val="000000" w:themeColor="text1"/>
              </w:rPr>
              <w:t xml:space="preserve">Allow learners to work in their pairs or small groups to complete this activity. </w:t>
            </w:r>
          </w:p>
          <w:p w:rsidR="001D73D7" w:rsidRDefault="001D73D7" w:rsidP="0017023C">
            <w:pPr>
              <w:rPr>
                <w:rFonts w:ascii="Arial" w:hAnsi="Arial" w:cs="Arial"/>
                <w:b/>
                <w:color w:val="000000" w:themeColor="text1"/>
              </w:rPr>
            </w:pPr>
            <w:r>
              <w:rPr>
                <w:rFonts w:ascii="Arial" w:hAnsi="Arial" w:cs="Arial"/>
                <w:b/>
                <w:color w:val="000000" w:themeColor="text1"/>
              </w:rPr>
              <w:t>Activity 2</w:t>
            </w:r>
          </w:p>
          <w:p w:rsidR="001D73D7" w:rsidRDefault="001D73D7" w:rsidP="0017023C">
            <w:pPr>
              <w:rPr>
                <w:rFonts w:ascii="Arial" w:hAnsi="Arial" w:cs="Arial"/>
                <w:color w:val="000000" w:themeColor="text1"/>
              </w:rPr>
            </w:pPr>
            <w:r w:rsidRPr="009C6CAB">
              <w:rPr>
                <w:rFonts w:ascii="Arial" w:hAnsi="Arial" w:cs="Arial"/>
                <w:color w:val="000000" w:themeColor="text1"/>
              </w:rPr>
              <w:t xml:space="preserve">Calculate the missing length in the following triangle. Do not use a calculator and leave your answer in the simplest surd form if necessary. </w:t>
            </w:r>
          </w:p>
          <w:p w:rsidR="001D73D7" w:rsidRPr="009C6CAB" w:rsidRDefault="001D73D7" w:rsidP="0017023C">
            <w:pPr>
              <w:rPr>
                <w:rFonts w:ascii="Arial" w:hAnsi="Arial" w:cs="Arial"/>
                <w:color w:val="000000" w:themeColor="text1"/>
              </w:rPr>
            </w:pPr>
            <w:r>
              <w:rPr>
                <w:rFonts w:ascii="Arial" w:hAnsi="Arial" w:cs="Arial"/>
                <w:color w:val="000000" w:themeColor="text1"/>
              </w:rPr>
              <w:t xml:space="preserve">2. </w:t>
            </w:r>
          </w:p>
          <w:p w:rsidR="001D73D7" w:rsidRDefault="001D73D7" w:rsidP="0017023C">
            <w:pPr>
              <w:rPr>
                <w:rFonts w:ascii="Arial" w:hAnsi="Arial" w:cs="Arial"/>
                <w:b/>
                <w:color w:val="000000" w:themeColor="text1"/>
              </w:rPr>
            </w:pPr>
            <w:r>
              <w:rPr>
                <w:rFonts w:ascii="Arial" w:hAnsi="Arial" w:cs="Arial"/>
                <w:b/>
                <w:noProof/>
                <w:color w:val="000000" w:themeColor="text1"/>
                <w:lang w:val="en-US"/>
              </w:rPr>
              <w:drawing>
                <wp:inline distT="0" distB="0" distL="0" distR="0">
                  <wp:extent cx="3344351" cy="1805959"/>
                  <wp:effectExtent l="19050" t="0" r="8449"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cstate="print"/>
                          <a:srcRect/>
                          <a:stretch>
                            <a:fillRect/>
                          </a:stretch>
                        </pic:blipFill>
                        <pic:spPr bwMode="auto">
                          <a:xfrm>
                            <a:off x="0" y="0"/>
                            <a:ext cx="3348113" cy="1807990"/>
                          </a:xfrm>
                          <a:prstGeom prst="rect">
                            <a:avLst/>
                          </a:prstGeom>
                          <a:noFill/>
                          <a:ln w="9525">
                            <a:noFill/>
                            <a:miter lim="800000"/>
                            <a:headEnd/>
                            <a:tailEnd/>
                          </a:ln>
                        </pic:spPr>
                      </pic:pic>
                    </a:graphicData>
                  </a:graphic>
                </wp:inline>
              </w:drawing>
            </w:r>
          </w:p>
          <w:p w:rsidR="001D73D7" w:rsidRDefault="001D73D7" w:rsidP="0017023C">
            <w:pPr>
              <w:rPr>
                <w:rFonts w:ascii="Arial" w:hAnsi="Arial" w:cs="Arial"/>
                <w:b/>
                <w:color w:val="000000" w:themeColor="text1"/>
              </w:rPr>
            </w:pPr>
            <w:r>
              <w:rPr>
                <w:rFonts w:ascii="Arial" w:hAnsi="Arial" w:cs="Arial"/>
                <w:b/>
                <w:color w:val="000000" w:themeColor="text1"/>
              </w:rPr>
              <w:t xml:space="preserve">3. </w:t>
            </w:r>
          </w:p>
          <w:p w:rsidR="001D73D7" w:rsidRDefault="001D73D7" w:rsidP="0017023C">
            <w:pPr>
              <w:rPr>
                <w:rFonts w:ascii="Arial" w:hAnsi="Arial" w:cs="Arial"/>
                <w:b/>
                <w:color w:val="000000" w:themeColor="text1"/>
              </w:rPr>
            </w:pPr>
            <w:r>
              <w:rPr>
                <w:rFonts w:ascii="Arial" w:hAnsi="Arial" w:cs="Arial"/>
                <w:b/>
                <w:color w:val="000000" w:themeColor="text1"/>
              </w:rPr>
              <w:t xml:space="preserve"> </w:t>
            </w:r>
            <w:r>
              <w:rPr>
                <w:rFonts w:ascii="Arial" w:hAnsi="Arial" w:cs="Arial"/>
                <w:b/>
                <w:noProof/>
                <w:color w:val="000000" w:themeColor="text1"/>
                <w:lang w:val="en-US"/>
              </w:rPr>
              <w:drawing>
                <wp:inline distT="0" distB="0" distL="0" distR="0">
                  <wp:extent cx="1722286" cy="2084082"/>
                  <wp:effectExtent l="19050" t="0" r="0" b="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srcRect/>
                          <a:stretch>
                            <a:fillRect/>
                          </a:stretch>
                        </pic:blipFill>
                        <pic:spPr bwMode="auto">
                          <a:xfrm>
                            <a:off x="0" y="0"/>
                            <a:ext cx="1725055" cy="2087432"/>
                          </a:xfrm>
                          <a:prstGeom prst="rect">
                            <a:avLst/>
                          </a:prstGeom>
                          <a:noFill/>
                          <a:ln w="9525">
                            <a:noFill/>
                            <a:miter lim="800000"/>
                            <a:headEnd/>
                            <a:tailEnd/>
                          </a:ln>
                        </pic:spPr>
                      </pic:pic>
                    </a:graphicData>
                  </a:graphic>
                </wp:inline>
              </w:drawing>
            </w:r>
          </w:p>
          <w:p w:rsidR="001D73D7" w:rsidRDefault="001D73D7" w:rsidP="0017023C">
            <w:pPr>
              <w:rPr>
                <w:rFonts w:ascii="Arial" w:hAnsi="Arial" w:cs="Arial"/>
                <w:b/>
                <w:color w:val="000000" w:themeColor="text1"/>
              </w:rPr>
            </w:pPr>
          </w:p>
        </w:tc>
        <w:tc>
          <w:tcPr>
            <w:tcW w:w="2977" w:type="dxa"/>
            <w:tcBorders>
              <w:top w:val="single" w:sz="4" w:space="0" w:color="auto"/>
            </w:tcBorders>
            <w:vAlign w:val="center"/>
          </w:tcPr>
          <w:p w:rsidR="001D73D7" w:rsidRPr="00836C65" w:rsidRDefault="001D73D7" w:rsidP="0017023C">
            <w:pPr>
              <w:rPr>
                <w:rFonts w:ascii="Arial" w:hAnsi="Arial" w:cs="Arial"/>
                <w:color w:val="000000" w:themeColor="text1"/>
              </w:rPr>
            </w:pPr>
            <w:r>
              <w:rPr>
                <w:rFonts w:ascii="Arial" w:hAnsi="Arial" w:cs="Arial"/>
                <w:color w:val="000000" w:themeColor="text1"/>
              </w:rPr>
              <w:t xml:space="preserve"> </w:t>
            </w:r>
          </w:p>
        </w:tc>
      </w:tr>
    </w:tbl>
    <w:p w:rsidR="001D73D7" w:rsidRDefault="001D73D7" w:rsidP="001D73D7">
      <w:pPr>
        <w:jc w:val="both"/>
        <w:rPr>
          <w:rFonts w:ascii="Arial" w:hAnsi="Arial" w:cs="Arial"/>
        </w:rPr>
      </w:pPr>
    </w:p>
    <w:p w:rsidR="009F0451" w:rsidRDefault="009F0451" w:rsidP="001D73D7">
      <w:pPr>
        <w:jc w:val="both"/>
        <w:rPr>
          <w:rFonts w:ascii="Arial" w:hAnsi="Arial" w:cs="Arial"/>
        </w:rPr>
      </w:pPr>
    </w:p>
    <w:p w:rsidR="009F0451" w:rsidRDefault="009F0451" w:rsidP="001D73D7">
      <w:pPr>
        <w:jc w:val="both"/>
        <w:rPr>
          <w:rFonts w:ascii="Arial" w:hAnsi="Arial" w:cs="Arial"/>
        </w:rPr>
      </w:pPr>
    </w:p>
    <w:p w:rsidR="009F0451" w:rsidRDefault="009F0451" w:rsidP="001D73D7">
      <w:pPr>
        <w:jc w:val="both"/>
        <w:rPr>
          <w:rFonts w:ascii="Arial" w:hAnsi="Arial" w:cs="Arial"/>
        </w:rPr>
      </w:pPr>
    </w:p>
    <w:p w:rsidR="009F0451" w:rsidRDefault="009F0451" w:rsidP="001D73D7">
      <w:pPr>
        <w:jc w:val="both"/>
        <w:rPr>
          <w:rFonts w:ascii="Arial" w:hAnsi="Arial" w:cs="Arial"/>
        </w:rPr>
      </w:pPr>
    </w:p>
    <w:p w:rsidR="009F0451" w:rsidRDefault="009F0451" w:rsidP="001D73D7">
      <w:pPr>
        <w:jc w:val="both"/>
        <w:rPr>
          <w:rFonts w:ascii="Arial" w:hAnsi="Arial" w:cs="Arial"/>
        </w:rPr>
      </w:pPr>
    </w:p>
    <w:p w:rsidR="009F0451" w:rsidRPr="000314D6" w:rsidRDefault="009F0451" w:rsidP="001D73D7">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9D0DFD" w:rsidTr="0017023C">
        <w:trPr>
          <w:trHeight w:val="502"/>
        </w:trPr>
        <w:tc>
          <w:tcPr>
            <w:tcW w:w="5000" w:type="pct"/>
            <w:vAlign w:val="center"/>
          </w:tcPr>
          <w:p w:rsidR="001D73D7" w:rsidRPr="00285A57" w:rsidRDefault="001D73D7" w:rsidP="009F0451">
            <w:pPr>
              <w:pStyle w:val="ListParagraph"/>
              <w:numPr>
                <w:ilvl w:val="0"/>
                <w:numId w:val="170"/>
              </w:numPr>
              <w:spacing w:after="0" w:line="240" w:lineRule="auto"/>
              <w:ind w:left="357" w:hanging="357"/>
              <w:jc w:val="both"/>
              <w:rPr>
                <w:rFonts w:ascii="Arial" w:hAnsi="Arial" w:cs="Arial"/>
                <w:b/>
                <w:color w:val="E36C0A"/>
              </w:rPr>
            </w:pPr>
            <w:r w:rsidRPr="00285A57">
              <w:rPr>
                <w:rFonts w:ascii="Arial" w:hAnsi="Arial" w:cs="Arial"/>
                <w:b/>
                <w:color w:val="E36C0A"/>
                <w:sz w:val="24"/>
              </w:rPr>
              <w:lastRenderedPageBreak/>
              <w:t>CLASSWORK</w:t>
            </w:r>
            <w:r w:rsidRPr="00285A57">
              <w:rPr>
                <w:rFonts w:ascii="Arial" w:hAnsi="Arial" w:cs="Arial"/>
                <w:color w:val="E36C0A"/>
                <w:sz w:val="24"/>
              </w:rPr>
              <w:t>(Suggested time: 15 minutes)</w:t>
            </w:r>
          </w:p>
          <w:p w:rsidR="001D73D7" w:rsidRPr="00285A57" w:rsidRDefault="001D73D7" w:rsidP="0017023C">
            <w:pPr>
              <w:spacing w:after="0" w:line="240" w:lineRule="auto"/>
              <w:jc w:val="both"/>
              <w:rPr>
                <w:rFonts w:ascii="Arial" w:hAnsi="Arial" w:cs="Arial"/>
                <w:b/>
                <w:color w:val="C00000"/>
              </w:rPr>
            </w:pPr>
          </w:p>
        </w:tc>
      </w:tr>
      <w:tr w:rsidR="001D73D7" w:rsidRPr="009D0DFD" w:rsidTr="0017023C">
        <w:trPr>
          <w:trHeight w:val="502"/>
        </w:trPr>
        <w:tc>
          <w:tcPr>
            <w:tcW w:w="5000" w:type="pct"/>
            <w:vAlign w:val="center"/>
          </w:tcPr>
          <w:p w:rsidR="001D73D7" w:rsidRDefault="001D73D7" w:rsidP="0017023C">
            <w:pPr>
              <w:rPr>
                <w:rFonts w:ascii="Arial" w:hAnsi="Arial" w:cs="Arial"/>
                <w:color w:val="000000" w:themeColor="text1"/>
              </w:rPr>
            </w:pPr>
            <w:r w:rsidRPr="009C6CAB">
              <w:rPr>
                <w:rFonts w:ascii="Arial" w:hAnsi="Arial" w:cs="Arial"/>
                <w:color w:val="000000" w:themeColor="text1"/>
              </w:rPr>
              <w:t xml:space="preserve">Calculate the missing length in the following triangle. Do not use a calculator and leave your answer in the simplest surd form if necessary. </w:t>
            </w:r>
          </w:p>
          <w:p w:rsidR="001D73D7" w:rsidRPr="00285A57" w:rsidRDefault="001D73D7" w:rsidP="0017023C">
            <w:pPr>
              <w:pStyle w:val="ListParagraph"/>
              <w:rPr>
                <w:rFonts w:ascii="Arial" w:hAnsi="Arial" w:cs="Arial"/>
                <w:color w:val="000000" w:themeColor="text1"/>
              </w:rPr>
            </w:pPr>
            <w:r>
              <w:rPr>
                <w:rFonts w:ascii="Arial" w:hAnsi="Arial" w:cs="Arial"/>
                <w:noProof/>
                <w:color w:val="000000" w:themeColor="text1"/>
                <w:lang w:val="en-US"/>
              </w:rPr>
              <w:drawing>
                <wp:inline distT="0" distB="0" distL="0" distR="0">
                  <wp:extent cx="2292922" cy="1411577"/>
                  <wp:effectExtent l="19050" t="0" r="0" b="0"/>
                  <wp:docPr id="5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srcRect/>
                          <a:stretch>
                            <a:fillRect/>
                          </a:stretch>
                        </pic:blipFill>
                        <pic:spPr bwMode="auto">
                          <a:xfrm>
                            <a:off x="0" y="0"/>
                            <a:ext cx="2295599" cy="1413225"/>
                          </a:xfrm>
                          <a:prstGeom prst="rect">
                            <a:avLst/>
                          </a:prstGeom>
                          <a:noFill/>
                          <a:ln w="9525">
                            <a:noFill/>
                            <a:miter lim="800000"/>
                            <a:headEnd/>
                            <a:tailEnd/>
                          </a:ln>
                        </pic:spPr>
                      </pic:pic>
                    </a:graphicData>
                  </a:graphic>
                </wp:inline>
              </w:drawing>
            </w:r>
          </w:p>
          <w:p w:rsidR="001D73D7" w:rsidRDefault="001D73D7" w:rsidP="0017023C">
            <w:pPr>
              <w:jc w:val="center"/>
              <w:rPr>
                <w:rFonts w:ascii="Arial" w:hAnsi="Arial" w:cs="Arial"/>
                <w:color w:val="000000" w:themeColor="text1"/>
              </w:rPr>
            </w:pPr>
          </w:p>
          <w:p w:rsidR="001D73D7" w:rsidRPr="000314D6" w:rsidRDefault="001D73D7" w:rsidP="0017023C">
            <w:pPr>
              <w:pStyle w:val="ListParagraph"/>
              <w:spacing w:after="0" w:line="240" w:lineRule="auto"/>
              <w:ind w:left="357"/>
              <w:jc w:val="both"/>
              <w:rPr>
                <w:rFonts w:ascii="Arial" w:hAnsi="Arial" w:cs="Arial"/>
                <w:b/>
                <w:color w:val="E36C0A"/>
                <w:sz w:val="24"/>
              </w:rPr>
            </w:pPr>
          </w:p>
        </w:tc>
      </w:tr>
    </w:tbl>
    <w:p w:rsidR="001D73D7"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9D0DFD" w:rsidTr="0017023C">
        <w:trPr>
          <w:trHeight w:val="458"/>
        </w:trPr>
        <w:tc>
          <w:tcPr>
            <w:tcW w:w="5000" w:type="pct"/>
            <w:vAlign w:val="center"/>
          </w:tcPr>
          <w:p w:rsidR="001D73D7" w:rsidRPr="00EB0FC8" w:rsidRDefault="001D73D7" w:rsidP="009F0451">
            <w:pPr>
              <w:pStyle w:val="ListParagraph"/>
              <w:numPr>
                <w:ilvl w:val="0"/>
                <w:numId w:val="17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CONSOLIDATION/CONCLUSION&amp; HOMEWORK (Suggested time: 5 minutes)</w:t>
            </w:r>
          </w:p>
        </w:tc>
      </w:tr>
      <w:tr w:rsidR="001D73D7" w:rsidRPr="009D0DFD" w:rsidTr="0017023C">
        <w:tc>
          <w:tcPr>
            <w:tcW w:w="5000" w:type="pct"/>
          </w:tcPr>
          <w:p w:rsidR="001D73D7" w:rsidRPr="00951E41" w:rsidRDefault="001D73D7" w:rsidP="001D73D7">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1D73D7" w:rsidRPr="00EB0FC8" w:rsidRDefault="001D73D7" w:rsidP="001D73D7">
            <w:pPr>
              <w:numPr>
                <w:ilvl w:val="0"/>
                <w:numId w:val="54"/>
              </w:numPr>
              <w:autoSpaceDE w:val="0"/>
              <w:autoSpaceDN w:val="0"/>
              <w:adjustRightInd w:val="0"/>
              <w:spacing w:after="0"/>
              <w:ind w:hanging="42"/>
              <w:jc w:val="both"/>
              <w:rPr>
                <w:rFonts w:ascii="Arial" w:hAnsi="Arial" w:cs="Arial"/>
              </w:rPr>
            </w:pPr>
            <w:r>
              <w:rPr>
                <w:rFonts w:ascii="Arial" w:hAnsi="Arial" w:cs="Arial"/>
              </w:rPr>
              <w:t xml:space="preserve">It is not always necessary to make the unknown side the subject of the formula.   </w:t>
            </w:r>
          </w:p>
          <w:p w:rsidR="001D73D7" w:rsidRDefault="001D73D7" w:rsidP="0017023C">
            <w:pPr>
              <w:autoSpaceDE w:val="0"/>
              <w:autoSpaceDN w:val="0"/>
              <w:adjustRightInd w:val="0"/>
              <w:spacing w:after="0"/>
              <w:jc w:val="both"/>
              <w:rPr>
                <w:rFonts w:ascii="Arial" w:hAnsi="Arial" w:cs="Arial"/>
              </w:rPr>
            </w:pPr>
          </w:p>
          <w:p w:rsidR="001D73D7" w:rsidRDefault="001D73D7" w:rsidP="001D73D7">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Default="001D73D7" w:rsidP="0017023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1D73D7" w:rsidRDefault="001D73D7" w:rsidP="0017023C">
            <w:pPr>
              <w:spacing w:after="0" w:line="360" w:lineRule="auto"/>
              <w:ind w:left="360"/>
              <w:rPr>
                <w:rFonts w:ascii="Arial" w:hAnsi="Arial" w:cs="Arial"/>
              </w:rPr>
            </w:pPr>
          </w:p>
          <w:p w:rsidR="001D73D7" w:rsidRDefault="001D73D7" w:rsidP="0017023C">
            <w:pPr>
              <w:spacing w:after="0" w:line="360" w:lineRule="auto"/>
              <w:ind w:left="360"/>
              <w:rPr>
                <w:rFonts w:ascii="Arial" w:hAnsi="Arial" w:cs="Arial"/>
                <w:b/>
              </w:rPr>
            </w:pPr>
            <w:r w:rsidRPr="00166D35">
              <w:rPr>
                <w:rFonts w:ascii="Arial" w:hAnsi="Arial" w:cs="Arial"/>
                <w:b/>
              </w:rPr>
              <w:t>Homework</w:t>
            </w:r>
          </w:p>
          <w:p w:rsidR="001D73D7" w:rsidRPr="00166D35" w:rsidRDefault="001D73D7" w:rsidP="0017023C">
            <w:pPr>
              <w:spacing w:after="0" w:line="360" w:lineRule="auto"/>
              <w:ind w:left="360"/>
              <w:rPr>
                <w:rFonts w:ascii="Arial" w:hAnsi="Arial" w:cs="Arial"/>
                <w:b/>
              </w:rPr>
            </w:pPr>
          </w:p>
          <w:p w:rsidR="001D73D7" w:rsidRPr="009D0DFD" w:rsidRDefault="001D73D7" w:rsidP="0017023C">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Page 50 number 1-3. </w:t>
            </w:r>
          </w:p>
        </w:tc>
      </w:tr>
    </w:tbl>
    <w:p w:rsidR="001D73D7" w:rsidRPr="00CA6FAD" w:rsidRDefault="001D73D7" w:rsidP="001D73D7">
      <w:pPr>
        <w:jc w:val="both"/>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Pr="00815C5D" w:rsidRDefault="00BE2D5C" w:rsidP="001D73D7">
      <w:pPr>
        <w:spacing w:after="120"/>
        <w:jc w:val="center"/>
        <w:rPr>
          <w:rFonts w:ascii="Arial" w:hAnsi="Arial" w:cs="Arial"/>
          <w:b/>
          <w:color w:val="C00000"/>
          <w:sz w:val="32"/>
        </w:rPr>
      </w:pPr>
      <w:r w:rsidRPr="00BE2D5C">
        <w:rPr>
          <w:rFonts w:ascii="Arial" w:hAnsi="Arial" w:cs="Arial"/>
          <w:b/>
          <w:noProof/>
          <w:color w:val="C00000"/>
          <w:sz w:val="32"/>
          <w:lang w:eastAsia="en-ZA"/>
        </w:rPr>
        <w:pict>
          <v:roundrect id="_x0000_s1112" style="position:absolute;left:0;text-align:left;margin-left:66.4pt;margin-top:5.2pt;width:361.25pt;height:101.4pt;z-index:2517104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Pr="00815C5D" w:rsidRDefault="001D73D7" w:rsidP="001D73D7">
      <w:pPr>
        <w:spacing w:after="120"/>
        <w:jc w:val="center"/>
        <w:rPr>
          <w:rFonts w:ascii="Arial" w:hAnsi="Arial" w:cs="Arial"/>
          <w:b/>
          <w:color w:val="C00000"/>
          <w:sz w:val="32"/>
        </w:rPr>
      </w:pPr>
    </w:p>
    <w:p w:rsidR="001D73D7" w:rsidRPr="00815C5D" w:rsidRDefault="001D73D7" w:rsidP="001D73D7">
      <w:pPr>
        <w:spacing w:after="120"/>
        <w:jc w:val="center"/>
        <w:rPr>
          <w:rFonts w:ascii="Arial" w:hAnsi="Arial" w:cs="Arial"/>
          <w:b/>
          <w:color w:val="C00000"/>
          <w:sz w:val="32"/>
        </w:rPr>
      </w:pPr>
    </w:p>
    <w:p w:rsidR="001D73D7" w:rsidRPr="00815C5D" w:rsidRDefault="001D73D7" w:rsidP="001D73D7">
      <w:pPr>
        <w:spacing w:after="120"/>
        <w:jc w:val="center"/>
        <w:rPr>
          <w:rFonts w:ascii="Arial" w:hAnsi="Arial" w:cs="Arial"/>
          <w:b/>
          <w:color w:val="C00000"/>
          <w:sz w:val="32"/>
        </w:rPr>
      </w:pPr>
    </w:p>
    <w:p w:rsidR="001D73D7" w:rsidRPr="00815C5D"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815C5D" w:rsidTr="0017023C">
        <w:tc>
          <w:tcPr>
            <w:tcW w:w="2529" w:type="dxa"/>
            <w:shd w:val="clear" w:color="auto" w:fill="FDE4D0"/>
          </w:tcPr>
          <w:p w:rsidR="001D73D7" w:rsidRPr="00815C5D" w:rsidRDefault="001D73D7" w:rsidP="0017023C">
            <w:pPr>
              <w:spacing w:before="240" w:after="0" w:line="360" w:lineRule="auto"/>
              <w:rPr>
                <w:rFonts w:ascii="Arial" w:hAnsi="Arial" w:cs="Arial"/>
                <w:b/>
                <w:bCs/>
              </w:rPr>
            </w:pPr>
            <w:r w:rsidRPr="00815C5D">
              <w:rPr>
                <w:rFonts w:ascii="Arial" w:hAnsi="Arial" w:cs="Arial"/>
                <w:b/>
                <w:bCs/>
              </w:rPr>
              <w:t>PROVINCE:</w:t>
            </w:r>
          </w:p>
        </w:tc>
        <w:tc>
          <w:tcPr>
            <w:tcW w:w="6935" w:type="dxa"/>
            <w:shd w:val="clear" w:color="auto" w:fill="FDE4D0"/>
          </w:tcPr>
          <w:p w:rsidR="001D73D7" w:rsidRPr="00815C5D" w:rsidRDefault="001D73D7" w:rsidP="0017023C">
            <w:pPr>
              <w:spacing w:before="240" w:after="0" w:line="360" w:lineRule="auto"/>
              <w:rPr>
                <w:rFonts w:ascii="Arial" w:hAnsi="Arial" w:cs="Arial"/>
                <w:b/>
                <w:bCs/>
              </w:rPr>
            </w:pPr>
          </w:p>
        </w:tc>
      </w:tr>
      <w:tr w:rsidR="001D73D7" w:rsidRPr="00815C5D" w:rsidTr="0017023C">
        <w:tc>
          <w:tcPr>
            <w:tcW w:w="2529" w:type="dxa"/>
            <w:shd w:val="clear" w:color="auto" w:fill="FBCAA2"/>
          </w:tcPr>
          <w:p w:rsidR="001D73D7" w:rsidRPr="00815C5D" w:rsidRDefault="001D73D7" w:rsidP="0017023C">
            <w:pPr>
              <w:spacing w:before="240" w:after="0" w:line="360" w:lineRule="auto"/>
              <w:rPr>
                <w:rFonts w:ascii="Arial" w:hAnsi="Arial" w:cs="Arial"/>
                <w:b/>
                <w:bCs/>
              </w:rPr>
            </w:pPr>
            <w:r w:rsidRPr="00815C5D">
              <w:rPr>
                <w:rFonts w:ascii="Arial" w:hAnsi="Arial" w:cs="Arial"/>
                <w:b/>
                <w:bCs/>
              </w:rPr>
              <w:t>DISTRICT:</w:t>
            </w:r>
          </w:p>
        </w:tc>
        <w:tc>
          <w:tcPr>
            <w:tcW w:w="6935" w:type="dxa"/>
            <w:shd w:val="clear" w:color="auto" w:fill="FBCAA2"/>
          </w:tcPr>
          <w:p w:rsidR="001D73D7" w:rsidRPr="00815C5D" w:rsidRDefault="001D73D7" w:rsidP="0017023C">
            <w:pPr>
              <w:spacing w:before="240" w:after="0" w:line="360" w:lineRule="auto"/>
              <w:rPr>
                <w:rFonts w:ascii="Arial" w:hAnsi="Arial" w:cs="Arial"/>
              </w:rPr>
            </w:pPr>
          </w:p>
        </w:tc>
      </w:tr>
      <w:tr w:rsidR="001D73D7" w:rsidRPr="00815C5D" w:rsidTr="0017023C">
        <w:tc>
          <w:tcPr>
            <w:tcW w:w="2529" w:type="dxa"/>
            <w:shd w:val="clear" w:color="auto" w:fill="FDE4D0"/>
          </w:tcPr>
          <w:p w:rsidR="001D73D7" w:rsidRPr="00815C5D" w:rsidRDefault="001D73D7" w:rsidP="0017023C">
            <w:pPr>
              <w:spacing w:before="240" w:after="0" w:line="360" w:lineRule="auto"/>
              <w:rPr>
                <w:rFonts w:ascii="Arial" w:hAnsi="Arial" w:cs="Arial"/>
                <w:b/>
                <w:bCs/>
              </w:rPr>
            </w:pPr>
            <w:r w:rsidRPr="00815C5D">
              <w:rPr>
                <w:rFonts w:ascii="Arial" w:hAnsi="Arial" w:cs="Arial"/>
                <w:b/>
                <w:bCs/>
              </w:rPr>
              <w:t>SCHOOL:</w:t>
            </w:r>
          </w:p>
        </w:tc>
        <w:tc>
          <w:tcPr>
            <w:tcW w:w="6935" w:type="dxa"/>
            <w:shd w:val="clear" w:color="auto" w:fill="FDE4D0"/>
          </w:tcPr>
          <w:p w:rsidR="001D73D7" w:rsidRPr="00815C5D" w:rsidRDefault="001D73D7" w:rsidP="0017023C">
            <w:pPr>
              <w:spacing w:before="240" w:after="0" w:line="360" w:lineRule="auto"/>
              <w:rPr>
                <w:rFonts w:ascii="Arial" w:hAnsi="Arial" w:cs="Arial"/>
              </w:rPr>
            </w:pPr>
          </w:p>
        </w:tc>
      </w:tr>
      <w:tr w:rsidR="001D73D7" w:rsidRPr="00815C5D" w:rsidTr="0017023C">
        <w:tc>
          <w:tcPr>
            <w:tcW w:w="2529" w:type="dxa"/>
            <w:shd w:val="clear" w:color="auto" w:fill="FBCAA2"/>
          </w:tcPr>
          <w:p w:rsidR="001D73D7" w:rsidRPr="00815C5D" w:rsidRDefault="001D73D7" w:rsidP="0017023C">
            <w:pPr>
              <w:spacing w:before="240" w:after="0" w:line="360" w:lineRule="auto"/>
              <w:rPr>
                <w:rFonts w:ascii="Arial" w:hAnsi="Arial" w:cs="Arial"/>
                <w:b/>
                <w:bCs/>
              </w:rPr>
            </w:pPr>
            <w:r w:rsidRPr="00815C5D">
              <w:rPr>
                <w:rFonts w:ascii="Arial" w:hAnsi="Arial" w:cs="Arial"/>
                <w:b/>
                <w:bCs/>
              </w:rPr>
              <w:t>TEACHER’S NAME:</w:t>
            </w:r>
          </w:p>
        </w:tc>
        <w:tc>
          <w:tcPr>
            <w:tcW w:w="6935" w:type="dxa"/>
            <w:shd w:val="clear" w:color="auto" w:fill="FBCAA2"/>
          </w:tcPr>
          <w:p w:rsidR="001D73D7" w:rsidRPr="00815C5D" w:rsidRDefault="001D73D7" w:rsidP="0017023C">
            <w:pPr>
              <w:spacing w:before="240" w:after="0" w:line="360" w:lineRule="auto"/>
              <w:rPr>
                <w:rFonts w:ascii="Arial" w:hAnsi="Arial" w:cs="Arial"/>
              </w:rPr>
            </w:pPr>
          </w:p>
        </w:tc>
      </w:tr>
      <w:tr w:rsidR="001D73D7" w:rsidRPr="00815C5D" w:rsidTr="0017023C">
        <w:tc>
          <w:tcPr>
            <w:tcW w:w="2529" w:type="dxa"/>
            <w:shd w:val="clear" w:color="auto" w:fill="FDE4D0"/>
          </w:tcPr>
          <w:p w:rsidR="001D73D7" w:rsidRPr="00815C5D" w:rsidRDefault="001D73D7" w:rsidP="0017023C">
            <w:pPr>
              <w:spacing w:before="240" w:after="0" w:line="360" w:lineRule="auto"/>
              <w:rPr>
                <w:rFonts w:ascii="Arial" w:hAnsi="Arial" w:cs="Arial"/>
                <w:b/>
                <w:bCs/>
              </w:rPr>
            </w:pPr>
            <w:r w:rsidRPr="00815C5D">
              <w:rPr>
                <w:rFonts w:ascii="Arial" w:hAnsi="Arial" w:cs="Arial"/>
                <w:b/>
                <w:bCs/>
              </w:rPr>
              <w:t>DATE:</w:t>
            </w:r>
          </w:p>
        </w:tc>
        <w:tc>
          <w:tcPr>
            <w:tcW w:w="6935" w:type="dxa"/>
            <w:shd w:val="clear" w:color="auto" w:fill="FDE4D0"/>
          </w:tcPr>
          <w:p w:rsidR="001D73D7" w:rsidRPr="00815C5D" w:rsidRDefault="001D73D7" w:rsidP="0017023C">
            <w:pPr>
              <w:spacing w:before="240" w:after="0" w:line="360" w:lineRule="auto"/>
              <w:rPr>
                <w:rFonts w:ascii="Arial" w:hAnsi="Arial" w:cs="Arial"/>
              </w:rPr>
            </w:pPr>
          </w:p>
        </w:tc>
      </w:tr>
      <w:tr w:rsidR="001D73D7" w:rsidRPr="00815C5D" w:rsidTr="0017023C">
        <w:tc>
          <w:tcPr>
            <w:tcW w:w="2529" w:type="dxa"/>
            <w:shd w:val="clear" w:color="auto" w:fill="FBCAA2"/>
          </w:tcPr>
          <w:p w:rsidR="001D73D7" w:rsidRPr="00815C5D" w:rsidRDefault="001D73D7" w:rsidP="0017023C">
            <w:pPr>
              <w:spacing w:before="240" w:after="0" w:line="360" w:lineRule="auto"/>
              <w:rPr>
                <w:rFonts w:ascii="Arial" w:hAnsi="Arial" w:cs="Arial"/>
                <w:b/>
                <w:bCs/>
              </w:rPr>
            </w:pPr>
            <w:r w:rsidRPr="00815C5D">
              <w:rPr>
                <w:rFonts w:ascii="Arial" w:hAnsi="Arial" w:cs="Arial"/>
                <w:b/>
                <w:bCs/>
              </w:rPr>
              <w:t>DURATION</w:t>
            </w:r>
            <w:r w:rsidRPr="00815C5D">
              <w:rPr>
                <w:rFonts w:ascii="Arial" w:hAnsi="Arial" w:cs="Arial"/>
                <w:bCs/>
              </w:rPr>
              <w:t>:</w:t>
            </w:r>
          </w:p>
        </w:tc>
        <w:tc>
          <w:tcPr>
            <w:tcW w:w="6935" w:type="dxa"/>
            <w:shd w:val="clear" w:color="auto" w:fill="FBCAA2"/>
          </w:tcPr>
          <w:p w:rsidR="001D73D7" w:rsidRPr="00815C5D" w:rsidRDefault="001D73D7" w:rsidP="0017023C">
            <w:pPr>
              <w:spacing w:before="240" w:after="0" w:line="360" w:lineRule="auto"/>
              <w:rPr>
                <w:rFonts w:ascii="Arial" w:hAnsi="Arial" w:cs="Arial"/>
              </w:rPr>
            </w:pPr>
            <w:r w:rsidRPr="00815C5D">
              <w:rPr>
                <w:rFonts w:ascii="Arial" w:hAnsi="Arial" w:cs="Arial"/>
              </w:rPr>
              <w:t>1 Hour</w:t>
            </w:r>
          </w:p>
        </w:tc>
      </w:tr>
    </w:tbl>
    <w:p w:rsidR="001D73D7" w:rsidRPr="00815C5D" w:rsidRDefault="001D73D7" w:rsidP="001D73D7">
      <w:pPr>
        <w:jc w:val="both"/>
        <w:rPr>
          <w:rFonts w:ascii="Arial" w:hAnsi="Arial" w:cs="Arial"/>
        </w:rPr>
      </w:pPr>
    </w:p>
    <w:p w:rsidR="001D73D7" w:rsidRPr="00815C5D" w:rsidRDefault="001D73D7" w:rsidP="001D73D7">
      <w:pPr>
        <w:jc w:val="both"/>
        <w:rPr>
          <w:rFonts w:ascii="Arial" w:hAnsi="Arial" w:cs="Arial"/>
        </w:rPr>
      </w:pPr>
    </w:p>
    <w:p w:rsidR="001D73D7" w:rsidRPr="00815C5D" w:rsidRDefault="001D73D7" w:rsidP="001D73D7">
      <w:pPr>
        <w:jc w:val="both"/>
        <w:rPr>
          <w:rFonts w:ascii="Arial" w:hAnsi="Arial" w:cs="Arial"/>
        </w:rPr>
      </w:pPr>
    </w:p>
    <w:tbl>
      <w:tblPr>
        <w:tblW w:w="9606" w:type="dxa"/>
        <w:tblLook w:val="04A0"/>
      </w:tblPr>
      <w:tblGrid>
        <w:gridCol w:w="9606"/>
      </w:tblGrid>
      <w:tr w:rsidR="001D73D7" w:rsidRPr="00815C5D" w:rsidTr="0017023C">
        <w:trPr>
          <w:trHeight w:val="340"/>
        </w:trPr>
        <w:tc>
          <w:tcPr>
            <w:tcW w:w="9606" w:type="dxa"/>
            <w:vAlign w:val="center"/>
          </w:tcPr>
          <w:p w:rsidR="001D73D7" w:rsidRPr="00815C5D" w:rsidRDefault="001D73D7" w:rsidP="009F0451">
            <w:pPr>
              <w:pStyle w:val="ListParagraph"/>
              <w:numPr>
                <w:ilvl w:val="0"/>
                <w:numId w:val="171"/>
              </w:numPr>
              <w:spacing w:after="0"/>
              <w:jc w:val="both"/>
              <w:rPr>
                <w:rFonts w:ascii="Arial" w:hAnsi="Arial" w:cs="Arial"/>
                <w:b/>
              </w:rPr>
            </w:pPr>
            <w:r w:rsidRPr="00815C5D">
              <w:rPr>
                <w:rFonts w:ascii="Arial" w:hAnsi="Arial" w:cs="Arial"/>
                <w:b/>
                <w:color w:val="E36C0A"/>
                <w:sz w:val="24"/>
              </w:rPr>
              <w:t>TOPIC: AREA AND PERIMETER OF 2D SHAPES</w:t>
            </w:r>
            <w:r>
              <w:rPr>
                <w:rFonts w:ascii="Arial" w:hAnsi="Arial" w:cs="Arial"/>
                <w:b/>
                <w:color w:val="E36C0A"/>
                <w:sz w:val="24"/>
              </w:rPr>
              <w:t xml:space="preserve"> </w:t>
            </w:r>
            <w:r w:rsidRPr="00815C5D">
              <w:rPr>
                <w:rFonts w:ascii="Arial" w:hAnsi="Arial" w:cs="Arial"/>
                <w:b/>
                <w:color w:val="E36C0A"/>
                <w:sz w:val="24"/>
              </w:rPr>
              <w:t>(Lesson 1)</w:t>
            </w:r>
          </w:p>
        </w:tc>
      </w:tr>
    </w:tbl>
    <w:p w:rsidR="001D73D7" w:rsidRPr="00815C5D" w:rsidRDefault="001D73D7" w:rsidP="001D73D7"/>
    <w:tbl>
      <w:tblPr>
        <w:tblW w:w="9606" w:type="dxa"/>
        <w:tblLook w:val="04A0"/>
      </w:tblPr>
      <w:tblGrid>
        <w:gridCol w:w="9606"/>
      </w:tblGrid>
      <w:tr w:rsidR="001D73D7" w:rsidRPr="00815C5D" w:rsidTr="0017023C">
        <w:tc>
          <w:tcPr>
            <w:tcW w:w="9606" w:type="dxa"/>
          </w:tcPr>
          <w:p w:rsidR="001D73D7" w:rsidRPr="00815C5D" w:rsidRDefault="001D73D7" w:rsidP="009F0451">
            <w:pPr>
              <w:pStyle w:val="ListParagraph"/>
              <w:numPr>
                <w:ilvl w:val="0"/>
                <w:numId w:val="171"/>
              </w:numPr>
              <w:spacing w:before="240" w:after="0"/>
              <w:jc w:val="both"/>
              <w:rPr>
                <w:rFonts w:ascii="Arial" w:hAnsi="Arial" w:cs="Arial"/>
                <w:b/>
                <w:color w:val="E36C0A"/>
                <w:sz w:val="24"/>
              </w:rPr>
            </w:pPr>
            <w:r w:rsidRPr="00815C5D">
              <w:rPr>
                <w:rFonts w:ascii="Arial" w:hAnsi="Arial" w:cs="Arial"/>
                <w:b/>
                <w:color w:val="E36C0A"/>
                <w:sz w:val="24"/>
              </w:rPr>
              <w:t>CONCEPTS &amp; SKILLS TO BE ACHIEVED:</w:t>
            </w:r>
          </w:p>
          <w:p w:rsidR="001D73D7" w:rsidRPr="00815C5D" w:rsidRDefault="001D73D7" w:rsidP="0017023C">
            <w:pPr>
              <w:widowControl w:val="0"/>
              <w:autoSpaceDE w:val="0"/>
              <w:autoSpaceDN w:val="0"/>
              <w:adjustRightInd w:val="0"/>
              <w:spacing w:after="0"/>
              <w:ind w:left="360"/>
              <w:jc w:val="both"/>
              <w:rPr>
                <w:rFonts w:ascii="Arial" w:hAnsi="Arial" w:cs="Arial"/>
                <w:b/>
                <w:bCs/>
              </w:rPr>
            </w:pPr>
          </w:p>
          <w:p w:rsidR="001D73D7" w:rsidRPr="00815C5D" w:rsidRDefault="001D73D7" w:rsidP="0017023C">
            <w:pPr>
              <w:widowControl w:val="0"/>
              <w:shd w:val="clear" w:color="auto" w:fill="FABF8F"/>
              <w:autoSpaceDE w:val="0"/>
              <w:autoSpaceDN w:val="0"/>
              <w:adjustRightInd w:val="0"/>
              <w:spacing w:after="0"/>
              <w:ind w:left="360"/>
              <w:jc w:val="both"/>
              <w:rPr>
                <w:rFonts w:ascii="Arial" w:hAnsi="Arial" w:cs="Arial"/>
                <w:b/>
                <w:bCs/>
              </w:rPr>
            </w:pPr>
            <w:r w:rsidRPr="00815C5D">
              <w:rPr>
                <w:rFonts w:ascii="Arial" w:hAnsi="Arial" w:cs="Arial"/>
                <w:b/>
                <w:bCs/>
              </w:rPr>
              <w:t>By the end of the lesson learners should know and be able to</w:t>
            </w:r>
          </w:p>
          <w:p w:rsidR="001D73D7" w:rsidRPr="00815C5D" w:rsidRDefault="001D73D7" w:rsidP="0017023C">
            <w:pPr>
              <w:widowControl w:val="0"/>
              <w:shd w:val="clear" w:color="auto" w:fill="FABF8F"/>
              <w:autoSpaceDE w:val="0"/>
              <w:autoSpaceDN w:val="0"/>
              <w:adjustRightInd w:val="0"/>
              <w:spacing w:after="0"/>
              <w:ind w:left="360"/>
              <w:jc w:val="both"/>
              <w:rPr>
                <w:rFonts w:ascii="Arial" w:hAnsi="Arial" w:cs="Arial"/>
              </w:rPr>
            </w:pPr>
            <w:r w:rsidRPr="00815C5D">
              <w:rPr>
                <w:rFonts w:ascii="Arial" w:hAnsi="Arial" w:cs="Arial"/>
              </w:rPr>
              <w:t xml:space="preserve">Use  appropriate formulae to calculate the perimeter and area of: </w:t>
            </w:r>
          </w:p>
          <w:p w:rsidR="001D73D7" w:rsidRPr="00815C5D" w:rsidRDefault="001D73D7" w:rsidP="0017023C">
            <w:pPr>
              <w:widowControl w:val="0"/>
              <w:shd w:val="clear" w:color="auto" w:fill="FABF8F"/>
              <w:autoSpaceDE w:val="0"/>
              <w:autoSpaceDN w:val="0"/>
              <w:adjustRightInd w:val="0"/>
              <w:spacing w:after="0"/>
              <w:ind w:left="360"/>
              <w:jc w:val="both"/>
              <w:rPr>
                <w:rFonts w:ascii="Arial" w:hAnsi="Arial" w:cs="Arial"/>
              </w:rPr>
            </w:pPr>
            <w:r w:rsidRPr="00815C5D">
              <w:rPr>
                <w:rFonts w:ascii="Arial" w:hAnsi="Arial" w:cs="Arial"/>
              </w:rPr>
              <w:t xml:space="preserve">       -  squares</w:t>
            </w:r>
          </w:p>
          <w:p w:rsidR="001D73D7" w:rsidRPr="00815C5D" w:rsidRDefault="001D73D7" w:rsidP="0017023C">
            <w:pPr>
              <w:widowControl w:val="0"/>
              <w:shd w:val="clear" w:color="auto" w:fill="FABF8F"/>
              <w:autoSpaceDE w:val="0"/>
              <w:autoSpaceDN w:val="0"/>
              <w:adjustRightInd w:val="0"/>
              <w:spacing w:after="0"/>
              <w:ind w:left="360"/>
              <w:jc w:val="both"/>
              <w:rPr>
                <w:rFonts w:ascii="Arial" w:hAnsi="Arial" w:cs="Arial"/>
              </w:rPr>
            </w:pPr>
            <w:r w:rsidRPr="00815C5D">
              <w:rPr>
                <w:rFonts w:ascii="Arial" w:hAnsi="Arial" w:cs="Arial"/>
              </w:rPr>
              <w:t xml:space="preserve">       -  rectangles </w:t>
            </w:r>
          </w:p>
          <w:p w:rsidR="001D73D7" w:rsidRPr="00815C5D" w:rsidRDefault="001D73D7" w:rsidP="0017023C">
            <w:pPr>
              <w:widowControl w:val="0"/>
              <w:shd w:val="clear" w:color="auto" w:fill="FABF8F"/>
              <w:autoSpaceDE w:val="0"/>
              <w:autoSpaceDN w:val="0"/>
              <w:adjustRightInd w:val="0"/>
              <w:spacing w:after="0"/>
              <w:ind w:left="360"/>
              <w:jc w:val="both"/>
              <w:rPr>
                <w:rFonts w:ascii="Arial" w:hAnsi="Arial" w:cs="Arial"/>
              </w:rPr>
            </w:pPr>
            <w:r w:rsidRPr="00815C5D">
              <w:rPr>
                <w:rFonts w:ascii="Arial" w:hAnsi="Arial" w:cs="Arial"/>
              </w:rPr>
              <w:t xml:space="preserve">       -  triangles</w:t>
            </w:r>
          </w:p>
        </w:tc>
      </w:tr>
    </w:tbl>
    <w:p w:rsidR="001D73D7" w:rsidRPr="00815C5D" w:rsidRDefault="001D73D7" w:rsidP="001D73D7">
      <w:pPr>
        <w:jc w:val="both"/>
        <w:rPr>
          <w:rFonts w:ascii="Arial" w:hAnsi="Arial" w:cs="Arial"/>
        </w:rPr>
      </w:pPr>
    </w:p>
    <w:p w:rsidR="001D73D7" w:rsidRPr="00815C5D" w:rsidRDefault="001D73D7" w:rsidP="001D73D7">
      <w:pPr>
        <w:jc w:val="both"/>
        <w:rPr>
          <w:rFonts w:ascii="Arial" w:hAnsi="Arial" w:cs="Arial"/>
        </w:rPr>
      </w:pPr>
    </w:p>
    <w:p w:rsidR="001D73D7" w:rsidRPr="00815C5D" w:rsidRDefault="001D73D7" w:rsidP="001D73D7">
      <w:pPr>
        <w:spacing w:after="0" w:line="240" w:lineRule="auto"/>
        <w:rPr>
          <w:rFonts w:ascii="Arial" w:hAnsi="Arial" w:cs="Arial"/>
        </w:rPr>
      </w:pPr>
      <w:r w:rsidRPr="00815C5D">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1D73D7" w:rsidRPr="00815C5D" w:rsidTr="0017023C">
        <w:trPr>
          <w:trHeight w:val="426"/>
        </w:trPr>
        <w:tc>
          <w:tcPr>
            <w:tcW w:w="3119" w:type="dxa"/>
            <w:vAlign w:val="center"/>
          </w:tcPr>
          <w:p w:rsidR="001D73D7" w:rsidRPr="00815C5D" w:rsidRDefault="001D73D7" w:rsidP="009F0451">
            <w:pPr>
              <w:pStyle w:val="ListParagraph"/>
              <w:numPr>
                <w:ilvl w:val="0"/>
                <w:numId w:val="171"/>
              </w:numPr>
              <w:spacing w:after="0"/>
              <w:ind w:left="357" w:hanging="357"/>
              <w:jc w:val="both"/>
              <w:rPr>
                <w:rFonts w:ascii="Arial" w:hAnsi="Arial" w:cs="Arial"/>
                <w:b/>
                <w:color w:val="E36C0A"/>
              </w:rPr>
            </w:pPr>
            <w:r w:rsidRPr="00815C5D">
              <w:rPr>
                <w:rFonts w:ascii="Arial" w:hAnsi="Arial" w:cs="Arial"/>
                <w:b/>
                <w:color w:val="E36C0A"/>
                <w:sz w:val="24"/>
              </w:rPr>
              <w:lastRenderedPageBreak/>
              <w:t>RESOURCES:</w:t>
            </w:r>
          </w:p>
        </w:tc>
        <w:tc>
          <w:tcPr>
            <w:tcW w:w="7230" w:type="dxa"/>
            <w:vAlign w:val="center"/>
          </w:tcPr>
          <w:p w:rsidR="001D73D7" w:rsidRPr="00815C5D" w:rsidRDefault="001D73D7" w:rsidP="0017023C">
            <w:pPr>
              <w:spacing w:after="0"/>
              <w:ind w:left="357" w:hanging="357"/>
              <w:jc w:val="both"/>
              <w:rPr>
                <w:rFonts w:ascii="Arial" w:hAnsi="Arial" w:cs="Arial"/>
              </w:rPr>
            </w:pPr>
            <w:r w:rsidRPr="00815C5D">
              <w:rPr>
                <w:rFonts w:ascii="Arial" w:hAnsi="Arial" w:cs="Arial"/>
              </w:rPr>
              <w:t>DBE workbook 2, Sasol-</w:t>
            </w:r>
            <w:proofErr w:type="spellStart"/>
            <w:r w:rsidRPr="00815C5D">
              <w:rPr>
                <w:rFonts w:ascii="Arial" w:hAnsi="Arial" w:cs="Arial"/>
              </w:rPr>
              <w:t>Inzalo</w:t>
            </w:r>
            <w:proofErr w:type="spellEnd"/>
            <w:r w:rsidRPr="00815C5D">
              <w:rPr>
                <w:rFonts w:ascii="Arial" w:hAnsi="Arial" w:cs="Arial"/>
              </w:rPr>
              <w:t xml:space="preserve"> workbook 2, textbook</w:t>
            </w:r>
          </w:p>
        </w:tc>
      </w:tr>
      <w:tr w:rsidR="001D73D7" w:rsidRPr="00815C5D" w:rsidTr="0017023C">
        <w:trPr>
          <w:trHeight w:val="716"/>
        </w:trPr>
        <w:tc>
          <w:tcPr>
            <w:tcW w:w="3119" w:type="dxa"/>
            <w:vAlign w:val="center"/>
          </w:tcPr>
          <w:p w:rsidR="001D73D7" w:rsidRPr="00815C5D" w:rsidRDefault="001D73D7" w:rsidP="009F0451">
            <w:pPr>
              <w:pStyle w:val="ListParagraph"/>
              <w:numPr>
                <w:ilvl w:val="0"/>
                <w:numId w:val="171"/>
              </w:numPr>
              <w:spacing w:after="0"/>
              <w:ind w:left="357" w:hanging="357"/>
              <w:jc w:val="both"/>
              <w:rPr>
                <w:rFonts w:ascii="Arial" w:hAnsi="Arial" w:cs="Arial"/>
                <w:b/>
                <w:color w:val="E36C0A"/>
              </w:rPr>
            </w:pPr>
            <w:r w:rsidRPr="00815C5D">
              <w:rPr>
                <w:rFonts w:ascii="Arial" w:hAnsi="Arial" w:cs="Arial"/>
                <w:b/>
                <w:color w:val="E36C0A"/>
                <w:sz w:val="24"/>
              </w:rPr>
              <w:t>PRIOR KNOWLEDGE:</w:t>
            </w:r>
          </w:p>
        </w:tc>
        <w:tc>
          <w:tcPr>
            <w:tcW w:w="7230" w:type="dxa"/>
            <w:vAlign w:val="center"/>
          </w:tcPr>
          <w:p w:rsidR="001D73D7" w:rsidRPr="00815C5D" w:rsidRDefault="001D73D7" w:rsidP="001D73D7">
            <w:pPr>
              <w:pStyle w:val="ListParagraph"/>
              <w:numPr>
                <w:ilvl w:val="0"/>
                <w:numId w:val="85"/>
              </w:numPr>
              <w:spacing w:after="0"/>
              <w:ind w:left="318" w:hanging="284"/>
              <w:jc w:val="both"/>
              <w:rPr>
                <w:rFonts w:ascii="Arial" w:hAnsi="Arial" w:cs="Arial"/>
              </w:rPr>
            </w:pPr>
            <w:r w:rsidRPr="00815C5D">
              <w:rPr>
                <w:rFonts w:ascii="Arial" w:hAnsi="Arial" w:cs="Arial"/>
              </w:rPr>
              <w:t xml:space="preserve">formulae for area and perimeter of polygons done in grade 7 </w:t>
            </w:r>
          </w:p>
          <w:p w:rsidR="001D73D7" w:rsidRPr="00815C5D" w:rsidRDefault="001D73D7" w:rsidP="001D73D7">
            <w:pPr>
              <w:pStyle w:val="ListParagraph"/>
              <w:numPr>
                <w:ilvl w:val="0"/>
                <w:numId w:val="85"/>
              </w:numPr>
              <w:spacing w:after="0"/>
              <w:ind w:left="318" w:hanging="284"/>
              <w:jc w:val="both"/>
              <w:rPr>
                <w:rFonts w:ascii="Arial" w:hAnsi="Arial" w:cs="Arial"/>
              </w:rPr>
            </w:pPr>
            <w:r w:rsidRPr="00815C5D">
              <w:rPr>
                <w:rFonts w:ascii="Arial" w:hAnsi="Arial" w:cs="Arial"/>
              </w:rPr>
              <w:t xml:space="preserve">properties on 2D shapes </w:t>
            </w:r>
          </w:p>
          <w:p w:rsidR="001D73D7" w:rsidRPr="00815C5D" w:rsidRDefault="001D73D7" w:rsidP="001D73D7">
            <w:pPr>
              <w:pStyle w:val="ListParagraph"/>
              <w:numPr>
                <w:ilvl w:val="0"/>
                <w:numId w:val="85"/>
              </w:numPr>
              <w:spacing w:after="0"/>
              <w:ind w:left="318" w:hanging="284"/>
              <w:jc w:val="both"/>
              <w:rPr>
                <w:rFonts w:ascii="Arial" w:hAnsi="Arial" w:cs="Arial"/>
              </w:rPr>
            </w:pPr>
            <w:r w:rsidRPr="00815C5D">
              <w:rPr>
                <w:rFonts w:ascii="Arial" w:hAnsi="Arial" w:cs="Arial"/>
              </w:rPr>
              <w:t>equations</w:t>
            </w:r>
          </w:p>
          <w:p w:rsidR="001D73D7" w:rsidRPr="00815C5D" w:rsidRDefault="001D73D7" w:rsidP="001D73D7">
            <w:pPr>
              <w:pStyle w:val="ListParagraph"/>
              <w:numPr>
                <w:ilvl w:val="0"/>
                <w:numId w:val="85"/>
              </w:numPr>
              <w:spacing w:after="0"/>
              <w:ind w:left="318" w:hanging="284"/>
              <w:jc w:val="both"/>
              <w:rPr>
                <w:rFonts w:ascii="Arial" w:hAnsi="Arial" w:cs="Arial"/>
              </w:rPr>
            </w:pPr>
            <w:r w:rsidRPr="00815C5D">
              <w:rPr>
                <w:rFonts w:ascii="Arial" w:hAnsi="Arial" w:cs="Arial"/>
              </w:rPr>
              <w:t>substitution</w:t>
            </w:r>
          </w:p>
        </w:tc>
      </w:tr>
      <w:tr w:rsidR="001D73D7" w:rsidRPr="00815C5D" w:rsidTr="0017023C">
        <w:trPr>
          <w:trHeight w:val="426"/>
        </w:trPr>
        <w:tc>
          <w:tcPr>
            <w:tcW w:w="10349" w:type="dxa"/>
            <w:gridSpan w:val="2"/>
            <w:vAlign w:val="center"/>
          </w:tcPr>
          <w:p w:rsidR="001D73D7" w:rsidRPr="00815C5D" w:rsidRDefault="001D73D7" w:rsidP="009F0451">
            <w:pPr>
              <w:pStyle w:val="ListParagraph"/>
              <w:numPr>
                <w:ilvl w:val="0"/>
                <w:numId w:val="171"/>
              </w:numPr>
              <w:spacing w:after="0"/>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1D73D7" w:rsidRPr="00815C5D" w:rsidRDefault="001D73D7" w:rsidP="0017023C">
            <w:pPr>
              <w:pStyle w:val="ListParagraph"/>
              <w:spacing w:after="0"/>
              <w:ind w:left="357"/>
              <w:jc w:val="both"/>
              <w:rPr>
                <w:rFonts w:ascii="Arial" w:hAnsi="Arial" w:cs="Arial"/>
              </w:rPr>
            </w:pP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815C5D" w:rsidRDefault="001D73D7" w:rsidP="0017023C">
            <w:pPr>
              <w:pStyle w:val="ListParagraph"/>
              <w:spacing w:after="0"/>
              <w:ind w:left="357"/>
              <w:jc w:val="both"/>
              <w:rPr>
                <w:rFonts w:ascii="Arial" w:hAnsi="Arial" w:cs="Arial"/>
              </w:rPr>
            </w:pPr>
          </w:p>
        </w:tc>
      </w:tr>
      <w:tr w:rsidR="001D73D7" w:rsidRPr="00815C5D" w:rsidTr="0017023C">
        <w:trPr>
          <w:trHeight w:val="431"/>
        </w:trPr>
        <w:tc>
          <w:tcPr>
            <w:tcW w:w="10349" w:type="dxa"/>
            <w:gridSpan w:val="2"/>
            <w:vAlign w:val="center"/>
          </w:tcPr>
          <w:p w:rsidR="001D73D7" w:rsidRPr="00815C5D" w:rsidRDefault="001D73D7" w:rsidP="009F0451">
            <w:pPr>
              <w:pStyle w:val="ListParagraph"/>
              <w:numPr>
                <w:ilvl w:val="0"/>
                <w:numId w:val="171"/>
              </w:numPr>
              <w:spacing w:after="0"/>
              <w:ind w:left="357" w:hanging="357"/>
              <w:jc w:val="both"/>
              <w:rPr>
                <w:rFonts w:ascii="Arial" w:hAnsi="Arial" w:cs="Arial"/>
                <w:b/>
                <w:sz w:val="24"/>
              </w:rPr>
            </w:pPr>
            <w:r w:rsidRPr="00815C5D">
              <w:rPr>
                <w:rFonts w:ascii="Arial" w:hAnsi="Arial" w:cs="Arial"/>
                <w:b/>
                <w:color w:val="E36C0A"/>
                <w:sz w:val="24"/>
              </w:rPr>
              <w:lastRenderedPageBreak/>
              <w:t xml:space="preserve">INTRODUCTION </w:t>
            </w:r>
            <w:r w:rsidRPr="00815C5D">
              <w:rPr>
                <w:rFonts w:ascii="Arial" w:hAnsi="Arial" w:cs="Arial"/>
                <w:color w:val="E36C0A"/>
                <w:sz w:val="24"/>
              </w:rPr>
              <w:t>(Suggested time: 10 Minutes)</w:t>
            </w:r>
          </w:p>
          <w:p w:rsidR="001D73D7" w:rsidRPr="00815C5D" w:rsidRDefault="001D73D7" w:rsidP="0017023C">
            <w:pPr>
              <w:jc w:val="both"/>
              <w:rPr>
                <w:rFonts w:ascii="Arial" w:hAnsi="Arial" w:cs="Arial"/>
              </w:rPr>
            </w:pPr>
            <w:r w:rsidRPr="00815C5D">
              <w:rPr>
                <w:rFonts w:ascii="Arial" w:hAnsi="Arial" w:cs="Arial"/>
              </w:rPr>
              <w:t xml:space="preserve">      Activity 1:  Revise  with learners the following work done in Grade 8 by asking them to:</w:t>
            </w:r>
          </w:p>
          <w:p w:rsidR="001D73D7" w:rsidRPr="00815C5D" w:rsidRDefault="001D73D7" w:rsidP="001D73D7">
            <w:pPr>
              <w:pStyle w:val="ListParagraph"/>
              <w:numPr>
                <w:ilvl w:val="0"/>
                <w:numId w:val="99"/>
              </w:numPr>
              <w:spacing w:after="0" w:line="240" w:lineRule="auto"/>
              <w:jc w:val="both"/>
              <w:rPr>
                <w:rFonts w:ascii="Arial" w:hAnsi="Arial" w:cs="Arial"/>
              </w:rPr>
            </w:pPr>
            <w:r w:rsidRPr="00815C5D">
              <w:rPr>
                <w:rFonts w:ascii="Arial" w:hAnsi="Arial" w:cs="Arial"/>
              </w:rPr>
              <w:t>define:</w:t>
            </w:r>
          </w:p>
          <w:p w:rsidR="001D73D7" w:rsidRPr="00815C5D" w:rsidRDefault="001D73D7" w:rsidP="001D73D7">
            <w:pPr>
              <w:pStyle w:val="ListParagraph"/>
              <w:numPr>
                <w:ilvl w:val="0"/>
                <w:numId w:val="100"/>
              </w:numPr>
              <w:spacing w:after="0" w:line="240" w:lineRule="auto"/>
              <w:jc w:val="both"/>
              <w:rPr>
                <w:rFonts w:ascii="Arial" w:hAnsi="Arial" w:cs="Arial"/>
              </w:rPr>
            </w:pPr>
            <w:r w:rsidRPr="00815C5D">
              <w:rPr>
                <w:rFonts w:ascii="Arial" w:hAnsi="Arial" w:cs="Arial"/>
              </w:rPr>
              <w:t>Perimeter of a polygon:  The sum of lengths of its sides or the distance along the sides of a shape.</w:t>
            </w:r>
          </w:p>
          <w:p w:rsidR="001D73D7" w:rsidRPr="00815C5D" w:rsidRDefault="001D73D7" w:rsidP="001D73D7">
            <w:pPr>
              <w:pStyle w:val="ListParagraph"/>
              <w:numPr>
                <w:ilvl w:val="0"/>
                <w:numId w:val="100"/>
              </w:numPr>
              <w:spacing w:after="0" w:line="240" w:lineRule="auto"/>
              <w:jc w:val="both"/>
              <w:rPr>
                <w:rFonts w:ascii="Arial" w:hAnsi="Arial" w:cs="Arial"/>
              </w:rPr>
            </w:pPr>
            <w:r w:rsidRPr="00815C5D">
              <w:rPr>
                <w:rFonts w:ascii="Arial" w:hAnsi="Arial" w:cs="Arial"/>
              </w:rPr>
              <w:t>Area of a polygon:  The amount of space covered by the polygon or the size of the flat surface enclosed by the polygon.</w:t>
            </w:r>
          </w:p>
          <w:p w:rsidR="001D73D7" w:rsidRPr="00815C5D" w:rsidRDefault="001D73D7" w:rsidP="001D73D7">
            <w:pPr>
              <w:pStyle w:val="ListParagraph"/>
              <w:numPr>
                <w:ilvl w:val="0"/>
                <w:numId w:val="99"/>
              </w:numPr>
              <w:spacing w:after="0" w:line="240" w:lineRule="auto"/>
              <w:rPr>
                <w:rFonts w:ascii="Arial" w:hAnsi="Arial" w:cs="Arial"/>
              </w:rPr>
            </w:pPr>
            <w:proofErr w:type="gramStart"/>
            <w:r w:rsidRPr="00815C5D">
              <w:rPr>
                <w:rFonts w:ascii="Arial" w:hAnsi="Arial" w:cs="Arial"/>
              </w:rPr>
              <w:t>list</w:t>
            </w:r>
            <w:proofErr w:type="gramEnd"/>
            <w:r w:rsidRPr="00815C5D">
              <w:rPr>
                <w:rFonts w:ascii="Arial" w:hAnsi="Arial" w:cs="Arial"/>
              </w:rPr>
              <w:t xml:space="preserve"> the properties of the following polygons:   square and a rectangle.</w:t>
            </w:r>
          </w:p>
          <w:p w:rsidR="001D73D7" w:rsidRPr="00815C5D" w:rsidRDefault="001D73D7" w:rsidP="0017023C">
            <w:pPr>
              <w:pStyle w:val="ListParagraph"/>
              <w:spacing w:after="0" w:line="240" w:lineRule="auto"/>
              <w:rPr>
                <w:rFonts w:ascii="Arial" w:hAnsi="Arial" w:cs="Arial"/>
              </w:rPr>
            </w:pP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Activity 2:  Each square on the grid below measures</w:t>
            </w:r>
            <m:oMath>
              <m:r>
                <w:rPr>
                  <w:rFonts w:ascii="Cambria Math" w:hAnsi="Cambria Math" w:cs="Arial"/>
                </w:rPr>
                <m:t xml:space="preserve"> 1 cm ×1 cm (or 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m:t>
              </m:r>
            </m:oMath>
            <w:r w:rsidRPr="00815C5D">
              <w:rPr>
                <w:rFonts w:ascii="Arial" w:hAnsi="Arial" w:cs="Arial"/>
              </w:rPr>
              <w:t xml:space="preserve">.  How many square </w:t>
            </w: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w:t>
            </w:r>
            <w:proofErr w:type="gramStart"/>
            <w:r w:rsidRPr="00815C5D">
              <w:rPr>
                <w:rFonts w:ascii="Arial" w:hAnsi="Arial" w:cs="Arial"/>
              </w:rPr>
              <w:t>units</w:t>
            </w:r>
            <w:proofErr w:type="gramEnd"/>
            <w:r w:rsidRPr="00815C5D">
              <w:rPr>
                <w:rFonts w:ascii="Arial" w:hAnsi="Arial" w:cs="Arial"/>
              </w:rPr>
              <w:t xml:space="preserve"> make up the area of the following  shapes.  </w:t>
            </w:r>
          </w:p>
          <w:p w:rsidR="001D73D7" w:rsidRPr="00815C5D" w:rsidRDefault="001D73D7" w:rsidP="0017023C">
            <w:pPr>
              <w:pStyle w:val="ListParagraph"/>
              <w:spacing w:after="0"/>
              <w:ind w:left="357"/>
              <w:jc w:val="both"/>
              <w:rPr>
                <w:rFonts w:ascii="Arial" w:hAnsi="Arial" w:cs="Arial"/>
              </w:rPr>
            </w:pPr>
          </w:p>
          <w:p w:rsidR="001D73D7" w:rsidRPr="00815C5D" w:rsidRDefault="001D73D7" w:rsidP="0017023C">
            <w:pPr>
              <w:pStyle w:val="ListParagraph"/>
              <w:spacing w:after="0"/>
              <w:ind w:left="357"/>
              <w:jc w:val="both"/>
              <w:rPr>
                <w:rFonts w:ascii="Arial" w:hAnsi="Arial" w:cs="Arial"/>
              </w:rPr>
            </w:pPr>
            <w:r w:rsidRPr="00815C5D">
              <w:rPr>
                <w:rFonts w:ascii="Arial" w:hAnsi="Arial" w:cs="Arial"/>
                <w:noProof/>
                <w:lang w:val="en-US"/>
              </w:rPr>
              <w:drawing>
                <wp:inline distT="0" distB="0" distL="0" distR="0">
                  <wp:extent cx="5731510" cy="3009881"/>
                  <wp:effectExtent l="0" t="0" r="2540" b="635"/>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31510" cy="3009881"/>
                          </a:xfrm>
                          <a:prstGeom prst="rect">
                            <a:avLst/>
                          </a:prstGeom>
                          <a:noFill/>
                          <a:ln>
                            <a:noFill/>
                          </a:ln>
                        </pic:spPr>
                      </pic:pic>
                    </a:graphicData>
                  </a:graphic>
                </wp:inline>
              </w:drawing>
            </w:r>
          </w:p>
          <w:p w:rsidR="001D73D7" w:rsidRPr="00815C5D" w:rsidRDefault="001D73D7" w:rsidP="001D73D7">
            <w:pPr>
              <w:pStyle w:val="ListParagraph"/>
              <w:numPr>
                <w:ilvl w:val="0"/>
                <w:numId w:val="101"/>
              </w:numPr>
              <w:spacing w:after="0"/>
              <w:jc w:val="both"/>
              <w:rPr>
                <w:rFonts w:ascii="Arial" w:hAnsi="Arial" w:cs="Arial"/>
              </w:rPr>
            </w:pPr>
            <w:r w:rsidRPr="00815C5D">
              <w:rPr>
                <w:rFonts w:ascii="Arial" w:hAnsi="Arial" w:cs="Arial"/>
              </w:rPr>
              <w:t>The area of each shape in square units is as shown below</w:t>
            </w: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A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Pr="00815C5D">
              <w:rPr>
                <w:rFonts w:ascii="Arial" w:hAnsi="Arial" w:cs="Arial"/>
              </w:rPr>
              <w:t xml:space="preserve">   B</w:t>
            </w:r>
            <m:oMath>
              <m:r>
                <w:rPr>
                  <w:rFonts w:ascii="Cambria Math" w:hAnsi="Cambria Math" w:cs="Arial"/>
                </w:rPr>
                <m:t xml:space="preserve">=4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Pr="00815C5D">
              <w:rPr>
                <w:rFonts w:ascii="Arial" w:hAnsi="Arial" w:cs="Arial"/>
              </w:rPr>
              <w:t xml:space="preserve">  C</w:t>
            </w:r>
            <m:oMath>
              <m:r>
                <w:rPr>
                  <w:rFonts w:ascii="Cambria Math" w:hAnsi="Cambria Math" w:cs="Arial"/>
                </w:rPr>
                <m:t xml:space="preserve">=9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Pr="00815C5D">
              <w:rPr>
                <w:rFonts w:ascii="Arial" w:hAnsi="Arial" w:cs="Arial"/>
              </w:rPr>
              <w:t xml:space="preserve">  D</w:t>
            </w:r>
            <m:oMath>
              <m:r>
                <w:rPr>
                  <w:rFonts w:ascii="Cambria Math" w:hAnsi="Cambria Math" w:cs="Arial"/>
                </w:rPr>
                <m:t xml:space="preserve">=2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Pr="00815C5D">
              <w:rPr>
                <w:rFonts w:ascii="Arial" w:hAnsi="Arial" w:cs="Arial"/>
              </w:rPr>
              <w:t xml:space="preserve">  E</w:t>
            </w:r>
            <m:oMath>
              <m:r>
                <w:rPr>
                  <w:rFonts w:ascii="Cambria Math" w:hAnsi="Cambria Math" w:cs="Arial"/>
                </w:rPr>
                <m:t xml:space="preserve">=3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 xml:space="preserve"> </m:t>
              </m:r>
            </m:oMath>
            <w:r w:rsidRPr="00815C5D">
              <w:rPr>
                <w:rFonts w:ascii="Arial" w:hAnsi="Arial" w:cs="Arial"/>
              </w:rPr>
              <w:t xml:space="preserve"> F</w:t>
            </w:r>
            <m:oMath>
              <m:r>
                <w:rPr>
                  <w:rFonts w:ascii="Cambria Math" w:hAnsi="Cambria Math" w:cs="Arial"/>
                </w:rPr>
                <m:t xml:space="preserve">=6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1D73D7" w:rsidRPr="00815C5D" w:rsidRDefault="001D73D7" w:rsidP="001D73D7">
            <w:pPr>
              <w:pStyle w:val="ListParagraph"/>
              <w:numPr>
                <w:ilvl w:val="0"/>
                <w:numId w:val="101"/>
              </w:numPr>
              <w:spacing w:after="0"/>
              <w:jc w:val="both"/>
              <w:rPr>
                <w:rFonts w:ascii="Arial" w:hAnsi="Arial" w:cs="Arial"/>
              </w:rPr>
            </w:pPr>
            <w:r w:rsidRPr="00815C5D">
              <w:rPr>
                <w:rFonts w:ascii="Arial" w:hAnsi="Arial" w:cs="Arial"/>
              </w:rPr>
              <w:t>The area of each shape above could be calculated by using the formulae below:</w:t>
            </w: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Square:  </w:t>
            </w:r>
            <m:oMath>
              <m:r>
                <w:rPr>
                  <w:rFonts w:ascii="Cambria Math" w:hAnsi="Cambria Math" w:cs="Arial"/>
                </w:rPr>
                <m:t xml:space="preserve">A= </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r w:rsidRPr="00815C5D">
              <w:rPr>
                <w:rFonts w:ascii="Arial" w:hAnsi="Arial" w:cs="Arial"/>
              </w:rPr>
              <w:t xml:space="preserve"> and </w:t>
            </w:r>
            <m:oMath>
              <m:r>
                <w:rPr>
                  <w:rFonts w:ascii="Cambria Math" w:hAnsi="Cambria Math" w:cs="Arial"/>
                </w:rPr>
                <m:t>P</m:t>
              </m:r>
              <m:d>
                <m:dPr>
                  <m:ctrlPr>
                    <w:rPr>
                      <w:rFonts w:ascii="Cambria Math" w:hAnsi="Cambria Math" w:cs="Arial"/>
                      <w:i/>
                    </w:rPr>
                  </m:ctrlPr>
                </m:dPr>
                <m:e>
                  <m:r>
                    <w:rPr>
                      <w:rFonts w:ascii="Cambria Math" w:hAnsi="Cambria Math" w:cs="Arial"/>
                    </w:rPr>
                    <m:t>Perimeter</m:t>
                  </m:r>
                </m:e>
              </m:d>
              <m:r>
                <w:rPr>
                  <w:rFonts w:ascii="Cambria Math" w:hAnsi="Cambria Math" w:cs="Arial"/>
                </w:rPr>
                <m:t>=4s</m:t>
              </m:r>
            </m:oMath>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Rectangle:  </w:t>
            </w:r>
            <m:oMath>
              <m:r>
                <w:rPr>
                  <w:rFonts w:ascii="Cambria Math" w:hAnsi="Cambria Math" w:cs="Arial"/>
                </w:rPr>
                <m:t>A=l×b</m:t>
              </m:r>
            </m:oMath>
            <w:r w:rsidRPr="00815C5D">
              <w:rPr>
                <w:rFonts w:ascii="Arial" w:hAnsi="Arial" w:cs="Arial"/>
              </w:rPr>
              <w:t xml:space="preserve"> and </w:t>
            </w:r>
            <m:oMath>
              <m:r>
                <w:rPr>
                  <w:rFonts w:ascii="Cambria Math" w:hAnsi="Cambria Math" w:cs="Arial"/>
                </w:rPr>
                <m:t>P</m:t>
              </m:r>
              <m:d>
                <m:dPr>
                  <m:ctrlPr>
                    <w:rPr>
                      <w:rFonts w:ascii="Cambria Math" w:hAnsi="Cambria Math" w:cs="Arial"/>
                      <w:i/>
                    </w:rPr>
                  </m:ctrlPr>
                </m:dPr>
                <m:e>
                  <m:r>
                    <w:rPr>
                      <w:rFonts w:ascii="Cambria Math" w:hAnsi="Cambria Math" w:cs="Arial"/>
                    </w:rPr>
                    <m:t>Perimeter</m:t>
                  </m:r>
                </m:e>
              </m:d>
              <m:r>
                <w:rPr>
                  <w:rFonts w:ascii="Cambria Math" w:hAnsi="Cambria Math" w:cs="Arial"/>
                </w:rPr>
                <m:t>= 2l+2b=2(l+b)</m:t>
              </m:r>
            </m:oMath>
          </w:p>
          <w:p w:rsidR="001D73D7" w:rsidRPr="00815C5D" w:rsidRDefault="001D73D7" w:rsidP="0017023C">
            <w:pPr>
              <w:pStyle w:val="ListParagraph"/>
              <w:spacing w:after="0"/>
              <w:ind w:left="357"/>
              <w:jc w:val="both"/>
              <w:rPr>
                <w:rFonts w:ascii="Arial" w:hAnsi="Arial" w:cs="Arial"/>
                <w:b/>
              </w:rPr>
            </w:pP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Activity 3:  Use the triangle below to revise the formulae for calculating the area of a triangle.</w:t>
            </w: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w:t>
            </w:r>
            <w:r w:rsidRPr="00815C5D">
              <w:rPr>
                <w:rFonts w:ascii="Arial" w:hAnsi="Arial" w:cs="Arial"/>
                <w:noProof/>
                <w:lang w:val="en-US"/>
              </w:rPr>
              <w:drawing>
                <wp:inline distT="0" distB="0" distL="0" distR="0">
                  <wp:extent cx="2162175" cy="1295400"/>
                  <wp:effectExtent l="0" t="0" r="9525" b="0"/>
                  <wp:docPr id="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2175" cy="1295400"/>
                          </a:xfrm>
                          <a:prstGeom prst="rect">
                            <a:avLst/>
                          </a:prstGeom>
                          <a:noFill/>
                          <a:ln>
                            <a:noFill/>
                          </a:ln>
                        </pic:spPr>
                      </pic:pic>
                    </a:graphicData>
                  </a:graphic>
                </wp:inline>
              </w:drawing>
            </w: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Area of </w:t>
            </w:r>
            <m:oMath>
              <m:r>
                <w:rPr>
                  <w:rFonts w:ascii="Cambria Math" w:hAnsi="Cambria Math" w:cs="Arial"/>
                </w:rPr>
                <m:t>∆</m:t>
              </m:r>
            </m:oMath>
            <w:r w:rsidRPr="00815C5D">
              <w:rPr>
                <w:rFonts w:ascii="Arial" w:hAnsi="Arial" w:cs="Arial"/>
              </w:rPr>
              <w:t>JKL</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(b×h)</m:t>
              </m:r>
            </m:oMath>
          </w:p>
          <w:p w:rsidR="001D73D7" w:rsidRPr="00815C5D" w:rsidRDefault="001D73D7" w:rsidP="0017023C">
            <w:pPr>
              <w:pStyle w:val="ListParagraph"/>
              <w:spacing w:after="0"/>
              <w:ind w:left="357"/>
              <w:jc w:val="both"/>
              <w:rPr>
                <w:rFonts w:ascii="Arial" w:hAnsi="Arial" w:cs="Arial"/>
              </w:rPr>
            </w:pPr>
            <w:r w:rsidRPr="00815C5D">
              <w:rPr>
                <w:rFonts w:ascii="Arial" w:hAnsi="Arial" w:cs="Arial"/>
                <w:b/>
              </w:rPr>
              <w:t xml:space="preserve">Note:  </w:t>
            </w:r>
            <w:r w:rsidRPr="00815C5D">
              <w:rPr>
                <w:rFonts w:ascii="Arial" w:hAnsi="Arial" w:cs="Arial"/>
              </w:rPr>
              <w:t xml:space="preserve">To calculate the area of a triangle with the above formula, the height with respect to the     </w:t>
            </w:r>
          </w:p>
          <w:p w:rsidR="001D73D7" w:rsidRPr="00815C5D" w:rsidRDefault="001D73D7" w:rsidP="0017023C">
            <w:pPr>
              <w:pStyle w:val="ListParagraph"/>
              <w:spacing w:after="0"/>
              <w:ind w:left="357"/>
              <w:jc w:val="both"/>
              <w:rPr>
                <w:rFonts w:ascii="Arial" w:hAnsi="Arial" w:cs="Arial"/>
              </w:rPr>
            </w:pPr>
            <w:r w:rsidRPr="00815C5D">
              <w:rPr>
                <w:rFonts w:ascii="Arial" w:hAnsi="Arial" w:cs="Arial"/>
              </w:rPr>
              <w:t xml:space="preserve">            </w:t>
            </w:r>
            <w:proofErr w:type="gramStart"/>
            <w:r w:rsidRPr="00815C5D">
              <w:rPr>
                <w:rFonts w:ascii="Arial" w:hAnsi="Arial" w:cs="Arial"/>
              </w:rPr>
              <w:t>chosen</w:t>
            </w:r>
            <w:proofErr w:type="gramEnd"/>
            <w:r w:rsidRPr="00815C5D">
              <w:rPr>
                <w:rFonts w:ascii="Arial" w:hAnsi="Arial" w:cs="Arial"/>
              </w:rPr>
              <w:t xml:space="preserve"> base must be used.</w:t>
            </w:r>
          </w:p>
          <w:p w:rsidR="001D73D7" w:rsidRPr="00815C5D" w:rsidRDefault="001D73D7" w:rsidP="0017023C">
            <w:pPr>
              <w:pStyle w:val="ListParagraph"/>
              <w:spacing w:after="0"/>
              <w:ind w:left="357"/>
              <w:jc w:val="both"/>
              <w:rPr>
                <w:rFonts w:ascii="Arial" w:hAnsi="Arial" w:cs="Arial"/>
                <w:b/>
              </w:rPr>
            </w:pPr>
            <w:r w:rsidRPr="00815C5D">
              <w:rPr>
                <w:rFonts w:ascii="Arial" w:hAnsi="Arial" w:cs="Arial"/>
                <w:b/>
              </w:rPr>
              <w:t xml:space="preserve">                    </w:t>
            </w:r>
          </w:p>
        </w:tc>
      </w:tr>
    </w:tbl>
    <w:p w:rsidR="001D73D7" w:rsidRPr="00815C5D" w:rsidRDefault="001D73D7" w:rsidP="001D73D7"/>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1D73D7" w:rsidRPr="00815C5D" w:rsidTr="0017023C">
        <w:trPr>
          <w:trHeight w:val="340"/>
        </w:trPr>
        <w:tc>
          <w:tcPr>
            <w:tcW w:w="10349" w:type="dxa"/>
            <w:gridSpan w:val="2"/>
            <w:vAlign w:val="center"/>
          </w:tcPr>
          <w:p w:rsidR="001D73D7" w:rsidRPr="00815C5D" w:rsidRDefault="001D73D7" w:rsidP="009F0451">
            <w:pPr>
              <w:pStyle w:val="ListParagraph"/>
              <w:numPr>
                <w:ilvl w:val="0"/>
                <w:numId w:val="171"/>
              </w:numPr>
              <w:spacing w:after="0" w:line="240" w:lineRule="auto"/>
              <w:ind w:left="357" w:hanging="357"/>
              <w:jc w:val="both"/>
              <w:rPr>
                <w:rFonts w:ascii="Arial" w:hAnsi="Arial" w:cs="Arial"/>
                <w:b/>
                <w:color w:val="E36C0A"/>
              </w:rPr>
            </w:pPr>
            <w:r w:rsidRPr="00815C5D">
              <w:rPr>
                <w:rFonts w:ascii="Arial" w:hAnsi="Arial" w:cs="Arial"/>
                <w:b/>
                <w:color w:val="E36C0A"/>
                <w:sz w:val="24"/>
              </w:rPr>
              <w:t xml:space="preserve">LESSON PRESENTATION/DEVELOPMENT </w:t>
            </w:r>
            <w:r w:rsidRPr="00815C5D">
              <w:rPr>
                <w:rFonts w:ascii="Arial" w:hAnsi="Arial" w:cs="Arial"/>
                <w:color w:val="E36C0A"/>
                <w:sz w:val="24"/>
              </w:rPr>
              <w:t>(Suggested time: 20 minutes)</w:t>
            </w:r>
          </w:p>
        </w:tc>
      </w:tr>
      <w:tr w:rsidR="001D73D7" w:rsidRPr="00815C5D" w:rsidTr="0017023C">
        <w:trPr>
          <w:trHeight w:val="477"/>
        </w:trPr>
        <w:tc>
          <w:tcPr>
            <w:tcW w:w="7372" w:type="dxa"/>
            <w:vAlign w:val="center"/>
          </w:tcPr>
          <w:p w:rsidR="001D73D7" w:rsidRPr="00815C5D" w:rsidRDefault="001D73D7" w:rsidP="0017023C">
            <w:pPr>
              <w:spacing w:after="0"/>
              <w:jc w:val="center"/>
              <w:rPr>
                <w:rFonts w:ascii="Arial" w:hAnsi="Arial" w:cs="Arial"/>
                <w:b/>
                <w:color w:val="E36C0A"/>
              </w:rPr>
            </w:pPr>
            <w:r w:rsidRPr="00815C5D">
              <w:rPr>
                <w:rFonts w:ascii="Arial" w:hAnsi="Arial" w:cs="Arial"/>
                <w:b/>
                <w:color w:val="E36C0A"/>
              </w:rPr>
              <w:t>Teaching activities</w:t>
            </w:r>
          </w:p>
        </w:tc>
        <w:tc>
          <w:tcPr>
            <w:tcW w:w="2977" w:type="dxa"/>
            <w:vAlign w:val="center"/>
          </w:tcPr>
          <w:p w:rsidR="001D73D7" w:rsidRPr="00815C5D" w:rsidRDefault="001D73D7" w:rsidP="0017023C">
            <w:pPr>
              <w:spacing w:after="0"/>
              <w:jc w:val="center"/>
              <w:rPr>
                <w:rFonts w:ascii="Arial" w:hAnsi="Arial" w:cs="Arial"/>
                <w:b/>
                <w:color w:val="E36C0A" w:themeColor="accent6" w:themeShade="BF"/>
              </w:rPr>
            </w:pPr>
            <w:r w:rsidRPr="00815C5D">
              <w:rPr>
                <w:rFonts w:ascii="Arial" w:hAnsi="Arial" w:cs="Arial"/>
                <w:b/>
                <w:color w:val="E36C0A" w:themeColor="accent6" w:themeShade="BF"/>
              </w:rPr>
              <w:t xml:space="preserve">Learning activities </w:t>
            </w:r>
          </w:p>
          <w:p w:rsidR="001D73D7" w:rsidRPr="00815C5D" w:rsidRDefault="001D73D7" w:rsidP="0017023C">
            <w:pPr>
              <w:autoSpaceDE w:val="0"/>
              <w:autoSpaceDN w:val="0"/>
              <w:adjustRightInd w:val="0"/>
              <w:spacing w:after="0"/>
              <w:rPr>
                <w:rFonts w:ascii="Arial" w:hAnsi="Arial" w:cs="Arial"/>
                <w:color w:val="E36C0A" w:themeColor="accent6" w:themeShade="BF"/>
              </w:rPr>
            </w:pPr>
            <w:r w:rsidRPr="00815C5D">
              <w:rPr>
                <w:rFonts w:ascii="Arial" w:hAnsi="Arial" w:cs="Arial"/>
                <w:color w:val="E36C0A" w:themeColor="accent6" w:themeShade="BF"/>
              </w:rPr>
              <w:t xml:space="preserve">(Learners are expected </w:t>
            </w:r>
            <w:proofErr w:type="gramStart"/>
            <w:r w:rsidRPr="00815C5D">
              <w:rPr>
                <w:rFonts w:ascii="Arial" w:hAnsi="Arial" w:cs="Arial"/>
                <w:color w:val="E36C0A" w:themeColor="accent6" w:themeShade="BF"/>
              </w:rPr>
              <w:t>to:</w:t>
            </w:r>
            <w:proofErr w:type="gramEnd"/>
            <w:r w:rsidRPr="00815C5D">
              <w:rPr>
                <w:rFonts w:ascii="Arial" w:hAnsi="Arial" w:cs="Arial"/>
                <w:color w:val="E36C0A" w:themeColor="accent6" w:themeShade="BF"/>
              </w:rPr>
              <w:t>)</w:t>
            </w:r>
          </w:p>
        </w:tc>
      </w:tr>
      <w:tr w:rsidR="001D73D7" w:rsidRPr="00815C5D" w:rsidTr="0017023C">
        <w:trPr>
          <w:trHeight w:val="477"/>
        </w:trPr>
        <w:tc>
          <w:tcPr>
            <w:tcW w:w="7372" w:type="dxa"/>
            <w:vAlign w:val="center"/>
          </w:tcPr>
          <w:p w:rsidR="001D73D7" w:rsidRPr="00815C5D" w:rsidRDefault="001D73D7" w:rsidP="0017023C">
            <w:pPr>
              <w:rPr>
                <w:rFonts w:ascii="Arial" w:hAnsi="Arial" w:cs="Arial"/>
              </w:rPr>
            </w:pPr>
            <w:r w:rsidRPr="00815C5D">
              <w:rPr>
                <w:rFonts w:ascii="Arial" w:hAnsi="Arial" w:cs="Arial"/>
              </w:rPr>
              <w:t>Activity:  Worked examples</w:t>
            </w:r>
          </w:p>
          <w:p w:rsidR="001D73D7" w:rsidRPr="00815C5D" w:rsidRDefault="001D73D7" w:rsidP="0017023C">
            <w:pPr>
              <w:spacing w:after="0"/>
              <w:rPr>
                <w:rFonts w:ascii="Arial" w:hAnsi="Arial" w:cs="Arial"/>
              </w:rPr>
            </w:pPr>
            <w:r w:rsidRPr="00815C5D">
              <w:rPr>
                <w:rFonts w:ascii="Arial" w:hAnsi="Arial" w:cs="Arial"/>
              </w:rPr>
              <w:t xml:space="preserve">Example 1:  If a square has a length of </w:t>
            </w:r>
            <m:oMath>
              <m:r>
                <w:rPr>
                  <w:rFonts w:ascii="Cambria Math" w:hAnsi="Arial" w:cs="Arial"/>
                </w:rPr>
                <m:t xml:space="preserve">7 </m:t>
              </m:r>
              <m:r>
                <w:rPr>
                  <w:rFonts w:ascii="Cambria Math" w:hAnsi="Cambria Math" w:cs="Arial"/>
                </w:rPr>
                <m:t>cm</m:t>
              </m:r>
            </m:oMath>
            <w:r w:rsidRPr="00815C5D">
              <w:rPr>
                <w:rFonts w:ascii="Arial" w:hAnsi="Arial" w:cs="Arial"/>
              </w:rPr>
              <w:t>, calculate:</w:t>
            </w:r>
          </w:p>
          <w:p w:rsidR="001D73D7" w:rsidRPr="00815C5D" w:rsidRDefault="001D73D7" w:rsidP="001D73D7">
            <w:pPr>
              <w:pStyle w:val="ListParagraph"/>
              <w:numPr>
                <w:ilvl w:val="0"/>
                <w:numId w:val="102"/>
              </w:numPr>
              <w:spacing w:after="0"/>
              <w:rPr>
                <w:rFonts w:ascii="Arial" w:hAnsi="Arial" w:cs="Arial"/>
              </w:rPr>
            </w:pPr>
            <w:r w:rsidRPr="00815C5D">
              <w:rPr>
                <w:rFonts w:ascii="Arial" w:hAnsi="Arial" w:cs="Arial"/>
              </w:rPr>
              <w:t xml:space="preserve">  the perimeter and</w:t>
            </w:r>
          </w:p>
          <w:p w:rsidR="001D73D7" w:rsidRPr="00815C5D" w:rsidRDefault="001D73D7" w:rsidP="001D73D7">
            <w:pPr>
              <w:pStyle w:val="ListParagraph"/>
              <w:numPr>
                <w:ilvl w:val="0"/>
                <w:numId w:val="102"/>
              </w:numPr>
              <w:spacing w:after="0"/>
              <w:rPr>
                <w:rFonts w:ascii="Arial" w:hAnsi="Arial" w:cs="Arial"/>
              </w:rPr>
            </w:pPr>
            <w:r w:rsidRPr="00815C5D">
              <w:rPr>
                <w:rFonts w:ascii="Arial" w:hAnsi="Arial" w:cs="Arial"/>
              </w:rPr>
              <w:t xml:space="preserve">  </w:t>
            </w:r>
            <w:proofErr w:type="gramStart"/>
            <w:r w:rsidRPr="00815C5D">
              <w:rPr>
                <w:rFonts w:ascii="Arial" w:hAnsi="Arial" w:cs="Arial"/>
              </w:rPr>
              <w:t>the</w:t>
            </w:r>
            <w:proofErr w:type="gramEnd"/>
            <w:r w:rsidRPr="00815C5D">
              <w:rPr>
                <w:rFonts w:ascii="Arial" w:hAnsi="Arial" w:cs="Arial"/>
              </w:rPr>
              <w:t xml:space="preserve"> area of the square.</w:t>
            </w:r>
          </w:p>
          <w:p w:rsidR="001D73D7" w:rsidRPr="00815C5D" w:rsidRDefault="001D73D7" w:rsidP="0017023C">
            <w:pPr>
              <w:rPr>
                <w:rFonts w:ascii="Arial" w:hAnsi="Arial" w:cs="Arial"/>
              </w:rPr>
            </w:pPr>
            <w:r w:rsidRPr="00815C5D">
              <w:rPr>
                <w:rFonts w:ascii="Arial" w:hAnsi="Arial" w:cs="Arial"/>
              </w:rPr>
              <w:t>Solutions:</w:t>
            </w:r>
          </w:p>
          <w:p w:rsidR="001D73D7" w:rsidRPr="00815C5D" w:rsidRDefault="001D73D7" w:rsidP="001D73D7">
            <w:pPr>
              <w:pStyle w:val="ListParagraph"/>
              <w:numPr>
                <w:ilvl w:val="0"/>
                <w:numId w:val="103"/>
              </w:numPr>
              <w:spacing w:after="0"/>
              <w:rPr>
                <w:rFonts w:ascii="Arial" w:hAnsi="Arial" w:cs="Arial"/>
              </w:rPr>
            </w:pPr>
            <w:r w:rsidRPr="00815C5D">
              <w:rPr>
                <w:rFonts w:ascii="Arial" w:hAnsi="Arial" w:cs="Arial"/>
              </w:rPr>
              <w:t xml:space="preserve">  </w:t>
            </w:r>
            <m:oMath>
              <m:r>
                <w:rPr>
                  <w:rFonts w:ascii="Cambria Math" w:hAnsi="Cambria Math" w:cs="Arial"/>
                </w:rPr>
                <m:t>P</m:t>
              </m:r>
              <m:r>
                <w:rPr>
                  <w:rFonts w:ascii="Cambria Math" w:hAnsi="Arial" w:cs="Arial"/>
                </w:rPr>
                <m:t>=4</m:t>
              </m:r>
              <m:r>
                <w:rPr>
                  <w:rFonts w:ascii="Cambria Math" w:hAnsi="Cambria Math" w:cs="Arial"/>
                </w:rPr>
                <m:t>s</m:t>
              </m:r>
              <m:r>
                <w:rPr>
                  <w:rFonts w:ascii="Cambria Math" w:hAnsi="Arial" w:cs="Arial"/>
                </w:rPr>
                <m:t>=4</m:t>
              </m:r>
              <m:r>
                <w:rPr>
                  <w:rFonts w:ascii="Cambria Math" w:hAnsi="Arial" w:cs="Arial"/>
                </w:rPr>
                <m:t>×</m:t>
              </m:r>
              <m:r>
                <w:rPr>
                  <w:rFonts w:ascii="Cambria Math" w:hAnsi="Arial" w:cs="Arial"/>
                </w:rPr>
                <m:t xml:space="preserve">7 </m:t>
              </m:r>
              <m:r>
                <w:rPr>
                  <w:rFonts w:ascii="Cambria Math" w:hAnsi="Cambria Math" w:cs="Arial"/>
                </w:rPr>
                <m:t>cm</m:t>
              </m:r>
              <m:r>
                <w:rPr>
                  <w:rFonts w:ascii="Cambria Math" w:hAnsi="Arial" w:cs="Arial"/>
                </w:rPr>
                <m:t xml:space="preserve">=28 </m:t>
              </m:r>
              <m:r>
                <w:rPr>
                  <w:rFonts w:ascii="Cambria Math" w:hAnsi="Cambria Math" w:cs="Arial"/>
                </w:rPr>
                <m:t>cm</m:t>
              </m:r>
            </m:oMath>
          </w:p>
          <w:p w:rsidR="001D73D7" w:rsidRPr="00815C5D" w:rsidRDefault="001D73D7" w:rsidP="001D73D7">
            <w:pPr>
              <w:pStyle w:val="ListParagraph"/>
              <w:numPr>
                <w:ilvl w:val="0"/>
                <w:numId w:val="103"/>
              </w:numPr>
              <w:spacing w:after="0"/>
              <w:rPr>
                <w:rFonts w:ascii="Arial" w:hAnsi="Arial" w:cs="Arial"/>
              </w:rPr>
            </w:pPr>
            <w:r w:rsidRPr="00815C5D">
              <w:rPr>
                <w:rFonts w:ascii="Arial" w:hAnsi="Arial" w:cs="Arial"/>
              </w:rPr>
              <w:t xml:space="preserve">  </w:t>
            </w:r>
            <m:oMath>
              <m:r>
                <w:rPr>
                  <w:rFonts w:ascii="Cambria Math" w:hAnsi="Cambria Math" w:cs="Arial"/>
                </w:rPr>
                <m:t>A</m:t>
              </m:r>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 xml:space="preserve">(7 </m:t>
                  </m:r>
                  <m:r>
                    <w:rPr>
                      <w:rFonts w:ascii="Cambria Math" w:hAnsi="Cambria Math" w:cs="Arial"/>
                    </w:rPr>
                    <m:t>cm</m:t>
                  </m:r>
                  <m:r>
                    <w:rPr>
                      <w:rFonts w:ascii="Cambria Math" w:hAnsi="Arial" w:cs="Arial"/>
                    </w:rPr>
                    <m:t>)</m:t>
                  </m:r>
                </m:e>
                <m:sup>
                  <m:r>
                    <w:rPr>
                      <w:rFonts w:ascii="Cambria Math" w:hAnsi="Arial" w:cs="Arial"/>
                    </w:rPr>
                    <m:t>2</m:t>
                  </m:r>
                </m:sup>
              </m:sSup>
              <m:r>
                <w:rPr>
                  <w:rFonts w:ascii="Cambria Math" w:hAnsi="Arial" w:cs="Arial"/>
                </w:rPr>
                <m:t xml:space="preserve">=49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815C5D" w:rsidRDefault="001D73D7" w:rsidP="0017023C">
            <w:pPr>
              <w:spacing w:after="0"/>
              <w:rPr>
                <w:rFonts w:ascii="Arial" w:hAnsi="Arial" w:cs="Arial"/>
              </w:rPr>
            </w:pPr>
            <w:r w:rsidRPr="00815C5D">
              <w:rPr>
                <w:rFonts w:ascii="Arial" w:hAnsi="Arial" w:cs="Arial"/>
              </w:rPr>
              <w:t xml:space="preserve">Example 2:  If the perimeter of a square is </w:t>
            </w:r>
            <m:oMath>
              <m:r>
                <w:rPr>
                  <w:rFonts w:ascii="Cambria Math" w:hAnsi="Arial" w:cs="Arial"/>
                </w:rPr>
                <m:t xml:space="preserve">64 </m:t>
              </m:r>
              <m:r>
                <w:rPr>
                  <w:rFonts w:ascii="Cambria Math" w:hAnsi="Cambria Math" w:cs="Arial"/>
                </w:rPr>
                <m:t>cm</m:t>
              </m:r>
            </m:oMath>
            <w:r w:rsidRPr="00815C5D">
              <w:rPr>
                <w:rFonts w:ascii="Arial" w:hAnsi="Arial" w:cs="Arial"/>
              </w:rPr>
              <w:t xml:space="preserve">: </w:t>
            </w:r>
          </w:p>
          <w:p w:rsidR="001D73D7" w:rsidRPr="00815C5D" w:rsidRDefault="001D73D7" w:rsidP="001D73D7">
            <w:pPr>
              <w:pStyle w:val="ListParagraph"/>
              <w:numPr>
                <w:ilvl w:val="0"/>
                <w:numId w:val="104"/>
              </w:numPr>
              <w:spacing w:after="0"/>
              <w:rPr>
                <w:rFonts w:ascii="Arial" w:hAnsi="Arial" w:cs="Arial"/>
              </w:rPr>
            </w:pPr>
            <w:r w:rsidRPr="00815C5D">
              <w:rPr>
                <w:rFonts w:ascii="Arial" w:hAnsi="Arial" w:cs="Arial"/>
              </w:rPr>
              <w:t>Determine the length of each side.</w:t>
            </w:r>
          </w:p>
          <w:p w:rsidR="001D73D7" w:rsidRPr="00815C5D" w:rsidRDefault="001D73D7" w:rsidP="001D73D7">
            <w:pPr>
              <w:pStyle w:val="ListParagraph"/>
              <w:numPr>
                <w:ilvl w:val="0"/>
                <w:numId w:val="104"/>
              </w:numPr>
              <w:spacing w:after="0"/>
              <w:rPr>
                <w:rFonts w:ascii="Arial" w:hAnsi="Arial" w:cs="Arial"/>
              </w:rPr>
            </w:pPr>
            <w:r w:rsidRPr="00815C5D">
              <w:rPr>
                <w:rFonts w:ascii="Arial" w:hAnsi="Arial" w:cs="Arial"/>
              </w:rPr>
              <w:t>Calculate the area of the square.</w:t>
            </w:r>
          </w:p>
          <w:p w:rsidR="001D73D7" w:rsidRPr="00815C5D" w:rsidRDefault="001D73D7" w:rsidP="0017023C">
            <w:pPr>
              <w:spacing w:after="0"/>
              <w:rPr>
                <w:rFonts w:ascii="Arial" w:hAnsi="Arial" w:cs="Arial"/>
              </w:rPr>
            </w:pPr>
            <w:r w:rsidRPr="00815C5D">
              <w:rPr>
                <w:rFonts w:ascii="Arial" w:hAnsi="Arial" w:cs="Arial"/>
              </w:rPr>
              <w:t xml:space="preserve">                     Solutions:</w:t>
            </w:r>
          </w:p>
          <w:p w:rsidR="001D73D7" w:rsidRPr="00815C5D" w:rsidRDefault="001D73D7" w:rsidP="001D73D7">
            <w:pPr>
              <w:pStyle w:val="ListParagraph"/>
              <w:numPr>
                <w:ilvl w:val="0"/>
                <w:numId w:val="105"/>
              </w:numPr>
              <w:spacing w:after="0"/>
              <w:rPr>
                <w:rFonts w:ascii="Arial" w:hAnsi="Arial" w:cs="Arial"/>
              </w:rPr>
            </w:pPr>
            <m:oMath>
              <m:r>
                <w:rPr>
                  <w:rFonts w:ascii="Cambria Math" w:hAnsi="Arial" w:cs="Arial"/>
                </w:rPr>
                <m:t>4</m:t>
              </m:r>
              <m:r>
                <w:rPr>
                  <w:rFonts w:ascii="Cambria Math" w:hAnsi="Cambria Math" w:cs="Arial"/>
                </w:rPr>
                <m:t>s</m:t>
              </m:r>
              <m:r>
                <w:rPr>
                  <w:rFonts w:ascii="Cambria Math" w:hAnsi="Arial" w:cs="Arial"/>
                </w:rPr>
                <m:t>=</m:t>
              </m:r>
              <m:r>
                <w:rPr>
                  <w:rFonts w:ascii="Cambria Math" w:hAnsi="Cambria Math" w:cs="Arial"/>
                </w:rPr>
                <m:t>P</m:t>
              </m:r>
            </m:oMath>
          </w:p>
          <w:p w:rsidR="001D73D7" w:rsidRPr="00815C5D" w:rsidRDefault="001D73D7" w:rsidP="0017023C">
            <w:pPr>
              <w:spacing w:after="0"/>
              <w:rPr>
                <w:rFonts w:ascii="Arial" w:hAnsi="Arial" w:cs="Arial"/>
              </w:rPr>
            </w:pPr>
            <w:r w:rsidRPr="00815C5D">
              <w:rPr>
                <w:rFonts w:ascii="Arial" w:hAnsi="Arial" w:cs="Arial"/>
              </w:rPr>
              <w:t xml:space="preserve">                                 </w:t>
            </w:r>
            <m:oMath>
              <m:r>
                <w:rPr>
                  <w:rFonts w:ascii="Cambria Math" w:hAnsi="Arial" w:cs="Arial"/>
                </w:rPr>
                <m:t>4</m:t>
              </m:r>
              <m:r>
                <w:rPr>
                  <w:rFonts w:ascii="Cambria Math" w:hAnsi="Cambria Math" w:cs="Arial"/>
                </w:rPr>
                <m:t>s</m:t>
              </m:r>
              <m:r>
                <w:rPr>
                  <w:rFonts w:ascii="Cambria Math" w:hAnsi="Arial" w:cs="Arial"/>
                </w:rPr>
                <m:t xml:space="preserve">=64 </m:t>
              </m:r>
              <m:r>
                <w:rPr>
                  <w:rFonts w:ascii="Cambria Math" w:hAnsi="Cambria Math" w:cs="Arial"/>
                </w:rPr>
                <m:t>cm</m:t>
              </m:r>
            </m:oMath>
          </w:p>
          <w:p w:rsidR="001D73D7" w:rsidRPr="00815C5D" w:rsidRDefault="001D73D7" w:rsidP="0017023C">
            <w:pPr>
              <w:spacing w:after="0"/>
              <w:rPr>
                <w:rFonts w:ascii="Arial" w:hAnsi="Arial" w:cs="Arial"/>
              </w:rPr>
            </w:pPr>
            <w:r w:rsidRPr="00815C5D">
              <w:rPr>
                <w:rFonts w:ascii="Arial" w:hAnsi="Arial" w:cs="Arial"/>
              </w:rPr>
              <w:t xml:space="preserve">                                   </w:t>
            </w:r>
            <m:oMath>
              <m:r>
                <w:rPr>
                  <w:rFonts w:ascii="Cambria Math" w:hAnsi="Cambria Math" w:cs="Arial"/>
                </w:rPr>
                <m:t>s</m:t>
              </m:r>
              <m:r>
                <w:rPr>
                  <w:rFonts w:ascii="Cambria Math" w:hAnsi="Arial" w:cs="Arial"/>
                </w:rPr>
                <m:t xml:space="preserve">=16 </m:t>
              </m:r>
              <m:r>
                <w:rPr>
                  <w:rFonts w:ascii="Cambria Math" w:hAnsi="Cambria Math" w:cs="Arial"/>
                </w:rPr>
                <m:t>cm</m:t>
              </m:r>
            </m:oMath>
            <w:r w:rsidRPr="00815C5D">
              <w:rPr>
                <w:rFonts w:ascii="Arial" w:hAnsi="Arial" w:cs="Arial"/>
              </w:rPr>
              <w:t xml:space="preserve">     (each side is </w:t>
            </w:r>
            <m:oMath>
              <m:r>
                <w:rPr>
                  <w:rFonts w:ascii="Cambria Math" w:hAnsi="Arial" w:cs="Arial"/>
                </w:rPr>
                <m:t xml:space="preserve">16 </m:t>
              </m:r>
              <m:r>
                <w:rPr>
                  <w:rFonts w:ascii="Cambria Math" w:hAnsi="Cambria Math" w:cs="Arial"/>
                </w:rPr>
                <m:t>cm</m:t>
              </m:r>
              <m:r>
                <w:rPr>
                  <w:rFonts w:ascii="Cambria Math" w:hAnsi="Arial" w:cs="Arial"/>
                </w:rPr>
                <m:t>)</m:t>
              </m:r>
            </m:oMath>
          </w:p>
          <w:p w:rsidR="001D73D7" w:rsidRPr="00815C5D" w:rsidRDefault="001D73D7" w:rsidP="001D73D7">
            <w:pPr>
              <w:pStyle w:val="ListParagraph"/>
              <w:numPr>
                <w:ilvl w:val="0"/>
                <w:numId w:val="105"/>
              </w:numPr>
              <w:spacing w:after="0"/>
              <w:rPr>
                <w:rFonts w:ascii="Arial" w:hAnsi="Arial" w:cs="Arial"/>
              </w:rPr>
            </w:pPr>
            <w:r w:rsidRPr="00815C5D">
              <w:rPr>
                <w:rFonts w:ascii="Arial" w:hAnsi="Arial" w:cs="Arial"/>
              </w:rPr>
              <w:t xml:space="preserve">  </w:t>
            </w:r>
            <m:oMath>
              <m:r>
                <w:rPr>
                  <w:rFonts w:ascii="Cambria Math" w:hAnsi="Cambria Math" w:cs="Arial"/>
                </w:rPr>
                <m:t>A</m:t>
              </m:r>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 xml:space="preserve">(16 </m:t>
                  </m:r>
                  <m:r>
                    <w:rPr>
                      <w:rFonts w:ascii="Cambria Math" w:hAnsi="Cambria Math" w:cs="Arial"/>
                    </w:rPr>
                    <m:t>cm</m:t>
                  </m:r>
                  <m:r>
                    <w:rPr>
                      <w:rFonts w:ascii="Cambria Math" w:hAnsi="Arial" w:cs="Arial"/>
                    </w:rPr>
                    <m:t>)</m:t>
                  </m:r>
                </m:e>
                <m:sup>
                  <m:r>
                    <w:rPr>
                      <w:rFonts w:ascii="Cambria Math" w:hAnsi="Arial" w:cs="Arial"/>
                    </w:rPr>
                    <m:t>2</m:t>
                  </m:r>
                </m:sup>
              </m:sSup>
              <m:r>
                <w:rPr>
                  <w:rFonts w:ascii="Cambria Math" w:hAnsi="Arial" w:cs="Arial"/>
                </w:rPr>
                <m:t>=256</m:t>
              </m:r>
              <m:sSup>
                <m:sSupPr>
                  <m:ctrlPr>
                    <w:rPr>
                      <w:rFonts w:ascii="Cambria Math" w:hAnsi="Arial" w:cs="Arial"/>
                      <w:i/>
                    </w:rPr>
                  </m:ctrlPr>
                </m:sSupPr>
                <m:e>
                  <m:r>
                    <w:rPr>
                      <w:rFonts w:ascii="Cambria Math" w:hAnsi="Arial" w:cs="Arial"/>
                    </w:rPr>
                    <m:t xml:space="preserve"> </m:t>
                  </m:r>
                  <m:r>
                    <w:rPr>
                      <w:rFonts w:ascii="Cambria Math" w:hAnsi="Cambria Math" w:cs="Arial"/>
                    </w:rPr>
                    <m:t>cm</m:t>
                  </m:r>
                </m:e>
                <m:sup>
                  <m:r>
                    <w:rPr>
                      <w:rFonts w:ascii="Cambria Math" w:hAnsi="Arial" w:cs="Arial"/>
                    </w:rPr>
                    <m:t>2</m:t>
                  </m:r>
                </m:sup>
              </m:sSup>
            </m:oMath>
            <w:r w:rsidRPr="00815C5D">
              <w:rPr>
                <w:rFonts w:ascii="Arial" w:hAnsi="Arial" w:cs="Arial"/>
              </w:rPr>
              <w:t xml:space="preserve">                           </w:t>
            </w:r>
          </w:p>
          <w:p w:rsidR="001D73D7" w:rsidRPr="00815C5D" w:rsidRDefault="001D73D7" w:rsidP="0017023C">
            <w:pPr>
              <w:spacing w:after="0"/>
              <w:rPr>
                <w:rFonts w:ascii="Arial" w:hAnsi="Arial" w:cs="Arial"/>
              </w:rPr>
            </w:pPr>
            <w:r w:rsidRPr="00815C5D">
              <w:rPr>
                <w:rFonts w:ascii="Arial" w:hAnsi="Arial" w:cs="Arial"/>
              </w:rPr>
              <w:t xml:space="preserve">Example 3:   The area of a rectangle is </w:t>
            </w:r>
            <m:oMath>
              <m:r>
                <w:rPr>
                  <w:rFonts w:ascii="Cambria Math" w:hAnsi="Arial" w:cs="Arial"/>
                </w:rPr>
                <m:t xml:space="preserve">60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r w:rsidRPr="00815C5D">
              <w:rPr>
                <w:rFonts w:ascii="Arial" w:hAnsi="Arial" w:cs="Arial"/>
              </w:rPr>
              <w:t xml:space="preserve"> and its length is</w:t>
            </w:r>
            <m:oMath>
              <m:r>
                <w:rPr>
                  <w:rFonts w:ascii="Cambria Math" w:hAnsi="Arial" w:cs="Arial"/>
                </w:rPr>
                <m:t xml:space="preserve">12 </m:t>
              </m:r>
              <m:r>
                <w:rPr>
                  <w:rFonts w:ascii="Cambria Math" w:hAnsi="Cambria Math" w:cs="Arial"/>
                </w:rPr>
                <m:t>cm</m:t>
              </m:r>
            </m:oMath>
            <w:r w:rsidRPr="00815C5D">
              <w:rPr>
                <w:rFonts w:ascii="Arial" w:hAnsi="Arial" w:cs="Arial"/>
              </w:rPr>
              <w:t xml:space="preserve">.    </w:t>
            </w:r>
          </w:p>
          <w:p w:rsidR="001D73D7" w:rsidRPr="00815C5D" w:rsidRDefault="001D73D7" w:rsidP="001D73D7">
            <w:pPr>
              <w:pStyle w:val="ListParagraph"/>
              <w:numPr>
                <w:ilvl w:val="0"/>
                <w:numId w:val="106"/>
              </w:numPr>
              <w:spacing w:after="0"/>
              <w:rPr>
                <w:rFonts w:ascii="Arial" w:hAnsi="Arial" w:cs="Arial"/>
              </w:rPr>
            </w:pPr>
            <w:r w:rsidRPr="00815C5D">
              <w:rPr>
                <w:rFonts w:ascii="Arial" w:hAnsi="Arial" w:cs="Arial"/>
              </w:rPr>
              <w:t>Calculate the breadth of the rectangle.</w:t>
            </w:r>
          </w:p>
          <w:p w:rsidR="001D73D7" w:rsidRPr="00815C5D" w:rsidRDefault="001D73D7" w:rsidP="001D73D7">
            <w:pPr>
              <w:pStyle w:val="ListParagraph"/>
              <w:numPr>
                <w:ilvl w:val="0"/>
                <w:numId w:val="106"/>
              </w:numPr>
              <w:spacing w:after="0"/>
              <w:rPr>
                <w:rFonts w:ascii="Arial" w:hAnsi="Arial" w:cs="Arial"/>
              </w:rPr>
            </w:pPr>
            <w:r w:rsidRPr="00815C5D">
              <w:rPr>
                <w:rFonts w:ascii="Arial" w:hAnsi="Arial" w:cs="Arial"/>
              </w:rPr>
              <w:t xml:space="preserve">Calculate the perimeter of the rectangle. </w:t>
            </w:r>
          </w:p>
          <w:p w:rsidR="001D73D7" w:rsidRPr="00815C5D" w:rsidRDefault="001D73D7" w:rsidP="0017023C">
            <w:pPr>
              <w:spacing w:after="0"/>
              <w:rPr>
                <w:rFonts w:ascii="Arial" w:hAnsi="Arial" w:cs="Arial"/>
              </w:rPr>
            </w:pPr>
            <w:r w:rsidRPr="00815C5D">
              <w:rPr>
                <w:rFonts w:ascii="Arial" w:hAnsi="Arial" w:cs="Arial"/>
              </w:rPr>
              <w:t>Solutions:</w:t>
            </w:r>
          </w:p>
          <w:p w:rsidR="001D73D7" w:rsidRPr="00815C5D" w:rsidRDefault="001D73D7" w:rsidP="001D73D7">
            <w:pPr>
              <w:pStyle w:val="ListParagraph"/>
              <w:numPr>
                <w:ilvl w:val="0"/>
                <w:numId w:val="107"/>
              </w:numPr>
              <w:spacing w:after="0"/>
              <w:rPr>
                <w:rFonts w:ascii="Arial" w:hAnsi="Arial" w:cs="Arial"/>
              </w:rPr>
            </w:pPr>
            <w:r w:rsidRPr="00815C5D">
              <w:rPr>
                <w:rFonts w:ascii="Arial" w:hAnsi="Arial" w:cs="Arial"/>
                <w:iCs/>
              </w:rPr>
              <w:t xml:space="preserve">        </w:t>
            </w:r>
            <m:oMath>
              <m:r>
                <w:rPr>
                  <w:rFonts w:ascii="Cambria Math" w:hAnsi="Cambria Math" w:cs="Arial"/>
                </w:rPr>
                <m:t>l</m:t>
              </m:r>
              <m:r>
                <w:rPr>
                  <w:rFonts w:ascii="Cambria Math" w:hAnsi="Arial" w:cs="Arial"/>
                </w:rPr>
                <m:t>×</m:t>
              </m:r>
              <m:r>
                <w:rPr>
                  <w:rFonts w:ascii="Cambria Math" w:hAnsi="Cambria Math" w:cs="Arial"/>
                </w:rPr>
                <m:t>b</m:t>
              </m:r>
              <m:r>
                <w:rPr>
                  <w:rFonts w:ascii="Cambria Math" w:hAnsi="Arial" w:cs="Arial"/>
                </w:rPr>
                <m:t>=</m:t>
              </m:r>
              <m:r>
                <w:rPr>
                  <w:rFonts w:ascii="Cambria Math" w:hAnsi="Cambria Math" w:cs="Arial"/>
                </w:rPr>
                <m:t>A</m:t>
              </m:r>
            </m:oMath>
          </w:p>
          <w:p w:rsidR="001D73D7" w:rsidRPr="00815C5D" w:rsidRDefault="001D73D7" w:rsidP="0017023C">
            <w:pPr>
              <w:spacing w:after="0"/>
              <w:rPr>
                <w:rFonts w:ascii="Arial" w:hAnsi="Arial" w:cs="Arial"/>
              </w:rPr>
            </w:pPr>
            <w:r w:rsidRPr="00815C5D">
              <w:rPr>
                <w:rFonts w:ascii="Arial" w:hAnsi="Arial" w:cs="Arial"/>
              </w:rPr>
              <w:t xml:space="preserve">                                  </w:t>
            </w:r>
            <m:oMath>
              <m:r>
                <w:rPr>
                  <w:rFonts w:ascii="Cambria Math" w:hAnsi="Cambria Math" w:cs="Arial"/>
                </w:rPr>
                <m:t xml:space="preserve">  </m:t>
              </m:r>
              <m:r>
                <w:rPr>
                  <w:rFonts w:ascii="Cambria Math" w:hAnsi="Arial" w:cs="Arial"/>
                </w:rPr>
                <m:t xml:space="preserve">12 </m:t>
              </m:r>
              <m:r>
                <w:rPr>
                  <w:rFonts w:ascii="Cambria Math" w:hAnsi="Cambria Math" w:cs="Arial"/>
                </w:rPr>
                <m:t>cm</m:t>
              </m:r>
              <m:r>
                <w:rPr>
                  <w:rFonts w:ascii="Cambria Math" w:hAnsi="Arial" w:cs="Arial"/>
                </w:rPr>
                <m:t>×</m:t>
              </m:r>
              <m:r>
                <w:rPr>
                  <w:rFonts w:ascii="Cambria Math" w:hAnsi="Cambria Math" w:cs="Arial"/>
                </w:rPr>
                <m:t>b</m:t>
              </m:r>
              <m:r>
                <w:rPr>
                  <w:rFonts w:ascii="Cambria Math" w:hAnsi="Arial" w:cs="Arial"/>
                </w:rPr>
                <m:t xml:space="preserve">=60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815C5D" w:rsidRDefault="001D73D7" w:rsidP="0017023C">
            <w:pPr>
              <w:spacing w:after="0"/>
              <w:rPr>
                <w:rFonts w:ascii="Arial" w:hAnsi="Arial" w:cs="Arial"/>
              </w:rPr>
            </w:pPr>
            <w:r w:rsidRPr="00815C5D">
              <w:rPr>
                <w:rFonts w:ascii="Arial" w:hAnsi="Arial" w:cs="Arial"/>
              </w:rPr>
              <w:t xml:space="preserve">                                                 </w:t>
            </w:r>
            <m:oMath>
              <m:r>
                <w:rPr>
                  <w:rFonts w:ascii="Cambria Math" w:hAnsi="Cambria Math" w:cs="Arial"/>
                </w:rPr>
                <m:t>b</m:t>
              </m:r>
              <m:r>
                <w:rPr>
                  <w:rFonts w:ascii="Cambria Math" w:hAnsi="Arial" w:cs="Arial"/>
                </w:rPr>
                <m:t xml:space="preserve">=5 </m:t>
              </m:r>
              <m:r>
                <w:rPr>
                  <w:rFonts w:ascii="Cambria Math" w:hAnsi="Cambria Math" w:cs="Arial"/>
                </w:rPr>
                <m:t>cm</m:t>
              </m:r>
            </m:oMath>
          </w:p>
          <w:p w:rsidR="001D73D7" w:rsidRPr="00815C5D" w:rsidRDefault="001D73D7" w:rsidP="001D73D7">
            <w:pPr>
              <w:pStyle w:val="ListParagraph"/>
              <w:numPr>
                <w:ilvl w:val="0"/>
                <w:numId w:val="107"/>
              </w:numPr>
              <w:spacing w:after="0"/>
              <w:rPr>
                <w:rFonts w:ascii="Arial" w:hAnsi="Arial" w:cs="Arial"/>
              </w:rPr>
            </w:pPr>
            <w:r w:rsidRPr="00815C5D">
              <w:rPr>
                <w:rFonts w:ascii="Arial" w:hAnsi="Arial" w:cs="Arial"/>
              </w:rPr>
              <w:t xml:space="preserve">    </w:t>
            </w:r>
            <m:oMath>
              <m:r>
                <w:rPr>
                  <w:rFonts w:ascii="Cambria Math" w:hAnsi="Cambria Math" w:cs="Arial"/>
                </w:rPr>
                <m:t>P</m:t>
              </m:r>
            </m:oMath>
            <w:r w:rsidRPr="00815C5D">
              <w:rPr>
                <w:rFonts w:ascii="Arial" w:hAnsi="Arial" w:cs="Arial"/>
              </w:rPr>
              <w:t xml:space="preserve"> </w:t>
            </w:r>
            <m:oMath>
              <m:r>
                <w:rPr>
                  <w:rFonts w:ascii="Cambria Math" w:hAnsi="Arial" w:cs="Arial"/>
                </w:rPr>
                <m:t>=2</m:t>
              </m:r>
              <m:d>
                <m:dPr>
                  <m:ctrlPr>
                    <w:rPr>
                      <w:rFonts w:ascii="Cambria Math" w:hAnsi="Arial" w:cs="Arial"/>
                      <w:i/>
                    </w:rPr>
                  </m:ctrlPr>
                </m:dPr>
                <m:e>
                  <m:r>
                    <w:rPr>
                      <w:rFonts w:ascii="Cambria Math" w:hAnsi="Cambria Math" w:cs="Arial"/>
                    </w:rPr>
                    <m:t>l</m:t>
                  </m:r>
                  <m:r>
                    <w:rPr>
                      <w:rFonts w:ascii="Cambria Math" w:hAnsi="Arial" w:cs="Arial"/>
                    </w:rPr>
                    <m:t>+</m:t>
                  </m:r>
                  <m:r>
                    <w:rPr>
                      <w:rFonts w:ascii="Cambria Math" w:hAnsi="Cambria Math" w:cs="Arial"/>
                    </w:rPr>
                    <m:t>b</m:t>
                  </m:r>
                </m:e>
              </m:d>
            </m:oMath>
          </w:p>
          <w:p w:rsidR="001D73D7" w:rsidRPr="00815C5D" w:rsidRDefault="001D73D7" w:rsidP="0017023C">
            <w:pPr>
              <w:spacing w:after="0"/>
              <w:rPr>
                <w:rFonts w:ascii="Arial" w:hAnsi="Arial" w:cs="Arial"/>
              </w:rPr>
            </w:pPr>
            <m:oMathPara>
              <m:oMath>
                <m:r>
                  <w:rPr>
                    <w:rFonts w:ascii="Cambria Math" w:hAnsi="Arial" w:cs="Arial"/>
                  </w:rPr>
                  <m:t>=2</m:t>
                </m:r>
                <m:d>
                  <m:dPr>
                    <m:ctrlPr>
                      <w:rPr>
                        <w:rFonts w:ascii="Cambria Math" w:hAnsi="Arial" w:cs="Arial"/>
                        <w:i/>
                      </w:rPr>
                    </m:ctrlPr>
                  </m:dPr>
                  <m:e>
                    <m:r>
                      <w:rPr>
                        <w:rFonts w:ascii="Cambria Math" w:hAnsi="Arial" w:cs="Arial"/>
                      </w:rPr>
                      <m:t xml:space="preserve">12 </m:t>
                    </m:r>
                    <m:r>
                      <w:rPr>
                        <w:rFonts w:ascii="Cambria Math" w:hAnsi="Cambria Math" w:cs="Arial"/>
                      </w:rPr>
                      <m:t>cm</m:t>
                    </m:r>
                    <m:r>
                      <w:rPr>
                        <w:rFonts w:ascii="Cambria Math" w:hAnsi="Arial" w:cs="Arial"/>
                      </w:rPr>
                      <m:t xml:space="preserve">+5 </m:t>
                    </m:r>
                    <m:r>
                      <w:rPr>
                        <w:rFonts w:ascii="Cambria Math" w:hAnsi="Cambria Math" w:cs="Arial"/>
                      </w:rPr>
                      <m:t>cm</m:t>
                    </m:r>
                  </m:e>
                </m:d>
              </m:oMath>
            </m:oMathPara>
          </w:p>
          <w:p w:rsidR="001D73D7" w:rsidRPr="00815C5D" w:rsidRDefault="001D73D7" w:rsidP="0017023C">
            <w:pPr>
              <w:spacing w:after="0"/>
              <w:rPr>
                <w:rFonts w:ascii="Arial" w:hAnsi="Arial" w:cs="Arial"/>
              </w:rPr>
            </w:pPr>
            <w:r w:rsidRPr="00815C5D">
              <w:rPr>
                <w:rFonts w:ascii="Arial" w:hAnsi="Arial" w:cs="Arial"/>
              </w:rPr>
              <w:t xml:space="preserve">                                           </w:t>
            </w:r>
            <m:oMath>
              <m:r>
                <w:rPr>
                  <w:rFonts w:ascii="Cambria Math" w:hAnsi="Cambria Math" w:cs="Arial"/>
                </w:rPr>
                <m:t>=2</m:t>
              </m:r>
              <m:d>
                <m:dPr>
                  <m:ctrlPr>
                    <w:rPr>
                      <w:rFonts w:ascii="Cambria Math" w:hAnsi="Cambria Math" w:cs="Arial"/>
                      <w:i/>
                    </w:rPr>
                  </m:ctrlPr>
                </m:dPr>
                <m:e>
                  <m:r>
                    <w:rPr>
                      <w:rFonts w:ascii="Cambria Math" w:hAnsi="Cambria Math" w:cs="Arial"/>
                    </w:rPr>
                    <m:t>17 cm</m:t>
                  </m:r>
                </m:e>
              </m:d>
            </m:oMath>
          </w:p>
          <w:p w:rsidR="001D73D7" w:rsidRPr="00815C5D" w:rsidRDefault="001D73D7" w:rsidP="0017023C">
            <w:pPr>
              <w:spacing w:after="0"/>
              <w:rPr>
                <w:rFonts w:ascii="Arial" w:hAnsi="Arial" w:cs="Arial"/>
              </w:rPr>
            </w:pPr>
            <w:r w:rsidRPr="00815C5D">
              <w:rPr>
                <w:rFonts w:ascii="Arial" w:hAnsi="Arial" w:cs="Arial"/>
              </w:rPr>
              <w:t xml:space="preserve">                                           </w:t>
            </w:r>
            <m:oMath>
              <m:r>
                <w:rPr>
                  <w:rFonts w:ascii="Cambria Math" w:hAnsi="Cambria Math" w:cs="Arial"/>
                </w:rPr>
                <m:t>=34 cm</m:t>
              </m:r>
            </m:oMath>
          </w:p>
          <w:p w:rsidR="001D73D7" w:rsidRPr="00815C5D" w:rsidRDefault="001D73D7" w:rsidP="0017023C">
            <w:pPr>
              <w:spacing w:after="0"/>
              <w:rPr>
                <w:rFonts w:ascii="Arial" w:hAnsi="Arial" w:cs="Arial"/>
              </w:rPr>
            </w:pPr>
            <w:r w:rsidRPr="00815C5D">
              <w:rPr>
                <w:rFonts w:ascii="Arial" w:hAnsi="Arial" w:cs="Arial"/>
              </w:rPr>
              <w:t xml:space="preserve">Example 4:    Consider the following triangle:     </w:t>
            </w:r>
          </w:p>
          <w:p w:rsidR="001D73D7" w:rsidRPr="00815C5D" w:rsidRDefault="001D73D7" w:rsidP="0017023C">
            <w:pPr>
              <w:spacing w:after="0"/>
              <w:rPr>
                <w:rFonts w:ascii="Arial" w:hAnsi="Arial" w:cs="Arial"/>
              </w:rPr>
            </w:pPr>
            <w:r w:rsidRPr="00815C5D">
              <w:rPr>
                <w:rFonts w:ascii="Arial" w:hAnsi="Arial" w:cs="Arial"/>
                <w:noProof/>
                <w:lang w:val="en-US"/>
              </w:rPr>
              <w:drawing>
                <wp:anchor distT="0" distB="0" distL="114300" distR="114300" simplePos="0" relativeHeight="251711488" behindDoc="0" locked="0" layoutInCell="1" allowOverlap="1">
                  <wp:simplePos x="0" y="0"/>
                  <wp:positionH relativeFrom="column">
                    <wp:posOffset>1066800</wp:posOffset>
                  </wp:positionH>
                  <wp:positionV relativeFrom="paragraph">
                    <wp:posOffset>106045</wp:posOffset>
                  </wp:positionV>
                  <wp:extent cx="2290445" cy="1167765"/>
                  <wp:effectExtent l="19050" t="0" r="0" b="0"/>
                  <wp:wrapNone/>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srcRect/>
                          <a:stretch>
                            <a:fillRect/>
                          </a:stretch>
                        </pic:blipFill>
                        <pic:spPr bwMode="auto">
                          <a:xfrm>
                            <a:off x="0" y="0"/>
                            <a:ext cx="2290445" cy="1167765"/>
                          </a:xfrm>
                          <a:prstGeom prst="rect">
                            <a:avLst/>
                          </a:prstGeom>
                          <a:noFill/>
                          <a:ln w="9525">
                            <a:noFill/>
                            <a:miter lim="800000"/>
                            <a:headEnd/>
                            <a:tailEnd/>
                          </a:ln>
                        </pic:spPr>
                      </pic:pic>
                    </a:graphicData>
                  </a:graphic>
                </wp:anchor>
              </w:drawing>
            </w:r>
            <w:r w:rsidRPr="00815C5D">
              <w:rPr>
                <w:rFonts w:ascii="Arial" w:hAnsi="Arial" w:cs="Arial"/>
              </w:rPr>
              <w:t xml:space="preserve">                                     </w:t>
            </w:r>
          </w:p>
          <w:p w:rsidR="001D73D7" w:rsidRPr="00815C5D" w:rsidRDefault="001D73D7" w:rsidP="0017023C">
            <w:pPr>
              <w:spacing w:after="0"/>
              <w:rPr>
                <w:rFonts w:ascii="Arial" w:hAnsi="Arial" w:cs="Arial"/>
              </w:rPr>
            </w:pPr>
          </w:p>
          <w:p w:rsidR="001D73D7" w:rsidRPr="00815C5D" w:rsidRDefault="001D73D7" w:rsidP="0017023C">
            <w:pPr>
              <w:spacing w:after="0"/>
              <w:rPr>
                <w:rFonts w:ascii="Arial" w:hAnsi="Arial" w:cs="Arial"/>
              </w:rPr>
            </w:pPr>
          </w:p>
          <w:p w:rsidR="001D73D7" w:rsidRPr="00815C5D" w:rsidRDefault="001D73D7" w:rsidP="0017023C">
            <w:pPr>
              <w:spacing w:after="0"/>
              <w:rPr>
                <w:rFonts w:ascii="Arial" w:hAnsi="Arial" w:cs="Arial"/>
              </w:rPr>
            </w:pPr>
          </w:p>
          <w:p w:rsidR="001D73D7" w:rsidRPr="00815C5D" w:rsidRDefault="001D73D7" w:rsidP="0017023C">
            <w:pPr>
              <w:spacing w:after="0"/>
              <w:rPr>
                <w:rFonts w:ascii="Arial" w:hAnsi="Arial" w:cs="Arial"/>
              </w:rPr>
            </w:pPr>
          </w:p>
          <w:p w:rsidR="001D73D7" w:rsidRPr="00815C5D" w:rsidRDefault="001D73D7" w:rsidP="0017023C">
            <w:pPr>
              <w:spacing w:after="0"/>
              <w:rPr>
                <w:rFonts w:ascii="Arial" w:hAnsi="Arial" w:cs="Arial"/>
              </w:rPr>
            </w:pPr>
          </w:p>
          <w:p w:rsidR="001D73D7" w:rsidRPr="00815C5D" w:rsidRDefault="001D73D7" w:rsidP="0017023C">
            <w:pPr>
              <w:spacing w:after="0"/>
              <w:rPr>
                <w:rFonts w:ascii="Arial" w:hAnsi="Arial" w:cs="Arial"/>
              </w:rPr>
            </w:pPr>
          </w:p>
          <w:p w:rsidR="001D73D7" w:rsidRPr="00815C5D" w:rsidRDefault="001D73D7" w:rsidP="001D73D7">
            <w:pPr>
              <w:pStyle w:val="ListParagraph"/>
              <w:numPr>
                <w:ilvl w:val="0"/>
                <w:numId w:val="108"/>
              </w:numPr>
              <w:spacing w:after="0"/>
              <w:rPr>
                <w:rFonts w:ascii="Arial" w:hAnsi="Arial" w:cs="Arial"/>
              </w:rPr>
            </w:pPr>
            <w:r w:rsidRPr="00815C5D">
              <w:rPr>
                <w:rFonts w:ascii="Arial" w:hAnsi="Arial" w:cs="Arial"/>
              </w:rPr>
              <w:t>Calculate the perimeter.</w:t>
            </w:r>
          </w:p>
          <w:p w:rsidR="001D73D7" w:rsidRPr="00815C5D" w:rsidRDefault="001D73D7" w:rsidP="001D73D7">
            <w:pPr>
              <w:pStyle w:val="ListParagraph"/>
              <w:numPr>
                <w:ilvl w:val="0"/>
                <w:numId w:val="108"/>
              </w:numPr>
              <w:spacing w:after="0"/>
              <w:rPr>
                <w:rFonts w:ascii="Arial" w:hAnsi="Arial" w:cs="Arial"/>
              </w:rPr>
            </w:pPr>
            <w:r w:rsidRPr="00815C5D">
              <w:rPr>
                <w:rFonts w:ascii="Arial" w:hAnsi="Arial" w:cs="Arial"/>
              </w:rPr>
              <w:t>Calculate the area.</w:t>
            </w:r>
          </w:p>
          <w:p w:rsidR="001D73D7" w:rsidRPr="00815C5D" w:rsidRDefault="001D73D7" w:rsidP="0017023C">
            <w:pPr>
              <w:spacing w:after="0"/>
              <w:rPr>
                <w:rFonts w:ascii="Arial" w:hAnsi="Arial" w:cs="Arial"/>
              </w:rPr>
            </w:pPr>
            <w:r w:rsidRPr="00815C5D">
              <w:rPr>
                <w:rFonts w:ascii="Arial" w:hAnsi="Arial" w:cs="Arial"/>
              </w:rPr>
              <w:t xml:space="preserve">Solutions:   </w:t>
            </w:r>
          </w:p>
          <w:p w:rsidR="001D73D7" w:rsidRPr="00815C5D" w:rsidRDefault="001D73D7" w:rsidP="001D73D7">
            <w:pPr>
              <w:pStyle w:val="ListParagraph"/>
              <w:numPr>
                <w:ilvl w:val="0"/>
                <w:numId w:val="109"/>
              </w:numPr>
              <w:spacing w:after="0"/>
              <w:rPr>
                <w:rFonts w:ascii="Arial" w:hAnsi="Arial" w:cs="Arial"/>
              </w:rPr>
            </w:pPr>
            <m:oMath>
              <m:r>
                <w:rPr>
                  <w:rFonts w:ascii="Cambria Math" w:hAnsi="Cambria Math" w:cs="Arial"/>
                </w:rPr>
                <m:t>P</m:t>
              </m:r>
              <m:r>
                <w:rPr>
                  <w:rFonts w:ascii="Cambria Math" w:hAnsi="Arial" w:cs="Arial"/>
                </w:rPr>
                <m:t xml:space="preserve">=10 </m:t>
              </m:r>
              <m:r>
                <w:rPr>
                  <w:rFonts w:ascii="Cambria Math" w:hAnsi="Cambria Math" w:cs="Arial"/>
                </w:rPr>
                <m:t>cm</m:t>
              </m:r>
              <m:r>
                <w:rPr>
                  <w:rFonts w:ascii="Cambria Math" w:hAnsi="Arial" w:cs="Arial"/>
                </w:rPr>
                <m:t xml:space="preserve">+13 </m:t>
              </m:r>
              <m:r>
                <w:rPr>
                  <w:rFonts w:ascii="Cambria Math" w:hAnsi="Cambria Math" w:cs="Arial"/>
                </w:rPr>
                <m:t>cm</m:t>
              </m:r>
              <m:r>
                <w:rPr>
                  <w:rFonts w:ascii="Cambria Math" w:hAnsi="Arial" w:cs="Arial"/>
                </w:rPr>
                <m:t xml:space="preserve">+19 </m:t>
              </m:r>
              <m:r>
                <w:rPr>
                  <w:rFonts w:ascii="Cambria Math" w:hAnsi="Cambria Math" w:cs="Arial"/>
                </w:rPr>
                <m:t>cm</m:t>
              </m:r>
              <m:r>
                <w:rPr>
                  <w:rFonts w:ascii="Cambria Math" w:hAnsi="Arial" w:cs="Arial"/>
                </w:rPr>
                <m:t xml:space="preserve">=42 </m:t>
              </m:r>
              <m:r>
                <w:rPr>
                  <w:rFonts w:ascii="Cambria Math" w:hAnsi="Cambria Math" w:cs="Arial"/>
                </w:rPr>
                <m:t>cm</m:t>
              </m:r>
            </m:oMath>
            <w:r w:rsidRPr="00815C5D">
              <w:rPr>
                <w:rFonts w:ascii="Arial" w:hAnsi="Arial" w:cs="Arial"/>
              </w:rPr>
              <w:t xml:space="preserve"> </w:t>
            </w:r>
          </w:p>
          <w:p w:rsidR="001D73D7" w:rsidRPr="00815C5D" w:rsidRDefault="001D73D7" w:rsidP="001D73D7">
            <w:pPr>
              <w:pStyle w:val="ListParagraph"/>
              <w:numPr>
                <w:ilvl w:val="0"/>
                <w:numId w:val="109"/>
              </w:numPr>
              <w:spacing w:after="0"/>
              <w:rPr>
                <w:rFonts w:ascii="Arial" w:hAnsi="Arial" w:cs="Arial"/>
              </w:rPr>
            </w:pPr>
            <w:r w:rsidRPr="00815C5D">
              <w:rPr>
                <w:rFonts w:ascii="Arial" w:hAnsi="Arial" w:cs="Arial"/>
              </w:rPr>
              <w:t xml:space="preserve"> </w:t>
            </w:r>
            <m:oMath>
              <m:r>
                <w:rPr>
                  <w:rFonts w:ascii="Cambria Math" w:hAnsi="Cambria Math" w:cs="Arial"/>
                </w:rPr>
                <m:t>A</m:t>
              </m:r>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Cambria Math" w:cs="Arial"/>
                    </w:rPr>
                    <m:t>b×h</m:t>
                  </m:r>
                </m:e>
              </m:d>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Arial" w:cs="Arial"/>
                    </w:rPr>
                    <m:t xml:space="preserve">10 </m:t>
                  </m:r>
                  <m:r>
                    <w:rPr>
                      <w:rFonts w:ascii="Cambria Math" w:hAnsi="Cambria Math" w:cs="Arial"/>
                    </w:rPr>
                    <m:t>cm×</m:t>
                  </m:r>
                  <m:r>
                    <w:rPr>
                      <w:rFonts w:ascii="Cambria Math" w:hAnsi="Arial" w:cs="Arial"/>
                    </w:rPr>
                    <m:t xml:space="preserve">12 </m:t>
                  </m:r>
                  <m:r>
                    <w:rPr>
                      <w:rFonts w:ascii="Cambria Math" w:hAnsi="Cambria Math" w:cs="Arial"/>
                    </w:rPr>
                    <m:t>cm</m:t>
                  </m:r>
                </m:e>
              </m:d>
              <m:r>
                <w:rPr>
                  <w:rFonts w:ascii="Cambria Math" w:hAnsi="Arial" w:cs="Arial"/>
                </w:rPr>
                <m:t xml:space="preserve">=60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815C5D" w:rsidRDefault="001D73D7" w:rsidP="0017023C">
            <w:pPr>
              <w:pStyle w:val="ListParagraph"/>
              <w:spacing w:after="0"/>
              <w:ind w:left="2177"/>
              <w:rPr>
                <w:rFonts w:ascii="Arial" w:hAnsi="Arial" w:cs="Arial"/>
              </w:rPr>
            </w:pPr>
          </w:p>
        </w:tc>
        <w:tc>
          <w:tcPr>
            <w:tcW w:w="2977" w:type="dxa"/>
            <w:vAlign w:val="center"/>
          </w:tcPr>
          <w:p w:rsidR="001D73D7" w:rsidRPr="00815C5D" w:rsidRDefault="001D73D7" w:rsidP="0017023C">
            <w:pPr>
              <w:rPr>
                <w:rFonts w:ascii="Arial" w:hAnsi="Arial" w:cs="Arial"/>
              </w:rPr>
            </w:pPr>
            <w:proofErr w:type="gramStart"/>
            <w:r w:rsidRPr="00815C5D">
              <w:rPr>
                <w:rFonts w:ascii="Arial" w:hAnsi="Arial" w:cs="Arial"/>
              </w:rPr>
              <w:t>actively</w:t>
            </w:r>
            <w:proofErr w:type="gramEnd"/>
            <w:r w:rsidRPr="00815C5D">
              <w:rPr>
                <w:rFonts w:ascii="Arial" w:hAnsi="Arial" w:cs="Arial"/>
              </w:rPr>
              <w:t xml:space="preserve"> engaged during lesson presentation by answering questions.</w:t>
            </w:r>
          </w:p>
          <w:p w:rsidR="001D73D7" w:rsidRPr="00815C5D" w:rsidRDefault="001D73D7" w:rsidP="0017023C">
            <w:pPr>
              <w:rPr>
                <w:rFonts w:ascii="Arial" w:hAnsi="Arial" w:cs="Arial"/>
              </w:rPr>
            </w:pPr>
            <w:proofErr w:type="gramStart"/>
            <w:r w:rsidRPr="00815C5D">
              <w:rPr>
                <w:rFonts w:ascii="Arial" w:hAnsi="Arial" w:cs="Arial"/>
              </w:rPr>
              <w:t>do</w:t>
            </w:r>
            <w:proofErr w:type="gramEnd"/>
            <w:r w:rsidRPr="00815C5D">
              <w:rPr>
                <w:rFonts w:ascii="Arial" w:hAnsi="Arial" w:cs="Arial"/>
              </w:rPr>
              <w:t xml:space="preserve"> example 2 as an activity, and discuss their solutions with the whole class.</w:t>
            </w: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p w:rsidR="001D73D7" w:rsidRPr="00815C5D" w:rsidRDefault="001D73D7" w:rsidP="0017023C">
            <w:pPr>
              <w:rPr>
                <w:rFonts w:ascii="Arial" w:hAnsi="Arial" w:cs="Arial"/>
              </w:rPr>
            </w:pPr>
          </w:p>
        </w:tc>
      </w:tr>
      <w:tr w:rsidR="001D73D7" w:rsidRPr="00815C5D" w:rsidTr="001702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1D73D7" w:rsidRPr="00815C5D" w:rsidRDefault="001D73D7" w:rsidP="009F0451">
            <w:pPr>
              <w:pStyle w:val="ListParagraph"/>
              <w:numPr>
                <w:ilvl w:val="0"/>
                <w:numId w:val="171"/>
              </w:numPr>
              <w:spacing w:after="0" w:line="240" w:lineRule="auto"/>
              <w:ind w:left="357" w:hanging="357"/>
              <w:jc w:val="both"/>
              <w:rPr>
                <w:rFonts w:ascii="Arial" w:hAnsi="Arial" w:cs="Arial"/>
                <w:b/>
                <w:color w:val="C00000"/>
                <w:sz w:val="24"/>
              </w:rPr>
            </w:pPr>
            <w:r w:rsidRPr="00815C5D">
              <w:rPr>
                <w:rFonts w:ascii="Arial" w:hAnsi="Arial" w:cs="Arial"/>
                <w:b/>
                <w:color w:val="E36C0A"/>
                <w:sz w:val="24"/>
              </w:rPr>
              <w:lastRenderedPageBreak/>
              <w:t xml:space="preserve">CLASSWORK </w:t>
            </w:r>
            <w:r w:rsidRPr="00815C5D">
              <w:rPr>
                <w:rFonts w:ascii="Arial" w:hAnsi="Arial" w:cs="Arial"/>
                <w:color w:val="E36C0A"/>
                <w:sz w:val="24"/>
              </w:rPr>
              <w:t>(Suggested time: 15 minutes)</w:t>
            </w:r>
          </w:p>
          <w:p w:rsidR="001D73D7" w:rsidRPr="00815C5D" w:rsidRDefault="001D73D7" w:rsidP="0017023C">
            <w:pPr>
              <w:pStyle w:val="ListParagraph"/>
              <w:spacing w:after="0" w:line="240" w:lineRule="auto"/>
              <w:ind w:left="357"/>
              <w:jc w:val="both"/>
              <w:rPr>
                <w:rFonts w:ascii="Arial" w:hAnsi="Arial" w:cs="Arial"/>
                <w:color w:val="E36C0A"/>
                <w:sz w:val="24"/>
              </w:rPr>
            </w:pPr>
            <w:r w:rsidRPr="00815C5D">
              <w:rPr>
                <w:rFonts w:ascii="Arial" w:hAnsi="Arial" w:cs="Arial"/>
                <w:color w:val="E36C0A"/>
                <w:sz w:val="24"/>
              </w:rPr>
              <w:t xml:space="preserve">DBE workbook 2: page 43 no. 1 (c)  and 2 (c), page 47 no. 1 (c) and (b), </w:t>
            </w:r>
          </w:p>
          <w:p w:rsidR="001D73D7" w:rsidRPr="00815C5D" w:rsidRDefault="001D73D7" w:rsidP="0017023C">
            <w:pPr>
              <w:pStyle w:val="ListParagraph"/>
              <w:spacing w:after="0" w:line="240" w:lineRule="auto"/>
              <w:ind w:left="357"/>
              <w:jc w:val="both"/>
              <w:rPr>
                <w:rFonts w:ascii="Arial" w:hAnsi="Arial" w:cs="Arial"/>
                <w:b/>
                <w:color w:val="C00000"/>
                <w:sz w:val="24"/>
              </w:rPr>
            </w:pPr>
            <w:r w:rsidRPr="00815C5D">
              <w:rPr>
                <w:rFonts w:ascii="Arial" w:hAnsi="Arial" w:cs="Arial"/>
                <w:color w:val="E36C0A"/>
                <w:sz w:val="24"/>
              </w:rPr>
              <w:t>page 48 no. 1 (b) and (d)</w:t>
            </w:r>
          </w:p>
          <w:p w:rsidR="001D73D7" w:rsidRPr="00815C5D" w:rsidRDefault="001D73D7" w:rsidP="0017023C">
            <w:pPr>
              <w:pStyle w:val="ListParagraph"/>
              <w:spacing w:after="0" w:line="240" w:lineRule="auto"/>
              <w:ind w:left="357"/>
              <w:jc w:val="both"/>
              <w:rPr>
                <w:rFonts w:ascii="Arial" w:hAnsi="Arial" w:cs="Arial"/>
                <w:b/>
                <w:color w:val="E36C0A"/>
              </w:rPr>
            </w:pPr>
          </w:p>
          <w:p w:rsidR="001D73D7" w:rsidRPr="00815C5D" w:rsidRDefault="001D73D7" w:rsidP="0017023C">
            <w:pPr>
              <w:pStyle w:val="ListParagraph"/>
              <w:spacing w:after="0" w:line="240" w:lineRule="auto"/>
              <w:ind w:left="357"/>
              <w:jc w:val="both"/>
              <w:rPr>
                <w:rFonts w:ascii="Arial" w:hAnsi="Arial" w:cs="Arial"/>
                <w:b/>
                <w:color w:val="C00000"/>
              </w:rPr>
            </w:pPr>
          </w:p>
        </w:tc>
      </w:tr>
    </w:tbl>
    <w:p w:rsidR="001D73D7" w:rsidRPr="00815C5D"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815C5D" w:rsidTr="0017023C">
        <w:trPr>
          <w:trHeight w:val="458"/>
        </w:trPr>
        <w:tc>
          <w:tcPr>
            <w:tcW w:w="5000" w:type="pct"/>
            <w:vAlign w:val="center"/>
          </w:tcPr>
          <w:p w:rsidR="001D73D7" w:rsidRPr="00815C5D" w:rsidRDefault="001D73D7" w:rsidP="009F0451">
            <w:pPr>
              <w:pStyle w:val="ListParagraph"/>
              <w:numPr>
                <w:ilvl w:val="0"/>
                <w:numId w:val="171"/>
              </w:numPr>
              <w:spacing w:after="0" w:line="240" w:lineRule="auto"/>
              <w:ind w:left="357" w:hanging="357"/>
              <w:rPr>
                <w:rFonts w:ascii="Arial" w:hAnsi="Arial" w:cs="Arial"/>
                <w:b/>
                <w:color w:val="C00000"/>
              </w:rPr>
            </w:pPr>
            <w:r w:rsidRPr="00815C5D">
              <w:rPr>
                <w:rFonts w:ascii="Arial" w:hAnsi="Arial" w:cs="Arial"/>
                <w:b/>
                <w:color w:val="E36C0A"/>
                <w:sz w:val="24"/>
              </w:rPr>
              <w:t>CONSOLIDATION/CONCLUSION &amp; HOMEWORK (Suggested time: 5 minutes)</w:t>
            </w:r>
          </w:p>
        </w:tc>
      </w:tr>
      <w:tr w:rsidR="001D73D7" w:rsidRPr="009D0DFD" w:rsidTr="0017023C">
        <w:tc>
          <w:tcPr>
            <w:tcW w:w="5000" w:type="pct"/>
          </w:tcPr>
          <w:p w:rsidR="001D73D7" w:rsidRPr="00815C5D" w:rsidRDefault="001D73D7" w:rsidP="001D73D7">
            <w:pPr>
              <w:pStyle w:val="ListParagraph"/>
              <w:numPr>
                <w:ilvl w:val="0"/>
                <w:numId w:val="55"/>
              </w:numPr>
              <w:spacing w:after="0"/>
              <w:jc w:val="both"/>
              <w:rPr>
                <w:rFonts w:ascii="Arial" w:hAnsi="Arial" w:cs="Arial"/>
                <w:color w:val="000000"/>
              </w:rPr>
            </w:pPr>
            <w:r w:rsidRPr="00815C5D">
              <w:rPr>
                <w:rFonts w:ascii="Arial" w:hAnsi="Arial" w:cs="Arial"/>
                <w:b/>
                <w:color w:val="000000"/>
              </w:rPr>
              <w:t>Emphasise that</w:t>
            </w:r>
            <w:r w:rsidRPr="00815C5D">
              <w:rPr>
                <w:rFonts w:ascii="Arial" w:hAnsi="Arial" w:cs="Arial"/>
                <w:color w:val="000000"/>
              </w:rPr>
              <w:t>:</w:t>
            </w:r>
          </w:p>
          <w:p w:rsidR="001D73D7" w:rsidRPr="00815C5D" w:rsidRDefault="001D73D7" w:rsidP="001D73D7">
            <w:pPr>
              <w:numPr>
                <w:ilvl w:val="0"/>
                <w:numId w:val="54"/>
              </w:numPr>
              <w:autoSpaceDE w:val="0"/>
              <w:autoSpaceDN w:val="0"/>
              <w:adjustRightInd w:val="0"/>
              <w:spacing w:after="0"/>
              <w:ind w:hanging="42"/>
              <w:jc w:val="both"/>
              <w:rPr>
                <w:rFonts w:ascii="Arial" w:hAnsi="Arial" w:cs="Arial"/>
              </w:rPr>
            </w:pPr>
            <w:r w:rsidRPr="00815C5D">
              <w:rPr>
                <w:rFonts w:ascii="Arial" w:hAnsi="Arial" w:cs="Arial"/>
                <w:lang w:val="en-GB"/>
              </w:rPr>
              <w:t xml:space="preserve">learners should know and be  able to use the formulae to calculate the area and perimeter of </w:t>
            </w:r>
          </w:p>
          <w:p w:rsidR="001D73D7" w:rsidRPr="00815C5D" w:rsidRDefault="001D73D7" w:rsidP="0017023C">
            <w:pPr>
              <w:autoSpaceDE w:val="0"/>
              <w:autoSpaceDN w:val="0"/>
              <w:adjustRightInd w:val="0"/>
              <w:spacing w:after="0"/>
              <w:ind w:left="360"/>
              <w:jc w:val="both"/>
              <w:rPr>
                <w:rFonts w:ascii="Arial" w:hAnsi="Arial" w:cs="Arial"/>
              </w:rPr>
            </w:pPr>
            <w:r w:rsidRPr="00815C5D">
              <w:rPr>
                <w:rFonts w:ascii="Arial" w:hAnsi="Arial" w:cs="Arial"/>
                <w:lang w:val="en-GB"/>
              </w:rPr>
              <w:t xml:space="preserve">      </w:t>
            </w:r>
            <w:proofErr w:type="gramStart"/>
            <w:r w:rsidRPr="00815C5D">
              <w:rPr>
                <w:rFonts w:ascii="Arial" w:hAnsi="Arial" w:cs="Arial"/>
                <w:lang w:val="en-GB"/>
              </w:rPr>
              <w:t>squares</w:t>
            </w:r>
            <w:proofErr w:type="gramEnd"/>
            <w:r w:rsidRPr="00815C5D">
              <w:rPr>
                <w:rFonts w:ascii="Arial" w:hAnsi="Arial" w:cs="Arial"/>
                <w:lang w:val="en-GB"/>
              </w:rPr>
              <w:t xml:space="preserve">, rectangles and triangles.  </w:t>
            </w:r>
          </w:p>
          <w:p w:rsidR="001D73D7" w:rsidRPr="00815C5D" w:rsidRDefault="001D73D7" w:rsidP="001D73D7">
            <w:pPr>
              <w:numPr>
                <w:ilvl w:val="0"/>
                <w:numId w:val="54"/>
              </w:numPr>
              <w:autoSpaceDE w:val="0"/>
              <w:autoSpaceDN w:val="0"/>
              <w:adjustRightInd w:val="0"/>
              <w:spacing w:after="0"/>
              <w:ind w:hanging="42"/>
              <w:jc w:val="both"/>
              <w:rPr>
                <w:rFonts w:ascii="Arial" w:hAnsi="Arial" w:cs="Arial"/>
                <w:lang w:val="en-GB"/>
              </w:rPr>
            </w:pPr>
            <w:r w:rsidRPr="00815C5D">
              <w:rPr>
                <w:rFonts w:ascii="Arial" w:hAnsi="Arial" w:cs="Arial"/>
                <w:lang w:val="en-GB"/>
              </w:rPr>
              <w:t xml:space="preserve">the use of formulae provides a context to practice solving equations by inspection or using </w:t>
            </w:r>
          </w:p>
          <w:p w:rsidR="001D73D7" w:rsidRPr="00815C5D" w:rsidRDefault="001D73D7" w:rsidP="0017023C">
            <w:pPr>
              <w:autoSpaceDE w:val="0"/>
              <w:autoSpaceDN w:val="0"/>
              <w:adjustRightInd w:val="0"/>
              <w:spacing w:after="0"/>
              <w:ind w:left="360"/>
              <w:jc w:val="both"/>
              <w:rPr>
                <w:rFonts w:ascii="Arial" w:hAnsi="Arial" w:cs="Arial"/>
                <w:lang w:val="en-GB"/>
              </w:rPr>
            </w:pPr>
            <w:r w:rsidRPr="00815C5D">
              <w:rPr>
                <w:rFonts w:ascii="Arial" w:hAnsi="Arial" w:cs="Arial"/>
                <w:lang w:val="en-GB"/>
              </w:rPr>
              <w:t xml:space="preserve">      </w:t>
            </w:r>
            <w:proofErr w:type="gramStart"/>
            <w:r w:rsidRPr="00815C5D">
              <w:rPr>
                <w:rFonts w:ascii="Arial" w:hAnsi="Arial" w:cs="Arial"/>
                <w:lang w:val="en-GB"/>
              </w:rPr>
              <w:t>additive</w:t>
            </w:r>
            <w:proofErr w:type="gramEnd"/>
            <w:r w:rsidRPr="00815C5D">
              <w:rPr>
                <w:rFonts w:ascii="Arial" w:hAnsi="Arial" w:cs="Arial"/>
                <w:lang w:val="en-GB"/>
              </w:rPr>
              <w:t xml:space="preserve"> inverses.</w:t>
            </w:r>
          </w:p>
          <w:p w:rsidR="001D73D7" w:rsidRPr="00815C5D" w:rsidRDefault="001D73D7" w:rsidP="001D73D7">
            <w:pPr>
              <w:numPr>
                <w:ilvl w:val="0"/>
                <w:numId w:val="54"/>
              </w:numPr>
              <w:autoSpaceDE w:val="0"/>
              <w:autoSpaceDN w:val="0"/>
              <w:adjustRightInd w:val="0"/>
              <w:spacing w:after="0"/>
              <w:ind w:hanging="42"/>
              <w:jc w:val="both"/>
              <w:rPr>
                <w:rFonts w:ascii="Arial" w:hAnsi="Arial" w:cs="Arial"/>
                <w:lang w:val="en-GB"/>
              </w:rPr>
            </w:pPr>
            <w:r w:rsidRPr="00815C5D">
              <w:rPr>
                <w:rFonts w:ascii="Arial" w:hAnsi="Arial" w:cs="Arial"/>
                <w:lang w:val="en-GB"/>
              </w:rPr>
              <w:t xml:space="preserve">the height of a triangle is a line segment drawn from any vertex perpendicular to the opposite  </w:t>
            </w:r>
          </w:p>
          <w:p w:rsidR="001D73D7" w:rsidRPr="00815C5D" w:rsidRDefault="001D73D7" w:rsidP="0017023C">
            <w:pPr>
              <w:autoSpaceDE w:val="0"/>
              <w:autoSpaceDN w:val="0"/>
              <w:adjustRightInd w:val="0"/>
              <w:spacing w:after="0"/>
              <w:ind w:left="360"/>
              <w:jc w:val="both"/>
              <w:rPr>
                <w:rFonts w:ascii="Arial" w:hAnsi="Arial" w:cs="Arial"/>
                <w:lang w:val="en-GB"/>
              </w:rPr>
            </w:pPr>
            <w:r w:rsidRPr="00815C5D">
              <w:rPr>
                <w:rFonts w:ascii="Arial" w:hAnsi="Arial" w:cs="Arial"/>
                <w:lang w:val="en-GB"/>
              </w:rPr>
              <w:t xml:space="preserve">      </w:t>
            </w:r>
            <w:proofErr w:type="gramStart"/>
            <w:r w:rsidRPr="00815C5D">
              <w:rPr>
                <w:rFonts w:ascii="Arial" w:hAnsi="Arial" w:cs="Arial"/>
                <w:lang w:val="en-GB"/>
              </w:rPr>
              <w:t>side</w:t>
            </w:r>
            <w:proofErr w:type="gramEnd"/>
            <w:r w:rsidRPr="00815C5D">
              <w:rPr>
                <w:rFonts w:ascii="Arial" w:hAnsi="Arial" w:cs="Arial"/>
                <w:lang w:val="en-GB"/>
              </w:rPr>
              <w:t>.</w:t>
            </w:r>
          </w:p>
          <w:p w:rsidR="001D73D7" w:rsidRPr="00815C5D" w:rsidRDefault="001D73D7" w:rsidP="001D73D7">
            <w:pPr>
              <w:numPr>
                <w:ilvl w:val="0"/>
                <w:numId w:val="54"/>
              </w:numPr>
              <w:autoSpaceDE w:val="0"/>
              <w:autoSpaceDN w:val="0"/>
              <w:adjustRightInd w:val="0"/>
              <w:spacing w:after="0"/>
              <w:ind w:hanging="42"/>
              <w:jc w:val="both"/>
              <w:rPr>
                <w:rFonts w:ascii="Arial" w:hAnsi="Arial" w:cs="Arial"/>
                <w:lang w:val="en-GB"/>
              </w:rPr>
            </w:pPr>
            <w:proofErr w:type="gramStart"/>
            <w:r w:rsidRPr="00815C5D">
              <w:rPr>
                <w:rFonts w:ascii="Arial" w:hAnsi="Arial" w:cs="Arial"/>
                <w:lang w:val="en-GB"/>
              </w:rPr>
              <w:t>learners</w:t>
            </w:r>
            <w:proofErr w:type="gramEnd"/>
            <w:r w:rsidRPr="00815C5D">
              <w:rPr>
                <w:rFonts w:ascii="Arial" w:hAnsi="Arial" w:cs="Arial"/>
                <w:lang w:val="en-GB"/>
              </w:rPr>
              <w:t xml:space="preserve"> should know the properties of polygons in order to understand the formulae.</w:t>
            </w:r>
          </w:p>
          <w:p w:rsidR="001D73D7" w:rsidRPr="00815C5D" w:rsidRDefault="001D73D7" w:rsidP="0017023C">
            <w:pPr>
              <w:autoSpaceDE w:val="0"/>
              <w:autoSpaceDN w:val="0"/>
              <w:adjustRightInd w:val="0"/>
              <w:spacing w:after="0"/>
              <w:jc w:val="both"/>
              <w:rPr>
                <w:rFonts w:ascii="Arial" w:hAnsi="Arial" w:cs="Arial"/>
              </w:rPr>
            </w:pPr>
          </w:p>
          <w:p w:rsidR="001D73D7" w:rsidRPr="00815C5D" w:rsidRDefault="001D73D7" w:rsidP="001D73D7">
            <w:pPr>
              <w:pStyle w:val="ListParagraph"/>
              <w:numPr>
                <w:ilvl w:val="0"/>
                <w:numId w:val="55"/>
              </w:numPr>
              <w:spacing w:after="0"/>
              <w:jc w:val="both"/>
              <w:rPr>
                <w:rFonts w:ascii="Arial" w:hAnsi="Arial" w:cs="Arial"/>
              </w:rPr>
            </w:pPr>
            <w:r w:rsidRPr="00815C5D">
              <w:rPr>
                <w:rFonts w:ascii="Arial" w:hAnsi="Arial" w:cs="Arial"/>
                <w:color w:val="000000"/>
              </w:rPr>
              <w:t>The</w:t>
            </w:r>
            <w:r w:rsidRPr="00815C5D">
              <w:rPr>
                <w:rFonts w:ascii="Arial" w:hAnsi="Arial" w:cs="Arial"/>
              </w:rPr>
              <w:t xml:space="preserve"> 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Pr="00815C5D" w:rsidRDefault="001D73D7" w:rsidP="0017023C">
            <w:pPr>
              <w:autoSpaceDE w:val="0"/>
              <w:autoSpaceDN w:val="0"/>
              <w:adjustRightInd w:val="0"/>
              <w:ind w:left="360"/>
              <w:rPr>
                <w:rFonts w:ascii="StoneSerITCStd-Medium" w:eastAsia="StoneSerITCStd-Medium" w:cs="StoneSerITCStd-Medium"/>
                <w:sz w:val="23"/>
                <w:szCs w:val="23"/>
              </w:rPr>
            </w:pPr>
            <w:r w:rsidRPr="00815C5D">
              <w:rPr>
                <w:rFonts w:ascii="Arial" w:hAnsi="Arial" w:cs="Arial"/>
                <w:color w:val="000000"/>
              </w:rPr>
              <w:t>Carefully</w:t>
            </w:r>
            <w:r w:rsidRPr="00815C5D">
              <w:rPr>
                <w:rFonts w:ascii="Arial" w:hAnsi="Arial" w:cs="Arial"/>
              </w:rPr>
              <w:t xml:space="preserve"> select appropriate activities from the Sasol-</w:t>
            </w:r>
            <w:proofErr w:type="spellStart"/>
            <w:r w:rsidRPr="00815C5D">
              <w:rPr>
                <w:rFonts w:ascii="Arial" w:hAnsi="Arial" w:cs="Arial"/>
              </w:rPr>
              <w:t>Inzalo</w:t>
            </w:r>
            <w:proofErr w:type="spellEnd"/>
            <w:r w:rsidRPr="00815C5D">
              <w:rPr>
                <w:rFonts w:ascii="Arial" w:hAnsi="Arial" w:cs="Arial"/>
              </w:rPr>
              <w:t xml:space="preserve"> workbooks, workbooks and/or textbooks for learners’ homework. The selected activities should address different cognitive levels.</w:t>
            </w:r>
          </w:p>
          <w:p w:rsidR="001D73D7" w:rsidRPr="00815C5D" w:rsidRDefault="001D73D7" w:rsidP="0017023C">
            <w:pPr>
              <w:spacing w:after="0" w:line="360" w:lineRule="auto"/>
              <w:ind w:left="360"/>
              <w:rPr>
                <w:rFonts w:ascii="Arial" w:hAnsi="Arial" w:cs="Arial"/>
              </w:rPr>
            </w:pPr>
            <w:r w:rsidRPr="00815C5D">
              <w:rPr>
                <w:rFonts w:ascii="Arial" w:hAnsi="Arial" w:cs="Arial"/>
                <w:b/>
              </w:rPr>
              <w:t>Homework:</w:t>
            </w:r>
            <w:r w:rsidRPr="00815C5D">
              <w:rPr>
                <w:rFonts w:ascii="Arial" w:hAnsi="Arial" w:cs="Arial"/>
              </w:rPr>
              <w:t xml:space="preserve"> </w:t>
            </w:r>
          </w:p>
          <w:p w:rsidR="001D73D7" w:rsidRPr="009D0DFD" w:rsidRDefault="001D73D7" w:rsidP="0017023C">
            <w:pPr>
              <w:spacing w:after="0" w:line="360" w:lineRule="auto"/>
              <w:ind w:left="360"/>
              <w:rPr>
                <w:rFonts w:ascii="Arial" w:hAnsi="Arial" w:cs="Arial"/>
              </w:rPr>
            </w:pPr>
            <w:r w:rsidRPr="00815C5D">
              <w:rPr>
                <w:rFonts w:ascii="Arial" w:hAnsi="Arial" w:cs="Arial"/>
              </w:rPr>
              <w:t>Sasol-</w:t>
            </w:r>
            <w:proofErr w:type="spellStart"/>
            <w:r w:rsidRPr="00815C5D">
              <w:rPr>
                <w:rFonts w:ascii="Arial" w:hAnsi="Arial" w:cs="Arial"/>
              </w:rPr>
              <w:t>Inzalo</w:t>
            </w:r>
            <w:proofErr w:type="spellEnd"/>
            <w:r w:rsidRPr="00815C5D">
              <w:rPr>
                <w:rFonts w:ascii="Arial" w:hAnsi="Arial" w:cs="Arial"/>
              </w:rPr>
              <w:t xml:space="preserve"> workbook 2 page 56 no. 5 and 6, page 58 no. 3, 5 and 6, page 59 no. 2 (a)</w:t>
            </w:r>
          </w:p>
        </w:tc>
      </w:tr>
    </w:tbl>
    <w:p w:rsidR="001D73D7" w:rsidRPr="00CA6FAD" w:rsidRDefault="001D73D7" w:rsidP="001D73D7">
      <w:pPr>
        <w:jc w:val="both"/>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Pr="00BC4C5C" w:rsidRDefault="00BE2D5C" w:rsidP="001D73D7">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116" style="position:absolute;left:0;text-align:left;margin-left:58.85pt;margin-top:1.95pt;width:361.25pt;height:101.4pt;z-index:25171353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Pr="00BC4C5C" w:rsidRDefault="001D73D7" w:rsidP="001D73D7">
      <w:pPr>
        <w:spacing w:after="120"/>
        <w:jc w:val="center"/>
        <w:rPr>
          <w:rFonts w:ascii="Arial" w:hAnsi="Arial" w:cs="Arial"/>
          <w:b/>
          <w:color w:val="C00000"/>
          <w:sz w:val="32"/>
        </w:rPr>
      </w:pPr>
    </w:p>
    <w:p w:rsidR="001D73D7" w:rsidRPr="00BC4C5C" w:rsidRDefault="001D73D7" w:rsidP="001D73D7">
      <w:pPr>
        <w:spacing w:after="120"/>
        <w:jc w:val="center"/>
        <w:rPr>
          <w:rFonts w:ascii="Arial" w:hAnsi="Arial" w:cs="Arial"/>
          <w:b/>
          <w:color w:val="C00000"/>
          <w:sz w:val="32"/>
        </w:rPr>
      </w:pPr>
    </w:p>
    <w:p w:rsidR="001D73D7" w:rsidRPr="00BC4C5C" w:rsidRDefault="001D73D7" w:rsidP="001D73D7">
      <w:pPr>
        <w:spacing w:after="120"/>
        <w:jc w:val="center"/>
        <w:rPr>
          <w:rFonts w:ascii="Arial" w:hAnsi="Arial" w:cs="Arial"/>
          <w:b/>
          <w:color w:val="C00000"/>
          <w:sz w:val="32"/>
        </w:rPr>
      </w:pPr>
    </w:p>
    <w:p w:rsidR="001D73D7" w:rsidRPr="00BC4C5C"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BC4C5C" w:rsidTr="0017023C">
        <w:tc>
          <w:tcPr>
            <w:tcW w:w="2529" w:type="dxa"/>
            <w:shd w:val="clear" w:color="auto" w:fill="FDE4D0"/>
          </w:tcPr>
          <w:p w:rsidR="001D73D7" w:rsidRPr="00BC4C5C" w:rsidRDefault="001D73D7" w:rsidP="0017023C">
            <w:pPr>
              <w:spacing w:before="240" w:after="0" w:line="360" w:lineRule="auto"/>
              <w:rPr>
                <w:rFonts w:ascii="Arial" w:hAnsi="Arial" w:cs="Arial"/>
                <w:b/>
                <w:bCs/>
              </w:rPr>
            </w:pPr>
            <w:r w:rsidRPr="00BC4C5C">
              <w:rPr>
                <w:rFonts w:ascii="Arial" w:hAnsi="Arial" w:cs="Arial"/>
                <w:b/>
                <w:bCs/>
              </w:rPr>
              <w:t>PROVINCE:</w:t>
            </w:r>
          </w:p>
        </w:tc>
        <w:tc>
          <w:tcPr>
            <w:tcW w:w="6935" w:type="dxa"/>
            <w:shd w:val="clear" w:color="auto" w:fill="FDE4D0"/>
          </w:tcPr>
          <w:p w:rsidR="001D73D7" w:rsidRPr="00BC4C5C" w:rsidRDefault="001D73D7" w:rsidP="0017023C">
            <w:pPr>
              <w:spacing w:before="240" w:after="0" w:line="360" w:lineRule="auto"/>
              <w:rPr>
                <w:rFonts w:ascii="Arial" w:hAnsi="Arial" w:cs="Arial"/>
                <w:b/>
                <w:bCs/>
              </w:rPr>
            </w:pPr>
          </w:p>
        </w:tc>
      </w:tr>
      <w:tr w:rsidR="001D73D7" w:rsidRPr="00BC4C5C" w:rsidTr="0017023C">
        <w:tc>
          <w:tcPr>
            <w:tcW w:w="2529" w:type="dxa"/>
            <w:shd w:val="clear" w:color="auto" w:fill="FBCAA2"/>
          </w:tcPr>
          <w:p w:rsidR="001D73D7" w:rsidRPr="00BC4C5C" w:rsidRDefault="001D73D7" w:rsidP="0017023C">
            <w:pPr>
              <w:spacing w:before="240" w:after="0" w:line="360" w:lineRule="auto"/>
              <w:rPr>
                <w:rFonts w:ascii="Arial" w:hAnsi="Arial" w:cs="Arial"/>
                <w:b/>
                <w:bCs/>
              </w:rPr>
            </w:pPr>
            <w:r w:rsidRPr="00BC4C5C">
              <w:rPr>
                <w:rFonts w:ascii="Arial" w:hAnsi="Arial" w:cs="Arial"/>
                <w:b/>
                <w:bCs/>
              </w:rPr>
              <w:t>DISTRICT:</w:t>
            </w:r>
          </w:p>
        </w:tc>
        <w:tc>
          <w:tcPr>
            <w:tcW w:w="6935" w:type="dxa"/>
            <w:shd w:val="clear" w:color="auto" w:fill="FBCAA2"/>
          </w:tcPr>
          <w:p w:rsidR="001D73D7" w:rsidRPr="00BC4C5C" w:rsidRDefault="001D73D7" w:rsidP="0017023C">
            <w:pPr>
              <w:spacing w:before="240" w:after="0" w:line="360" w:lineRule="auto"/>
              <w:rPr>
                <w:rFonts w:ascii="Arial" w:hAnsi="Arial" w:cs="Arial"/>
              </w:rPr>
            </w:pPr>
          </w:p>
        </w:tc>
      </w:tr>
      <w:tr w:rsidR="001D73D7" w:rsidRPr="00BC4C5C" w:rsidTr="0017023C">
        <w:tc>
          <w:tcPr>
            <w:tcW w:w="2529" w:type="dxa"/>
            <w:shd w:val="clear" w:color="auto" w:fill="FDE4D0"/>
          </w:tcPr>
          <w:p w:rsidR="001D73D7" w:rsidRPr="00BC4C5C" w:rsidRDefault="001D73D7" w:rsidP="0017023C">
            <w:pPr>
              <w:spacing w:before="240" w:after="0" w:line="360" w:lineRule="auto"/>
              <w:rPr>
                <w:rFonts w:ascii="Arial" w:hAnsi="Arial" w:cs="Arial"/>
                <w:b/>
                <w:bCs/>
              </w:rPr>
            </w:pPr>
            <w:r w:rsidRPr="00BC4C5C">
              <w:rPr>
                <w:rFonts w:ascii="Arial" w:hAnsi="Arial" w:cs="Arial"/>
                <w:b/>
                <w:bCs/>
              </w:rPr>
              <w:t>SCHOOL:</w:t>
            </w:r>
          </w:p>
        </w:tc>
        <w:tc>
          <w:tcPr>
            <w:tcW w:w="6935" w:type="dxa"/>
            <w:shd w:val="clear" w:color="auto" w:fill="FDE4D0"/>
          </w:tcPr>
          <w:p w:rsidR="001D73D7" w:rsidRPr="00BC4C5C" w:rsidRDefault="001D73D7" w:rsidP="0017023C">
            <w:pPr>
              <w:spacing w:before="240" w:after="0" w:line="360" w:lineRule="auto"/>
              <w:rPr>
                <w:rFonts w:ascii="Arial" w:hAnsi="Arial" w:cs="Arial"/>
              </w:rPr>
            </w:pPr>
          </w:p>
        </w:tc>
      </w:tr>
      <w:tr w:rsidR="001D73D7" w:rsidRPr="00BC4C5C" w:rsidTr="0017023C">
        <w:tc>
          <w:tcPr>
            <w:tcW w:w="2529" w:type="dxa"/>
            <w:shd w:val="clear" w:color="auto" w:fill="FBCAA2"/>
          </w:tcPr>
          <w:p w:rsidR="001D73D7" w:rsidRPr="00BC4C5C" w:rsidRDefault="001D73D7" w:rsidP="0017023C">
            <w:pPr>
              <w:spacing w:before="240" w:after="0" w:line="360" w:lineRule="auto"/>
              <w:rPr>
                <w:rFonts w:ascii="Arial" w:hAnsi="Arial" w:cs="Arial"/>
                <w:b/>
                <w:bCs/>
              </w:rPr>
            </w:pPr>
            <w:r w:rsidRPr="00BC4C5C">
              <w:rPr>
                <w:rFonts w:ascii="Arial" w:hAnsi="Arial" w:cs="Arial"/>
                <w:b/>
                <w:bCs/>
              </w:rPr>
              <w:t>TEACHER’S NAME:</w:t>
            </w:r>
          </w:p>
        </w:tc>
        <w:tc>
          <w:tcPr>
            <w:tcW w:w="6935" w:type="dxa"/>
            <w:shd w:val="clear" w:color="auto" w:fill="FBCAA2"/>
          </w:tcPr>
          <w:p w:rsidR="001D73D7" w:rsidRPr="00BC4C5C" w:rsidRDefault="001D73D7" w:rsidP="0017023C">
            <w:pPr>
              <w:spacing w:before="240" w:after="0" w:line="360" w:lineRule="auto"/>
              <w:rPr>
                <w:rFonts w:ascii="Arial" w:hAnsi="Arial" w:cs="Arial"/>
              </w:rPr>
            </w:pPr>
          </w:p>
        </w:tc>
      </w:tr>
      <w:tr w:rsidR="001D73D7" w:rsidRPr="00BC4C5C" w:rsidTr="0017023C">
        <w:tc>
          <w:tcPr>
            <w:tcW w:w="2529" w:type="dxa"/>
            <w:shd w:val="clear" w:color="auto" w:fill="FDE4D0"/>
          </w:tcPr>
          <w:p w:rsidR="001D73D7" w:rsidRPr="00BC4C5C" w:rsidRDefault="001D73D7" w:rsidP="0017023C">
            <w:pPr>
              <w:spacing w:before="240" w:after="0" w:line="360" w:lineRule="auto"/>
              <w:rPr>
                <w:rFonts w:ascii="Arial" w:hAnsi="Arial" w:cs="Arial"/>
                <w:b/>
                <w:bCs/>
              </w:rPr>
            </w:pPr>
            <w:r w:rsidRPr="00BC4C5C">
              <w:rPr>
                <w:rFonts w:ascii="Arial" w:hAnsi="Arial" w:cs="Arial"/>
                <w:b/>
                <w:bCs/>
              </w:rPr>
              <w:t>DATE:</w:t>
            </w:r>
          </w:p>
        </w:tc>
        <w:tc>
          <w:tcPr>
            <w:tcW w:w="6935" w:type="dxa"/>
            <w:shd w:val="clear" w:color="auto" w:fill="FDE4D0"/>
          </w:tcPr>
          <w:p w:rsidR="001D73D7" w:rsidRPr="00BC4C5C" w:rsidRDefault="001D73D7" w:rsidP="0017023C">
            <w:pPr>
              <w:spacing w:before="240" w:after="0" w:line="360" w:lineRule="auto"/>
              <w:rPr>
                <w:rFonts w:ascii="Arial" w:hAnsi="Arial" w:cs="Arial"/>
              </w:rPr>
            </w:pPr>
          </w:p>
        </w:tc>
      </w:tr>
      <w:tr w:rsidR="001D73D7" w:rsidRPr="00BC4C5C" w:rsidTr="0017023C">
        <w:tc>
          <w:tcPr>
            <w:tcW w:w="2529" w:type="dxa"/>
            <w:shd w:val="clear" w:color="auto" w:fill="FBCAA2"/>
          </w:tcPr>
          <w:p w:rsidR="001D73D7" w:rsidRPr="00BC4C5C" w:rsidRDefault="001D73D7" w:rsidP="0017023C">
            <w:pPr>
              <w:spacing w:before="240" w:after="0" w:line="360" w:lineRule="auto"/>
              <w:rPr>
                <w:rFonts w:ascii="Arial" w:hAnsi="Arial" w:cs="Arial"/>
                <w:b/>
                <w:bCs/>
              </w:rPr>
            </w:pPr>
            <w:r w:rsidRPr="00BC4C5C">
              <w:rPr>
                <w:rFonts w:ascii="Arial" w:hAnsi="Arial" w:cs="Arial"/>
                <w:b/>
                <w:bCs/>
              </w:rPr>
              <w:t>DURATION</w:t>
            </w:r>
            <w:r w:rsidRPr="00BC4C5C">
              <w:rPr>
                <w:rFonts w:ascii="Arial" w:hAnsi="Arial" w:cs="Arial"/>
                <w:bCs/>
              </w:rPr>
              <w:t>:</w:t>
            </w:r>
          </w:p>
        </w:tc>
        <w:tc>
          <w:tcPr>
            <w:tcW w:w="6935" w:type="dxa"/>
            <w:shd w:val="clear" w:color="auto" w:fill="FBCAA2"/>
          </w:tcPr>
          <w:p w:rsidR="001D73D7" w:rsidRPr="00BC4C5C" w:rsidRDefault="001D73D7" w:rsidP="0017023C">
            <w:pPr>
              <w:spacing w:before="240" w:after="0" w:line="360" w:lineRule="auto"/>
              <w:rPr>
                <w:rFonts w:ascii="Arial" w:hAnsi="Arial" w:cs="Arial"/>
              </w:rPr>
            </w:pPr>
            <w:r w:rsidRPr="00BC4C5C">
              <w:rPr>
                <w:rFonts w:ascii="Arial" w:hAnsi="Arial" w:cs="Arial"/>
              </w:rPr>
              <w:t>1 Hour</w:t>
            </w:r>
          </w:p>
        </w:tc>
      </w:tr>
    </w:tbl>
    <w:p w:rsidR="001D73D7" w:rsidRPr="00BC4C5C" w:rsidRDefault="001D73D7" w:rsidP="001D73D7">
      <w:pPr>
        <w:jc w:val="both"/>
        <w:rPr>
          <w:rFonts w:ascii="Arial" w:hAnsi="Arial" w:cs="Arial"/>
        </w:rPr>
      </w:pPr>
    </w:p>
    <w:tbl>
      <w:tblPr>
        <w:tblW w:w="9606" w:type="dxa"/>
        <w:tblLook w:val="04A0"/>
      </w:tblPr>
      <w:tblGrid>
        <w:gridCol w:w="9606"/>
      </w:tblGrid>
      <w:tr w:rsidR="001D73D7" w:rsidRPr="00BC4C5C" w:rsidTr="0017023C">
        <w:trPr>
          <w:trHeight w:val="340"/>
        </w:trPr>
        <w:tc>
          <w:tcPr>
            <w:tcW w:w="9606" w:type="dxa"/>
            <w:vAlign w:val="center"/>
          </w:tcPr>
          <w:p w:rsidR="001D73D7" w:rsidRPr="00BC4C5C" w:rsidRDefault="001D73D7" w:rsidP="009F0451">
            <w:pPr>
              <w:pStyle w:val="ListParagraph"/>
              <w:numPr>
                <w:ilvl w:val="0"/>
                <w:numId w:val="172"/>
              </w:numPr>
              <w:spacing w:after="0"/>
              <w:jc w:val="both"/>
              <w:rPr>
                <w:rFonts w:ascii="Arial" w:hAnsi="Arial" w:cs="Arial"/>
                <w:b/>
              </w:rPr>
            </w:pPr>
            <w:r w:rsidRPr="00BC4C5C">
              <w:rPr>
                <w:rFonts w:ascii="Arial" w:hAnsi="Arial" w:cs="Arial"/>
                <w:b/>
                <w:color w:val="E36C0A"/>
                <w:sz w:val="24"/>
              </w:rPr>
              <w:t>TOPIC: AREA AND PERIMETER OF 2D SHAPES: (Lesson 2)</w:t>
            </w:r>
          </w:p>
        </w:tc>
      </w:tr>
    </w:tbl>
    <w:p w:rsidR="001D73D7" w:rsidRPr="00BC4C5C" w:rsidRDefault="001D73D7" w:rsidP="001D73D7">
      <w:r w:rsidRPr="00BC4C5C">
        <w:t xml:space="preserve">                         </w:t>
      </w:r>
    </w:p>
    <w:tbl>
      <w:tblPr>
        <w:tblW w:w="9606" w:type="dxa"/>
        <w:tblLook w:val="04A0"/>
      </w:tblPr>
      <w:tblGrid>
        <w:gridCol w:w="9606"/>
      </w:tblGrid>
      <w:tr w:rsidR="001D73D7" w:rsidRPr="00BC4C5C" w:rsidTr="0017023C">
        <w:tc>
          <w:tcPr>
            <w:tcW w:w="9606" w:type="dxa"/>
          </w:tcPr>
          <w:p w:rsidR="001D73D7" w:rsidRPr="00BC4C5C" w:rsidRDefault="001D73D7" w:rsidP="009F0451">
            <w:pPr>
              <w:pStyle w:val="ListParagraph"/>
              <w:numPr>
                <w:ilvl w:val="0"/>
                <w:numId w:val="172"/>
              </w:numPr>
              <w:spacing w:before="240" w:after="0"/>
              <w:jc w:val="both"/>
              <w:rPr>
                <w:rFonts w:ascii="Arial" w:hAnsi="Arial" w:cs="Arial"/>
                <w:b/>
                <w:color w:val="E36C0A"/>
                <w:sz w:val="24"/>
              </w:rPr>
            </w:pPr>
            <w:r w:rsidRPr="00BC4C5C">
              <w:rPr>
                <w:rFonts w:ascii="Arial" w:hAnsi="Arial" w:cs="Arial"/>
                <w:b/>
                <w:color w:val="E36C0A"/>
                <w:sz w:val="24"/>
              </w:rPr>
              <w:t>CONCEPTS &amp; SKILLS TO BE ACHIEVED:</w:t>
            </w:r>
          </w:p>
          <w:p w:rsidR="001D73D7" w:rsidRPr="00BC4C5C" w:rsidRDefault="001D73D7" w:rsidP="0017023C">
            <w:pPr>
              <w:widowControl w:val="0"/>
              <w:autoSpaceDE w:val="0"/>
              <w:autoSpaceDN w:val="0"/>
              <w:adjustRightInd w:val="0"/>
              <w:spacing w:after="0"/>
              <w:ind w:left="360"/>
              <w:jc w:val="both"/>
              <w:rPr>
                <w:rFonts w:ascii="Arial" w:hAnsi="Arial" w:cs="Arial"/>
                <w:b/>
                <w:bCs/>
              </w:rPr>
            </w:pPr>
          </w:p>
          <w:p w:rsidR="001D73D7" w:rsidRPr="00BC4C5C" w:rsidRDefault="001D73D7" w:rsidP="0017023C">
            <w:pPr>
              <w:widowControl w:val="0"/>
              <w:shd w:val="clear" w:color="auto" w:fill="FABF8F"/>
              <w:autoSpaceDE w:val="0"/>
              <w:autoSpaceDN w:val="0"/>
              <w:adjustRightInd w:val="0"/>
              <w:spacing w:after="0"/>
              <w:ind w:left="360"/>
              <w:jc w:val="both"/>
              <w:rPr>
                <w:rFonts w:ascii="Arial" w:hAnsi="Arial" w:cs="Arial"/>
                <w:b/>
                <w:bCs/>
              </w:rPr>
            </w:pPr>
            <w:r w:rsidRPr="00BC4C5C">
              <w:rPr>
                <w:rFonts w:ascii="Arial" w:hAnsi="Arial" w:cs="Arial"/>
                <w:b/>
                <w:bCs/>
              </w:rPr>
              <w:t xml:space="preserve">By the end of the lesson learners should know and be able to </w:t>
            </w:r>
            <w:r w:rsidRPr="00BC4C5C">
              <w:rPr>
                <w:rFonts w:ascii="Arial" w:hAnsi="Arial" w:cs="Arial"/>
              </w:rPr>
              <w:t>calculate the area of polygons to at least 2 decimal places, by decomposing them into rectangles and/or triangles.</w:t>
            </w:r>
          </w:p>
          <w:p w:rsidR="001D73D7" w:rsidRPr="00BC4C5C" w:rsidRDefault="001D73D7" w:rsidP="0017023C">
            <w:pPr>
              <w:widowControl w:val="0"/>
              <w:shd w:val="clear" w:color="auto" w:fill="FABF8F"/>
              <w:autoSpaceDE w:val="0"/>
              <w:autoSpaceDN w:val="0"/>
              <w:adjustRightInd w:val="0"/>
              <w:spacing w:after="0"/>
              <w:ind w:left="360"/>
              <w:jc w:val="both"/>
              <w:rPr>
                <w:rFonts w:ascii="Arial" w:hAnsi="Arial" w:cs="Arial"/>
              </w:rPr>
            </w:pPr>
          </w:p>
        </w:tc>
      </w:tr>
    </w:tbl>
    <w:p w:rsidR="001D73D7" w:rsidRPr="00BC4C5C" w:rsidRDefault="001D73D7" w:rsidP="001D73D7">
      <w:pPr>
        <w:jc w:val="both"/>
        <w:rPr>
          <w:rFonts w:ascii="Arial" w:hAnsi="Arial" w:cs="Arial"/>
        </w:rPr>
      </w:pPr>
    </w:p>
    <w:p w:rsidR="001D73D7" w:rsidRPr="00BC4C5C" w:rsidRDefault="001D73D7" w:rsidP="001D73D7">
      <w:pPr>
        <w:jc w:val="both"/>
        <w:rPr>
          <w:rFonts w:ascii="Arial" w:hAnsi="Arial" w:cs="Arial"/>
        </w:rPr>
      </w:pPr>
    </w:p>
    <w:p w:rsidR="001D73D7" w:rsidRPr="00BC4C5C" w:rsidRDefault="001D73D7" w:rsidP="001D73D7">
      <w:pPr>
        <w:jc w:val="both"/>
        <w:rPr>
          <w:rFonts w:ascii="Arial" w:hAnsi="Arial" w:cs="Arial"/>
        </w:rPr>
      </w:pPr>
    </w:p>
    <w:p w:rsidR="001D73D7" w:rsidRPr="00BC4C5C" w:rsidRDefault="001D73D7" w:rsidP="001D73D7">
      <w:pPr>
        <w:spacing w:after="0" w:line="240" w:lineRule="auto"/>
        <w:rPr>
          <w:rFonts w:ascii="Arial" w:hAnsi="Arial" w:cs="Arial"/>
        </w:rPr>
      </w:pPr>
      <w:r w:rsidRPr="00BC4C5C">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1D73D7" w:rsidRPr="00BC4C5C" w:rsidTr="0017023C">
        <w:trPr>
          <w:trHeight w:val="426"/>
        </w:trPr>
        <w:tc>
          <w:tcPr>
            <w:tcW w:w="3119" w:type="dxa"/>
            <w:vAlign w:val="center"/>
          </w:tcPr>
          <w:p w:rsidR="001D73D7" w:rsidRPr="00BC4C5C" w:rsidRDefault="001D73D7" w:rsidP="009F0451">
            <w:pPr>
              <w:pStyle w:val="ListParagraph"/>
              <w:numPr>
                <w:ilvl w:val="0"/>
                <w:numId w:val="172"/>
              </w:numPr>
              <w:spacing w:after="0"/>
              <w:ind w:left="357" w:hanging="357"/>
              <w:jc w:val="both"/>
              <w:rPr>
                <w:rFonts w:ascii="Arial" w:hAnsi="Arial" w:cs="Arial"/>
                <w:b/>
                <w:color w:val="E36C0A"/>
              </w:rPr>
            </w:pPr>
            <w:r w:rsidRPr="00BC4C5C">
              <w:rPr>
                <w:rFonts w:ascii="Arial" w:hAnsi="Arial" w:cs="Arial"/>
                <w:b/>
                <w:color w:val="E36C0A"/>
                <w:sz w:val="24"/>
              </w:rPr>
              <w:lastRenderedPageBreak/>
              <w:t>RESOURCES:</w:t>
            </w:r>
          </w:p>
        </w:tc>
        <w:tc>
          <w:tcPr>
            <w:tcW w:w="7230" w:type="dxa"/>
            <w:vAlign w:val="center"/>
          </w:tcPr>
          <w:p w:rsidR="001D73D7" w:rsidRPr="00BC4C5C" w:rsidRDefault="001D73D7" w:rsidP="0017023C">
            <w:pPr>
              <w:spacing w:after="0"/>
              <w:ind w:left="357" w:hanging="357"/>
              <w:jc w:val="both"/>
              <w:rPr>
                <w:rFonts w:ascii="Arial" w:hAnsi="Arial" w:cs="Arial"/>
              </w:rPr>
            </w:pPr>
            <w:r w:rsidRPr="00BC4C5C">
              <w:rPr>
                <w:rFonts w:ascii="Arial" w:hAnsi="Arial" w:cs="Arial"/>
              </w:rPr>
              <w:t>DBE workbook 2, Sasol-</w:t>
            </w:r>
            <w:proofErr w:type="spellStart"/>
            <w:r w:rsidRPr="00BC4C5C">
              <w:rPr>
                <w:rFonts w:ascii="Arial" w:hAnsi="Arial" w:cs="Arial"/>
              </w:rPr>
              <w:t>Inzalo</w:t>
            </w:r>
            <w:proofErr w:type="spellEnd"/>
            <w:r w:rsidRPr="00BC4C5C">
              <w:rPr>
                <w:rFonts w:ascii="Arial" w:hAnsi="Arial" w:cs="Arial"/>
              </w:rPr>
              <w:t xml:space="preserve"> workbook 2, textbook</w:t>
            </w:r>
          </w:p>
        </w:tc>
      </w:tr>
      <w:tr w:rsidR="001D73D7" w:rsidRPr="00BC4C5C" w:rsidTr="0017023C">
        <w:trPr>
          <w:trHeight w:val="716"/>
        </w:trPr>
        <w:tc>
          <w:tcPr>
            <w:tcW w:w="3119" w:type="dxa"/>
            <w:vAlign w:val="center"/>
          </w:tcPr>
          <w:p w:rsidR="001D73D7" w:rsidRPr="00BC4C5C" w:rsidRDefault="001D73D7" w:rsidP="009F0451">
            <w:pPr>
              <w:pStyle w:val="ListParagraph"/>
              <w:numPr>
                <w:ilvl w:val="0"/>
                <w:numId w:val="172"/>
              </w:numPr>
              <w:spacing w:after="0"/>
              <w:ind w:left="357" w:hanging="357"/>
              <w:jc w:val="both"/>
              <w:rPr>
                <w:rFonts w:ascii="Arial" w:hAnsi="Arial" w:cs="Arial"/>
                <w:b/>
                <w:color w:val="E36C0A"/>
              </w:rPr>
            </w:pPr>
            <w:r w:rsidRPr="00BC4C5C">
              <w:rPr>
                <w:rFonts w:ascii="Arial" w:hAnsi="Arial" w:cs="Arial"/>
                <w:b/>
                <w:color w:val="E36C0A"/>
                <w:sz w:val="24"/>
              </w:rPr>
              <w:t>PRIOR KNOWLEDGE:</w:t>
            </w:r>
          </w:p>
        </w:tc>
        <w:tc>
          <w:tcPr>
            <w:tcW w:w="7230" w:type="dxa"/>
            <w:vAlign w:val="center"/>
          </w:tcPr>
          <w:p w:rsidR="001D73D7" w:rsidRPr="00BC4C5C" w:rsidRDefault="001D73D7" w:rsidP="001D73D7">
            <w:pPr>
              <w:pStyle w:val="ListParagraph"/>
              <w:numPr>
                <w:ilvl w:val="0"/>
                <w:numId w:val="85"/>
              </w:numPr>
              <w:spacing w:after="0"/>
              <w:ind w:left="318" w:hanging="284"/>
              <w:jc w:val="both"/>
              <w:rPr>
                <w:rFonts w:ascii="Arial" w:hAnsi="Arial" w:cs="Arial"/>
              </w:rPr>
            </w:pPr>
            <w:r w:rsidRPr="00BC4C5C">
              <w:rPr>
                <w:rFonts w:ascii="Arial" w:hAnsi="Arial" w:cs="Arial"/>
              </w:rPr>
              <w:t>area of polygons</w:t>
            </w:r>
          </w:p>
          <w:p w:rsidR="001D73D7" w:rsidRPr="00BC4C5C" w:rsidRDefault="001D73D7" w:rsidP="001D73D7">
            <w:pPr>
              <w:pStyle w:val="ListParagraph"/>
              <w:numPr>
                <w:ilvl w:val="0"/>
                <w:numId w:val="85"/>
              </w:numPr>
              <w:spacing w:after="0"/>
              <w:ind w:left="318" w:hanging="284"/>
              <w:jc w:val="both"/>
              <w:rPr>
                <w:rFonts w:ascii="Arial" w:hAnsi="Arial" w:cs="Arial"/>
              </w:rPr>
            </w:pPr>
            <w:r w:rsidRPr="00BC4C5C">
              <w:rPr>
                <w:rFonts w:ascii="Arial" w:hAnsi="Arial" w:cs="Arial"/>
              </w:rPr>
              <w:t>properties of 2D shapes</w:t>
            </w:r>
          </w:p>
          <w:p w:rsidR="001D73D7" w:rsidRPr="00BC4C5C" w:rsidRDefault="001D73D7" w:rsidP="001D73D7">
            <w:pPr>
              <w:pStyle w:val="ListParagraph"/>
              <w:numPr>
                <w:ilvl w:val="0"/>
                <w:numId w:val="85"/>
              </w:numPr>
              <w:spacing w:after="0"/>
              <w:ind w:left="318" w:hanging="284"/>
              <w:jc w:val="both"/>
              <w:rPr>
                <w:rFonts w:ascii="Arial" w:hAnsi="Arial" w:cs="Arial"/>
              </w:rPr>
            </w:pPr>
            <w:r w:rsidRPr="00BC4C5C">
              <w:rPr>
                <w:rFonts w:ascii="Arial" w:hAnsi="Arial" w:cs="Arial"/>
              </w:rPr>
              <w:t>Theorem of Pythagoras</w:t>
            </w:r>
          </w:p>
          <w:p w:rsidR="001D73D7" w:rsidRPr="00BC4C5C" w:rsidRDefault="001D73D7" w:rsidP="001D73D7">
            <w:pPr>
              <w:pStyle w:val="ListParagraph"/>
              <w:numPr>
                <w:ilvl w:val="0"/>
                <w:numId w:val="85"/>
              </w:numPr>
              <w:spacing w:after="0"/>
              <w:ind w:left="318" w:hanging="284"/>
              <w:jc w:val="both"/>
              <w:rPr>
                <w:rFonts w:ascii="Arial" w:hAnsi="Arial" w:cs="Arial"/>
              </w:rPr>
            </w:pPr>
            <w:r w:rsidRPr="00BC4C5C">
              <w:rPr>
                <w:rFonts w:ascii="Arial" w:hAnsi="Arial" w:cs="Arial"/>
              </w:rPr>
              <w:t>substitution</w:t>
            </w:r>
          </w:p>
        </w:tc>
      </w:tr>
      <w:tr w:rsidR="001D73D7" w:rsidRPr="00BC4C5C" w:rsidTr="0017023C">
        <w:trPr>
          <w:trHeight w:val="426"/>
        </w:trPr>
        <w:tc>
          <w:tcPr>
            <w:tcW w:w="10349" w:type="dxa"/>
            <w:gridSpan w:val="2"/>
            <w:vAlign w:val="center"/>
          </w:tcPr>
          <w:p w:rsidR="001D73D7" w:rsidRPr="00BC4C5C" w:rsidRDefault="001D73D7" w:rsidP="009F0451">
            <w:pPr>
              <w:pStyle w:val="ListParagraph"/>
              <w:numPr>
                <w:ilvl w:val="0"/>
                <w:numId w:val="172"/>
              </w:numPr>
              <w:spacing w:after="0"/>
              <w:ind w:left="357" w:hanging="357"/>
              <w:jc w:val="both"/>
              <w:rPr>
                <w:rFonts w:ascii="Arial" w:hAnsi="Arial" w:cs="Arial"/>
                <w:sz w:val="24"/>
              </w:rPr>
            </w:pPr>
            <w:r w:rsidRPr="00BC4C5C">
              <w:rPr>
                <w:rFonts w:ascii="Arial" w:hAnsi="Arial" w:cs="Arial"/>
                <w:b/>
                <w:color w:val="E36C0A"/>
                <w:sz w:val="24"/>
              </w:rPr>
              <w:t xml:space="preserve">REVIEW AND CORRECTION OF HOMEWORK </w:t>
            </w:r>
            <w:r w:rsidRPr="00BC4C5C">
              <w:rPr>
                <w:rFonts w:ascii="Arial" w:hAnsi="Arial" w:cs="Arial"/>
                <w:color w:val="E36C0A"/>
                <w:sz w:val="24"/>
              </w:rPr>
              <w:t>(suggested time: 10 minutes)</w:t>
            </w: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r w:rsidRPr="00BC4C5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BC4C5C" w:rsidRDefault="001D73D7" w:rsidP="0017023C">
            <w:pPr>
              <w:pStyle w:val="ListParagraph"/>
              <w:spacing w:after="0"/>
              <w:ind w:left="357"/>
              <w:jc w:val="both"/>
              <w:rPr>
                <w:rFonts w:ascii="Arial" w:hAnsi="Arial" w:cs="Arial"/>
              </w:rPr>
            </w:pPr>
          </w:p>
        </w:tc>
      </w:tr>
      <w:tr w:rsidR="001D73D7" w:rsidRPr="00BC4C5C" w:rsidTr="0017023C">
        <w:trPr>
          <w:trHeight w:val="431"/>
        </w:trPr>
        <w:tc>
          <w:tcPr>
            <w:tcW w:w="10349" w:type="dxa"/>
            <w:gridSpan w:val="2"/>
            <w:vAlign w:val="center"/>
          </w:tcPr>
          <w:p w:rsidR="001D73D7" w:rsidRPr="00BC4C5C" w:rsidRDefault="001D73D7" w:rsidP="009F0451">
            <w:pPr>
              <w:pStyle w:val="ListParagraph"/>
              <w:numPr>
                <w:ilvl w:val="0"/>
                <w:numId w:val="172"/>
              </w:numPr>
              <w:spacing w:after="0"/>
              <w:ind w:left="357" w:hanging="357"/>
              <w:jc w:val="both"/>
              <w:rPr>
                <w:rFonts w:ascii="Arial" w:hAnsi="Arial" w:cs="Arial"/>
                <w:b/>
                <w:sz w:val="24"/>
              </w:rPr>
            </w:pPr>
            <w:r w:rsidRPr="00BC4C5C">
              <w:rPr>
                <w:rFonts w:ascii="Arial" w:hAnsi="Arial" w:cs="Arial"/>
                <w:b/>
                <w:color w:val="E36C0A"/>
                <w:sz w:val="24"/>
              </w:rPr>
              <w:t xml:space="preserve">INTRODUCTION </w:t>
            </w:r>
            <w:r w:rsidRPr="00BC4C5C">
              <w:rPr>
                <w:rFonts w:ascii="Arial" w:hAnsi="Arial" w:cs="Arial"/>
                <w:color w:val="E36C0A"/>
                <w:sz w:val="24"/>
              </w:rPr>
              <w:t>(Suggested time: 10 Minutes)</w:t>
            </w:r>
          </w:p>
          <w:p w:rsidR="001D73D7" w:rsidRPr="00BC4C5C" w:rsidRDefault="001D73D7" w:rsidP="0017023C">
            <w:pPr>
              <w:pStyle w:val="ListParagraph"/>
              <w:spacing w:after="0"/>
              <w:ind w:left="357"/>
              <w:jc w:val="both"/>
              <w:rPr>
                <w:rFonts w:ascii="Arial" w:hAnsi="Arial" w:cs="Arial"/>
              </w:rPr>
            </w:pPr>
            <w:r w:rsidRPr="00BC4C5C">
              <w:rPr>
                <w:rFonts w:ascii="Arial" w:hAnsi="Arial" w:cs="Arial"/>
              </w:rPr>
              <w:t>Present the following activity to learners in order to explain the meaning of a composite shape.</w:t>
            </w:r>
          </w:p>
          <w:p w:rsidR="001D73D7" w:rsidRPr="00BC4C5C" w:rsidRDefault="001D73D7" w:rsidP="0017023C">
            <w:pPr>
              <w:pStyle w:val="ListParagraph"/>
              <w:spacing w:after="0"/>
              <w:ind w:left="357"/>
              <w:jc w:val="both"/>
              <w:rPr>
                <w:rFonts w:ascii="Arial" w:hAnsi="Arial" w:cs="Arial"/>
              </w:rPr>
            </w:pPr>
            <w:r w:rsidRPr="00BC4C5C">
              <w:rPr>
                <w:rFonts w:ascii="Arial" w:hAnsi="Arial" w:cs="Arial"/>
              </w:rPr>
              <w:t>Activity:  Consider the shape below:</w:t>
            </w:r>
          </w:p>
          <w:p w:rsidR="001D73D7" w:rsidRPr="00BC4C5C" w:rsidRDefault="00BE2D5C" w:rsidP="0017023C">
            <w:pPr>
              <w:pStyle w:val="ListParagraph"/>
              <w:spacing w:after="0"/>
              <w:ind w:left="357"/>
              <w:jc w:val="both"/>
              <w:rPr>
                <w:rFonts w:ascii="Arial" w:hAnsi="Arial" w:cs="Arial"/>
              </w:rPr>
            </w:pPr>
            <w:r w:rsidRPr="00BE2D5C">
              <w:rPr>
                <w:rFonts w:ascii="Arial" w:hAnsi="Arial" w:cs="Arial"/>
                <w:noProof/>
                <w:color w:val="E36C0A"/>
                <w:sz w:val="24"/>
                <w:lang w:eastAsia="en-ZA"/>
              </w:rPr>
              <w:pict>
                <v:group id="_x0000_s1123" style="position:absolute;left:0;text-align:left;margin-left:44.7pt;margin-top:3.95pt;width:223.95pt;height:126.7pt;z-index:251715584" coordorigin="2158,6195" coordsize="4479,2534">
                  <v:group id="_x0000_s1124" style="position:absolute;left:2783;top:6535;width:3791;height:1645" coordorigin="2783,6535" coordsize="3791,1645">
                    <v:group id="_x0000_s1125" style="position:absolute;left:2783;top:6535;width:3791;height:1645" coordorigin="2782,6535" coordsize="3791,1645">
                      <v:rect id="_x0000_s1126" style="position:absolute;left:2782;top:6535;width:2552;height:1642"/>
                      <v:shape id="_x0000_s1127" type="#_x0000_t6" style="position:absolute;left:5338;top:6541;width:1235;height:1639"/>
                    </v:group>
                    <v:rect id="_x0000_s1128" style="position:absolute;left:5336;top:8037;width:143;height:143"/>
                  </v:group>
                  <v:shape id="_x0000_s1129" type="#_x0000_t202" style="position:absolute;left:2158;top:7170;width:779;height:416" filled="f" stroked="f">
                    <v:textbox>
                      <w:txbxContent>
                        <w:p w:rsidR="0049710B" w:rsidRDefault="0049710B" w:rsidP="001D73D7">
                          <w:r>
                            <w:t>4 cm</w:t>
                          </w:r>
                        </w:p>
                      </w:txbxContent>
                    </v:textbox>
                  </v:shape>
                  <v:shape id="_x0000_s1130" type="#_x0000_t202" style="position:absolute;left:4010;top:8313;width:779;height:416" filled="f" stroked="f">
                    <v:textbox>
                      <w:txbxContent>
                        <w:p w:rsidR="0049710B" w:rsidRDefault="0049710B" w:rsidP="001D73D7">
                          <w:r>
                            <w:t>9 cm</w:t>
                          </w:r>
                        </w:p>
                      </w:txbxContent>
                    </v:textbox>
                  </v:shape>
                  <v:shape id="_x0000_s1131" type="#_x0000_t202" style="position:absolute;left:3625;top:6195;width:779;height:416" filled="f" stroked="f">
                    <v:textbox>
                      <w:txbxContent>
                        <w:p w:rsidR="0049710B" w:rsidRDefault="0049710B" w:rsidP="001D73D7">
                          <w:r>
                            <w:t>6 cm</w:t>
                          </w:r>
                        </w:p>
                      </w:txbxContent>
                    </v:textbox>
                  </v:shape>
                  <v:shape id="_x0000_s1132" type="#_x0000_t32" style="position:absolute;left:2786;top:8394;width:3851;height:32;flip:y" o:connectortype="straight">
                    <v:stroke startarrow="block" endarrow="block"/>
                  </v:shape>
                </v:group>
              </w:pict>
            </w: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r w:rsidRPr="00BC4C5C">
              <w:rPr>
                <w:rFonts w:ascii="Arial" w:hAnsi="Arial" w:cs="Arial"/>
              </w:rPr>
              <w:t xml:space="preserve">NOTE:  </w:t>
            </w:r>
          </w:p>
          <w:p w:rsidR="001D73D7" w:rsidRPr="00BC4C5C" w:rsidRDefault="001D73D7" w:rsidP="001D73D7">
            <w:pPr>
              <w:pStyle w:val="ListParagraph"/>
              <w:numPr>
                <w:ilvl w:val="0"/>
                <w:numId w:val="110"/>
              </w:numPr>
              <w:spacing w:after="0"/>
              <w:jc w:val="both"/>
              <w:rPr>
                <w:rFonts w:ascii="Arial" w:hAnsi="Arial" w:cs="Arial"/>
              </w:rPr>
            </w:pPr>
            <w:r w:rsidRPr="00BC4C5C">
              <w:rPr>
                <w:rFonts w:ascii="Arial" w:hAnsi="Arial" w:cs="Arial"/>
              </w:rPr>
              <w:t>The above shape is made up of two polygons, a rectangle and a triangle.</w:t>
            </w:r>
          </w:p>
          <w:p w:rsidR="001D73D7" w:rsidRPr="00BC4C5C" w:rsidRDefault="001D73D7" w:rsidP="001D73D7">
            <w:pPr>
              <w:pStyle w:val="ListParagraph"/>
              <w:numPr>
                <w:ilvl w:val="0"/>
                <w:numId w:val="110"/>
              </w:numPr>
              <w:spacing w:after="0"/>
              <w:jc w:val="both"/>
              <w:rPr>
                <w:rFonts w:ascii="Arial" w:hAnsi="Arial" w:cs="Arial"/>
              </w:rPr>
            </w:pPr>
            <w:r w:rsidRPr="00BC4C5C">
              <w:rPr>
                <w:rFonts w:ascii="Arial" w:hAnsi="Arial" w:cs="Arial"/>
              </w:rPr>
              <w:t>Shapes which are made up of two or more polygons are called composite shape.</w:t>
            </w:r>
          </w:p>
          <w:p w:rsidR="001D73D7" w:rsidRPr="00BC4C5C" w:rsidRDefault="001D73D7" w:rsidP="001D73D7">
            <w:pPr>
              <w:pStyle w:val="ListParagraph"/>
              <w:numPr>
                <w:ilvl w:val="0"/>
                <w:numId w:val="110"/>
              </w:numPr>
              <w:spacing w:after="0"/>
              <w:jc w:val="both"/>
              <w:rPr>
                <w:rFonts w:ascii="Arial" w:hAnsi="Arial" w:cs="Arial"/>
              </w:rPr>
            </w:pPr>
            <w:r w:rsidRPr="00BC4C5C">
              <w:rPr>
                <w:rFonts w:ascii="Arial" w:hAnsi="Arial" w:cs="Arial"/>
              </w:rPr>
              <w:t>We often break up a composite shape into rectangles, squares or rectangles to work out the area of the shapes.</w:t>
            </w:r>
          </w:p>
          <w:p w:rsidR="001D73D7" w:rsidRPr="00BC4C5C" w:rsidRDefault="001D73D7" w:rsidP="001D73D7">
            <w:pPr>
              <w:pStyle w:val="ListParagraph"/>
              <w:numPr>
                <w:ilvl w:val="0"/>
                <w:numId w:val="110"/>
              </w:numPr>
              <w:spacing w:after="0"/>
              <w:jc w:val="both"/>
              <w:rPr>
                <w:rFonts w:ascii="Arial" w:hAnsi="Arial" w:cs="Arial"/>
              </w:rPr>
            </w:pPr>
            <w:r w:rsidRPr="00BC4C5C">
              <w:rPr>
                <w:rFonts w:ascii="Arial" w:hAnsi="Arial" w:cs="Arial"/>
              </w:rPr>
              <w:t>To calculate the area of the composite shape given above, we must first break up the shape into a rectangle and a triangle as shown below:</w:t>
            </w:r>
          </w:p>
          <w:p w:rsidR="001D73D7" w:rsidRPr="00BC4C5C" w:rsidRDefault="00BE2D5C" w:rsidP="0017023C">
            <w:pPr>
              <w:spacing w:after="0"/>
              <w:jc w:val="both"/>
              <w:rPr>
                <w:rFonts w:ascii="Arial" w:hAnsi="Arial" w:cs="Arial"/>
              </w:rPr>
            </w:pPr>
            <w:r w:rsidRPr="00BE2D5C">
              <w:rPr>
                <w:rFonts w:ascii="Arial" w:hAnsi="Arial" w:cs="Arial"/>
                <w:noProof/>
                <w:color w:val="E36C0A"/>
                <w:sz w:val="24"/>
                <w:lang w:eastAsia="en-ZA"/>
              </w:rPr>
              <w:pict>
                <v:group id="_x0000_s1133" style="position:absolute;left:0;text-align:left;margin-left:52.35pt;margin-top:7.6pt;width:158.45pt;height:99pt;z-index:251716608" coordorigin="6319,5819" coordsize="3169,1980">
                  <v:rect id="_x0000_s1134" style="position:absolute;left:6936;top:6157;width:2552;height:1642"/>
                  <v:shape id="_x0000_s1135" type="#_x0000_t202" style="position:absolute;left:7730;top:5819;width:779;height:416" filled="f" stroked="f">
                    <v:textbox>
                      <w:txbxContent>
                        <w:p w:rsidR="0049710B" w:rsidRDefault="0049710B" w:rsidP="001D73D7">
                          <w:r>
                            <w:t>6 cm</w:t>
                          </w:r>
                        </w:p>
                      </w:txbxContent>
                    </v:textbox>
                  </v:shape>
                  <v:shape id="_x0000_s1136" type="#_x0000_t202" style="position:absolute;left:6319;top:6828;width:779;height:416" filled="f" stroked="f">
                    <v:textbox>
                      <w:txbxContent>
                        <w:p w:rsidR="0049710B" w:rsidRDefault="0049710B" w:rsidP="001D73D7">
                          <w:r>
                            <w:t>4 cm</w:t>
                          </w:r>
                        </w:p>
                      </w:txbxContent>
                    </v:textbox>
                  </v:shape>
                </v:group>
              </w:pict>
            </w:r>
          </w:p>
          <w:p w:rsidR="001D73D7" w:rsidRPr="00BC4C5C" w:rsidRDefault="00BE2D5C" w:rsidP="0017023C">
            <w:pPr>
              <w:spacing w:after="0"/>
              <w:jc w:val="both"/>
              <w:rPr>
                <w:rFonts w:ascii="Arial" w:hAnsi="Arial" w:cs="Arial"/>
              </w:rPr>
            </w:pPr>
            <w:r w:rsidRPr="00BE2D5C">
              <w:rPr>
                <w:rFonts w:ascii="Arial" w:hAnsi="Arial" w:cs="Arial"/>
                <w:noProof/>
                <w:color w:val="E36C0A"/>
                <w:sz w:val="24"/>
                <w:lang w:eastAsia="en-ZA"/>
              </w:rPr>
              <w:pict>
                <v:group id="_x0000_s1117" style="position:absolute;left:0;text-align:left;margin-left:265.55pt;margin-top:4.7pt;width:93.4pt;height:100.05pt;z-index:251714560" coordorigin="9748,6892" coordsize="1868,2001">
                  <v:group id="_x0000_s1118" style="position:absolute;left:10381;top:6892;width:1235;height:1642" coordorigin="10381,6892" coordsize="1235,1642">
                    <v:shape id="_x0000_s1119" type="#_x0000_t6" style="position:absolute;left:10381;top:6892;width:1235;height:1639"/>
                    <v:rect id="_x0000_s1120" style="position:absolute;left:10383;top:8391;width:143;height:143"/>
                  </v:group>
                  <v:shape id="_x0000_s1121" type="#_x0000_t202" style="position:absolute;left:9748;top:7519;width:779;height:416" filled="f" stroked="f">
                    <v:textbox>
                      <w:txbxContent>
                        <w:p w:rsidR="0049710B" w:rsidRDefault="0049710B" w:rsidP="001D73D7">
                          <w:r>
                            <w:t>4 cm</w:t>
                          </w:r>
                        </w:p>
                      </w:txbxContent>
                    </v:textbox>
                  </v:shape>
                  <v:shape id="_x0000_s1122" type="#_x0000_t202" style="position:absolute;left:10586;top:8477;width:779;height:416" filled="f" stroked="f">
                    <v:textbox>
                      <w:txbxContent>
                        <w:p w:rsidR="0049710B" w:rsidRDefault="0049710B" w:rsidP="001D73D7">
                          <w:r>
                            <w:t>3 cm</w:t>
                          </w:r>
                        </w:p>
                      </w:txbxContent>
                    </v:textbox>
                  </v:shape>
                </v:group>
              </w:pict>
            </w:r>
          </w:p>
          <w:p w:rsidR="001D73D7" w:rsidRPr="00BC4C5C" w:rsidRDefault="001D73D7" w:rsidP="0017023C">
            <w:pPr>
              <w:spacing w:after="0"/>
              <w:jc w:val="both"/>
              <w:rPr>
                <w:rFonts w:ascii="Arial" w:hAnsi="Arial" w:cs="Arial"/>
              </w:rPr>
            </w:pPr>
            <w:r w:rsidRPr="00BC4C5C">
              <w:rPr>
                <w:rFonts w:ascii="Arial" w:hAnsi="Arial" w:cs="Arial"/>
              </w:rPr>
              <w:t xml:space="preserve"> </w:t>
            </w: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7023C">
            <w:pPr>
              <w:pStyle w:val="ListParagraph"/>
              <w:spacing w:after="0"/>
              <w:ind w:left="357"/>
              <w:jc w:val="both"/>
              <w:rPr>
                <w:rFonts w:ascii="Arial" w:hAnsi="Arial" w:cs="Arial"/>
              </w:rPr>
            </w:pPr>
          </w:p>
          <w:p w:rsidR="001D73D7" w:rsidRPr="00BC4C5C" w:rsidRDefault="001D73D7" w:rsidP="001D73D7">
            <w:pPr>
              <w:pStyle w:val="ListParagraph"/>
              <w:numPr>
                <w:ilvl w:val="0"/>
                <w:numId w:val="110"/>
              </w:numPr>
              <w:spacing w:after="0"/>
              <w:jc w:val="both"/>
              <w:rPr>
                <w:rFonts w:ascii="Arial" w:hAnsi="Arial" w:cs="Arial"/>
                <w:b/>
              </w:rPr>
            </w:pPr>
            <w:r w:rsidRPr="00BC4C5C">
              <w:rPr>
                <w:rFonts w:ascii="Arial" w:hAnsi="Arial" w:cs="Arial"/>
              </w:rPr>
              <w:t>Learners should clearly indicate the dimensions of each polygon.</w:t>
            </w:r>
          </w:p>
        </w:tc>
      </w:tr>
    </w:tbl>
    <w:p w:rsidR="001D73D7" w:rsidRPr="00BC4C5C" w:rsidRDefault="001D73D7" w:rsidP="001D73D7"/>
    <w:p w:rsidR="001D73D7" w:rsidRPr="00BC4C5C" w:rsidRDefault="001D73D7" w:rsidP="001D73D7"/>
    <w:tbl>
      <w:tblPr>
        <w:tblpPr w:leftFromText="180" w:rightFromText="180" w:vertAnchor="text" w:horzAnchor="margin" w:tblpY="-25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1D73D7" w:rsidRPr="00BC4C5C" w:rsidTr="0017023C">
        <w:trPr>
          <w:trHeight w:val="340"/>
        </w:trPr>
        <w:tc>
          <w:tcPr>
            <w:tcW w:w="10349" w:type="dxa"/>
            <w:gridSpan w:val="2"/>
            <w:vAlign w:val="center"/>
          </w:tcPr>
          <w:p w:rsidR="001D73D7" w:rsidRPr="00BC4C5C" w:rsidRDefault="001D73D7" w:rsidP="009F0451">
            <w:pPr>
              <w:pStyle w:val="ListParagraph"/>
              <w:numPr>
                <w:ilvl w:val="0"/>
                <w:numId w:val="172"/>
              </w:numPr>
              <w:spacing w:after="0" w:line="240" w:lineRule="auto"/>
              <w:ind w:left="357" w:hanging="357"/>
              <w:jc w:val="both"/>
              <w:rPr>
                <w:rFonts w:ascii="Arial" w:hAnsi="Arial" w:cs="Arial"/>
                <w:b/>
                <w:color w:val="E36C0A"/>
              </w:rPr>
            </w:pPr>
            <w:r w:rsidRPr="00BC4C5C">
              <w:rPr>
                <w:rFonts w:ascii="Arial" w:hAnsi="Arial" w:cs="Arial"/>
                <w:b/>
                <w:color w:val="E36C0A"/>
                <w:sz w:val="24"/>
              </w:rPr>
              <w:lastRenderedPageBreak/>
              <w:t xml:space="preserve">LESSON PRESENTATION/DEVELOPMENT </w:t>
            </w:r>
            <w:r w:rsidRPr="00BC4C5C">
              <w:rPr>
                <w:rFonts w:ascii="Arial" w:hAnsi="Arial" w:cs="Arial"/>
                <w:color w:val="E36C0A"/>
                <w:sz w:val="24"/>
              </w:rPr>
              <w:t>(Suggested time: 20 minutes)</w:t>
            </w:r>
          </w:p>
        </w:tc>
      </w:tr>
      <w:tr w:rsidR="001D73D7" w:rsidRPr="00BC4C5C" w:rsidTr="0017023C">
        <w:trPr>
          <w:trHeight w:val="477"/>
        </w:trPr>
        <w:tc>
          <w:tcPr>
            <w:tcW w:w="7372" w:type="dxa"/>
            <w:vAlign w:val="center"/>
          </w:tcPr>
          <w:p w:rsidR="001D73D7" w:rsidRPr="00BC4C5C" w:rsidRDefault="001D73D7" w:rsidP="0017023C">
            <w:pPr>
              <w:spacing w:after="0"/>
              <w:jc w:val="center"/>
              <w:rPr>
                <w:rFonts w:ascii="Arial" w:hAnsi="Arial" w:cs="Arial"/>
                <w:b/>
                <w:color w:val="E36C0A"/>
              </w:rPr>
            </w:pPr>
            <w:r w:rsidRPr="00BC4C5C">
              <w:rPr>
                <w:rFonts w:ascii="Arial" w:hAnsi="Arial" w:cs="Arial"/>
                <w:b/>
                <w:color w:val="E36C0A"/>
              </w:rPr>
              <w:t>Teaching activities</w:t>
            </w:r>
          </w:p>
        </w:tc>
        <w:tc>
          <w:tcPr>
            <w:tcW w:w="2977" w:type="dxa"/>
            <w:vAlign w:val="center"/>
          </w:tcPr>
          <w:p w:rsidR="001D73D7" w:rsidRPr="00BC4C5C" w:rsidRDefault="001D73D7" w:rsidP="0017023C">
            <w:pPr>
              <w:spacing w:after="0"/>
              <w:jc w:val="center"/>
              <w:rPr>
                <w:rFonts w:ascii="Arial" w:hAnsi="Arial" w:cs="Arial"/>
                <w:b/>
                <w:color w:val="E36C0A" w:themeColor="accent6" w:themeShade="BF"/>
              </w:rPr>
            </w:pPr>
            <w:r w:rsidRPr="00BC4C5C">
              <w:rPr>
                <w:rFonts w:ascii="Arial" w:hAnsi="Arial" w:cs="Arial"/>
                <w:b/>
                <w:color w:val="E36C0A" w:themeColor="accent6" w:themeShade="BF"/>
              </w:rPr>
              <w:t xml:space="preserve">Learning activities </w:t>
            </w:r>
          </w:p>
          <w:p w:rsidR="001D73D7" w:rsidRPr="00BC4C5C" w:rsidRDefault="001D73D7" w:rsidP="0017023C">
            <w:pPr>
              <w:autoSpaceDE w:val="0"/>
              <w:autoSpaceDN w:val="0"/>
              <w:adjustRightInd w:val="0"/>
              <w:spacing w:after="0"/>
              <w:rPr>
                <w:rFonts w:ascii="Arial" w:hAnsi="Arial" w:cs="Arial"/>
                <w:color w:val="E36C0A" w:themeColor="accent6" w:themeShade="BF"/>
              </w:rPr>
            </w:pPr>
            <w:r w:rsidRPr="00BC4C5C">
              <w:rPr>
                <w:rFonts w:ascii="Arial" w:hAnsi="Arial" w:cs="Arial"/>
                <w:color w:val="E36C0A" w:themeColor="accent6" w:themeShade="BF"/>
              </w:rPr>
              <w:t xml:space="preserve">(Learners are expected </w:t>
            </w:r>
            <w:proofErr w:type="gramStart"/>
            <w:r w:rsidRPr="00BC4C5C">
              <w:rPr>
                <w:rFonts w:ascii="Arial" w:hAnsi="Arial" w:cs="Arial"/>
                <w:color w:val="E36C0A" w:themeColor="accent6" w:themeShade="BF"/>
              </w:rPr>
              <w:t>to:</w:t>
            </w:r>
            <w:proofErr w:type="gramEnd"/>
            <w:r w:rsidRPr="00BC4C5C">
              <w:rPr>
                <w:rFonts w:ascii="Arial" w:hAnsi="Arial" w:cs="Arial"/>
                <w:color w:val="E36C0A" w:themeColor="accent6" w:themeShade="BF"/>
              </w:rPr>
              <w:t>)</w:t>
            </w:r>
          </w:p>
        </w:tc>
      </w:tr>
      <w:tr w:rsidR="001D73D7" w:rsidRPr="00BC4C5C" w:rsidTr="0017023C">
        <w:trPr>
          <w:trHeight w:val="477"/>
        </w:trPr>
        <w:tc>
          <w:tcPr>
            <w:tcW w:w="7372" w:type="dxa"/>
            <w:vAlign w:val="center"/>
          </w:tcPr>
          <w:p w:rsidR="001D73D7" w:rsidRPr="00BC4C5C" w:rsidRDefault="001D73D7" w:rsidP="0017023C">
            <w:pPr>
              <w:pStyle w:val="NoSpacing"/>
              <w:rPr>
                <w:rFonts w:ascii="Arial" w:hAnsi="Arial" w:cs="Arial"/>
              </w:rPr>
            </w:pPr>
            <w:r w:rsidRPr="00BC4C5C">
              <w:rPr>
                <w:rFonts w:ascii="Arial" w:hAnsi="Arial" w:cs="Arial"/>
              </w:rPr>
              <w:t>Present the following examples to learners:</w:t>
            </w:r>
          </w:p>
          <w:p w:rsidR="001D73D7" w:rsidRPr="00BC4C5C" w:rsidRDefault="001D73D7" w:rsidP="001D73D7">
            <w:pPr>
              <w:pStyle w:val="NoSpacing"/>
              <w:numPr>
                <w:ilvl w:val="0"/>
                <w:numId w:val="111"/>
              </w:numPr>
              <w:rPr>
                <w:rFonts w:ascii="Arial" w:hAnsi="Arial" w:cs="Arial"/>
              </w:rPr>
            </w:pPr>
            <w:r w:rsidRPr="00BC4C5C">
              <w:rPr>
                <w:rFonts w:ascii="Arial" w:hAnsi="Arial" w:cs="Arial"/>
              </w:rPr>
              <w:t>Calculate the area of the shape below.</w:t>
            </w:r>
          </w:p>
          <w:p w:rsidR="001D73D7" w:rsidRPr="00BC4C5C" w:rsidRDefault="00BE2D5C" w:rsidP="0017023C">
            <w:pPr>
              <w:pStyle w:val="NoSpacing"/>
              <w:rPr>
                <w:rFonts w:ascii="Arial" w:hAnsi="Arial" w:cs="Arial"/>
              </w:rPr>
            </w:pPr>
            <w:r w:rsidRPr="00BE2D5C">
              <w:rPr>
                <w:rFonts w:ascii="Arial" w:hAnsi="Arial" w:cs="Arial"/>
                <w:b/>
                <w:noProof/>
                <w:color w:val="E36C0A"/>
                <w:sz w:val="24"/>
                <w:lang w:eastAsia="en-ZA"/>
              </w:rPr>
              <w:pict>
                <v:group id="_x0000_s1137" style="position:absolute;margin-left:34.45pt;margin-top:11.7pt;width:223.95pt;height:126.7pt;z-index:251717632" coordorigin="2129,2936" coordsize="4479,2534">
                  <v:group id="_x0000_s1138" style="position:absolute;left:2129;top:2936;width:4479;height:2534" coordorigin="2158,6195" coordsize="4479,2534">
                    <v:group id="_x0000_s1139" style="position:absolute;left:2783;top:6535;width:3791;height:1645" coordorigin="2783,6535" coordsize="3791,1645">
                      <v:group id="_x0000_s1140" style="position:absolute;left:2783;top:6535;width:3791;height:1645" coordorigin="2782,6535" coordsize="3791,1645">
                        <v:rect id="_x0000_s1141" style="position:absolute;left:2782;top:6535;width:2552;height:1642"/>
                        <v:shape id="_x0000_s1142" type="#_x0000_t6" style="position:absolute;left:5338;top:6541;width:1235;height:1639"/>
                      </v:group>
                      <v:rect id="_x0000_s1143" style="position:absolute;left:5336;top:8037;width:143;height:143"/>
                    </v:group>
                    <v:shape id="_x0000_s1144" type="#_x0000_t202" style="position:absolute;left:2158;top:7170;width:779;height:416" filled="f" stroked="f">
                      <v:textbox>
                        <w:txbxContent>
                          <w:p w:rsidR="0049710B" w:rsidRDefault="0049710B" w:rsidP="001D73D7">
                            <w:r>
                              <w:t>4 cm</w:t>
                            </w:r>
                          </w:p>
                        </w:txbxContent>
                      </v:textbox>
                    </v:shape>
                    <v:shape id="_x0000_s1145" type="#_x0000_t202" style="position:absolute;left:4010;top:8313;width:779;height:416" filled="f" stroked="f">
                      <v:textbox>
                        <w:txbxContent>
                          <w:p w:rsidR="0049710B" w:rsidRDefault="0049710B" w:rsidP="001D73D7">
                            <w:r>
                              <w:t>9 cm</w:t>
                            </w:r>
                          </w:p>
                        </w:txbxContent>
                      </v:textbox>
                    </v:shape>
                    <v:shape id="_x0000_s1146" type="#_x0000_t202" style="position:absolute;left:3625;top:6195;width:779;height:416" filled="f" stroked="f">
                      <v:textbox>
                        <w:txbxContent>
                          <w:p w:rsidR="0049710B" w:rsidRDefault="0049710B" w:rsidP="001D73D7">
                            <w:r>
                              <w:t>6 cm</w:t>
                            </w:r>
                          </w:p>
                        </w:txbxContent>
                      </v:textbox>
                    </v:shape>
                    <v:shape id="_x0000_s1147" type="#_x0000_t32" style="position:absolute;left:2786;top:8394;width:3851;height:32;flip:y" o:connectortype="straight">
                      <v:stroke startarrow="block" endarrow="block"/>
                    </v:shape>
                  </v:group>
                  <v:shape id="_x0000_s1148" type="#_x0000_t202" style="position:absolute;left:4953;top:3842;width:385;height:382" filled="f" stroked="f">
                    <v:textbox>
                      <w:txbxContent>
                        <w:p w:rsidR="0049710B" w:rsidRDefault="0049710B" w:rsidP="001D73D7">
                          <m:oMathPara>
                            <m:oMath>
                              <m:r>
                                <w:rPr>
                                  <w:rFonts w:ascii="Cambria Math" w:hAnsi="Cambria Math"/>
                                </w:rPr>
                                <m:t>h</m:t>
                              </m:r>
                            </m:oMath>
                          </m:oMathPara>
                        </w:p>
                      </w:txbxContent>
                    </v:textbox>
                  </v:shape>
                </v:group>
              </w:pict>
            </w: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r w:rsidRPr="00BC4C5C">
              <w:rPr>
                <w:rFonts w:ascii="Arial" w:hAnsi="Arial" w:cs="Arial"/>
              </w:rPr>
              <w:t xml:space="preserve">      SOLUTION:</w:t>
            </w:r>
          </w:p>
          <w:p w:rsidR="001D73D7" w:rsidRPr="00BC4C5C" w:rsidRDefault="001D73D7" w:rsidP="0017023C">
            <w:pPr>
              <w:pStyle w:val="NoSpacing"/>
              <w:rPr>
                <w:rFonts w:ascii="Arial" w:hAnsi="Arial" w:cs="Arial"/>
              </w:rPr>
            </w:pPr>
            <w:r w:rsidRPr="00BC4C5C">
              <w:rPr>
                <w:rFonts w:ascii="Arial" w:hAnsi="Arial" w:cs="Arial"/>
              </w:rPr>
              <w:t xml:space="preserve">      Area of the shape </w:t>
            </w:r>
            <m:oMath>
              <m:r>
                <w:rPr>
                  <w:rFonts w:ascii="Cambria Math" w:hAnsi="Arial" w:cs="Arial"/>
                </w:rPr>
                <m:t>=</m:t>
              </m:r>
            </m:oMath>
            <w:r w:rsidRPr="00BC4C5C">
              <w:rPr>
                <w:rFonts w:ascii="Arial" w:hAnsi="Arial" w:cs="Arial"/>
              </w:rPr>
              <w:t xml:space="preserve"> Area of the rectangle  </w:t>
            </w:r>
            <m:oMath>
              <m:r>
                <w:rPr>
                  <w:rFonts w:ascii="Cambria Math" w:hAnsi="Arial" w:cs="Arial"/>
                </w:rPr>
                <m:t>+</m:t>
              </m:r>
            </m:oMath>
            <w:r w:rsidRPr="00BC4C5C">
              <w:rPr>
                <w:rFonts w:ascii="Arial" w:hAnsi="Arial" w:cs="Arial"/>
              </w:rPr>
              <w:t xml:space="preserve"> Area of the triangle</w:t>
            </w:r>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m:t>
              </m:r>
              <m:r>
                <w:rPr>
                  <w:rFonts w:ascii="Cambria Math" w:hAnsi="Cambria Math" w:cs="Arial"/>
                </w:rPr>
                <m:t>l</m:t>
              </m:r>
              <m:r>
                <w:rPr>
                  <w:rFonts w:ascii="Cambria Math" w:hAnsi="Arial" w:cs="Arial"/>
                </w:rPr>
                <m:t>×</m:t>
              </m:r>
              <m:r>
                <w:rPr>
                  <w:rFonts w:ascii="Cambria Math" w:hAnsi="Cambria Math" w:cs="Arial"/>
                </w:rPr>
                <m:t>b</m:t>
              </m:r>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m:t>
              </m:r>
              <m:r>
                <w:rPr>
                  <w:rFonts w:ascii="Cambria Math" w:hAnsi="Cambria Math" w:cs="Arial"/>
                </w:rPr>
                <m:t>b</m:t>
              </m:r>
              <m:r>
                <w:rPr>
                  <w:rFonts w:ascii="Cambria Math" w:hAnsi="Arial" w:cs="Arial"/>
                </w:rPr>
                <m:t>×</m:t>
              </m:r>
              <m:r>
                <w:rPr>
                  <w:rFonts w:ascii="Cambria Math" w:hAnsi="Cambria Math" w:cs="Arial"/>
                </w:rPr>
                <m:t>h</m:t>
              </m:r>
              <m:r>
                <w:rPr>
                  <w:rFonts w:ascii="Cambria Math" w:hAnsi="Arial" w:cs="Arial"/>
                </w:rPr>
                <m:t>)</m:t>
              </m:r>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 xml:space="preserve">=6 </m:t>
              </m:r>
              <m:r>
                <w:rPr>
                  <w:rFonts w:ascii="Cambria Math" w:hAnsi="Cambria Math" w:cs="Arial"/>
                </w:rPr>
                <m:t>cm</m:t>
              </m:r>
              <m:r>
                <w:rPr>
                  <w:rFonts w:ascii="Cambria Math" w:hAnsi="Arial" w:cs="Arial"/>
                </w:rPr>
                <m:t>×</m:t>
              </m:r>
              <m:r>
                <w:rPr>
                  <w:rFonts w:ascii="Cambria Math" w:hAnsi="Arial" w:cs="Arial"/>
                </w:rPr>
                <m:t xml:space="preserve">4 </m:t>
              </m:r>
              <m:r>
                <w:rPr>
                  <w:rFonts w:ascii="Cambria Math" w:hAnsi="Cambria Math" w:cs="Arial"/>
                </w:rPr>
                <m:t>cm</m:t>
              </m:r>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 xml:space="preserve">(3 </m:t>
              </m:r>
              <m:r>
                <w:rPr>
                  <w:rFonts w:ascii="Cambria Math" w:hAnsi="Cambria Math" w:cs="Arial"/>
                </w:rPr>
                <m:t>cm</m:t>
              </m:r>
              <m:r>
                <w:rPr>
                  <w:rFonts w:ascii="Cambria Math" w:hAnsi="Arial" w:cs="Arial"/>
                </w:rPr>
                <m:t>×</m:t>
              </m:r>
              <m:r>
                <w:rPr>
                  <w:rFonts w:ascii="Cambria Math" w:hAnsi="Arial" w:cs="Arial"/>
                </w:rPr>
                <m:t xml:space="preserve">4 </m:t>
              </m:r>
              <m:r>
                <w:rPr>
                  <w:rFonts w:ascii="Cambria Math" w:hAnsi="Cambria Math" w:cs="Arial"/>
                </w:rPr>
                <m:t>cm</m:t>
              </m:r>
              <m:r>
                <w:rPr>
                  <w:rFonts w:ascii="Cambria Math" w:hAnsi="Arial" w:cs="Arial"/>
                </w:rPr>
                <m:t>)</m:t>
              </m:r>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=24</m:t>
              </m:r>
              <m:sSup>
                <m:sSupPr>
                  <m:ctrlPr>
                    <w:rPr>
                      <w:rFonts w:ascii="Cambria Math" w:hAnsi="Arial" w:cs="Arial"/>
                      <w:i/>
                    </w:rPr>
                  </m:ctrlPr>
                </m:sSupPr>
                <m:e>
                  <m:r>
                    <w:rPr>
                      <w:rFonts w:ascii="Cambria Math" w:hAnsi="Arial" w:cs="Arial"/>
                    </w:rPr>
                    <m:t xml:space="preserve"> </m:t>
                  </m:r>
                  <m:r>
                    <w:rPr>
                      <w:rFonts w:ascii="Cambria Math" w:hAnsi="Cambria Math" w:cs="Arial"/>
                    </w:rPr>
                    <m:t>cm</m:t>
                  </m:r>
                </m:e>
                <m:sup>
                  <m:r>
                    <w:rPr>
                      <w:rFonts w:ascii="Cambria Math" w:hAnsi="Arial" w:cs="Arial"/>
                    </w:rPr>
                    <m:t>2</m:t>
                  </m:r>
                </m:sup>
              </m:sSup>
              <m:r>
                <w:rPr>
                  <w:rFonts w:ascii="Cambria Math" w:hAnsi="Arial" w:cs="Arial"/>
                </w:rPr>
                <m:t xml:space="preserve">+6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 xml:space="preserve">=30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r w:rsidRPr="00BC4C5C">
              <w:rPr>
                <w:rFonts w:ascii="Arial" w:hAnsi="Arial" w:cs="Arial"/>
              </w:rPr>
              <w:t xml:space="preserve">   </w:t>
            </w:r>
          </w:p>
          <w:p w:rsidR="001D73D7" w:rsidRPr="00BC4C5C" w:rsidRDefault="001D73D7" w:rsidP="0017023C">
            <w:pPr>
              <w:pStyle w:val="NoSpacing"/>
              <w:rPr>
                <w:rFonts w:ascii="Arial" w:hAnsi="Arial" w:cs="Arial"/>
              </w:rPr>
            </w:pPr>
          </w:p>
          <w:p w:rsidR="001D73D7" w:rsidRPr="00BC4C5C" w:rsidRDefault="001D73D7" w:rsidP="001D73D7">
            <w:pPr>
              <w:pStyle w:val="NoSpacing"/>
              <w:numPr>
                <w:ilvl w:val="0"/>
                <w:numId w:val="111"/>
              </w:numPr>
              <w:rPr>
                <w:rFonts w:ascii="Arial" w:hAnsi="Arial" w:cs="Arial"/>
              </w:rPr>
            </w:pPr>
            <w:r w:rsidRPr="00BC4C5C">
              <w:rPr>
                <w:rFonts w:ascii="Arial" w:hAnsi="Arial" w:cs="Arial"/>
              </w:rPr>
              <w:t>Consider the shape below:</w:t>
            </w:r>
          </w:p>
          <w:p w:rsidR="001D73D7" w:rsidRPr="00BC4C5C" w:rsidRDefault="001D73D7" w:rsidP="0017023C">
            <w:pPr>
              <w:pStyle w:val="NoSpacing"/>
              <w:rPr>
                <w:rFonts w:ascii="Arial" w:hAnsi="Arial" w:cs="Arial"/>
              </w:rPr>
            </w:pPr>
            <w:r w:rsidRPr="00BC4C5C">
              <w:rPr>
                <w:rFonts w:ascii="Arial" w:hAnsi="Arial" w:cs="Arial"/>
              </w:rPr>
              <w:t xml:space="preserve">       </w:t>
            </w:r>
            <w:r w:rsidR="00BE2D5C" w:rsidRPr="00BE2D5C">
              <w:rPr>
                <w:rFonts w:ascii="Arial" w:hAnsi="Arial" w:cs="Arial"/>
              </w:rPr>
            </w:r>
            <w:r w:rsidR="00BE2D5C">
              <w:rPr>
                <w:rFonts w:ascii="Arial" w:hAnsi="Arial" w:cs="Arial"/>
              </w:rPr>
              <w:pict>
                <v:group id="_x0000_s1113" editas="canvas" style="width:239.3pt;height:99.05pt;mso-position-horizontal-relative:char;mso-position-vertical-relative:line" coordsize="4786,1981">
                  <o:lock v:ext="edit" aspectratio="t"/>
                  <v:shape id="_x0000_s1114" type="#_x0000_t75" style="position:absolute;width:4786;height:1981" o:preferrelative="f">
                    <v:fill o:detectmouseclick="t"/>
                    <v:path o:extrusionok="t" o:connecttype="none"/>
                    <o:lock v:ext="edit" text="t"/>
                  </v:shape>
                  <v:shape id="_x0000_s1115" type="#_x0000_t75" style="position:absolute;width:4801;height:1996">
                    <v:imagedata r:id="rId54" o:title=""/>
                  </v:shape>
                  <w10:wrap type="none"/>
                  <w10:anchorlock/>
                </v:group>
              </w:pict>
            </w:r>
          </w:p>
          <w:p w:rsidR="001D73D7" w:rsidRPr="00BC4C5C" w:rsidRDefault="001D73D7" w:rsidP="0017023C">
            <w:pPr>
              <w:pStyle w:val="NoSpacing"/>
              <w:rPr>
                <w:rFonts w:ascii="Arial" w:hAnsi="Arial" w:cs="Arial"/>
              </w:rPr>
            </w:pPr>
            <w:r w:rsidRPr="00BC4C5C">
              <w:rPr>
                <w:rFonts w:ascii="Arial" w:hAnsi="Arial" w:cs="Arial"/>
              </w:rPr>
              <w:t xml:space="preserve">       </w:t>
            </w:r>
          </w:p>
          <w:p w:rsidR="001D73D7" w:rsidRPr="00BC4C5C" w:rsidRDefault="001D73D7" w:rsidP="001D73D7">
            <w:pPr>
              <w:pStyle w:val="NoSpacing"/>
              <w:numPr>
                <w:ilvl w:val="0"/>
                <w:numId w:val="112"/>
              </w:numPr>
              <w:rPr>
                <w:rFonts w:ascii="Arial" w:hAnsi="Arial" w:cs="Arial"/>
              </w:rPr>
            </w:pPr>
            <w:r w:rsidRPr="00BC4C5C">
              <w:rPr>
                <w:rFonts w:ascii="Arial" w:hAnsi="Arial" w:cs="Arial"/>
              </w:rPr>
              <w:t xml:space="preserve">Calculate the length </w:t>
            </w:r>
            <w:proofErr w:type="gramStart"/>
            <w:r w:rsidRPr="00BC4C5C">
              <w:rPr>
                <w:rFonts w:ascii="Arial" w:hAnsi="Arial" w:cs="Arial"/>
              </w:rPr>
              <w:t xml:space="preserve">of </w:t>
            </w:r>
            <m:oMath>
              <w:proofErr w:type="gramEnd"/>
              <m:r>
                <w:rPr>
                  <w:rFonts w:ascii="Cambria Math" w:hAnsi="Cambria Math" w:cs="Arial"/>
                </w:rPr>
                <m:t>h</m:t>
              </m:r>
            </m:oMath>
            <w:r w:rsidRPr="00BC4C5C">
              <w:rPr>
                <w:rFonts w:ascii="Arial" w:hAnsi="Arial" w:cs="Arial"/>
              </w:rPr>
              <w:t>.</w:t>
            </w:r>
          </w:p>
          <w:p w:rsidR="001D73D7" w:rsidRPr="00BC4C5C" w:rsidRDefault="001D73D7" w:rsidP="001D73D7">
            <w:pPr>
              <w:pStyle w:val="NoSpacing"/>
              <w:numPr>
                <w:ilvl w:val="0"/>
                <w:numId w:val="112"/>
              </w:numPr>
              <w:rPr>
                <w:rFonts w:ascii="Arial" w:hAnsi="Arial" w:cs="Arial"/>
              </w:rPr>
            </w:pPr>
            <w:r w:rsidRPr="00BC4C5C">
              <w:rPr>
                <w:rFonts w:ascii="Arial" w:hAnsi="Arial" w:cs="Arial"/>
              </w:rPr>
              <w:t xml:space="preserve">Calculate the length of </w:t>
            </w:r>
            <w:r w:rsidRPr="00BC4C5C">
              <w:rPr>
                <w:rFonts w:ascii="Arial" w:hAnsi="Arial" w:cs="Arial"/>
                <w:position w:val="-6"/>
              </w:rPr>
              <w:object w:dxaOrig="240" w:dyaOrig="220">
                <v:shape id="_x0000_i1039" type="#_x0000_t75" style="width:12.75pt;height:10.5pt" o:ole="">
                  <v:imagedata r:id="rId55" o:title=""/>
                </v:shape>
                <o:OLEObject Type="Embed" ProgID="Equation.3" ShapeID="_x0000_i1039" DrawAspect="Content" ObjectID="_1496841380" r:id="rId56"/>
              </w:object>
            </w:r>
            <w:r w:rsidRPr="00BC4C5C">
              <w:rPr>
                <w:rFonts w:ascii="Arial" w:hAnsi="Arial" w:cs="Arial"/>
              </w:rPr>
              <w:t xml:space="preserve"> </w:t>
            </w:r>
          </w:p>
          <w:p w:rsidR="001D73D7" w:rsidRPr="00BC4C5C" w:rsidRDefault="001D73D7" w:rsidP="001D73D7">
            <w:pPr>
              <w:pStyle w:val="NoSpacing"/>
              <w:numPr>
                <w:ilvl w:val="0"/>
                <w:numId w:val="112"/>
              </w:numPr>
              <w:rPr>
                <w:rFonts w:ascii="Arial" w:hAnsi="Arial" w:cs="Arial"/>
              </w:rPr>
            </w:pPr>
            <w:r w:rsidRPr="00BC4C5C">
              <w:rPr>
                <w:rFonts w:ascii="Arial" w:hAnsi="Arial" w:cs="Arial"/>
              </w:rPr>
              <w:t>Hence, calculate the area of the above shape.  Round off your answers to two decimal places.</w:t>
            </w:r>
          </w:p>
          <w:p w:rsidR="001D73D7" w:rsidRPr="00BC4C5C" w:rsidRDefault="001D73D7" w:rsidP="0017023C">
            <w:pPr>
              <w:pStyle w:val="NoSpacing"/>
              <w:rPr>
                <w:rFonts w:ascii="Arial" w:hAnsi="Arial" w:cs="Arial"/>
              </w:rPr>
            </w:pPr>
            <w:r w:rsidRPr="00BC4C5C">
              <w:rPr>
                <w:rFonts w:ascii="Arial" w:hAnsi="Arial" w:cs="Arial"/>
              </w:rPr>
              <w:t xml:space="preserve">       SOLUTION:</w:t>
            </w:r>
          </w:p>
          <w:p w:rsidR="001D73D7" w:rsidRPr="00BC4C5C" w:rsidRDefault="001D73D7" w:rsidP="0017023C">
            <w:pPr>
              <w:pStyle w:val="NoSpacing"/>
              <w:rPr>
                <w:rFonts w:ascii="Arial" w:hAnsi="Arial" w:cs="Arial"/>
              </w:rPr>
            </w:pPr>
            <w:r w:rsidRPr="00BC4C5C">
              <w:rPr>
                <w:rFonts w:ascii="Arial" w:hAnsi="Arial" w:cs="Arial"/>
              </w:rPr>
              <w:t xml:space="preserve">        </w:t>
            </w:r>
          </w:p>
          <w:p w:rsidR="001D73D7" w:rsidRPr="00BC4C5C" w:rsidRDefault="001D73D7" w:rsidP="0017023C">
            <w:pPr>
              <w:pStyle w:val="NoSpacing"/>
              <w:rPr>
                <w:rFonts w:ascii="Arial" w:hAnsi="Arial" w:cs="Arial"/>
              </w:rPr>
            </w:pPr>
            <w:r w:rsidRPr="00BC4C5C">
              <w:rPr>
                <w:rFonts w:ascii="Arial" w:hAnsi="Arial" w:cs="Arial"/>
              </w:rPr>
              <w:t xml:space="preserve">          a)  </w:t>
            </w:r>
            <m:oMath>
              <m:sSup>
                <m:sSupPr>
                  <m:ctrlPr>
                    <w:rPr>
                      <w:rFonts w:ascii="Cambria Math" w:hAnsi="Arial" w:cs="Arial"/>
                      <w:i/>
                    </w:rPr>
                  </m:ctrlPr>
                </m:sSupPr>
                <m:e>
                  <m:r>
                    <w:rPr>
                      <w:rFonts w:ascii="Arial" w:hAnsi="Cambria Math" w:cs="Arial"/>
                    </w:rPr>
                    <m:t>h</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 xml:space="preserve">(10 </m:t>
                  </m:r>
                  <m:r>
                    <w:rPr>
                      <w:rFonts w:ascii="Cambria Math" w:hAnsi="Cambria Math" w:cs="Arial"/>
                    </w:rPr>
                    <m:t>cm</m:t>
                  </m:r>
                  <m:r>
                    <w:rPr>
                      <w:rFonts w:ascii="Cambria Math" w:hAnsi="Arial" w:cs="Arial"/>
                    </w:rPr>
                    <m:t>)</m:t>
                  </m:r>
                </m:e>
                <m:sup>
                  <m:r>
                    <w:rPr>
                      <w:rFonts w:ascii="Cambria Math" w:hAnsi="Arial" w:cs="Arial"/>
                    </w:rPr>
                    <m:t>2</m:t>
                  </m:r>
                </m:sup>
              </m:sSup>
              <m:r>
                <w:rPr>
                  <w:rFonts w:ascii="Arial" w:hAnsi="Arial" w:cs="Arial"/>
                </w:rPr>
                <m:t>-</m:t>
              </m:r>
              <m:sSup>
                <m:sSupPr>
                  <m:ctrlPr>
                    <w:rPr>
                      <w:rFonts w:ascii="Cambria Math" w:hAnsi="Arial" w:cs="Arial"/>
                      <w:i/>
                    </w:rPr>
                  </m:ctrlPr>
                </m:sSupPr>
                <m:e>
                  <m:r>
                    <w:rPr>
                      <w:rFonts w:ascii="Cambria Math" w:hAnsi="Arial" w:cs="Arial"/>
                    </w:rPr>
                    <m:t xml:space="preserve">(6 </m:t>
                  </m:r>
                  <m:r>
                    <w:rPr>
                      <w:rFonts w:ascii="Cambria Math" w:hAnsi="Cambria Math" w:cs="Arial"/>
                    </w:rPr>
                    <m:t>cm</m:t>
                  </m:r>
                  <m:r>
                    <w:rPr>
                      <w:rFonts w:ascii="Cambria Math" w:hAnsi="Arial" w:cs="Arial"/>
                    </w:rPr>
                    <m:t>)</m:t>
                  </m:r>
                </m:e>
                <m:sup>
                  <m:r>
                    <w:rPr>
                      <w:rFonts w:ascii="Cambria Math" w:hAnsi="Arial" w:cs="Arial"/>
                    </w:rPr>
                    <m:t>2</m:t>
                  </m:r>
                </m:sup>
              </m:sSup>
            </m:oMath>
            <w:r w:rsidRPr="00BC4C5C">
              <w:rPr>
                <w:rFonts w:ascii="Arial" w:hAnsi="Arial" w:cs="Arial"/>
              </w:rPr>
              <w:t xml:space="preserve">       b)         </w:t>
            </w:r>
            <m:oMath>
              <m:sSup>
                <m:sSupPr>
                  <m:ctrlPr>
                    <w:rPr>
                      <w:rFonts w:ascii="Cambria Math" w:hAnsi="Arial" w:cs="Arial"/>
                      <w:i/>
                    </w:rPr>
                  </m:ctrlPr>
                </m:sSupPr>
                <m:e>
                  <m:r>
                    <w:rPr>
                      <w:rFonts w:ascii="Cambria Math" w:hAnsi="Cambria Math" w:cs="Arial"/>
                    </w:rPr>
                    <m:t>a</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Arial" w:cs="Arial"/>
                    </w:rPr>
                    <m:t xml:space="preserve">(8 </m:t>
                  </m:r>
                  <m:r>
                    <w:rPr>
                      <w:rFonts w:ascii="Cambria Math" w:hAnsi="Cambria Math" w:cs="Arial"/>
                    </w:rPr>
                    <m:t>cm</m:t>
                  </m:r>
                  <m:r>
                    <w:rPr>
                      <w:rFonts w:ascii="Cambria Math" w:hAnsi="Arial" w:cs="Arial"/>
                    </w:rPr>
                    <m:t>)</m:t>
                  </m:r>
                </m:e>
                <m:sup>
                  <m:r>
                    <w:rPr>
                      <w:rFonts w:ascii="Cambria Math" w:hAnsi="Arial" w:cs="Arial"/>
                    </w:rPr>
                    <m:t>2</m:t>
                  </m:r>
                </m:sup>
              </m:sSup>
              <m:r>
                <w:rPr>
                  <w:rFonts w:ascii="Arial" w:hAnsi="Arial" w:cs="Arial"/>
                </w:rPr>
                <m:t>-</m:t>
              </m:r>
              <m:sSup>
                <m:sSupPr>
                  <m:ctrlPr>
                    <w:rPr>
                      <w:rFonts w:ascii="Cambria Math" w:hAnsi="Arial" w:cs="Arial"/>
                      <w:i/>
                    </w:rPr>
                  </m:ctrlPr>
                </m:sSupPr>
                <m:e>
                  <m:r>
                    <w:rPr>
                      <w:rFonts w:ascii="Cambria Math" w:hAnsi="Arial" w:cs="Arial"/>
                    </w:rPr>
                    <m:t xml:space="preserve">(5 </m:t>
                  </m:r>
                  <m:r>
                    <w:rPr>
                      <w:rFonts w:ascii="Cambria Math" w:hAnsi="Cambria Math" w:cs="Arial"/>
                    </w:rPr>
                    <m:t>cm</m:t>
                  </m:r>
                  <m:r>
                    <w:rPr>
                      <w:rFonts w:ascii="Cambria Math" w:hAnsi="Arial" w:cs="Arial"/>
                    </w:rPr>
                    <m:t>)</m:t>
                  </m:r>
                </m:e>
                <m:sup>
                  <m:r>
                    <w:rPr>
                      <w:rFonts w:ascii="Cambria Math" w:hAnsi="Arial" w:cs="Arial"/>
                    </w:rPr>
                    <m:t>2</m:t>
                  </m:r>
                </m:sup>
              </m:sSup>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m:t>
              </m:r>
              <m:sSup>
                <m:sSupPr>
                  <m:ctrlPr>
                    <w:rPr>
                      <w:rFonts w:ascii="Cambria Math" w:hAnsi="Arial" w:cs="Arial"/>
                      <w:i/>
                    </w:rPr>
                  </m:ctrlPr>
                </m:sSupPr>
                <m:e>
                  <m:r>
                    <w:rPr>
                      <w:rFonts w:ascii="Cambria Math" w:hAnsi="Arial" w:cs="Arial"/>
                    </w:rPr>
                    <m:t xml:space="preserve">100 </m:t>
                  </m:r>
                  <m:r>
                    <w:rPr>
                      <w:rFonts w:ascii="Cambria Math" w:hAnsi="Cambria Math" w:cs="Arial"/>
                    </w:rPr>
                    <m:t>cm</m:t>
                  </m:r>
                </m:e>
                <m:sup>
                  <m:r>
                    <w:rPr>
                      <w:rFonts w:ascii="Cambria Math" w:hAnsi="Arial" w:cs="Arial"/>
                    </w:rPr>
                    <m:t>2</m:t>
                  </m:r>
                </m:sup>
              </m:sSup>
              <m:r>
                <w:rPr>
                  <w:rFonts w:ascii="Arial" w:hAnsi="Arial" w:cs="Arial"/>
                </w:rPr>
                <m:t>-</m:t>
              </m:r>
              <m:sSup>
                <m:sSupPr>
                  <m:ctrlPr>
                    <w:rPr>
                      <w:rFonts w:ascii="Cambria Math" w:hAnsi="Arial" w:cs="Arial"/>
                      <w:i/>
                    </w:rPr>
                  </m:ctrlPr>
                </m:sSupPr>
                <m:e>
                  <m:r>
                    <w:rPr>
                      <w:rFonts w:ascii="Cambria Math" w:hAnsi="Arial" w:cs="Arial"/>
                    </w:rPr>
                    <m:t xml:space="preserve">36 </m:t>
                  </m:r>
                  <m:r>
                    <w:rPr>
                      <w:rFonts w:ascii="Cambria Math" w:hAnsi="Cambria Math" w:cs="Arial"/>
                    </w:rPr>
                    <m:t>cm</m:t>
                  </m:r>
                </m:e>
                <m:sup>
                  <m:r>
                    <w:rPr>
                      <w:rFonts w:ascii="Cambria Math" w:hAnsi="Arial" w:cs="Arial"/>
                    </w:rPr>
                    <m:t>2</m:t>
                  </m:r>
                </m:sup>
              </m:sSup>
            </m:oMath>
            <w:r w:rsidRPr="00BC4C5C">
              <w:rPr>
                <w:rFonts w:ascii="Arial" w:hAnsi="Arial" w:cs="Arial"/>
              </w:rPr>
              <w:t xml:space="preserve">                          </w:t>
            </w:r>
            <m:oMath>
              <m:r>
                <w:rPr>
                  <w:rFonts w:ascii="Cambria Math" w:hAnsi="Arial" w:cs="Arial"/>
                </w:rPr>
                <m:t>=</m:t>
              </m:r>
              <m:sSup>
                <m:sSupPr>
                  <m:ctrlPr>
                    <w:rPr>
                      <w:rFonts w:ascii="Cambria Math" w:hAnsi="Arial" w:cs="Arial"/>
                      <w:i/>
                    </w:rPr>
                  </m:ctrlPr>
                </m:sSupPr>
                <m:e>
                  <m:r>
                    <w:rPr>
                      <w:rFonts w:ascii="Cambria Math" w:hAnsi="Arial" w:cs="Arial"/>
                    </w:rPr>
                    <m:t xml:space="preserve">64 </m:t>
                  </m:r>
                  <m:r>
                    <w:rPr>
                      <w:rFonts w:ascii="Cambria Math" w:hAnsi="Cambria Math" w:cs="Arial"/>
                    </w:rPr>
                    <m:t>cm</m:t>
                  </m:r>
                </m:e>
                <m:sup>
                  <m:r>
                    <w:rPr>
                      <w:rFonts w:ascii="Cambria Math" w:hAnsi="Arial" w:cs="Arial"/>
                    </w:rPr>
                    <m:t>2</m:t>
                  </m:r>
                </m:sup>
              </m:sSup>
              <m:r>
                <w:rPr>
                  <w:rFonts w:ascii="Arial" w:hAnsi="Arial" w:cs="Arial"/>
                </w:rPr>
                <m:t>-</m:t>
              </m:r>
              <m:sSup>
                <m:sSupPr>
                  <m:ctrlPr>
                    <w:rPr>
                      <w:rFonts w:ascii="Cambria Math" w:hAnsi="Arial" w:cs="Arial"/>
                      <w:i/>
                    </w:rPr>
                  </m:ctrlPr>
                </m:sSupPr>
                <m:e>
                  <m:r>
                    <w:rPr>
                      <w:rFonts w:ascii="Cambria Math" w:hAnsi="Arial" w:cs="Arial"/>
                    </w:rPr>
                    <m:t xml:space="preserve">25 </m:t>
                  </m:r>
                  <m:r>
                    <w:rPr>
                      <w:rFonts w:ascii="Cambria Math" w:hAnsi="Cambria Math" w:cs="Arial"/>
                    </w:rPr>
                    <m:t>cm</m:t>
                  </m:r>
                </m:e>
                <m:sup>
                  <m:r>
                    <w:rPr>
                      <w:rFonts w:ascii="Cambria Math" w:hAnsi="Arial" w:cs="Arial"/>
                    </w:rPr>
                    <m:t>2</m:t>
                  </m:r>
                </m:sup>
              </m:sSup>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m:t>
              </m:r>
              <m:sSup>
                <m:sSupPr>
                  <m:ctrlPr>
                    <w:rPr>
                      <w:rFonts w:ascii="Cambria Math" w:hAnsi="Arial" w:cs="Arial"/>
                      <w:i/>
                    </w:rPr>
                  </m:ctrlPr>
                </m:sSupPr>
                <m:e>
                  <m:r>
                    <w:rPr>
                      <w:rFonts w:ascii="Cambria Math" w:hAnsi="Arial" w:cs="Arial"/>
                    </w:rPr>
                    <m:t xml:space="preserve">64 </m:t>
                  </m:r>
                  <m:r>
                    <w:rPr>
                      <w:rFonts w:ascii="Cambria Math" w:hAnsi="Cambria Math" w:cs="Arial"/>
                    </w:rPr>
                    <m:t>cm</m:t>
                  </m:r>
                </m:e>
                <m:sup>
                  <m:r>
                    <w:rPr>
                      <w:rFonts w:ascii="Cambria Math" w:hAnsi="Arial" w:cs="Arial"/>
                    </w:rPr>
                    <m:t>2</m:t>
                  </m:r>
                </m:sup>
              </m:sSup>
            </m:oMath>
            <w:r w:rsidRPr="00BC4C5C">
              <w:rPr>
                <w:rFonts w:ascii="Arial" w:hAnsi="Arial" w:cs="Arial"/>
              </w:rPr>
              <w:t xml:space="preserve">                                           </w:t>
            </w:r>
            <m:oMath>
              <m:r>
                <w:rPr>
                  <w:rFonts w:ascii="Cambria Math" w:hAnsi="Arial" w:cs="Arial"/>
                </w:rPr>
                <m:t>=</m:t>
              </m:r>
              <m:sSup>
                <m:sSupPr>
                  <m:ctrlPr>
                    <w:rPr>
                      <w:rFonts w:ascii="Cambria Math" w:hAnsi="Arial" w:cs="Arial"/>
                      <w:i/>
                    </w:rPr>
                  </m:ctrlPr>
                </m:sSupPr>
                <m:e>
                  <m:r>
                    <w:rPr>
                      <w:rFonts w:ascii="Cambria Math" w:hAnsi="Arial" w:cs="Arial"/>
                    </w:rPr>
                    <m:t xml:space="preserve">39 </m:t>
                  </m:r>
                  <m:r>
                    <w:rPr>
                      <w:rFonts w:ascii="Cambria Math" w:hAnsi="Cambria Math" w:cs="Arial"/>
                    </w:rPr>
                    <m:t>cm</m:t>
                  </m:r>
                </m:e>
                <m:sup>
                  <m:r>
                    <w:rPr>
                      <w:rFonts w:ascii="Cambria Math" w:hAnsi="Arial" w:cs="Arial"/>
                    </w:rPr>
                    <m:t>2</m:t>
                  </m:r>
                </m:sup>
              </m:sSup>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Cambria Math" w:cs="Arial"/>
                </w:rPr>
                <m:t>∴h</m:t>
              </m:r>
              <m:r>
                <w:rPr>
                  <w:rFonts w:ascii="Cambria Math" w:hAnsi="Arial" w:cs="Arial"/>
                </w:rPr>
                <m:t xml:space="preserve">=8 </m:t>
              </m:r>
              <m:r>
                <w:rPr>
                  <w:rFonts w:ascii="Cambria Math" w:hAnsi="Cambria Math" w:cs="Arial"/>
                </w:rPr>
                <m:t>cm</m:t>
              </m:r>
            </m:oMath>
            <w:r w:rsidRPr="00BC4C5C">
              <w:rPr>
                <w:rFonts w:ascii="Arial" w:hAnsi="Arial" w:cs="Arial"/>
              </w:rPr>
              <w:t xml:space="preserve">                                         </w:t>
            </w:r>
            <m:oMath>
              <m:r>
                <w:rPr>
                  <w:rFonts w:ascii="Cambria Math" w:hAnsi="Cambria Math" w:cs="Arial"/>
                </w:rPr>
                <m:t>∴a</m:t>
              </m:r>
              <m:r>
                <w:rPr>
                  <w:rFonts w:ascii="Cambria Math" w:hAnsi="Arial" w:cs="Arial"/>
                </w:rPr>
                <m:t xml:space="preserve">=6,24 </m:t>
              </m:r>
              <m:r>
                <w:rPr>
                  <w:rFonts w:ascii="Cambria Math" w:hAnsi="Cambria Math" w:cs="Arial"/>
                </w:rPr>
                <m:t>cm</m:t>
              </m:r>
            </m:oMath>
            <w:r w:rsidRPr="00BC4C5C">
              <w:rPr>
                <w:rFonts w:ascii="Arial" w:hAnsi="Arial" w:cs="Arial"/>
              </w:rPr>
              <w:t xml:space="preserve">        </w:t>
            </w:r>
          </w:p>
          <w:p w:rsidR="001D73D7" w:rsidRPr="00BC4C5C" w:rsidRDefault="001D73D7" w:rsidP="0017023C">
            <w:pPr>
              <w:pStyle w:val="NoSpacing"/>
              <w:rPr>
                <w:rFonts w:ascii="Arial" w:hAnsi="Arial" w:cs="Arial"/>
              </w:rPr>
            </w:pPr>
          </w:p>
          <w:p w:rsidR="001D73D7" w:rsidRPr="00BC4C5C" w:rsidRDefault="001D73D7" w:rsidP="0017023C">
            <w:pPr>
              <w:pStyle w:val="NoSpacing"/>
              <w:rPr>
                <w:rFonts w:ascii="Arial" w:hAnsi="Arial" w:cs="Arial"/>
              </w:rPr>
            </w:pPr>
            <w:r w:rsidRPr="00BC4C5C">
              <w:rPr>
                <w:rFonts w:ascii="Arial" w:hAnsi="Arial" w:cs="Arial"/>
              </w:rPr>
              <w:t xml:space="preserve">          c)  Area  </w:t>
            </w:r>
            <m:oMath>
              <m:r>
                <w:rPr>
                  <w:rFonts w:ascii="Cambria Math" w:hAnsi="Arial" w:cs="Arial"/>
                </w:rPr>
                <m:t>=</m:t>
              </m:r>
              <m:r>
                <w:rPr>
                  <w:rFonts w:ascii="Cambria Math" w:hAnsi="Cambria Math" w:cs="Arial"/>
                </w:rPr>
                <m:t>Area</m:t>
              </m:r>
              <m:r>
                <w:rPr>
                  <w:rFonts w:ascii="Cambria Math" w:hAnsi="Arial" w:cs="Arial"/>
                </w:rPr>
                <m:t xml:space="preserve"> </m:t>
              </m:r>
              <m:r>
                <w:rPr>
                  <w:rFonts w:ascii="Cambria Math" w:hAnsi="Cambria Math" w:cs="Arial"/>
                </w:rPr>
                <m:t>of</m:t>
              </m:r>
              <m:r>
                <w:rPr>
                  <w:rFonts w:ascii="Cambria Math" w:hAnsi="Arial" w:cs="Arial"/>
                </w:rPr>
                <m:t xml:space="preserve"> </m:t>
              </m:r>
              <m:r>
                <w:rPr>
                  <w:rFonts w:ascii="Cambria Math" w:hAnsi="Cambria Math" w:cs="Arial"/>
                </w:rPr>
                <m:t>left</m:t>
              </m:r>
              <m:r>
                <w:rPr>
                  <w:rFonts w:ascii="Arial" w:hAnsi="Arial" w:cs="Arial"/>
                </w:rPr>
                <m:t>∆</m:t>
              </m:r>
              <m:r>
                <w:rPr>
                  <w:rFonts w:ascii="Cambria Math" w:hAnsi="Arial" w:cs="Arial"/>
                </w:rPr>
                <m:t>+</m:t>
              </m:r>
              <m:r>
                <w:rPr>
                  <w:rFonts w:ascii="Cambria Math" w:hAnsi="Cambria Math" w:cs="Arial"/>
                </w:rPr>
                <m:t>Area</m:t>
              </m:r>
              <m:r>
                <w:rPr>
                  <w:rFonts w:ascii="Cambria Math" w:hAnsi="Arial" w:cs="Arial"/>
                </w:rPr>
                <m:t xml:space="preserve"> </m:t>
              </m:r>
              <m:r>
                <w:rPr>
                  <w:rFonts w:ascii="Cambria Math" w:hAnsi="Cambria Math" w:cs="Arial"/>
                </w:rPr>
                <m:t>of</m:t>
              </m:r>
              <m:r>
                <w:rPr>
                  <w:rFonts w:ascii="Cambria Math" w:hAnsi="Arial" w:cs="Arial"/>
                </w:rPr>
                <m:t xml:space="preserve"> </m:t>
              </m:r>
              <m:r>
                <w:rPr>
                  <w:rFonts w:ascii="Cambria Math" w:hAnsi="Cambria Math" w:cs="Arial"/>
                </w:rPr>
                <m:t>rect</m:t>
              </m:r>
              <m:r>
                <w:rPr>
                  <w:rFonts w:ascii="Cambria Math" w:hAnsi="Arial" w:cs="Arial"/>
                </w:rPr>
                <m:t>.+</m:t>
              </m:r>
              <m:r>
                <w:rPr>
                  <w:rFonts w:ascii="Cambria Math" w:hAnsi="Cambria Math" w:cs="Arial"/>
                </w:rPr>
                <m:t>Area</m:t>
              </m:r>
              <m:r>
                <w:rPr>
                  <w:rFonts w:ascii="Cambria Math" w:hAnsi="Arial" w:cs="Arial"/>
                </w:rPr>
                <m:t xml:space="preserve"> </m:t>
              </m:r>
              <m:r>
                <w:rPr>
                  <w:rFonts w:ascii="Cambria Math" w:hAnsi="Cambria Math" w:cs="Arial"/>
                </w:rPr>
                <m:t>of</m:t>
              </m:r>
              <m:r>
                <w:rPr>
                  <w:rFonts w:ascii="Cambria Math" w:hAnsi="Arial" w:cs="Arial"/>
                </w:rPr>
                <m:t xml:space="preserve"> </m:t>
              </m:r>
              <m:r>
                <w:rPr>
                  <w:rFonts w:ascii="Cambria Math" w:hAnsi="Cambria Math" w:cs="Arial"/>
                </w:rPr>
                <m:t>rig</m:t>
              </m:r>
              <m:r>
                <w:rPr>
                  <w:rFonts w:ascii="Arial" w:hAnsi="Cambria Math" w:cs="Arial"/>
                </w:rPr>
                <m:t>h</m:t>
              </m:r>
              <m:r>
                <w:rPr>
                  <w:rFonts w:ascii="Cambria Math" w:hAnsi="Cambria Math" w:cs="Arial"/>
                </w:rPr>
                <m:t>t</m:t>
              </m:r>
              <m:r>
                <w:rPr>
                  <w:rFonts w:ascii="Arial" w:hAnsi="Arial" w:cs="Arial"/>
                </w:rPr>
                <m:t>∆</m:t>
              </m:r>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Cambria Math" w:cs="Arial"/>
                    </w:rPr>
                    <m:t>b</m:t>
                  </m:r>
                  <m:r>
                    <w:rPr>
                      <w:rFonts w:ascii="Cambria Math" w:hAnsi="Arial" w:cs="Arial"/>
                    </w:rPr>
                    <m:t>×</m:t>
                  </m:r>
                  <m:r>
                    <w:rPr>
                      <w:rFonts w:ascii="Cambria Math" w:hAnsi="Cambria Math" w:cs="Arial"/>
                    </w:rPr>
                    <m:t>h</m:t>
                  </m:r>
                </m:e>
              </m:d>
              <m:r>
                <w:rPr>
                  <w:rFonts w:ascii="Cambria Math" w:hAnsi="Arial" w:cs="Arial"/>
                </w:rPr>
                <m:t>+</m:t>
              </m:r>
              <m:r>
                <w:rPr>
                  <w:rFonts w:ascii="Cambria Math" w:hAnsi="Cambria Math" w:cs="Arial"/>
                </w:rPr>
                <m:t>l</m:t>
              </m:r>
              <m:r>
                <w:rPr>
                  <w:rFonts w:ascii="Cambria Math" w:hAnsi="Arial" w:cs="Arial"/>
                </w:rPr>
                <m:t>×</m:t>
              </m:r>
              <m:r>
                <w:rPr>
                  <w:rFonts w:ascii="Cambria Math" w:hAnsi="Cambria Math" w:cs="Arial"/>
                </w:rPr>
                <m:t>b</m:t>
              </m:r>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m:t>
              </m:r>
              <m:r>
                <w:rPr>
                  <w:rFonts w:ascii="Cambria Math" w:hAnsi="Cambria Math" w:cs="Arial"/>
                </w:rPr>
                <m:t>b</m:t>
              </m:r>
              <m:r>
                <w:rPr>
                  <w:rFonts w:ascii="Cambria Math" w:hAnsi="Arial" w:cs="Arial"/>
                </w:rPr>
                <m:t>×</m:t>
              </m:r>
              <m:r>
                <w:rPr>
                  <w:rFonts w:ascii="Cambria Math" w:hAnsi="Cambria Math" w:cs="Arial"/>
                </w:rPr>
                <m:t>h</m:t>
              </m:r>
              <m:r>
                <w:rPr>
                  <w:rFonts w:ascii="Cambria Math" w:hAnsi="Arial" w:cs="Arial"/>
                </w:rPr>
                <m:t>)</m:t>
              </m:r>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Arial" w:cs="Arial"/>
                    </w:rPr>
                    <m:t xml:space="preserve">5 </m:t>
                  </m:r>
                  <m:r>
                    <w:rPr>
                      <w:rFonts w:ascii="Cambria Math" w:hAnsi="Cambria Math" w:cs="Arial"/>
                    </w:rPr>
                    <m:t>cm</m:t>
                  </m:r>
                  <m:r>
                    <w:rPr>
                      <w:rFonts w:ascii="Cambria Math" w:hAnsi="Arial" w:cs="Arial"/>
                    </w:rPr>
                    <m:t>×</m:t>
                  </m:r>
                  <m:r>
                    <w:rPr>
                      <w:rFonts w:ascii="Cambria Math" w:hAnsi="Arial" w:cs="Arial"/>
                    </w:rPr>
                    <m:t xml:space="preserve">6,24 </m:t>
                  </m:r>
                  <m:r>
                    <w:rPr>
                      <w:rFonts w:ascii="Cambria Math" w:hAnsi="Cambria Math" w:cs="Arial"/>
                    </w:rPr>
                    <m:t>cm</m:t>
                  </m:r>
                </m:e>
              </m:d>
              <m:r>
                <w:rPr>
                  <w:rFonts w:ascii="Cambria Math" w:hAnsi="Arial" w:cs="Arial"/>
                </w:rPr>
                <m:t xml:space="preserve">+20 </m:t>
              </m:r>
              <m:r>
                <w:rPr>
                  <w:rFonts w:ascii="Cambria Math" w:hAnsi="Cambria Math" w:cs="Arial"/>
                </w:rPr>
                <m:t>cm</m:t>
              </m:r>
              <m:r>
                <w:rPr>
                  <w:rFonts w:ascii="Cambria Math" w:hAnsi="Arial" w:cs="Arial"/>
                </w:rPr>
                <m:t>×</m:t>
              </m:r>
              <m:r>
                <w:rPr>
                  <w:rFonts w:ascii="Cambria Math" w:hAnsi="Arial" w:cs="Arial"/>
                </w:rPr>
                <m:t xml:space="preserve">8 </m:t>
              </m:r>
              <m:r>
                <w:rPr>
                  <w:rFonts w:ascii="Cambria Math" w:hAnsi="Cambria Math" w:cs="Arial"/>
                </w:rPr>
                <m:t>cm</m:t>
              </m:r>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 xml:space="preserve">(6 </m:t>
              </m:r>
              <m:r>
                <w:rPr>
                  <w:rFonts w:ascii="Cambria Math" w:hAnsi="Cambria Math" w:cs="Arial"/>
                </w:rPr>
                <m:t>cm</m:t>
              </m:r>
              <m:r>
                <w:rPr>
                  <w:rFonts w:ascii="Cambria Math" w:hAnsi="Arial" w:cs="Arial"/>
                </w:rPr>
                <m:t>×</m:t>
              </m:r>
              <m:r>
                <w:rPr>
                  <w:rFonts w:ascii="Cambria Math" w:hAnsi="Arial" w:cs="Arial"/>
                </w:rPr>
                <m:t xml:space="preserve">8 </m:t>
              </m:r>
              <m:r>
                <w:rPr>
                  <w:rFonts w:ascii="Cambria Math" w:hAnsi="Cambria Math" w:cs="Arial"/>
                </w:rPr>
                <m:t>cm</m:t>
              </m:r>
              <m:r>
                <w:rPr>
                  <w:rFonts w:ascii="Cambria Math" w:hAnsi="Arial" w:cs="Arial"/>
                </w:rPr>
                <m:t>)</m:t>
              </m:r>
            </m:oMath>
            <w:r w:rsidRPr="00BC4C5C">
              <w:rPr>
                <w:rFonts w:ascii="Arial" w:hAnsi="Arial" w:cs="Arial"/>
              </w:rPr>
              <w:t xml:space="preserve">  </w:t>
            </w:r>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 xml:space="preserve">=15,6 </m:t>
              </m:r>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Cambria Math" w:hAnsi="Arial" w:cs="Arial"/>
                </w:rPr>
                <m:t xml:space="preserve">+160 </m:t>
              </m:r>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Cambria Math" w:hAnsi="Arial" w:cs="Arial"/>
                </w:rPr>
                <m:t xml:space="preserve">+24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C4C5C" w:rsidRDefault="001D73D7" w:rsidP="0017023C">
            <w:pPr>
              <w:pStyle w:val="NoSpacing"/>
              <w:rPr>
                <w:rFonts w:ascii="Arial" w:hAnsi="Arial" w:cs="Arial"/>
              </w:rPr>
            </w:pPr>
            <w:r w:rsidRPr="00BC4C5C">
              <w:rPr>
                <w:rFonts w:ascii="Arial" w:hAnsi="Arial" w:cs="Arial"/>
              </w:rPr>
              <w:t xml:space="preserve">                         </w:t>
            </w:r>
            <m:oMath>
              <m:r>
                <w:rPr>
                  <w:rFonts w:ascii="Cambria Math" w:hAnsi="Arial" w:cs="Arial"/>
                </w:rPr>
                <m:t xml:space="preserve">=199,6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C4C5C" w:rsidRDefault="001D73D7" w:rsidP="0017023C">
            <w:pPr>
              <w:pStyle w:val="NoSpacing"/>
              <w:rPr>
                <w:rFonts w:ascii="Arial" w:hAnsi="Arial" w:cs="Arial"/>
              </w:rPr>
            </w:pPr>
          </w:p>
          <w:p w:rsidR="001D73D7" w:rsidRPr="00BC4C5C" w:rsidRDefault="001D73D7" w:rsidP="0017023C">
            <w:pPr>
              <w:pStyle w:val="NoSpacing"/>
            </w:pPr>
            <w:r w:rsidRPr="00BC4C5C">
              <w:t xml:space="preserve">                </w:t>
            </w:r>
          </w:p>
        </w:tc>
        <w:tc>
          <w:tcPr>
            <w:tcW w:w="2977" w:type="dxa"/>
            <w:vAlign w:val="center"/>
          </w:tcPr>
          <w:p w:rsidR="001D73D7" w:rsidRPr="00BC4C5C" w:rsidRDefault="001D73D7" w:rsidP="0017023C">
            <w:pPr>
              <w:rPr>
                <w:rFonts w:ascii="Arial" w:hAnsi="Arial" w:cs="Arial"/>
              </w:rPr>
            </w:pPr>
            <w:proofErr w:type="gramStart"/>
            <w:r w:rsidRPr="00BC4C5C">
              <w:rPr>
                <w:rFonts w:ascii="Arial" w:hAnsi="Arial" w:cs="Arial"/>
              </w:rPr>
              <w:t>name</w:t>
            </w:r>
            <w:proofErr w:type="gramEnd"/>
            <w:r w:rsidRPr="00BC4C5C">
              <w:rPr>
                <w:rFonts w:ascii="Arial" w:hAnsi="Arial" w:cs="Arial"/>
              </w:rPr>
              <w:t xml:space="preserve"> the polygons which comprise the shape in the introduction and their dimensions.</w:t>
            </w:r>
          </w:p>
          <w:p w:rsidR="001D73D7" w:rsidRPr="00BC4C5C" w:rsidRDefault="001D73D7" w:rsidP="0017023C">
            <w:pPr>
              <w:rPr>
                <w:rFonts w:ascii="Arial" w:hAnsi="Arial" w:cs="Arial"/>
              </w:rPr>
            </w:pPr>
            <w:proofErr w:type="gramStart"/>
            <w:r w:rsidRPr="00BC4C5C">
              <w:rPr>
                <w:rFonts w:ascii="Arial" w:hAnsi="Arial" w:cs="Arial"/>
              </w:rPr>
              <w:t>be</w:t>
            </w:r>
            <w:proofErr w:type="gramEnd"/>
            <w:r w:rsidRPr="00BC4C5C">
              <w:rPr>
                <w:rFonts w:ascii="Arial" w:hAnsi="Arial" w:cs="Arial"/>
              </w:rPr>
              <w:t xml:space="preserve"> actively engaged during the lesson presentation by answering questions.</w:t>
            </w:r>
          </w:p>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Pr>
              <w:rPr>
                <w:rFonts w:ascii="Arial" w:hAnsi="Arial" w:cs="Arial"/>
              </w:rPr>
            </w:pPr>
            <w:r w:rsidRPr="00BC4C5C">
              <w:rPr>
                <w:rFonts w:ascii="Arial" w:hAnsi="Arial" w:cs="Arial"/>
              </w:rPr>
              <w:t xml:space="preserve">indicate the dimensions of the sides needed to calculate </w:t>
            </w:r>
            <m:oMath>
              <m:r>
                <w:rPr>
                  <w:rFonts w:ascii="Arial" w:hAnsi="Cambria Math" w:cs="Arial"/>
                </w:rPr>
                <m:t>h</m:t>
              </m:r>
              <m:r>
                <w:rPr>
                  <w:rFonts w:ascii="Cambria Math" w:hAnsi="Arial" w:cs="Arial"/>
                </w:rPr>
                <m:t xml:space="preserve"> </m:t>
              </m:r>
              <m:r>
                <w:rPr>
                  <w:rFonts w:ascii="Cambria Math" w:hAnsi="Cambria Math" w:cs="Arial"/>
                </w:rPr>
                <m:t>and</m:t>
              </m:r>
              <m:r>
                <w:rPr>
                  <w:rFonts w:ascii="Cambria Math" w:hAnsi="Arial" w:cs="Arial"/>
                </w:rPr>
                <m:t xml:space="preserve"> </m:t>
              </m:r>
              <m:r>
                <w:rPr>
                  <w:rFonts w:ascii="Cambria Math" w:hAnsi="Cambria Math" w:cs="Arial"/>
                </w:rPr>
                <m:t>a</m:t>
              </m:r>
            </m:oMath>
          </w:p>
          <w:p w:rsidR="001D73D7" w:rsidRPr="00BC4C5C" w:rsidRDefault="001D73D7" w:rsidP="0017023C">
            <w:pPr>
              <w:rPr>
                <w:rFonts w:ascii="Arial" w:hAnsi="Arial" w:cs="Arial"/>
              </w:rPr>
            </w:pPr>
            <w:proofErr w:type="gramStart"/>
            <w:r w:rsidRPr="00BC4C5C">
              <w:rPr>
                <w:rFonts w:ascii="Arial" w:hAnsi="Arial" w:cs="Arial"/>
              </w:rPr>
              <w:t>apply</w:t>
            </w:r>
            <w:proofErr w:type="gramEnd"/>
            <w:r w:rsidRPr="00BC4C5C">
              <w:rPr>
                <w:rFonts w:ascii="Arial" w:hAnsi="Arial" w:cs="Arial"/>
              </w:rPr>
              <w:t xml:space="preserve"> the theorem of Pythagoras.</w:t>
            </w:r>
          </w:p>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p w:rsidR="001D73D7" w:rsidRPr="00BC4C5C" w:rsidRDefault="001D73D7" w:rsidP="0017023C">
            <w:r w:rsidRPr="00BC4C5C">
              <w:t xml:space="preserve"> </w:t>
            </w:r>
          </w:p>
        </w:tc>
      </w:tr>
    </w:tbl>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BC4C5C" w:rsidTr="0017023C">
        <w:trPr>
          <w:trHeight w:val="502"/>
        </w:trPr>
        <w:tc>
          <w:tcPr>
            <w:tcW w:w="5000" w:type="pct"/>
            <w:vAlign w:val="center"/>
          </w:tcPr>
          <w:p w:rsidR="001D73D7" w:rsidRPr="00BC4C5C" w:rsidRDefault="001D73D7" w:rsidP="009F0451">
            <w:pPr>
              <w:pStyle w:val="ListParagraph"/>
              <w:numPr>
                <w:ilvl w:val="0"/>
                <w:numId w:val="172"/>
              </w:numPr>
              <w:spacing w:after="0" w:line="240" w:lineRule="auto"/>
              <w:ind w:left="357" w:hanging="357"/>
              <w:jc w:val="both"/>
              <w:rPr>
                <w:rFonts w:ascii="Arial" w:hAnsi="Arial" w:cs="Arial"/>
                <w:b/>
                <w:color w:val="C00000"/>
                <w:sz w:val="24"/>
              </w:rPr>
            </w:pPr>
            <w:r w:rsidRPr="00BC4C5C">
              <w:rPr>
                <w:rFonts w:ascii="Arial" w:hAnsi="Arial" w:cs="Arial"/>
                <w:b/>
                <w:color w:val="E36C0A"/>
                <w:sz w:val="24"/>
              </w:rPr>
              <w:lastRenderedPageBreak/>
              <w:t xml:space="preserve">CLASSWORK </w:t>
            </w:r>
            <w:r w:rsidRPr="00BC4C5C">
              <w:rPr>
                <w:rFonts w:ascii="Arial" w:hAnsi="Arial" w:cs="Arial"/>
                <w:color w:val="E36C0A"/>
                <w:sz w:val="24"/>
              </w:rPr>
              <w:t>(Suggested time: 15 minutes)</w:t>
            </w:r>
          </w:p>
          <w:p w:rsidR="001D73D7" w:rsidRPr="00BC4C5C" w:rsidRDefault="001D73D7" w:rsidP="0017023C">
            <w:pPr>
              <w:pStyle w:val="ListParagraph"/>
              <w:spacing w:after="0" w:line="240" w:lineRule="auto"/>
              <w:ind w:left="357"/>
              <w:jc w:val="both"/>
              <w:rPr>
                <w:rFonts w:ascii="Arial" w:hAnsi="Arial" w:cs="Arial"/>
                <w:b/>
                <w:color w:val="E36C0A"/>
              </w:rPr>
            </w:pPr>
            <w:r w:rsidRPr="00BC4C5C">
              <w:rPr>
                <w:rFonts w:ascii="Arial" w:hAnsi="Arial" w:cs="Arial"/>
                <w:b/>
                <w:color w:val="E36C0A"/>
              </w:rPr>
              <w:t>Sasol-</w:t>
            </w:r>
            <w:proofErr w:type="spellStart"/>
            <w:r w:rsidRPr="00BC4C5C">
              <w:rPr>
                <w:rFonts w:ascii="Arial" w:hAnsi="Arial" w:cs="Arial"/>
                <w:b/>
                <w:color w:val="E36C0A"/>
              </w:rPr>
              <w:t>Inzalo</w:t>
            </w:r>
            <w:proofErr w:type="spellEnd"/>
            <w:r w:rsidRPr="00BC4C5C">
              <w:rPr>
                <w:rFonts w:ascii="Arial" w:hAnsi="Arial" w:cs="Arial"/>
                <w:b/>
                <w:color w:val="E36C0A"/>
              </w:rPr>
              <w:t xml:space="preserve"> workbook 2 page 60 no. 2 (b)</w:t>
            </w:r>
          </w:p>
          <w:p w:rsidR="001D73D7" w:rsidRPr="00BC4C5C" w:rsidRDefault="001D73D7" w:rsidP="0017023C">
            <w:pPr>
              <w:pStyle w:val="ListParagraph"/>
              <w:spacing w:after="0" w:line="240" w:lineRule="auto"/>
              <w:ind w:left="357"/>
              <w:jc w:val="both"/>
              <w:rPr>
                <w:rFonts w:ascii="Arial" w:hAnsi="Arial" w:cs="Arial"/>
                <w:b/>
                <w:color w:val="C00000"/>
              </w:rPr>
            </w:pPr>
          </w:p>
        </w:tc>
      </w:tr>
    </w:tbl>
    <w:p w:rsidR="001D73D7" w:rsidRPr="00BC4C5C"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BC4C5C" w:rsidTr="0017023C">
        <w:trPr>
          <w:trHeight w:val="458"/>
        </w:trPr>
        <w:tc>
          <w:tcPr>
            <w:tcW w:w="5000" w:type="pct"/>
            <w:vAlign w:val="center"/>
          </w:tcPr>
          <w:p w:rsidR="001D73D7" w:rsidRPr="00BC4C5C" w:rsidRDefault="001D73D7" w:rsidP="009F0451">
            <w:pPr>
              <w:pStyle w:val="ListParagraph"/>
              <w:numPr>
                <w:ilvl w:val="0"/>
                <w:numId w:val="172"/>
              </w:numPr>
              <w:spacing w:after="0" w:line="240" w:lineRule="auto"/>
              <w:ind w:left="357" w:hanging="357"/>
              <w:rPr>
                <w:rFonts w:ascii="Arial" w:hAnsi="Arial" w:cs="Arial"/>
                <w:b/>
                <w:color w:val="C00000"/>
              </w:rPr>
            </w:pPr>
            <w:r w:rsidRPr="00BC4C5C">
              <w:rPr>
                <w:rFonts w:ascii="Arial" w:hAnsi="Arial" w:cs="Arial"/>
                <w:b/>
                <w:color w:val="E36C0A"/>
                <w:sz w:val="24"/>
              </w:rPr>
              <w:t>CONSOLIDATION/CONCLUSION &amp; HOMEWORK (Suggested time: 5 minutes)</w:t>
            </w:r>
          </w:p>
        </w:tc>
      </w:tr>
      <w:tr w:rsidR="001D73D7" w:rsidRPr="009D0DFD" w:rsidTr="0017023C">
        <w:tc>
          <w:tcPr>
            <w:tcW w:w="5000" w:type="pct"/>
          </w:tcPr>
          <w:p w:rsidR="001D73D7" w:rsidRPr="00BC4C5C" w:rsidRDefault="001D73D7" w:rsidP="001D73D7">
            <w:pPr>
              <w:pStyle w:val="ListParagraph"/>
              <w:numPr>
                <w:ilvl w:val="0"/>
                <w:numId w:val="55"/>
              </w:numPr>
              <w:spacing w:after="0"/>
              <w:jc w:val="both"/>
              <w:rPr>
                <w:rFonts w:ascii="Arial" w:hAnsi="Arial" w:cs="Arial"/>
                <w:color w:val="000000"/>
              </w:rPr>
            </w:pPr>
            <w:r w:rsidRPr="00BC4C5C">
              <w:rPr>
                <w:rFonts w:ascii="Arial" w:hAnsi="Arial" w:cs="Arial"/>
                <w:b/>
                <w:color w:val="000000"/>
              </w:rPr>
              <w:t>Emphasise that</w:t>
            </w:r>
            <w:r w:rsidRPr="00BC4C5C">
              <w:rPr>
                <w:rFonts w:ascii="Arial" w:hAnsi="Arial" w:cs="Arial"/>
                <w:color w:val="000000"/>
              </w:rPr>
              <w:t>:</w:t>
            </w:r>
          </w:p>
          <w:p w:rsidR="001D73D7" w:rsidRPr="00BC4C5C" w:rsidRDefault="001D73D7" w:rsidP="001D73D7">
            <w:pPr>
              <w:numPr>
                <w:ilvl w:val="0"/>
                <w:numId w:val="54"/>
              </w:numPr>
              <w:autoSpaceDE w:val="0"/>
              <w:autoSpaceDN w:val="0"/>
              <w:adjustRightInd w:val="0"/>
              <w:spacing w:after="0"/>
              <w:ind w:hanging="42"/>
              <w:jc w:val="both"/>
              <w:rPr>
                <w:rFonts w:ascii="Arial" w:hAnsi="Arial" w:cs="Arial"/>
              </w:rPr>
            </w:pPr>
            <w:r w:rsidRPr="00BC4C5C">
              <w:rPr>
                <w:rFonts w:ascii="Arial" w:hAnsi="Arial" w:cs="Arial"/>
                <w:lang w:val="en-GB"/>
              </w:rPr>
              <w:t xml:space="preserve">learners must use the properties of polygons to find the dimensions of the unknown sides in    </w:t>
            </w:r>
          </w:p>
          <w:p w:rsidR="001D73D7" w:rsidRPr="00BC4C5C" w:rsidRDefault="001D73D7" w:rsidP="0017023C">
            <w:pPr>
              <w:autoSpaceDE w:val="0"/>
              <w:autoSpaceDN w:val="0"/>
              <w:adjustRightInd w:val="0"/>
              <w:spacing w:after="0"/>
              <w:ind w:left="360"/>
              <w:jc w:val="both"/>
              <w:rPr>
                <w:rFonts w:ascii="Arial" w:hAnsi="Arial" w:cs="Arial"/>
              </w:rPr>
            </w:pPr>
            <w:r w:rsidRPr="00BC4C5C">
              <w:rPr>
                <w:rFonts w:ascii="Arial" w:hAnsi="Arial" w:cs="Arial"/>
                <w:lang w:val="en-GB"/>
              </w:rPr>
              <w:t xml:space="preserve">      </w:t>
            </w:r>
            <w:proofErr w:type="gramStart"/>
            <w:r w:rsidRPr="00BC4C5C">
              <w:rPr>
                <w:rFonts w:ascii="Arial" w:hAnsi="Arial" w:cs="Arial"/>
                <w:lang w:val="en-GB"/>
              </w:rPr>
              <w:t>each</w:t>
            </w:r>
            <w:proofErr w:type="gramEnd"/>
            <w:r w:rsidRPr="00BC4C5C">
              <w:rPr>
                <w:rFonts w:ascii="Arial" w:hAnsi="Arial" w:cs="Arial"/>
                <w:lang w:val="en-GB"/>
              </w:rPr>
              <w:t xml:space="preserve"> polygon. </w:t>
            </w:r>
          </w:p>
          <w:p w:rsidR="001D73D7" w:rsidRPr="00BC4C5C" w:rsidRDefault="001D73D7" w:rsidP="001D73D7">
            <w:pPr>
              <w:numPr>
                <w:ilvl w:val="0"/>
                <w:numId w:val="54"/>
              </w:numPr>
              <w:autoSpaceDE w:val="0"/>
              <w:autoSpaceDN w:val="0"/>
              <w:adjustRightInd w:val="0"/>
              <w:spacing w:after="0"/>
              <w:ind w:hanging="42"/>
              <w:jc w:val="both"/>
              <w:rPr>
                <w:rFonts w:ascii="Arial" w:hAnsi="Arial" w:cs="Arial"/>
                <w:lang w:val="en-GB"/>
              </w:rPr>
            </w:pPr>
            <w:proofErr w:type="gramStart"/>
            <w:r w:rsidRPr="00BC4C5C">
              <w:rPr>
                <w:rFonts w:ascii="Arial" w:hAnsi="Arial" w:cs="Arial"/>
                <w:lang w:val="en-GB"/>
              </w:rPr>
              <w:t>learners</w:t>
            </w:r>
            <w:proofErr w:type="gramEnd"/>
            <w:r w:rsidRPr="00BC4C5C">
              <w:rPr>
                <w:rFonts w:ascii="Arial" w:hAnsi="Arial" w:cs="Arial"/>
                <w:lang w:val="en-GB"/>
              </w:rPr>
              <w:t xml:space="preserve"> must decompose or break up the shape into rectangles, squares and/or triangles.  </w:t>
            </w:r>
          </w:p>
          <w:p w:rsidR="001D73D7" w:rsidRPr="00BC4C5C" w:rsidRDefault="001D73D7" w:rsidP="001D73D7">
            <w:pPr>
              <w:numPr>
                <w:ilvl w:val="0"/>
                <w:numId w:val="54"/>
              </w:numPr>
              <w:autoSpaceDE w:val="0"/>
              <w:autoSpaceDN w:val="0"/>
              <w:adjustRightInd w:val="0"/>
              <w:spacing w:after="0"/>
              <w:ind w:hanging="42"/>
              <w:jc w:val="both"/>
              <w:rPr>
                <w:rFonts w:ascii="Arial" w:hAnsi="Arial" w:cs="Arial"/>
                <w:lang w:val="en-GB"/>
              </w:rPr>
            </w:pPr>
            <w:r w:rsidRPr="00BC4C5C">
              <w:rPr>
                <w:rFonts w:ascii="Arial" w:hAnsi="Arial" w:cs="Arial"/>
                <w:lang w:val="en-GB"/>
              </w:rPr>
              <w:t>learners must indicate the units of the dimensions</w:t>
            </w:r>
          </w:p>
          <w:p w:rsidR="001D73D7" w:rsidRPr="00BC4C5C" w:rsidRDefault="001D73D7" w:rsidP="0017023C">
            <w:pPr>
              <w:autoSpaceDE w:val="0"/>
              <w:autoSpaceDN w:val="0"/>
              <w:adjustRightInd w:val="0"/>
              <w:spacing w:after="0"/>
              <w:jc w:val="both"/>
              <w:rPr>
                <w:rFonts w:ascii="Arial" w:hAnsi="Arial" w:cs="Arial"/>
              </w:rPr>
            </w:pPr>
          </w:p>
          <w:p w:rsidR="001D73D7" w:rsidRPr="00BC4C5C" w:rsidRDefault="001D73D7" w:rsidP="001D73D7">
            <w:pPr>
              <w:pStyle w:val="ListParagraph"/>
              <w:numPr>
                <w:ilvl w:val="0"/>
                <w:numId w:val="55"/>
              </w:numPr>
              <w:spacing w:after="0"/>
              <w:jc w:val="both"/>
              <w:rPr>
                <w:rFonts w:ascii="Arial" w:hAnsi="Arial" w:cs="Arial"/>
              </w:rPr>
            </w:pPr>
            <w:r w:rsidRPr="00BC4C5C">
              <w:rPr>
                <w:rFonts w:ascii="Arial" w:hAnsi="Arial" w:cs="Arial"/>
                <w:color w:val="000000"/>
              </w:rPr>
              <w:t>The</w:t>
            </w:r>
            <w:r w:rsidRPr="00BC4C5C">
              <w:rPr>
                <w:rFonts w:ascii="Arial" w:hAnsi="Arial" w:cs="Arial"/>
              </w:rPr>
              <w:t xml:space="preserve"> primary purpose of Homework is to give each learner an opportunity to demonstrate mastery of mathematics skills taught in class.</w:t>
            </w:r>
            <w:r w:rsidRPr="00BC4C5C">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Pr="00BC4C5C" w:rsidRDefault="001D73D7" w:rsidP="0017023C">
            <w:pPr>
              <w:autoSpaceDE w:val="0"/>
              <w:autoSpaceDN w:val="0"/>
              <w:adjustRightInd w:val="0"/>
              <w:ind w:left="360"/>
              <w:rPr>
                <w:rFonts w:ascii="StoneSerITCStd-Medium" w:eastAsia="StoneSerITCStd-Medium" w:cs="StoneSerITCStd-Medium"/>
                <w:sz w:val="23"/>
                <w:szCs w:val="23"/>
              </w:rPr>
            </w:pPr>
            <w:r w:rsidRPr="00BC4C5C">
              <w:rPr>
                <w:rFonts w:ascii="Arial" w:hAnsi="Arial" w:cs="Arial"/>
                <w:color w:val="000000"/>
              </w:rPr>
              <w:t>Carefully</w:t>
            </w:r>
            <w:r w:rsidRPr="00BC4C5C">
              <w:rPr>
                <w:rFonts w:ascii="Arial" w:hAnsi="Arial" w:cs="Arial"/>
              </w:rPr>
              <w:t xml:space="preserve"> select appropriate activities from the Sasol-</w:t>
            </w:r>
            <w:proofErr w:type="spellStart"/>
            <w:r w:rsidRPr="00BC4C5C">
              <w:rPr>
                <w:rFonts w:ascii="Arial" w:hAnsi="Arial" w:cs="Arial"/>
              </w:rPr>
              <w:t>Inzalo</w:t>
            </w:r>
            <w:proofErr w:type="spellEnd"/>
            <w:r w:rsidRPr="00BC4C5C">
              <w:rPr>
                <w:rFonts w:ascii="Arial" w:hAnsi="Arial" w:cs="Arial"/>
              </w:rPr>
              <w:t xml:space="preserve"> workbooks, workbooks and/or textbooks for learners’ homework. The selected activities should address different cognitive levels.</w:t>
            </w:r>
          </w:p>
          <w:p w:rsidR="001D73D7" w:rsidRPr="00BC4C5C" w:rsidRDefault="001D73D7" w:rsidP="0017023C">
            <w:pPr>
              <w:pStyle w:val="ListParagraph"/>
              <w:spacing w:after="0" w:line="240" w:lineRule="auto"/>
              <w:jc w:val="both"/>
              <w:rPr>
                <w:rFonts w:ascii="Arial" w:hAnsi="Arial" w:cs="Arial"/>
              </w:rPr>
            </w:pPr>
          </w:p>
          <w:p w:rsidR="001D73D7" w:rsidRPr="00BC4C5C" w:rsidRDefault="001D73D7" w:rsidP="0017023C">
            <w:pPr>
              <w:spacing w:after="0" w:line="360" w:lineRule="auto"/>
              <w:ind w:left="360"/>
              <w:rPr>
                <w:rFonts w:ascii="Arial" w:hAnsi="Arial" w:cs="Arial"/>
              </w:rPr>
            </w:pPr>
            <w:r w:rsidRPr="00BC4C5C">
              <w:rPr>
                <w:rFonts w:ascii="Arial" w:hAnsi="Arial" w:cs="Arial"/>
                <w:b/>
              </w:rPr>
              <w:t>Homework:</w:t>
            </w:r>
            <w:r w:rsidRPr="00BC4C5C">
              <w:rPr>
                <w:rFonts w:ascii="Arial" w:hAnsi="Arial" w:cs="Arial"/>
              </w:rPr>
              <w:t xml:space="preserve"> </w:t>
            </w:r>
          </w:p>
          <w:p w:rsidR="001D73D7" w:rsidRPr="009D0DFD" w:rsidRDefault="001D73D7" w:rsidP="0017023C">
            <w:pPr>
              <w:spacing w:after="0" w:line="360" w:lineRule="auto"/>
              <w:ind w:left="360"/>
              <w:rPr>
                <w:rFonts w:ascii="Arial" w:hAnsi="Arial" w:cs="Arial"/>
              </w:rPr>
            </w:pPr>
            <w:r w:rsidRPr="00BC4C5C">
              <w:rPr>
                <w:rFonts w:ascii="Arial" w:hAnsi="Arial" w:cs="Arial"/>
              </w:rPr>
              <w:t>Sasol-</w:t>
            </w:r>
            <w:proofErr w:type="spellStart"/>
            <w:r w:rsidRPr="00BC4C5C">
              <w:rPr>
                <w:rFonts w:ascii="Arial" w:hAnsi="Arial" w:cs="Arial"/>
              </w:rPr>
              <w:t>Inzalo</w:t>
            </w:r>
            <w:proofErr w:type="spellEnd"/>
            <w:r w:rsidRPr="00BC4C5C">
              <w:rPr>
                <w:rFonts w:ascii="Arial" w:hAnsi="Arial" w:cs="Arial"/>
              </w:rPr>
              <w:t xml:space="preserve"> workbook 2 page 60 no. 2 (c)</w:t>
            </w:r>
          </w:p>
        </w:tc>
      </w:tr>
    </w:tbl>
    <w:p w:rsidR="001D73D7" w:rsidRPr="00CA6FAD" w:rsidRDefault="001D73D7" w:rsidP="001D73D7">
      <w:pPr>
        <w:jc w:val="both"/>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Pr="00AC26B8" w:rsidRDefault="00BE2D5C" w:rsidP="001D73D7">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149" style="position:absolute;left:0;text-align:left;margin-left:58.85pt;margin-top:11.85pt;width:361.25pt;height:101.4pt;z-index:25171968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Pr="00AC26B8" w:rsidRDefault="001D73D7" w:rsidP="001D73D7">
      <w:pPr>
        <w:spacing w:after="120"/>
        <w:jc w:val="center"/>
        <w:rPr>
          <w:rFonts w:ascii="Arial" w:hAnsi="Arial" w:cs="Arial"/>
          <w:b/>
          <w:color w:val="C00000"/>
          <w:sz w:val="32"/>
        </w:rPr>
      </w:pPr>
    </w:p>
    <w:p w:rsidR="001D73D7" w:rsidRPr="00AC26B8" w:rsidRDefault="001D73D7" w:rsidP="001D73D7">
      <w:pPr>
        <w:spacing w:after="120"/>
        <w:jc w:val="center"/>
        <w:rPr>
          <w:rFonts w:ascii="Arial" w:hAnsi="Arial" w:cs="Arial"/>
          <w:b/>
          <w:color w:val="C00000"/>
          <w:sz w:val="32"/>
        </w:rPr>
      </w:pPr>
    </w:p>
    <w:p w:rsidR="001D73D7" w:rsidRPr="00AC26B8" w:rsidRDefault="001D73D7" w:rsidP="001D73D7">
      <w:pPr>
        <w:spacing w:after="120"/>
        <w:jc w:val="center"/>
        <w:rPr>
          <w:rFonts w:ascii="Arial" w:hAnsi="Arial" w:cs="Arial"/>
          <w:b/>
          <w:color w:val="C00000"/>
          <w:sz w:val="32"/>
        </w:rPr>
      </w:pPr>
    </w:p>
    <w:p w:rsidR="001D73D7" w:rsidRPr="00AC26B8" w:rsidRDefault="001D73D7" w:rsidP="001D73D7">
      <w:pPr>
        <w:spacing w:after="120"/>
        <w:jc w:val="center"/>
        <w:rPr>
          <w:rFonts w:ascii="Arial" w:hAnsi="Arial" w:cs="Arial"/>
          <w:b/>
          <w:color w:val="C00000"/>
          <w:sz w:val="32"/>
        </w:rPr>
      </w:pPr>
    </w:p>
    <w:p w:rsidR="001D73D7" w:rsidRPr="00AC26B8"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AC26B8" w:rsidTr="0017023C">
        <w:tc>
          <w:tcPr>
            <w:tcW w:w="2529" w:type="dxa"/>
            <w:shd w:val="clear" w:color="auto" w:fill="FDE4D0"/>
          </w:tcPr>
          <w:p w:rsidR="001D73D7" w:rsidRPr="00AC26B8" w:rsidRDefault="001D73D7" w:rsidP="0017023C">
            <w:pPr>
              <w:spacing w:before="240" w:after="0" w:line="360" w:lineRule="auto"/>
              <w:rPr>
                <w:rFonts w:ascii="Arial" w:hAnsi="Arial" w:cs="Arial"/>
                <w:b/>
                <w:bCs/>
              </w:rPr>
            </w:pPr>
            <w:r w:rsidRPr="00AC26B8">
              <w:rPr>
                <w:rFonts w:ascii="Arial" w:hAnsi="Arial" w:cs="Arial"/>
                <w:b/>
                <w:bCs/>
              </w:rPr>
              <w:t>PROVINCE:</w:t>
            </w:r>
          </w:p>
        </w:tc>
        <w:tc>
          <w:tcPr>
            <w:tcW w:w="6935" w:type="dxa"/>
            <w:shd w:val="clear" w:color="auto" w:fill="FDE4D0"/>
          </w:tcPr>
          <w:p w:rsidR="001D73D7" w:rsidRPr="00AC26B8" w:rsidRDefault="001D73D7" w:rsidP="0017023C">
            <w:pPr>
              <w:spacing w:before="240" w:after="0" w:line="360" w:lineRule="auto"/>
              <w:rPr>
                <w:rFonts w:ascii="Arial" w:hAnsi="Arial" w:cs="Arial"/>
                <w:b/>
                <w:bCs/>
              </w:rPr>
            </w:pPr>
          </w:p>
        </w:tc>
      </w:tr>
      <w:tr w:rsidR="001D73D7" w:rsidRPr="00AC26B8" w:rsidTr="0017023C">
        <w:tc>
          <w:tcPr>
            <w:tcW w:w="2529" w:type="dxa"/>
            <w:shd w:val="clear" w:color="auto" w:fill="FBCAA2"/>
          </w:tcPr>
          <w:p w:rsidR="001D73D7" w:rsidRPr="00AC26B8" w:rsidRDefault="001D73D7" w:rsidP="0017023C">
            <w:pPr>
              <w:spacing w:before="240" w:after="0" w:line="360" w:lineRule="auto"/>
              <w:rPr>
                <w:rFonts w:ascii="Arial" w:hAnsi="Arial" w:cs="Arial"/>
                <w:b/>
                <w:bCs/>
              </w:rPr>
            </w:pPr>
            <w:r w:rsidRPr="00AC26B8">
              <w:rPr>
                <w:rFonts w:ascii="Arial" w:hAnsi="Arial" w:cs="Arial"/>
                <w:b/>
                <w:bCs/>
              </w:rPr>
              <w:t>DISTRICT:</w:t>
            </w:r>
          </w:p>
        </w:tc>
        <w:tc>
          <w:tcPr>
            <w:tcW w:w="6935" w:type="dxa"/>
            <w:shd w:val="clear" w:color="auto" w:fill="FBCAA2"/>
          </w:tcPr>
          <w:p w:rsidR="001D73D7" w:rsidRPr="00AC26B8" w:rsidRDefault="001D73D7" w:rsidP="0017023C">
            <w:pPr>
              <w:spacing w:before="240" w:after="0" w:line="360" w:lineRule="auto"/>
              <w:rPr>
                <w:rFonts w:ascii="Arial" w:hAnsi="Arial" w:cs="Arial"/>
              </w:rPr>
            </w:pPr>
          </w:p>
        </w:tc>
      </w:tr>
      <w:tr w:rsidR="001D73D7" w:rsidRPr="00AC26B8" w:rsidTr="0017023C">
        <w:tc>
          <w:tcPr>
            <w:tcW w:w="2529" w:type="dxa"/>
            <w:shd w:val="clear" w:color="auto" w:fill="FDE4D0"/>
          </w:tcPr>
          <w:p w:rsidR="001D73D7" w:rsidRPr="00AC26B8" w:rsidRDefault="001D73D7" w:rsidP="0017023C">
            <w:pPr>
              <w:spacing w:before="240" w:after="0" w:line="360" w:lineRule="auto"/>
              <w:rPr>
                <w:rFonts w:ascii="Arial" w:hAnsi="Arial" w:cs="Arial"/>
                <w:b/>
                <w:bCs/>
              </w:rPr>
            </w:pPr>
            <w:r w:rsidRPr="00AC26B8">
              <w:rPr>
                <w:rFonts w:ascii="Arial" w:hAnsi="Arial" w:cs="Arial"/>
                <w:b/>
                <w:bCs/>
              </w:rPr>
              <w:t>SCHOOL:</w:t>
            </w:r>
          </w:p>
        </w:tc>
        <w:tc>
          <w:tcPr>
            <w:tcW w:w="6935" w:type="dxa"/>
            <w:shd w:val="clear" w:color="auto" w:fill="FDE4D0"/>
          </w:tcPr>
          <w:p w:rsidR="001D73D7" w:rsidRPr="00AC26B8" w:rsidRDefault="001D73D7" w:rsidP="0017023C">
            <w:pPr>
              <w:spacing w:before="240" w:after="0" w:line="360" w:lineRule="auto"/>
              <w:rPr>
                <w:rFonts w:ascii="Arial" w:hAnsi="Arial" w:cs="Arial"/>
              </w:rPr>
            </w:pPr>
          </w:p>
        </w:tc>
      </w:tr>
      <w:tr w:rsidR="001D73D7" w:rsidRPr="00AC26B8" w:rsidTr="0017023C">
        <w:tc>
          <w:tcPr>
            <w:tcW w:w="2529" w:type="dxa"/>
            <w:shd w:val="clear" w:color="auto" w:fill="FBCAA2"/>
          </w:tcPr>
          <w:p w:rsidR="001D73D7" w:rsidRPr="00AC26B8" w:rsidRDefault="001D73D7" w:rsidP="0017023C">
            <w:pPr>
              <w:spacing w:before="240" w:after="0" w:line="360" w:lineRule="auto"/>
              <w:rPr>
                <w:rFonts w:ascii="Arial" w:hAnsi="Arial" w:cs="Arial"/>
                <w:b/>
                <w:bCs/>
              </w:rPr>
            </w:pPr>
            <w:r w:rsidRPr="00AC26B8">
              <w:rPr>
                <w:rFonts w:ascii="Arial" w:hAnsi="Arial" w:cs="Arial"/>
                <w:b/>
                <w:bCs/>
              </w:rPr>
              <w:t>TEACHER’S NAME:</w:t>
            </w:r>
          </w:p>
        </w:tc>
        <w:tc>
          <w:tcPr>
            <w:tcW w:w="6935" w:type="dxa"/>
            <w:shd w:val="clear" w:color="auto" w:fill="FBCAA2"/>
          </w:tcPr>
          <w:p w:rsidR="001D73D7" w:rsidRPr="00AC26B8" w:rsidRDefault="001D73D7" w:rsidP="0017023C">
            <w:pPr>
              <w:spacing w:before="240" w:after="0" w:line="360" w:lineRule="auto"/>
              <w:rPr>
                <w:rFonts w:ascii="Arial" w:hAnsi="Arial" w:cs="Arial"/>
              </w:rPr>
            </w:pPr>
          </w:p>
        </w:tc>
      </w:tr>
      <w:tr w:rsidR="001D73D7" w:rsidRPr="00AC26B8" w:rsidTr="0017023C">
        <w:tc>
          <w:tcPr>
            <w:tcW w:w="2529" w:type="dxa"/>
            <w:shd w:val="clear" w:color="auto" w:fill="FDE4D0"/>
          </w:tcPr>
          <w:p w:rsidR="001D73D7" w:rsidRPr="00AC26B8" w:rsidRDefault="001D73D7" w:rsidP="0017023C">
            <w:pPr>
              <w:spacing w:before="240" w:after="0" w:line="360" w:lineRule="auto"/>
              <w:rPr>
                <w:rFonts w:ascii="Arial" w:hAnsi="Arial" w:cs="Arial"/>
                <w:b/>
                <w:bCs/>
              </w:rPr>
            </w:pPr>
            <w:r w:rsidRPr="00AC26B8">
              <w:rPr>
                <w:rFonts w:ascii="Arial" w:hAnsi="Arial" w:cs="Arial"/>
                <w:b/>
                <w:bCs/>
              </w:rPr>
              <w:t>DATE:</w:t>
            </w:r>
          </w:p>
        </w:tc>
        <w:tc>
          <w:tcPr>
            <w:tcW w:w="6935" w:type="dxa"/>
            <w:shd w:val="clear" w:color="auto" w:fill="FDE4D0"/>
          </w:tcPr>
          <w:p w:rsidR="001D73D7" w:rsidRPr="00AC26B8" w:rsidRDefault="001D73D7" w:rsidP="0017023C">
            <w:pPr>
              <w:spacing w:before="240" w:after="0" w:line="360" w:lineRule="auto"/>
              <w:rPr>
                <w:rFonts w:ascii="Arial" w:hAnsi="Arial" w:cs="Arial"/>
              </w:rPr>
            </w:pPr>
          </w:p>
        </w:tc>
      </w:tr>
      <w:tr w:rsidR="001D73D7" w:rsidRPr="00AC26B8" w:rsidTr="0017023C">
        <w:tc>
          <w:tcPr>
            <w:tcW w:w="2529" w:type="dxa"/>
            <w:shd w:val="clear" w:color="auto" w:fill="FBCAA2"/>
          </w:tcPr>
          <w:p w:rsidR="001D73D7" w:rsidRPr="00AC26B8" w:rsidRDefault="001D73D7" w:rsidP="0017023C">
            <w:pPr>
              <w:spacing w:before="240" w:after="0" w:line="360" w:lineRule="auto"/>
              <w:rPr>
                <w:rFonts w:ascii="Arial" w:hAnsi="Arial" w:cs="Arial"/>
                <w:b/>
                <w:bCs/>
              </w:rPr>
            </w:pPr>
            <w:r w:rsidRPr="00AC26B8">
              <w:rPr>
                <w:rFonts w:ascii="Arial" w:hAnsi="Arial" w:cs="Arial"/>
                <w:b/>
                <w:bCs/>
              </w:rPr>
              <w:t>DURATION</w:t>
            </w:r>
            <w:r w:rsidRPr="00AC26B8">
              <w:rPr>
                <w:rFonts w:ascii="Arial" w:hAnsi="Arial" w:cs="Arial"/>
                <w:bCs/>
              </w:rPr>
              <w:t>:</w:t>
            </w:r>
          </w:p>
        </w:tc>
        <w:tc>
          <w:tcPr>
            <w:tcW w:w="6935" w:type="dxa"/>
            <w:shd w:val="clear" w:color="auto" w:fill="FBCAA2"/>
          </w:tcPr>
          <w:p w:rsidR="001D73D7" w:rsidRPr="00AC26B8" w:rsidRDefault="001D73D7" w:rsidP="0017023C">
            <w:pPr>
              <w:spacing w:before="240" w:after="0" w:line="360" w:lineRule="auto"/>
              <w:rPr>
                <w:rFonts w:ascii="Arial" w:hAnsi="Arial" w:cs="Arial"/>
              </w:rPr>
            </w:pPr>
            <w:r w:rsidRPr="00AC26B8">
              <w:rPr>
                <w:rFonts w:ascii="Arial" w:hAnsi="Arial" w:cs="Arial"/>
              </w:rPr>
              <w:t>1 Hour</w:t>
            </w:r>
          </w:p>
        </w:tc>
      </w:tr>
    </w:tbl>
    <w:p w:rsidR="001D73D7" w:rsidRPr="00AC26B8" w:rsidRDefault="001D73D7" w:rsidP="001D73D7">
      <w:pPr>
        <w:jc w:val="both"/>
        <w:rPr>
          <w:rFonts w:ascii="Arial" w:hAnsi="Arial" w:cs="Arial"/>
        </w:rPr>
      </w:pPr>
    </w:p>
    <w:tbl>
      <w:tblPr>
        <w:tblW w:w="9606" w:type="dxa"/>
        <w:tblLook w:val="04A0"/>
      </w:tblPr>
      <w:tblGrid>
        <w:gridCol w:w="9606"/>
      </w:tblGrid>
      <w:tr w:rsidR="001D73D7" w:rsidRPr="00AC26B8" w:rsidTr="0017023C">
        <w:trPr>
          <w:trHeight w:val="340"/>
        </w:trPr>
        <w:tc>
          <w:tcPr>
            <w:tcW w:w="9606" w:type="dxa"/>
            <w:vAlign w:val="center"/>
          </w:tcPr>
          <w:p w:rsidR="001D73D7" w:rsidRPr="00AC26B8" w:rsidRDefault="001D73D7" w:rsidP="007624F3">
            <w:pPr>
              <w:pStyle w:val="ListParagraph"/>
              <w:numPr>
                <w:ilvl w:val="0"/>
                <w:numId w:val="173"/>
              </w:numPr>
              <w:spacing w:after="0"/>
              <w:jc w:val="both"/>
              <w:rPr>
                <w:rFonts w:ascii="Arial" w:hAnsi="Arial" w:cs="Arial"/>
                <w:b/>
              </w:rPr>
            </w:pPr>
            <w:r w:rsidRPr="00AC26B8">
              <w:rPr>
                <w:rFonts w:ascii="Arial" w:hAnsi="Arial" w:cs="Arial"/>
                <w:b/>
                <w:color w:val="E36C0A"/>
                <w:sz w:val="24"/>
              </w:rPr>
              <w:t xml:space="preserve">TOPIC: AREA AND PERIMETER OF 2D SHAPES: </w:t>
            </w:r>
            <w:r w:rsidRPr="00AC26B8">
              <w:rPr>
                <w:rFonts w:ascii="Arial" w:hAnsi="Arial" w:cs="Arial"/>
                <w:color w:val="E36C0A"/>
                <w:sz w:val="24"/>
              </w:rPr>
              <w:t xml:space="preserve">CALCULATIONS AND </w:t>
            </w:r>
          </w:p>
        </w:tc>
      </w:tr>
    </w:tbl>
    <w:p w:rsidR="001D73D7" w:rsidRPr="00AC26B8" w:rsidRDefault="001D73D7" w:rsidP="001D73D7">
      <w:r w:rsidRPr="00AC26B8">
        <w:t xml:space="preserve">                          </w:t>
      </w:r>
      <w:r w:rsidRPr="00AC26B8">
        <w:rPr>
          <w:rFonts w:ascii="Arial" w:hAnsi="Arial" w:cs="Arial"/>
          <w:color w:val="E36C0A"/>
          <w:sz w:val="24"/>
        </w:rPr>
        <w:t>SOLVING PROBLEMS</w:t>
      </w:r>
      <w:r w:rsidRPr="00AC26B8">
        <w:rPr>
          <w:rFonts w:ascii="Arial" w:hAnsi="Arial" w:cs="Arial"/>
          <w:b/>
          <w:color w:val="E36C0A"/>
          <w:sz w:val="24"/>
        </w:rPr>
        <w:t xml:space="preserve"> (Lesson 3)</w:t>
      </w:r>
    </w:p>
    <w:tbl>
      <w:tblPr>
        <w:tblW w:w="9606" w:type="dxa"/>
        <w:tblLook w:val="04A0"/>
      </w:tblPr>
      <w:tblGrid>
        <w:gridCol w:w="9606"/>
      </w:tblGrid>
      <w:tr w:rsidR="001D73D7" w:rsidRPr="00AC26B8" w:rsidTr="0017023C">
        <w:tc>
          <w:tcPr>
            <w:tcW w:w="9606" w:type="dxa"/>
          </w:tcPr>
          <w:p w:rsidR="001D73D7" w:rsidRPr="00AC26B8" w:rsidRDefault="001D73D7" w:rsidP="007624F3">
            <w:pPr>
              <w:pStyle w:val="ListParagraph"/>
              <w:numPr>
                <w:ilvl w:val="0"/>
                <w:numId w:val="173"/>
              </w:numPr>
              <w:spacing w:before="240" w:after="0"/>
              <w:jc w:val="both"/>
              <w:rPr>
                <w:rFonts w:ascii="Arial" w:hAnsi="Arial" w:cs="Arial"/>
                <w:b/>
                <w:color w:val="E36C0A"/>
                <w:sz w:val="24"/>
              </w:rPr>
            </w:pPr>
            <w:r w:rsidRPr="00AC26B8">
              <w:rPr>
                <w:rFonts w:ascii="Arial" w:hAnsi="Arial" w:cs="Arial"/>
                <w:b/>
                <w:color w:val="E36C0A"/>
                <w:sz w:val="24"/>
              </w:rPr>
              <w:t>CONCEPTS &amp; SKILLS TO BE ACHIEVED:</w:t>
            </w:r>
          </w:p>
          <w:p w:rsidR="001D73D7" w:rsidRPr="00AC26B8" w:rsidRDefault="001D73D7" w:rsidP="0017023C">
            <w:pPr>
              <w:widowControl w:val="0"/>
              <w:autoSpaceDE w:val="0"/>
              <w:autoSpaceDN w:val="0"/>
              <w:adjustRightInd w:val="0"/>
              <w:spacing w:after="0"/>
              <w:ind w:left="360"/>
              <w:jc w:val="both"/>
              <w:rPr>
                <w:rFonts w:ascii="Arial" w:hAnsi="Arial" w:cs="Arial"/>
                <w:b/>
                <w:bCs/>
              </w:rPr>
            </w:pPr>
          </w:p>
          <w:p w:rsidR="001D73D7" w:rsidRPr="00AC26B8" w:rsidRDefault="001D73D7" w:rsidP="0017023C">
            <w:pPr>
              <w:widowControl w:val="0"/>
              <w:shd w:val="clear" w:color="auto" w:fill="FABF8F"/>
              <w:autoSpaceDE w:val="0"/>
              <w:autoSpaceDN w:val="0"/>
              <w:adjustRightInd w:val="0"/>
              <w:spacing w:after="0"/>
              <w:ind w:left="360"/>
              <w:jc w:val="both"/>
              <w:rPr>
                <w:rFonts w:ascii="Arial" w:hAnsi="Arial" w:cs="Arial"/>
                <w:b/>
                <w:bCs/>
              </w:rPr>
            </w:pPr>
            <w:r w:rsidRPr="00AC26B8">
              <w:rPr>
                <w:rFonts w:ascii="Arial" w:hAnsi="Arial" w:cs="Arial"/>
                <w:b/>
                <w:bCs/>
              </w:rPr>
              <w:t>By the end of the lesson learners should know and be able to</w:t>
            </w:r>
          </w:p>
          <w:p w:rsidR="001D73D7" w:rsidRPr="00AC26B8"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AC26B8">
              <w:rPr>
                <w:rFonts w:ascii="Arial" w:hAnsi="Arial" w:cs="Arial"/>
              </w:rPr>
              <w:t>Use and describe the meaning of the irrational number Pi (</w:t>
            </w:r>
            <m:oMath>
              <m:r>
                <w:rPr>
                  <w:rFonts w:ascii="Cambria Math" w:hAnsi="Cambria Math" w:cs="Arial"/>
                </w:rPr>
                <m:t>π</m:t>
              </m:r>
            </m:oMath>
            <w:r w:rsidRPr="00AC26B8">
              <w:rPr>
                <w:rFonts w:ascii="Arial" w:hAnsi="Arial" w:cs="Arial"/>
              </w:rPr>
              <w:t>) in calculations involving circles</w:t>
            </w:r>
          </w:p>
          <w:p w:rsidR="001D73D7" w:rsidRPr="00AC26B8"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AC26B8">
              <w:rPr>
                <w:rFonts w:ascii="Arial" w:hAnsi="Arial" w:cs="Arial"/>
              </w:rPr>
              <w:t xml:space="preserve">Use and convert between appropriate SI units, including:  </w:t>
            </w:r>
            <m:oMath>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km</m:t>
                  </m:r>
                </m:e>
                <m:sup>
                  <m:r>
                    <w:rPr>
                      <w:rFonts w:ascii="Cambria Math" w:hAnsi="Cambria Math" w:cs="Arial"/>
                    </w:rPr>
                    <m:t>2</m:t>
                  </m:r>
                </m:sup>
              </m:sSup>
            </m:oMath>
          </w:p>
          <w:p w:rsidR="001D73D7" w:rsidRPr="00AC26B8" w:rsidRDefault="001D73D7" w:rsidP="0017023C">
            <w:pPr>
              <w:widowControl w:val="0"/>
              <w:shd w:val="clear" w:color="auto" w:fill="FABF8F"/>
              <w:autoSpaceDE w:val="0"/>
              <w:autoSpaceDN w:val="0"/>
              <w:adjustRightInd w:val="0"/>
              <w:spacing w:after="0"/>
              <w:ind w:left="360"/>
              <w:jc w:val="both"/>
              <w:rPr>
                <w:rFonts w:ascii="Arial" w:hAnsi="Arial" w:cs="Arial"/>
              </w:rPr>
            </w:pPr>
          </w:p>
        </w:tc>
      </w:tr>
    </w:tbl>
    <w:p w:rsidR="001D73D7" w:rsidRPr="00AC26B8" w:rsidRDefault="001D73D7" w:rsidP="001D73D7">
      <w:pPr>
        <w:jc w:val="both"/>
        <w:rPr>
          <w:rFonts w:ascii="Arial" w:hAnsi="Arial" w:cs="Arial"/>
        </w:rPr>
      </w:pPr>
    </w:p>
    <w:p w:rsidR="001D73D7" w:rsidRPr="00AC26B8" w:rsidRDefault="001D73D7" w:rsidP="001D73D7">
      <w:pPr>
        <w:jc w:val="both"/>
        <w:rPr>
          <w:rFonts w:ascii="Arial" w:hAnsi="Arial" w:cs="Arial"/>
        </w:rPr>
      </w:pPr>
    </w:p>
    <w:p w:rsidR="001D73D7" w:rsidRPr="00AC26B8" w:rsidRDefault="001D73D7" w:rsidP="001D73D7">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1D73D7" w:rsidRPr="00AC26B8" w:rsidTr="0017023C">
        <w:trPr>
          <w:trHeight w:val="426"/>
        </w:trPr>
        <w:tc>
          <w:tcPr>
            <w:tcW w:w="3119" w:type="dxa"/>
            <w:vAlign w:val="center"/>
          </w:tcPr>
          <w:p w:rsidR="001D73D7" w:rsidRPr="00AC26B8" w:rsidRDefault="001D73D7" w:rsidP="007624F3">
            <w:pPr>
              <w:pStyle w:val="ListParagraph"/>
              <w:numPr>
                <w:ilvl w:val="0"/>
                <w:numId w:val="173"/>
              </w:numPr>
              <w:spacing w:after="0"/>
              <w:ind w:left="357" w:hanging="357"/>
              <w:jc w:val="both"/>
              <w:rPr>
                <w:rFonts w:ascii="Arial" w:hAnsi="Arial" w:cs="Arial"/>
                <w:b/>
                <w:color w:val="E36C0A"/>
              </w:rPr>
            </w:pPr>
            <w:r w:rsidRPr="00AC26B8">
              <w:rPr>
                <w:rFonts w:ascii="Arial" w:hAnsi="Arial" w:cs="Arial"/>
                <w:b/>
                <w:color w:val="E36C0A"/>
                <w:sz w:val="24"/>
              </w:rPr>
              <w:t>RESOURCES:</w:t>
            </w:r>
          </w:p>
        </w:tc>
        <w:tc>
          <w:tcPr>
            <w:tcW w:w="7230" w:type="dxa"/>
            <w:vAlign w:val="center"/>
          </w:tcPr>
          <w:p w:rsidR="001D73D7" w:rsidRPr="00AC26B8" w:rsidRDefault="001D73D7" w:rsidP="0017023C">
            <w:pPr>
              <w:spacing w:after="0"/>
              <w:ind w:left="357" w:hanging="357"/>
              <w:jc w:val="both"/>
              <w:rPr>
                <w:rFonts w:ascii="Arial" w:hAnsi="Arial" w:cs="Arial"/>
              </w:rPr>
            </w:pPr>
            <w:r w:rsidRPr="00AC26B8">
              <w:rPr>
                <w:rFonts w:ascii="Arial" w:hAnsi="Arial" w:cs="Arial"/>
              </w:rPr>
              <w:t>DBE workbook 2, Sasol-</w:t>
            </w:r>
            <w:proofErr w:type="spellStart"/>
            <w:r w:rsidRPr="00AC26B8">
              <w:rPr>
                <w:rFonts w:ascii="Arial" w:hAnsi="Arial" w:cs="Arial"/>
              </w:rPr>
              <w:t>Inzalo</w:t>
            </w:r>
            <w:proofErr w:type="spellEnd"/>
            <w:r w:rsidRPr="00AC26B8">
              <w:rPr>
                <w:rFonts w:ascii="Arial" w:hAnsi="Arial" w:cs="Arial"/>
              </w:rPr>
              <w:t xml:space="preserve"> workbook 2, textbook, ruler, string</w:t>
            </w:r>
          </w:p>
        </w:tc>
      </w:tr>
      <w:tr w:rsidR="001D73D7" w:rsidRPr="00AC26B8" w:rsidTr="0017023C">
        <w:trPr>
          <w:trHeight w:val="716"/>
        </w:trPr>
        <w:tc>
          <w:tcPr>
            <w:tcW w:w="3119" w:type="dxa"/>
            <w:vAlign w:val="center"/>
          </w:tcPr>
          <w:p w:rsidR="001D73D7" w:rsidRPr="00AC26B8" w:rsidRDefault="001D73D7" w:rsidP="007624F3">
            <w:pPr>
              <w:pStyle w:val="ListParagraph"/>
              <w:numPr>
                <w:ilvl w:val="0"/>
                <w:numId w:val="173"/>
              </w:numPr>
              <w:spacing w:after="0"/>
              <w:ind w:left="357" w:hanging="357"/>
              <w:jc w:val="both"/>
              <w:rPr>
                <w:rFonts w:ascii="Arial" w:hAnsi="Arial" w:cs="Arial"/>
                <w:b/>
                <w:color w:val="E36C0A"/>
              </w:rPr>
            </w:pPr>
            <w:r w:rsidRPr="00AC26B8">
              <w:rPr>
                <w:rFonts w:ascii="Arial" w:hAnsi="Arial" w:cs="Arial"/>
                <w:b/>
                <w:color w:val="E36C0A"/>
                <w:sz w:val="24"/>
              </w:rPr>
              <w:lastRenderedPageBreak/>
              <w:t>PRIOR KNOWLEDGE:</w:t>
            </w:r>
          </w:p>
        </w:tc>
        <w:tc>
          <w:tcPr>
            <w:tcW w:w="7230" w:type="dxa"/>
            <w:vAlign w:val="center"/>
          </w:tcPr>
          <w:p w:rsidR="001D73D7" w:rsidRPr="00AC26B8" w:rsidRDefault="001D73D7" w:rsidP="001D73D7">
            <w:pPr>
              <w:pStyle w:val="ListParagraph"/>
              <w:numPr>
                <w:ilvl w:val="0"/>
                <w:numId w:val="85"/>
              </w:numPr>
              <w:spacing w:after="0"/>
              <w:ind w:left="318" w:hanging="284"/>
              <w:jc w:val="both"/>
              <w:rPr>
                <w:rFonts w:ascii="Arial" w:hAnsi="Arial" w:cs="Arial"/>
              </w:rPr>
            </w:pPr>
            <w:r w:rsidRPr="00AC26B8">
              <w:rPr>
                <w:rFonts w:ascii="Arial" w:hAnsi="Arial" w:cs="Arial"/>
              </w:rPr>
              <w:t xml:space="preserve">SI units </w:t>
            </w:r>
          </w:p>
          <w:p w:rsidR="001D73D7" w:rsidRPr="00AC26B8" w:rsidRDefault="001D73D7" w:rsidP="001D73D7">
            <w:pPr>
              <w:pStyle w:val="ListParagraph"/>
              <w:numPr>
                <w:ilvl w:val="0"/>
                <w:numId w:val="85"/>
              </w:numPr>
              <w:spacing w:after="0"/>
              <w:ind w:left="318" w:hanging="284"/>
              <w:jc w:val="both"/>
              <w:rPr>
                <w:rFonts w:ascii="Arial" w:hAnsi="Arial" w:cs="Arial"/>
              </w:rPr>
            </w:pPr>
            <w:r w:rsidRPr="00AC26B8">
              <w:rPr>
                <w:rFonts w:ascii="Arial" w:hAnsi="Arial" w:cs="Arial"/>
              </w:rPr>
              <w:t>using a ruler to measure</w:t>
            </w:r>
          </w:p>
          <w:p w:rsidR="001D73D7" w:rsidRPr="00AC26B8" w:rsidRDefault="001D73D7" w:rsidP="001D73D7">
            <w:pPr>
              <w:pStyle w:val="ListParagraph"/>
              <w:numPr>
                <w:ilvl w:val="0"/>
                <w:numId w:val="85"/>
              </w:numPr>
              <w:spacing w:after="0"/>
              <w:ind w:left="318" w:hanging="284"/>
              <w:jc w:val="both"/>
              <w:rPr>
                <w:rFonts w:ascii="Arial" w:hAnsi="Arial" w:cs="Arial"/>
              </w:rPr>
            </w:pPr>
            <w:r w:rsidRPr="00AC26B8">
              <w:rPr>
                <w:rFonts w:ascii="Arial" w:hAnsi="Arial" w:cs="Arial"/>
              </w:rPr>
              <w:t>parts of a circle</w:t>
            </w:r>
          </w:p>
          <w:p w:rsidR="001D73D7" w:rsidRPr="00AC26B8" w:rsidRDefault="001D73D7" w:rsidP="001D73D7">
            <w:pPr>
              <w:pStyle w:val="ListParagraph"/>
              <w:numPr>
                <w:ilvl w:val="0"/>
                <w:numId w:val="85"/>
              </w:numPr>
              <w:spacing w:after="0"/>
              <w:ind w:left="318" w:hanging="284"/>
              <w:jc w:val="both"/>
              <w:rPr>
                <w:rFonts w:ascii="Arial" w:hAnsi="Arial" w:cs="Arial"/>
              </w:rPr>
            </w:pPr>
            <w:r w:rsidRPr="00AC26B8">
              <w:rPr>
                <w:rFonts w:ascii="Arial" w:hAnsi="Arial" w:cs="Arial"/>
              </w:rPr>
              <w:t>substitution</w:t>
            </w:r>
          </w:p>
          <w:p w:rsidR="001D73D7" w:rsidRPr="00AC26B8" w:rsidRDefault="001D73D7" w:rsidP="001D73D7">
            <w:pPr>
              <w:pStyle w:val="ListParagraph"/>
              <w:numPr>
                <w:ilvl w:val="0"/>
                <w:numId w:val="85"/>
              </w:numPr>
              <w:spacing w:after="0"/>
              <w:ind w:left="318" w:hanging="284"/>
              <w:jc w:val="both"/>
              <w:rPr>
                <w:rFonts w:ascii="Arial" w:hAnsi="Arial" w:cs="Arial"/>
              </w:rPr>
            </w:pPr>
            <w:r w:rsidRPr="00AC26B8">
              <w:rPr>
                <w:rFonts w:ascii="Arial" w:hAnsi="Arial" w:cs="Arial"/>
              </w:rPr>
              <w:t>count in decimals</w:t>
            </w:r>
          </w:p>
        </w:tc>
      </w:tr>
      <w:tr w:rsidR="001D73D7" w:rsidRPr="00AC26B8" w:rsidTr="0017023C">
        <w:trPr>
          <w:trHeight w:val="426"/>
        </w:trPr>
        <w:tc>
          <w:tcPr>
            <w:tcW w:w="10349" w:type="dxa"/>
            <w:gridSpan w:val="2"/>
            <w:vAlign w:val="center"/>
          </w:tcPr>
          <w:p w:rsidR="001D73D7" w:rsidRPr="00AC26B8" w:rsidRDefault="001D73D7" w:rsidP="007624F3">
            <w:pPr>
              <w:pStyle w:val="ListParagraph"/>
              <w:numPr>
                <w:ilvl w:val="0"/>
                <w:numId w:val="173"/>
              </w:numPr>
              <w:spacing w:after="0"/>
              <w:ind w:left="357" w:hanging="357"/>
              <w:jc w:val="both"/>
              <w:rPr>
                <w:rFonts w:ascii="Arial" w:hAnsi="Arial" w:cs="Arial"/>
                <w:sz w:val="24"/>
              </w:rPr>
            </w:pPr>
            <w:r w:rsidRPr="00AC26B8">
              <w:rPr>
                <w:rFonts w:ascii="Arial" w:hAnsi="Arial" w:cs="Arial"/>
                <w:b/>
                <w:color w:val="E36C0A"/>
                <w:sz w:val="24"/>
              </w:rPr>
              <w:t xml:space="preserve">REVIEW AND CORRECTION OF HOMEWORK </w:t>
            </w:r>
            <w:r w:rsidRPr="00AC26B8">
              <w:rPr>
                <w:rFonts w:ascii="Arial" w:hAnsi="Arial" w:cs="Arial"/>
                <w:color w:val="E36C0A"/>
                <w:sz w:val="24"/>
              </w:rPr>
              <w:t>(suggested time: 10 minutes)</w:t>
            </w:r>
          </w:p>
          <w:p w:rsidR="001D73D7" w:rsidRPr="00AC26B8" w:rsidRDefault="001D73D7" w:rsidP="0017023C">
            <w:pPr>
              <w:pStyle w:val="ListParagraph"/>
              <w:spacing w:after="0"/>
              <w:ind w:left="357"/>
              <w:jc w:val="both"/>
              <w:rPr>
                <w:rFonts w:ascii="Arial" w:hAnsi="Arial" w:cs="Arial"/>
              </w:rPr>
            </w:pP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AC26B8" w:rsidRDefault="001D73D7" w:rsidP="0017023C">
            <w:pPr>
              <w:pStyle w:val="ListParagraph"/>
              <w:spacing w:after="0"/>
              <w:ind w:left="357"/>
              <w:jc w:val="both"/>
              <w:rPr>
                <w:rFonts w:ascii="Arial" w:hAnsi="Arial" w:cs="Arial"/>
              </w:rPr>
            </w:pPr>
          </w:p>
        </w:tc>
      </w:tr>
      <w:tr w:rsidR="001D73D7" w:rsidRPr="00AC26B8" w:rsidTr="0017023C">
        <w:trPr>
          <w:trHeight w:val="431"/>
        </w:trPr>
        <w:tc>
          <w:tcPr>
            <w:tcW w:w="10349" w:type="dxa"/>
            <w:gridSpan w:val="2"/>
            <w:vAlign w:val="center"/>
          </w:tcPr>
          <w:p w:rsidR="001D73D7" w:rsidRPr="00AC26B8" w:rsidRDefault="001D73D7" w:rsidP="007624F3">
            <w:pPr>
              <w:pStyle w:val="ListParagraph"/>
              <w:numPr>
                <w:ilvl w:val="0"/>
                <w:numId w:val="173"/>
              </w:numPr>
              <w:spacing w:after="0"/>
              <w:ind w:left="357" w:hanging="357"/>
              <w:jc w:val="both"/>
              <w:rPr>
                <w:rFonts w:ascii="Arial" w:hAnsi="Arial" w:cs="Arial"/>
                <w:b/>
                <w:sz w:val="24"/>
              </w:rPr>
            </w:pPr>
            <w:r w:rsidRPr="00AC26B8">
              <w:rPr>
                <w:rFonts w:ascii="Arial" w:hAnsi="Arial" w:cs="Arial"/>
                <w:b/>
                <w:color w:val="E36C0A"/>
                <w:sz w:val="24"/>
              </w:rPr>
              <w:t xml:space="preserve">INTRODUCTION </w:t>
            </w:r>
            <w:r w:rsidRPr="00AC26B8">
              <w:rPr>
                <w:rFonts w:ascii="Arial" w:hAnsi="Arial" w:cs="Arial"/>
                <w:color w:val="E36C0A"/>
                <w:sz w:val="24"/>
              </w:rPr>
              <w:t>(Suggested time: 10 Minutes)</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Present the following activities to learners: </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Activity 1:  Demonstrate (using circle A below) to learners how to measure the circumference </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                  </w:t>
            </w:r>
            <w:proofErr w:type="gramStart"/>
            <w:r w:rsidRPr="00AC26B8">
              <w:rPr>
                <w:rFonts w:ascii="Arial" w:hAnsi="Arial" w:cs="Arial"/>
              </w:rPr>
              <w:t>and</w:t>
            </w:r>
            <w:proofErr w:type="gramEnd"/>
            <w:r w:rsidRPr="00AC26B8">
              <w:rPr>
                <w:rFonts w:ascii="Arial" w:hAnsi="Arial" w:cs="Arial"/>
              </w:rPr>
              <w:t xml:space="preserve"> diameter of a circle using a string and a ruler. </w:t>
            </w:r>
          </w:p>
          <w:p w:rsidR="001D73D7" w:rsidRPr="00AC26B8" w:rsidRDefault="001D73D7" w:rsidP="0017023C">
            <w:pPr>
              <w:pStyle w:val="ListParagraph"/>
              <w:spacing w:after="0"/>
              <w:ind w:left="357"/>
              <w:jc w:val="both"/>
              <w:rPr>
                <w:rFonts w:ascii="Arial" w:hAnsi="Arial" w:cs="Arial"/>
              </w:rPr>
            </w:pPr>
          </w:p>
          <w:p w:rsidR="001D73D7" w:rsidRPr="00AC26B8" w:rsidRDefault="001D73D7" w:rsidP="0017023C">
            <w:pPr>
              <w:pStyle w:val="ListParagraph"/>
              <w:spacing w:after="0"/>
              <w:ind w:left="357"/>
              <w:jc w:val="both"/>
              <w:rPr>
                <w:rFonts w:ascii="Arial" w:hAnsi="Arial" w:cs="Arial"/>
                <w:b/>
              </w:rPr>
            </w:pPr>
            <w:r w:rsidRPr="00AC26B8">
              <w:rPr>
                <w:rFonts w:ascii="Arial" w:hAnsi="Arial" w:cs="Arial"/>
                <w:b/>
                <w:noProof/>
                <w:lang w:val="en-US"/>
              </w:rPr>
              <w:drawing>
                <wp:anchor distT="0" distB="0" distL="114300" distR="114300" simplePos="0" relativeHeight="251720704" behindDoc="0" locked="0" layoutInCell="1" allowOverlap="1">
                  <wp:simplePos x="0" y="0"/>
                  <wp:positionH relativeFrom="column">
                    <wp:posOffset>966470</wp:posOffset>
                  </wp:positionH>
                  <wp:positionV relativeFrom="paragraph">
                    <wp:posOffset>50800</wp:posOffset>
                  </wp:positionV>
                  <wp:extent cx="1449070" cy="1500505"/>
                  <wp:effectExtent l="19050" t="0" r="0" b="0"/>
                  <wp:wrapNone/>
                  <wp:docPr id="6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7" cstate="print"/>
                          <a:srcRect/>
                          <a:stretch>
                            <a:fillRect/>
                          </a:stretch>
                        </pic:blipFill>
                        <pic:spPr bwMode="auto">
                          <a:xfrm>
                            <a:off x="0" y="0"/>
                            <a:ext cx="1449070" cy="1500505"/>
                          </a:xfrm>
                          <a:prstGeom prst="rect">
                            <a:avLst/>
                          </a:prstGeom>
                          <a:noFill/>
                        </pic:spPr>
                      </pic:pic>
                    </a:graphicData>
                  </a:graphic>
                </wp:anchor>
              </w:drawing>
            </w:r>
          </w:p>
          <w:p w:rsidR="001D73D7" w:rsidRPr="00AC26B8" w:rsidRDefault="001D73D7" w:rsidP="0017023C">
            <w:pPr>
              <w:pStyle w:val="ListParagraph"/>
              <w:spacing w:after="0"/>
              <w:ind w:left="357"/>
              <w:jc w:val="both"/>
              <w:rPr>
                <w:rFonts w:ascii="Arial" w:hAnsi="Arial" w:cs="Arial"/>
                <w:b/>
              </w:rPr>
            </w:pPr>
            <w:r w:rsidRPr="00AC26B8">
              <w:rPr>
                <w:rFonts w:ascii="Arial" w:hAnsi="Arial" w:cs="Arial"/>
                <w:b/>
                <w:noProof/>
                <w:lang w:val="en-US"/>
              </w:rPr>
              <w:drawing>
                <wp:anchor distT="0" distB="0" distL="114300" distR="114300" simplePos="0" relativeHeight="251721728" behindDoc="0" locked="0" layoutInCell="1" allowOverlap="1">
                  <wp:simplePos x="0" y="0"/>
                  <wp:positionH relativeFrom="column">
                    <wp:posOffset>2663190</wp:posOffset>
                  </wp:positionH>
                  <wp:positionV relativeFrom="paragraph">
                    <wp:posOffset>140970</wp:posOffset>
                  </wp:positionV>
                  <wp:extent cx="863600" cy="929640"/>
                  <wp:effectExtent l="19050" t="0" r="0" b="0"/>
                  <wp:wrapNone/>
                  <wp:docPr id="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8" cstate="print"/>
                          <a:srcRect/>
                          <a:stretch>
                            <a:fillRect/>
                          </a:stretch>
                        </pic:blipFill>
                        <pic:spPr bwMode="auto">
                          <a:xfrm>
                            <a:off x="0" y="0"/>
                            <a:ext cx="863600" cy="929640"/>
                          </a:xfrm>
                          <a:prstGeom prst="rect">
                            <a:avLst/>
                          </a:prstGeom>
                          <a:noFill/>
                        </pic:spPr>
                      </pic:pic>
                    </a:graphicData>
                  </a:graphic>
                </wp:anchor>
              </w:drawing>
            </w:r>
          </w:p>
          <w:p w:rsidR="001D73D7" w:rsidRPr="00AC26B8" w:rsidRDefault="001D73D7" w:rsidP="0017023C">
            <w:pPr>
              <w:pStyle w:val="ListParagraph"/>
              <w:spacing w:after="0"/>
              <w:ind w:left="357"/>
              <w:jc w:val="both"/>
              <w:rPr>
                <w:rFonts w:ascii="Arial" w:hAnsi="Arial" w:cs="Arial"/>
                <w:b/>
              </w:rPr>
            </w:pPr>
            <w:r w:rsidRPr="00AC26B8">
              <w:rPr>
                <w:rFonts w:ascii="Arial" w:hAnsi="Arial" w:cs="Arial"/>
                <w:b/>
                <w:noProof/>
                <w:lang w:val="en-US"/>
              </w:rPr>
              <w:drawing>
                <wp:anchor distT="0" distB="0" distL="114300" distR="114300" simplePos="0" relativeHeight="251722752" behindDoc="0" locked="0" layoutInCell="1" allowOverlap="1">
                  <wp:simplePos x="0" y="0"/>
                  <wp:positionH relativeFrom="column">
                    <wp:posOffset>3773170</wp:posOffset>
                  </wp:positionH>
                  <wp:positionV relativeFrom="paragraph">
                    <wp:posOffset>51435</wp:posOffset>
                  </wp:positionV>
                  <wp:extent cx="914400" cy="781685"/>
                  <wp:effectExtent l="19050" t="0" r="0" b="0"/>
                  <wp:wrapNone/>
                  <wp:docPr id="6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srcRect/>
                          <a:stretch>
                            <a:fillRect/>
                          </a:stretch>
                        </pic:blipFill>
                        <pic:spPr bwMode="auto">
                          <a:xfrm>
                            <a:off x="0" y="0"/>
                            <a:ext cx="914400" cy="781685"/>
                          </a:xfrm>
                          <a:prstGeom prst="rect">
                            <a:avLst/>
                          </a:prstGeom>
                          <a:noFill/>
                        </pic:spPr>
                      </pic:pic>
                    </a:graphicData>
                  </a:graphic>
                </wp:anchor>
              </w:drawing>
            </w: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Activity 2:  Let learners measure the circumference and diameter of circles B and C to verify </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                  </w:t>
            </w:r>
            <w:proofErr w:type="gramStart"/>
            <w:r w:rsidRPr="00AC26B8">
              <w:rPr>
                <w:rFonts w:ascii="Arial" w:hAnsi="Arial" w:cs="Arial"/>
              </w:rPr>
              <w:t>the</w:t>
            </w:r>
            <w:proofErr w:type="gramEnd"/>
            <w:r w:rsidRPr="00AC26B8">
              <w:rPr>
                <w:rFonts w:ascii="Arial" w:hAnsi="Arial" w:cs="Arial"/>
              </w:rPr>
              <w:t xml:space="preserve"> measurement on the completed table.</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 </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Activity 3:   Let learners use a calculator to work out the answers in the last of the table below.  </w:t>
            </w:r>
          </w:p>
          <w:p w:rsidR="001D73D7" w:rsidRPr="00AC26B8" w:rsidRDefault="001D73D7" w:rsidP="0017023C">
            <w:pPr>
              <w:pStyle w:val="ListParagraph"/>
              <w:spacing w:after="0"/>
              <w:ind w:left="357"/>
              <w:jc w:val="both"/>
              <w:rPr>
                <w:rFonts w:ascii="Arial" w:hAnsi="Arial" w:cs="Arial"/>
              </w:rPr>
            </w:pPr>
            <w:r w:rsidRPr="00AC26B8">
              <w:rPr>
                <w:rFonts w:ascii="Arial" w:hAnsi="Arial" w:cs="Arial"/>
              </w:rPr>
              <w:t xml:space="preserve">                   (round off to two decimal places)</w:t>
            </w:r>
          </w:p>
          <w:tbl>
            <w:tblPr>
              <w:tblStyle w:val="TableGrid"/>
              <w:tblpPr w:leftFromText="180" w:rightFromText="180" w:vertAnchor="text" w:horzAnchor="page" w:tblpX="1615" w:tblpY="52"/>
              <w:tblOverlap w:val="never"/>
              <w:tblW w:w="0" w:type="auto"/>
              <w:tblLayout w:type="fixed"/>
              <w:tblLook w:val="04A0"/>
            </w:tblPr>
            <w:tblGrid>
              <w:gridCol w:w="850"/>
              <w:gridCol w:w="1843"/>
              <w:gridCol w:w="2410"/>
              <w:gridCol w:w="3095"/>
            </w:tblGrid>
            <w:tr w:rsidR="001D73D7" w:rsidRPr="00AC26B8" w:rsidTr="0017023C">
              <w:tc>
                <w:tcPr>
                  <w:tcW w:w="850" w:type="dxa"/>
                </w:tcPr>
                <w:p w:rsidR="001D73D7" w:rsidRPr="00AC26B8" w:rsidRDefault="001D73D7" w:rsidP="0017023C">
                  <w:pPr>
                    <w:pStyle w:val="ListParagraph"/>
                    <w:ind w:left="0"/>
                    <w:jc w:val="both"/>
                    <w:rPr>
                      <w:rFonts w:ascii="Arial" w:hAnsi="Arial" w:cs="Arial"/>
                      <w:b/>
                    </w:rPr>
                  </w:pPr>
                  <w:r w:rsidRPr="00AC26B8">
                    <w:rPr>
                      <w:rFonts w:ascii="Arial" w:hAnsi="Arial" w:cs="Arial"/>
                      <w:b/>
                    </w:rPr>
                    <w:t>Circle</w:t>
                  </w:r>
                </w:p>
              </w:tc>
              <w:tc>
                <w:tcPr>
                  <w:tcW w:w="1843" w:type="dxa"/>
                </w:tcPr>
                <w:p w:rsidR="001D73D7" w:rsidRPr="00AC26B8" w:rsidRDefault="001D73D7" w:rsidP="0017023C">
                  <w:pPr>
                    <w:pStyle w:val="ListParagraph"/>
                    <w:ind w:left="0"/>
                    <w:jc w:val="both"/>
                    <w:rPr>
                      <w:rFonts w:ascii="Arial" w:hAnsi="Arial" w:cs="Arial"/>
                      <w:b/>
                    </w:rPr>
                  </w:pPr>
                  <w:r w:rsidRPr="00AC26B8">
                    <w:rPr>
                      <w:rFonts w:ascii="Arial" w:hAnsi="Arial" w:cs="Arial"/>
                      <w:b/>
                    </w:rPr>
                    <w:t>Diameter (</w:t>
                  </w:r>
                  <m:oMath>
                    <m:r>
                      <m:rPr>
                        <m:sty m:val="bi"/>
                      </m:rPr>
                      <w:rPr>
                        <w:rFonts w:ascii="Cambria Math" w:hAnsi="Cambria Math" w:cs="Arial"/>
                      </w:rPr>
                      <m:t>cm</m:t>
                    </m:r>
                  </m:oMath>
                  <w:r w:rsidRPr="00AC26B8">
                    <w:rPr>
                      <w:rFonts w:ascii="Arial" w:hAnsi="Arial" w:cs="Arial"/>
                      <w:b/>
                    </w:rPr>
                    <w:t>)</w:t>
                  </w:r>
                </w:p>
              </w:tc>
              <w:tc>
                <w:tcPr>
                  <w:tcW w:w="2410" w:type="dxa"/>
                </w:tcPr>
                <w:p w:rsidR="001D73D7" w:rsidRPr="00AC26B8" w:rsidRDefault="001D73D7" w:rsidP="0017023C">
                  <w:pPr>
                    <w:pStyle w:val="ListParagraph"/>
                    <w:ind w:left="0"/>
                    <w:jc w:val="both"/>
                    <w:rPr>
                      <w:rFonts w:ascii="Arial" w:hAnsi="Arial" w:cs="Arial"/>
                      <w:b/>
                    </w:rPr>
                  </w:pPr>
                  <w:r w:rsidRPr="00AC26B8">
                    <w:rPr>
                      <w:rFonts w:ascii="Arial" w:hAnsi="Arial" w:cs="Arial"/>
                      <w:b/>
                    </w:rPr>
                    <w:t>Circumference (</w:t>
                  </w:r>
                  <m:oMath>
                    <m:r>
                      <m:rPr>
                        <m:sty m:val="bi"/>
                      </m:rPr>
                      <w:rPr>
                        <w:rFonts w:ascii="Cambria Math" w:hAnsi="Cambria Math" w:cs="Arial"/>
                      </w:rPr>
                      <m:t>cm</m:t>
                    </m:r>
                  </m:oMath>
                  <w:r w:rsidRPr="00AC26B8">
                    <w:rPr>
                      <w:rFonts w:ascii="Arial" w:hAnsi="Arial" w:cs="Arial"/>
                      <w:b/>
                    </w:rPr>
                    <w:t>)</w:t>
                  </w:r>
                </w:p>
              </w:tc>
              <w:tc>
                <w:tcPr>
                  <w:tcW w:w="3095" w:type="dxa"/>
                </w:tcPr>
                <w:p w:rsidR="001D73D7" w:rsidRPr="00AC26B8" w:rsidRDefault="001D73D7" w:rsidP="0017023C">
                  <w:pPr>
                    <w:pStyle w:val="ListParagraph"/>
                    <w:ind w:left="0"/>
                    <w:jc w:val="both"/>
                    <w:rPr>
                      <w:rFonts w:ascii="Arial" w:hAnsi="Arial" w:cs="Arial"/>
                      <w:b/>
                    </w:rPr>
                  </w:pPr>
                  <w:r w:rsidRPr="00AC26B8">
                    <w:rPr>
                      <w:rFonts w:ascii="Arial" w:hAnsi="Arial" w:cs="Arial"/>
                      <w:b/>
                    </w:rPr>
                    <w:t>Circumference</w:t>
                  </w:r>
                  <m:oMath>
                    <m:r>
                      <m:rPr>
                        <m:sty m:val="bi"/>
                      </m:rPr>
                      <w:rPr>
                        <w:rFonts w:ascii="Cambria Math" w:hAnsi="Cambria Math" w:cs="Arial"/>
                      </w:rPr>
                      <m:t>÷</m:t>
                    </m:r>
                  </m:oMath>
                  <w:r w:rsidRPr="00AC26B8">
                    <w:rPr>
                      <w:rFonts w:ascii="Arial" w:hAnsi="Arial" w:cs="Arial"/>
                      <w:b/>
                    </w:rPr>
                    <w:t xml:space="preserve"> diameter</w:t>
                  </w:r>
                </w:p>
              </w:tc>
            </w:tr>
            <w:tr w:rsidR="001D73D7" w:rsidRPr="00AC26B8" w:rsidTr="0017023C">
              <w:tc>
                <w:tcPr>
                  <w:tcW w:w="850" w:type="dxa"/>
                </w:tcPr>
                <w:p w:rsidR="001D73D7" w:rsidRPr="00AC26B8" w:rsidRDefault="001D73D7" w:rsidP="0017023C">
                  <w:pPr>
                    <w:pStyle w:val="ListParagraph"/>
                    <w:ind w:left="0"/>
                    <w:jc w:val="both"/>
                    <w:rPr>
                      <w:rFonts w:ascii="Arial" w:hAnsi="Arial" w:cs="Arial"/>
                    </w:rPr>
                  </w:pPr>
                  <w:r w:rsidRPr="00AC26B8">
                    <w:rPr>
                      <w:rFonts w:ascii="Arial" w:hAnsi="Arial" w:cs="Arial"/>
                    </w:rPr>
                    <w:t>A</w:t>
                  </w:r>
                </w:p>
              </w:tc>
              <w:tc>
                <w:tcPr>
                  <w:tcW w:w="1843" w:type="dxa"/>
                </w:tcPr>
                <w:p w:rsidR="001D73D7" w:rsidRPr="00AC26B8" w:rsidRDefault="001D73D7" w:rsidP="0017023C">
                  <w:pPr>
                    <w:pStyle w:val="ListParagraph"/>
                    <w:ind w:left="0"/>
                    <w:jc w:val="center"/>
                    <w:rPr>
                      <w:rFonts w:ascii="Arial" w:hAnsi="Arial" w:cs="Arial"/>
                    </w:rPr>
                  </w:pPr>
                  <w:r w:rsidRPr="00AC26B8">
                    <w:rPr>
                      <w:rFonts w:ascii="Arial" w:hAnsi="Arial" w:cs="Arial"/>
                    </w:rPr>
                    <w:t>5</w:t>
                  </w:r>
                </w:p>
              </w:tc>
              <w:tc>
                <w:tcPr>
                  <w:tcW w:w="2410" w:type="dxa"/>
                </w:tcPr>
                <w:p w:rsidR="001D73D7" w:rsidRPr="00AC26B8" w:rsidRDefault="001D73D7" w:rsidP="0017023C">
                  <w:pPr>
                    <w:pStyle w:val="ListParagraph"/>
                    <w:ind w:left="0"/>
                    <w:jc w:val="center"/>
                    <w:rPr>
                      <w:rFonts w:ascii="Arial" w:hAnsi="Arial" w:cs="Arial"/>
                    </w:rPr>
                  </w:pPr>
                  <w:r w:rsidRPr="00AC26B8">
                    <w:rPr>
                      <w:rFonts w:ascii="Arial" w:hAnsi="Arial" w:cs="Arial"/>
                    </w:rPr>
                    <w:t>15,71</w:t>
                  </w:r>
                </w:p>
              </w:tc>
              <w:tc>
                <w:tcPr>
                  <w:tcW w:w="3095" w:type="dxa"/>
                </w:tcPr>
                <w:p w:rsidR="001D73D7" w:rsidRPr="00AC26B8" w:rsidRDefault="001D73D7" w:rsidP="0017023C">
                  <w:pPr>
                    <w:pStyle w:val="ListParagraph"/>
                    <w:ind w:left="0"/>
                    <w:jc w:val="center"/>
                    <w:rPr>
                      <w:rFonts w:ascii="Arial" w:hAnsi="Arial" w:cs="Arial"/>
                    </w:rPr>
                  </w:pPr>
                  <w:r w:rsidRPr="00AC26B8">
                    <w:rPr>
                      <w:rFonts w:ascii="Arial" w:hAnsi="Arial" w:cs="Arial"/>
                    </w:rPr>
                    <w:t>3,14</w:t>
                  </w:r>
                </w:p>
              </w:tc>
            </w:tr>
            <w:tr w:rsidR="001D73D7" w:rsidRPr="00AC26B8" w:rsidTr="0017023C">
              <w:tc>
                <w:tcPr>
                  <w:tcW w:w="850" w:type="dxa"/>
                </w:tcPr>
                <w:p w:rsidR="001D73D7" w:rsidRPr="00AC26B8" w:rsidRDefault="001D73D7" w:rsidP="0017023C">
                  <w:pPr>
                    <w:pStyle w:val="ListParagraph"/>
                    <w:ind w:left="0"/>
                    <w:jc w:val="both"/>
                    <w:rPr>
                      <w:rFonts w:ascii="Arial" w:hAnsi="Arial" w:cs="Arial"/>
                    </w:rPr>
                  </w:pPr>
                  <w:r w:rsidRPr="00AC26B8">
                    <w:rPr>
                      <w:rFonts w:ascii="Arial" w:hAnsi="Arial" w:cs="Arial"/>
                    </w:rPr>
                    <w:t>B</w:t>
                  </w:r>
                </w:p>
              </w:tc>
              <w:tc>
                <w:tcPr>
                  <w:tcW w:w="1843" w:type="dxa"/>
                </w:tcPr>
                <w:p w:rsidR="001D73D7" w:rsidRPr="00AC26B8" w:rsidRDefault="001D73D7" w:rsidP="0017023C">
                  <w:pPr>
                    <w:pStyle w:val="ListParagraph"/>
                    <w:ind w:left="0"/>
                    <w:jc w:val="center"/>
                    <w:rPr>
                      <w:rFonts w:ascii="Arial" w:hAnsi="Arial" w:cs="Arial"/>
                    </w:rPr>
                  </w:pPr>
                  <w:r w:rsidRPr="00AC26B8">
                    <w:rPr>
                      <w:rFonts w:ascii="Arial" w:hAnsi="Arial" w:cs="Arial"/>
                    </w:rPr>
                    <w:t>3</w:t>
                  </w:r>
                </w:p>
              </w:tc>
              <w:tc>
                <w:tcPr>
                  <w:tcW w:w="2410" w:type="dxa"/>
                </w:tcPr>
                <w:p w:rsidR="001D73D7" w:rsidRPr="00AC26B8" w:rsidRDefault="001D73D7" w:rsidP="0017023C">
                  <w:pPr>
                    <w:pStyle w:val="ListParagraph"/>
                    <w:ind w:left="0"/>
                    <w:jc w:val="center"/>
                    <w:rPr>
                      <w:rFonts w:ascii="Arial" w:hAnsi="Arial" w:cs="Arial"/>
                    </w:rPr>
                  </w:pPr>
                  <w:r w:rsidRPr="00AC26B8">
                    <w:rPr>
                      <w:rFonts w:ascii="Arial" w:hAnsi="Arial" w:cs="Arial"/>
                    </w:rPr>
                    <w:t>9,42</w:t>
                  </w:r>
                </w:p>
              </w:tc>
              <w:tc>
                <w:tcPr>
                  <w:tcW w:w="3095" w:type="dxa"/>
                </w:tcPr>
                <w:p w:rsidR="001D73D7" w:rsidRPr="00C9143B" w:rsidRDefault="001D73D7" w:rsidP="0017023C">
                  <w:pPr>
                    <w:pStyle w:val="ListParagraph"/>
                    <w:ind w:left="0"/>
                    <w:jc w:val="center"/>
                    <w:rPr>
                      <w:rFonts w:ascii="Arial" w:hAnsi="Arial" w:cs="Arial"/>
                    </w:rPr>
                  </w:pPr>
                  <w:r w:rsidRPr="00C9143B">
                    <w:rPr>
                      <w:rFonts w:ascii="Arial" w:hAnsi="Arial" w:cs="Arial"/>
                    </w:rPr>
                    <w:t>3,14</w:t>
                  </w:r>
                </w:p>
              </w:tc>
            </w:tr>
            <w:tr w:rsidR="001D73D7" w:rsidRPr="00AC26B8" w:rsidTr="0017023C">
              <w:tc>
                <w:tcPr>
                  <w:tcW w:w="850" w:type="dxa"/>
                </w:tcPr>
                <w:p w:rsidR="001D73D7" w:rsidRPr="00AC26B8" w:rsidRDefault="001D73D7" w:rsidP="0017023C">
                  <w:pPr>
                    <w:pStyle w:val="ListParagraph"/>
                    <w:ind w:left="0"/>
                    <w:jc w:val="both"/>
                    <w:rPr>
                      <w:rFonts w:ascii="Arial" w:hAnsi="Arial" w:cs="Arial"/>
                    </w:rPr>
                  </w:pPr>
                  <w:r w:rsidRPr="00AC26B8">
                    <w:rPr>
                      <w:rFonts w:ascii="Arial" w:hAnsi="Arial" w:cs="Arial"/>
                    </w:rPr>
                    <w:t>C</w:t>
                  </w:r>
                </w:p>
              </w:tc>
              <w:tc>
                <w:tcPr>
                  <w:tcW w:w="1843" w:type="dxa"/>
                </w:tcPr>
                <w:p w:rsidR="001D73D7" w:rsidRPr="00AC26B8" w:rsidRDefault="001D73D7" w:rsidP="0017023C">
                  <w:pPr>
                    <w:pStyle w:val="ListParagraph"/>
                    <w:ind w:left="0"/>
                    <w:jc w:val="center"/>
                    <w:rPr>
                      <w:rFonts w:ascii="Arial" w:hAnsi="Arial" w:cs="Arial"/>
                    </w:rPr>
                  </w:pPr>
                  <w:r w:rsidRPr="00AC26B8">
                    <w:rPr>
                      <w:rFonts w:ascii="Arial" w:hAnsi="Arial" w:cs="Arial"/>
                    </w:rPr>
                    <w:t>2,5</w:t>
                  </w:r>
                </w:p>
              </w:tc>
              <w:tc>
                <w:tcPr>
                  <w:tcW w:w="2410" w:type="dxa"/>
                </w:tcPr>
                <w:p w:rsidR="001D73D7" w:rsidRPr="00AC26B8" w:rsidRDefault="001D73D7" w:rsidP="0017023C">
                  <w:pPr>
                    <w:pStyle w:val="ListParagraph"/>
                    <w:ind w:left="0"/>
                    <w:jc w:val="center"/>
                    <w:rPr>
                      <w:rFonts w:ascii="Arial" w:hAnsi="Arial" w:cs="Arial"/>
                    </w:rPr>
                  </w:pPr>
                  <w:r w:rsidRPr="00AC26B8">
                    <w:rPr>
                      <w:rFonts w:ascii="Arial" w:hAnsi="Arial" w:cs="Arial"/>
                    </w:rPr>
                    <w:t>7,85</w:t>
                  </w:r>
                </w:p>
              </w:tc>
              <w:tc>
                <w:tcPr>
                  <w:tcW w:w="3095" w:type="dxa"/>
                </w:tcPr>
                <w:p w:rsidR="001D73D7" w:rsidRPr="00C9143B" w:rsidRDefault="001D73D7" w:rsidP="0017023C">
                  <w:pPr>
                    <w:pStyle w:val="ListParagraph"/>
                    <w:ind w:left="0"/>
                    <w:jc w:val="center"/>
                    <w:rPr>
                      <w:rFonts w:ascii="Arial" w:hAnsi="Arial" w:cs="Arial"/>
                    </w:rPr>
                  </w:pPr>
                  <w:r w:rsidRPr="00C9143B">
                    <w:rPr>
                      <w:rFonts w:ascii="Arial" w:hAnsi="Arial" w:cs="Arial"/>
                    </w:rPr>
                    <w:t>3,14</w:t>
                  </w:r>
                </w:p>
              </w:tc>
            </w:tr>
          </w:tbl>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357"/>
              <w:jc w:val="both"/>
              <w:rPr>
                <w:rFonts w:ascii="Arial" w:hAnsi="Arial" w:cs="Arial"/>
                <w:b/>
              </w:rPr>
            </w:pPr>
          </w:p>
          <w:p w:rsidR="001D73D7" w:rsidRPr="00AC26B8" w:rsidRDefault="001D73D7" w:rsidP="0017023C">
            <w:pPr>
              <w:pStyle w:val="ListParagraph"/>
              <w:spacing w:after="0"/>
              <w:ind w:left="1077"/>
              <w:jc w:val="both"/>
              <w:rPr>
                <w:rFonts w:ascii="Arial" w:hAnsi="Arial" w:cs="Arial"/>
                <w:b/>
              </w:rPr>
            </w:pPr>
            <w:r w:rsidRPr="00AC26B8">
              <w:rPr>
                <w:rFonts w:ascii="Arial" w:hAnsi="Arial" w:cs="Arial"/>
                <w:b/>
              </w:rPr>
              <w:t xml:space="preserve">Note:  </w:t>
            </w:r>
          </w:p>
          <w:p w:rsidR="001D73D7" w:rsidRPr="00AC26B8" w:rsidRDefault="001D73D7" w:rsidP="001D73D7">
            <w:pPr>
              <w:pStyle w:val="ListParagraph"/>
              <w:numPr>
                <w:ilvl w:val="0"/>
                <w:numId w:val="113"/>
              </w:numPr>
              <w:spacing w:after="0"/>
              <w:jc w:val="both"/>
              <w:rPr>
                <w:rFonts w:ascii="Arial" w:hAnsi="Arial" w:cs="Arial"/>
              </w:rPr>
            </w:pPr>
            <w:r w:rsidRPr="00AC26B8">
              <w:rPr>
                <w:rFonts w:ascii="Arial" w:hAnsi="Arial" w:cs="Arial"/>
              </w:rPr>
              <w:t>The circumference of any circle divided by its diameter is equal to 3</w:t>
            </w:r>
            <w:proofErr w:type="gramStart"/>
            <w:r w:rsidRPr="00AC26B8">
              <w:rPr>
                <w:rFonts w:ascii="Arial" w:hAnsi="Arial" w:cs="Arial"/>
              </w:rPr>
              <w:t>,14</w:t>
            </w:r>
            <w:proofErr w:type="gramEnd"/>
            <w:r w:rsidRPr="00AC26B8">
              <w:rPr>
                <w:rFonts w:ascii="Arial" w:hAnsi="Arial" w:cs="Arial"/>
              </w:rPr>
              <w:t xml:space="preserve"> accurate to two decimal places.</w:t>
            </w:r>
          </w:p>
          <w:p w:rsidR="001D73D7" w:rsidRPr="00AC26B8" w:rsidRDefault="001D73D7" w:rsidP="001D73D7">
            <w:pPr>
              <w:pStyle w:val="ListParagraph"/>
              <w:numPr>
                <w:ilvl w:val="0"/>
                <w:numId w:val="113"/>
              </w:numPr>
              <w:spacing w:after="0"/>
              <w:jc w:val="both"/>
              <w:rPr>
                <w:rFonts w:ascii="Arial" w:hAnsi="Arial" w:cs="Arial"/>
              </w:rPr>
            </w:pPr>
            <w:r w:rsidRPr="00AC26B8">
              <w:rPr>
                <w:rFonts w:ascii="Arial" w:hAnsi="Arial" w:cs="Arial"/>
              </w:rPr>
              <w:t xml:space="preserve">This number is a constant value and is called pi (a Greek letter and its symbol is </w:t>
            </w:r>
            <m:oMath>
              <m:r>
                <w:rPr>
                  <w:rFonts w:ascii="Cambria Math" w:hAnsi="Cambria Math" w:cs="Arial"/>
                </w:rPr>
                <m:t>π).</m:t>
              </m:r>
            </m:oMath>
          </w:p>
          <w:p w:rsidR="001D73D7" w:rsidRPr="00AC26B8" w:rsidRDefault="001D73D7" w:rsidP="001D73D7">
            <w:pPr>
              <w:pStyle w:val="ListParagraph"/>
              <w:numPr>
                <w:ilvl w:val="0"/>
                <w:numId w:val="113"/>
              </w:numPr>
              <w:spacing w:after="0"/>
              <w:jc w:val="both"/>
              <w:rPr>
                <w:rFonts w:ascii="Arial" w:hAnsi="Arial" w:cs="Arial"/>
              </w:rPr>
            </w:pPr>
            <m:oMath>
              <m:r>
                <w:rPr>
                  <w:rFonts w:ascii="Cambria Math" w:hAnsi="Cambria Math" w:cs="Arial"/>
                </w:rPr>
                <m:t>π</m:t>
              </m:r>
            </m:oMath>
            <w:r w:rsidRPr="00AC26B8">
              <w:rPr>
                <w:rFonts w:ascii="Arial" w:hAnsi="Arial" w:cs="Arial"/>
              </w:rPr>
              <w:t xml:space="preserve"> </w:t>
            </w:r>
            <w:proofErr w:type="gramStart"/>
            <w:r w:rsidRPr="00AC26B8">
              <w:rPr>
                <w:rFonts w:ascii="Arial" w:hAnsi="Arial" w:cs="Arial"/>
              </w:rPr>
              <w:t>is</w:t>
            </w:r>
            <w:proofErr w:type="gramEnd"/>
            <w:r w:rsidRPr="00AC26B8">
              <w:rPr>
                <w:rFonts w:ascii="Arial" w:hAnsi="Arial" w:cs="Arial"/>
              </w:rPr>
              <w:t xml:space="preserve"> an irrational number.  </w:t>
            </w:r>
          </w:p>
          <w:p w:rsidR="001D73D7" w:rsidRPr="00AC26B8" w:rsidRDefault="001D73D7" w:rsidP="0017023C">
            <w:pPr>
              <w:spacing w:after="0"/>
              <w:jc w:val="both"/>
              <w:rPr>
                <w:rFonts w:ascii="Arial" w:hAnsi="Arial" w:cs="Arial"/>
                <w:b/>
              </w:rPr>
            </w:pPr>
          </w:p>
        </w:tc>
      </w:tr>
    </w:tbl>
    <w:tbl>
      <w:tblPr>
        <w:tblpPr w:leftFromText="180" w:rightFromText="180" w:vertAnchor="text" w:horzAnchor="margin" w:tblpX="-176" w:tblpYSpec="inside"/>
        <w:tblW w:w="1052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525"/>
      </w:tblGrid>
      <w:tr w:rsidR="001D73D7" w:rsidRPr="00AC26B8" w:rsidTr="0017023C">
        <w:trPr>
          <w:trHeight w:val="477"/>
        </w:trPr>
        <w:tc>
          <w:tcPr>
            <w:tcW w:w="10525" w:type="dxa"/>
            <w:vAlign w:val="center"/>
          </w:tcPr>
          <w:p w:rsidR="001D73D7" w:rsidRPr="00AC26B8" w:rsidRDefault="001D73D7" w:rsidP="001D73D7">
            <w:pPr>
              <w:pStyle w:val="ListParagraph"/>
              <w:numPr>
                <w:ilvl w:val="0"/>
                <w:numId w:val="113"/>
              </w:numPr>
              <w:rPr>
                <w:rFonts w:ascii="Arial" w:hAnsi="Arial" w:cs="Arial"/>
              </w:rPr>
            </w:pPr>
            <w:r w:rsidRPr="00AC26B8">
              <w:rPr>
                <w:rFonts w:ascii="Arial" w:hAnsi="Arial" w:cs="Arial"/>
              </w:rPr>
              <w:lastRenderedPageBreak/>
              <w:t xml:space="preserve">When we use </w:t>
            </w:r>
            <m:oMath>
              <m:r>
                <w:rPr>
                  <w:rFonts w:ascii="Cambria Math" w:hAnsi="Cambria Math" w:cs="Arial"/>
                </w:rPr>
                <m:t>π</m:t>
              </m:r>
            </m:oMath>
            <w:r w:rsidRPr="00AC26B8">
              <w:rPr>
                <w:rFonts w:ascii="Arial" w:hAnsi="Arial" w:cs="Arial"/>
              </w:rPr>
              <w:t xml:space="preserve"> in our calculations, we usually round it off as </w:t>
            </w:r>
            <m:oMath>
              <m:r>
                <w:rPr>
                  <w:rFonts w:ascii="Cambria Math" w:hAnsi="Cambria Math" w:cs="Arial"/>
                </w:rPr>
                <m:t>π</m:t>
              </m:r>
              <m:r>
                <w:rPr>
                  <w:rFonts w:ascii="Cambria Math" w:hAnsi="Arial" w:cs="Arial"/>
                </w:rPr>
                <m:t>≈</m:t>
              </m:r>
              <m:f>
                <m:fPr>
                  <m:ctrlPr>
                    <w:rPr>
                      <w:rFonts w:ascii="Cambria Math" w:hAnsi="Arial" w:cs="Arial"/>
                      <w:i/>
                    </w:rPr>
                  </m:ctrlPr>
                </m:fPr>
                <m:num>
                  <m:r>
                    <w:rPr>
                      <w:rFonts w:ascii="Cambria Math" w:hAnsi="Arial" w:cs="Arial"/>
                    </w:rPr>
                    <m:t>22</m:t>
                  </m:r>
                </m:num>
                <m:den>
                  <m:r>
                    <w:rPr>
                      <w:rFonts w:ascii="Cambria Math" w:hAnsi="Arial" w:cs="Arial"/>
                    </w:rPr>
                    <m:t>7</m:t>
                  </m:r>
                </m:den>
              </m:f>
              <m:r>
                <w:rPr>
                  <w:rFonts w:ascii="Cambria Math" w:hAnsi="Arial" w:cs="Arial"/>
                </w:rPr>
                <m:t xml:space="preserve"> </m:t>
              </m:r>
              <m:r>
                <w:rPr>
                  <w:rFonts w:ascii="Cambria Math" w:hAnsi="Cambria Math" w:cs="Arial"/>
                </w:rPr>
                <m:t>or</m:t>
              </m:r>
              <m:r>
                <w:rPr>
                  <w:rFonts w:ascii="Cambria Math" w:hAnsi="Arial" w:cs="Arial"/>
                </w:rPr>
                <m:t xml:space="preserve"> 3,14</m:t>
              </m:r>
            </m:oMath>
          </w:p>
          <w:p w:rsidR="001D73D7" w:rsidRPr="00AC26B8" w:rsidRDefault="001D73D7" w:rsidP="001D73D7">
            <w:pPr>
              <w:pStyle w:val="ListParagraph"/>
              <w:numPr>
                <w:ilvl w:val="0"/>
                <w:numId w:val="113"/>
              </w:numPr>
              <w:rPr>
                <w:rFonts w:ascii="Arial" w:hAnsi="Arial" w:cs="Arial"/>
              </w:rPr>
            </w:pPr>
            <w:r w:rsidRPr="00AC26B8">
              <w:rPr>
                <w:rFonts w:ascii="Arial" w:hAnsi="Arial" w:cs="Arial"/>
              </w:rPr>
              <w:t>Circumference of a circle (</w:t>
            </w:r>
            <m:oMath>
              <m:r>
                <w:rPr>
                  <w:rFonts w:ascii="Cambria Math" w:hAnsi="Cambria Math" w:cs="Arial"/>
                </w:rPr>
                <m:t>C</m:t>
              </m:r>
            </m:oMath>
            <w:r w:rsidRPr="00AC26B8">
              <w:rPr>
                <w:rFonts w:ascii="Arial" w:hAnsi="Arial" w:cs="Arial"/>
              </w:rPr>
              <w:t xml:space="preserve">) </w:t>
            </w:r>
            <m:oMath>
              <m:r>
                <w:rPr>
                  <w:rFonts w:ascii="Cambria Math" w:hAnsi="Arial" w:cs="Arial"/>
                </w:rPr>
                <m:t>=</m:t>
              </m:r>
              <m:r>
                <w:rPr>
                  <w:rFonts w:ascii="Cambria Math" w:hAnsi="Cambria Math" w:cs="Arial"/>
                </w:rPr>
                <m:t>πd</m:t>
              </m:r>
              <m:r>
                <w:rPr>
                  <w:rFonts w:ascii="Cambria Math" w:hAnsi="Arial" w:cs="Arial"/>
                </w:rPr>
                <m:t>=2</m:t>
              </m:r>
              <m:r>
                <w:rPr>
                  <w:rFonts w:ascii="Cambria Math" w:hAnsi="Cambria Math" w:cs="Arial"/>
                </w:rPr>
                <m:t>πr</m:t>
              </m:r>
            </m:oMath>
          </w:p>
          <w:p w:rsidR="001D73D7" w:rsidRPr="00AC26B8" w:rsidRDefault="001D73D7" w:rsidP="0017023C">
            <w:pPr>
              <w:rPr>
                <w:rFonts w:ascii="Arial" w:hAnsi="Arial" w:cs="Arial"/>
              </w:rPr>
            </w:pPr>
            <w:r w:rsidRPr="00AC26B8">
              <w:rPr>
                <w:rFonts w:ascii="Arial" w:hAnsi="Arial" w:cs="Arial"/>
              </w:rPr>
              <w:t>Activity 4:  Conversion between appropriate SI units</w:t>
            </w:r>
          </w:p>
          <w:p w:rsidR="001D73D7" w:rsidRPr="00AC26B8" w:rsidRDefault="001D73D7" w:rsidP="001D73D7">
            <w:pPr>
              <w:pStyle w:val="ListParagraph"/>
              <w:numPr>
                <w:ilvl w:val="0"/>
                <w:numId w:val="114"/>
              </w:numPr>
              <w:spacing w:after="0" w:line="240" w:lineRule="auto"/>
              <w:rPr>
                <w:rFonts w:ascii="Arial" w:hAnsi="Arial" w:cs="Arial"/>
              </w:rPr>
            </w:pPr>
            <m:oMath>
              <m:r>
                <w:rPr>
                  <w:rFonts w:ascii="Cambria Math" w:hAnsi="Arial" w:cs="Arial"/>
                  <w:sz w:val="24"/>
                  <w:szCs w:val="24"/>
                </w:rPr>
                <m:t xml:space="preserve">1 </m:t>
              </m:r>
              <m:r>
                <w:rPr>
                  <w:rFonts w:ascii="Cambria Math" w:hAnsi="Cambria Math" w:cs="Arial"/>
                  <w:sz w:val="24"/>
                  <w:szCs w:val="24"/>
                </w:rPr>
                <m:t>cm</m:t>
              </m:r>
              <m:r>
                <w:rPr>
                  <w:rFonts w:ascii="Cambria Math" w:hAnsi="Arial" w:cs="Arial"/>
                  <w:sz w:val="24"/>
                  <w:szCs w:val="24"/>
                </w:rPr>
                <m:t xml:space="preserve">=10 </m:t>
              </m:r>
              <m:r>
                <w:rPr>
                  <w:rFonts w:ascii="Cambria Math" w:hAnsi="Cambria Math" w:cs="Arial"/>
                  <w:sz w:val="24"/>
                  <w:szCs w:val="24"/>
                </w:rPr>
                <m:t>mm</m:t>
              </m:r>
            </m:oMath>
            <w:r w:rsidRPr="00AC26B8">
              <w:rPr>
                <w:rFonts w:ascii="Arial" w:eastAsiaTheme="minorEastAsia" w:hAnsi="Arial" w:cs="Arial"/>
                <w:sz w:val="24"/>
                <w:szCs w:val="24"/>
              </w:rPr>
              <w:t xml:space="preserve"> then </w:t>
            </w:r>
            <m:oMath>
              <m:r>
                <w:rPr>
                  <w:rFonts w:ascii="Cambria Math" w:eastAsiaTheme="minorEastAsia" w:hAnsi="Arial" w:cs="Arial"/>
                  <w:sz w:val="24"/>
                  <w:szCs w:val="24"/>
                </w:rPr>
                <m:t xml:space="preserve">1 </m:t>
              </m:r>
              <m:sSup>
                <m:sSupPr>
                  <m:ctrlPr>
                    <w:rPr>
                      <w:rFonts w:ascii="Cambria Math" w:eastAsiaTheme="minorEastAsia" w:hAnsi="Arial" w:cs="Arial"/>
                      <w:i/>
                      <w:sz w:val="24"/>
                      <w:szCs w:val="24"/>
                    </w:rPr>
                  </m:ctrlPr>
                </m:sSupPr>
                <m:e>
                  <m:r>
                    <w:rPr>
                      <w:rFonts w:ascii="Cambria Math" w:eastAsiaTheme="minorEastAsia" w:hAnsi="Cambria Math" w:cs="Arial"/>
                      <w:sz w:val="24"/>
                      <w:szCs w:val="24"/>
                    </w:rPr>
                    <m:t>cm</m:t>
                  </m:r>
                </m:e>
                <m:sup>
                  <m:r>
                    <w:rPr>
                      <w:rFonts w:ascii="Cambria Math" w:eastAsiaTheme="minorEastAsia" w:hAnsi="Arial" w:cs="Arial"/>
                      <w:sz w:val="24"/>
                      <w:szCs w:val="24"/>
                    </w:rPr>
                    <m:t>2</m:t>
                  </m:r>
                </m:sup>
              </m:sSup>
              <m:r>
                <w:rPr>
                  <w:rFonts w:ascii="Cambria Math" w:eastAsiaTheme="minorEastAsia" w:hAnsi="Arial" w:cs="Arial"/>
                  <w:sz w:val="24"/>
                  <w:szCs w:val="24"/>
                </w:rPr>
                <m:t xml:space="preserve">=10 </m:t>
              </m:r>
              <m:r>
                <w:rPr>
                  <w:rFonts w:ascii="Cambria Math" w:eastAsiaTheme="minorEastAsia" w:hAnsi="Cambria Math" w:cs="Arial"/>
                  <w:sz w:val="24"/>
                  <w:szCs w:val="24"/>
                </w:rPr>
                <m:t>mm</m:t>
              </m:r>
              <m:r>
                <w:rPr>
                  <w:rFonts w:ascii="Arial" w:eastAsiaTheme="minorEastAsia" w:hAnsi="Arial" w:cs="Arial"/>
                  <w:sz w:val="24"/>
                  <w:szCs w:val="24"/>
                </w:rPr>
                <m:t>×</m:t>
              </m:r>
              <m:r>
                <w:rPr>
                  <w:rFonts w:ascii="Cambria Math" w:eastAsiaTheme="minorEastAsia" w:hAnsi="Arial" w:cs="Arial"/>
                  <w:sz w:val="24"/>
                  <w:szCs w:val="24"/>
                </w:rPr>
                <m:t xml:space="preserve">10 </m:t>
              </m:r>
              <m:r>
                <w:rPr>
                  <w:rFonts w:ascii="Cambria Math" w:eastAsiaTheme="minorEastAsia" w:hAnsi="Cambria Math" w:cs="Arial"/>
                  <w:sz w:val="24"/>
                  <w:szCs w:val="24"/>
                </w:rPr>
                <m:t>mm</m:t>
              </m:r>
              <m:r>
                <w:rPr>
                  <w:rFonts w:ascii="Cambria Math" w:eastAsiaTheme="minorEastAsia" w:hAnsi="Arial" w:cs="Arial"/>
                  <w:sz w:val="24"/>
                  <w:szCs w:val="24"/>
                </w:rPr>
                <m:t xml:space="preserve">=100 </m:t>
              </m:r>
              <m:sSup>
                <m:sSupPr>
                  <m:ctrlPr>
                    <w:rPr>
                      <w:rFonts w:ascii="Cambria Math" w:eastAsiaTheme="minorEastAsia" w:hAnsi="Arial" w:cs="Arial"/>
                      <w:i/>
                      <w:sz w:val="24"/>
                      <w:szCs w:val="24"/>
                    </w:rPr>
                  </m:ctrlPr>
                </m:sSupPr>
                <m:e>
                  <m:r>
                    <w:rPr>
                      <w:rFonts w:ascii="Cambria Math" w:eastAsiaTheme="minorEastAsia" w:hAnsi="Cambria Math" w:cs="Arial"/>
                      <w:sz w:val="24"/>
                      <w:szCs w:val="24"/>
                    </w:rPr>
                    <m:t>mm</m:t>
                  </m:r>
                </m:e>
                <m:sup>
                  <m:r>
                    <w:rPr>
                      <w:rFonts w:ascii="Cambria Math" w:eastAsiaTheme="minorEastAsia" w:hAnsi="Arial" w:cs="Arial"/>
                      <w:sz w:val="24"/>
                      <w:szCs w:val="24"/>
                    </w:rPr>
                    <m:t>2</m:t>
                  </m:r>
                </m:sup>
              </m:sSup>
            </m:oMath>
          </w:p>
          <w:p w:rsidR="001D73D7" w:rsidRPr="00AC26B8" w:rsidRDefault="001D73D7" w:rsidP="001D73D7">
            <w:pPr>
              <w:pStyle w:val="ListParagraph"/>
              <w:numPr>
                <w:ilvl w:val="0"/>
                <w:numId w:val="114"/>
              </w:numPr>
              <w:spacing w:after="0" w:line="240" w:lineRule="auto"/>
              <w:rPr>
                <w:rFonts w:ascii="Arial" w:hAnsi="Arial" w:cs="Arial"/>
              </w:rPr>
            </w:pPr>
            <m:oMath>
              <m:r>
                <m:rPr>
                  <m:sty m:val="p"/>
                </m:rPr>
                <w:rPr>
                  <w:rFonts w:ascii="Cambria Math" w:hAnsi="Arial" w:cs="Arial"/>
                </w:rPr>
                <m:t xml:space="preserve">1 </m:t>
              </m:r>
              <m:r>
                <w:rPr>
                  <w:rFonts w:ascii="Cambria Math" w:hAnsi="Cambria Math" w:cs="Arial"/>
                </w:rPr>
                <m:t>m</m:t>
              </m:r>
              <m:r>
                <m:rPr>
                  <m:sty m:val="p"/>
                </m:rPr>
                <w:rPr>
                  <w:rFonts w:ascii="Cambria Math" w:hAnsi="Arial" w:cs="Arial"/>
                </w:rPr>
                <m:t xml:space="preserve">=100 </m:t>
              </m:r>
              <m:r>
                <w:rPr>
                  <w:rFonts w:ascii="Cambria Math" w:hAnsi="Cambria Math" w:cs="Arial"/>
                </w:rPr>
                <m:t>cm</m:t>
              </m:r>
            </m:oMath>
            <w:r w:rsidRPr="00AC26B8">
              <w:rPr>
                <w:rFonts w:ascii="Arial" w:hAnsi="Arial" w:cs="Arial"/>
              </w:rPr>
              <w:t xml:space="preserve"> then </w:t>
            </w:r>
            <m:oMath>
              <m:r>
                <m:rPr>
                  <m:sty m:val="p"/>
                </m:rPr>
                <w:rPr>
                  <w:rFonts w:ascii="Cambria Math" w:hAnsi="Arial" w:cs="Arial"/>
                </w:rPr>
                <m:t xml:space="preserve">1 </m:t>
              </m:r>
              <m:sSup>
                <m:sSupPr>
                  <m:ctrlPr>
                    <w:rPr>
                      <w:rFonts w:ascii="Cambria Math" w:hAnsi="Arial" w:cs="Arial"/>
                    </w:rPr>
                  </m:ctrlPr>
                </m:sSupPr>
                <m:e>
                  <m:r>
                    <w:rPr>
                      <w:rFonts w:ascii="Cambria Math" w:hAnsi="Cambria Math" w:cs="Arial"/>
                    </w:rPr>
                    <m:t>m</m:t>
                  </m:r>
                </m:e>
                <m:sup>
                  <m:r>
                    <m:rPr>
                      <m:sty m:val="p"/>
                    </m:rPr>
                    <w:rPr>
                      <w:rFonts w:ascii="Cambria Math" w:hAnsi="Arial" w:cs="Arial"/>
                    </w:rPr>
                    <m:t>2</m:t>
                  </m:r>
                </m:sup>
              </m:sSup>
              <m:r>
                <m:rPr>
                  <m:sty m:val="p"/>
                </m:rPr>
                <w:rPr>
                  <w:rFonts w:ascii="Cambria Math" w:hAnsi="Arial" w:cs="Arial"/>
                </w:rPr>
                <m:t xml:space="preserve">=100 </m:t>
              </m:r>
              <m:r>
                <w:rPr>
                  <w:rFonts w:ascii="Cambria Math" w:hAnsi="Cambria Math" w:cs="Arial"/>
                </w:rPr>
                <m:t>cm</m:t>
              </m:r>
              <m:r>
                <m:rPr>
                  <m:sty m:val="p"/>
                </m:rPr>
                <w:rPr>
                  <w:rFonts w:ascii="Arial" w:hAnsi="Arial" w:cs="Arial"/>
                </w:rPr>
                <m:t>×</m:t>
              </m:r>
              <m:r>
                <m:rPr>
                  <m:sty m:val="p"/>
                </m:rPr>
                <w:rPr>
                  <w:rFonts w:ascii="Cambria Math" w:hAnsi="Arial" w:cs="Arial"/>
                </w:rPr>
                <m:t xml:space="preserve">100 </m:t>
              </m:r>
              <m:r>
                <w:rPr>
                  <w:rFonts w:ascii="Cambria Math" w:hAnsi="Cambria Math" w:cs="Arial"/>
                </w:rPr>
                <m:t>cm</m:t>
              </m:r>
              <m:r>
                <m:rPr>
                  <m:sty m:val="p"/>
                </m:rPr>
                <w:rPr>
                  <w:rFonts w:ascii="Cambria Math" w:hAnsi="Arial" w:cs="Arial"/>
                </w:rPr>
                <m:t>=10</m:t>
              </m:r>
              <m:r>
                <m:rPr>
                  <m:sty m:val="p"/>
                </m:rPr>
                <w:rPr>
                  <w:rFonts w:ascii="Arial" w:hAnsi="Arial" w:cs="Arial"/>
                </w:rPr>
                <m:t> </m:t>
              </m:r>
              <m:r>
                <m:rPr>
                  <m:sty m:val="p"/>
                </m:rPr>
                <w:rPr>
                  <w:rFonts w:ascii="Cambria Math" w:hAnsi="Arial" w:cs="Arial"/>
                </w:rPr>
                <m:t xml:space="preserve">000 </m:t>
              </m:r>
              <m:sSup>
                <m:sSupPr>
                  <m:ctrlPr>
                    <w:rPr>
                      <w:rFonts w:ascii="Cambria Math" w:hAnsi="Arial" w:cs="Arial"/>
                    </w:rPr>
                  </m:ctrlPr>
                </m:sSupPr>
                <m:e>
                  <m:r>
                    <w:rPr>
                      <w:rFonts w:ascii="Cambria Math" w:hAnsi="Cambria Math" w:cs="Arial"/>
                    </w:rPr>
                    <m:t>cm</m:t>
                  </m:r>
                </m:e>
                <m:sup>
                  <m:r>
                    <m:rPr>
                      <m:sty m:val="p"/>
                    </m:rPr>
                    <w:rPr>
                      <w:rFonts w:ascii="Cambria Math" w:hAnsi="Arial" w:cs="Arial"/>
                    </w:rPr>
                    <m:t>2</m:t>
                  </m:r>
                </m:sup>
              </m:sSup>
            </m:oMath>
          </w:p>
          <w:p w:rsidR="001D73D7" w:rsidRPr="00AC26B8" w:rsidRDefault="001D73D7" w:rsidP="001D73D7">
            <w:pPr>
              <w:pStyle w:val="ListParagraph"/>
              <w:numPr>
                <w:ilvl w:val="0"/>
                <w:numId w:val="114"/>
              </w:numPr>
              <w:spacing w:after="0" w:line="240" w:lineRule="auto"/>
              <w:rPr>
                <w:rFonts w:ascii="Arial" w:hAnsi="Arial" w:cs="Arial"/>
              </w:rPr>
            </w:pPr>
            <m:oMath>
              <m:r>
                <m:rPr>
                  <m:sty m:val="p"/>
                </m:rPr>
                <w:rPr>
                  <w:rFonts w:ascii="Cambria Math" w:hAnsi="Arial" w:cs="Arial"/>
                </w:rPr>
                <m:t xml:space="preserve">1 </m:t>
              </m:r>
              <m:r>
                <w:rPr>
                  <w:rFonts w:ascii="Cambria Math" w:hAnsi="Cambria Math" w:cs="Arial"/>
                </w:rPr>
                <m:t>km</m:t>
              </m:r>
              <m:r>
                <m:rPr>
                  <m:sty m:val="p"/>
                </m:rPr>
                <w:rPr>
                  <w:rFonts w:ascii="Cambria Math" w:hAnsi="Arial" w:cs="Arial"/>
                </w:rPr>
                <m:t xml:space="preserve">=1000 </m:t>
              </m:r>
              <m:r>
                <w:rPr>
                  <w:rFonts w:ascii="Cambria Math" w:hAnsi="Cambria Math" w:cs="Arial"/>
                </w:rPr>
                <m:t>m</m:t>
              </m:r>
            </m:oMath>
            <w:r w:rsidRPr="00AC26B8">
              <w:rPr>
                <w:rFonts w:ascii="Arial" w:hAnsi="Arial" w:cs="Arial"/>
              </w:rPr>
              <w:t xml:space="preserve"> then </w:t>
            </w:r>
            <m:oMath>
              <m:r>
                <m:rPr>
                  <m:sty m:val="p"/>
                </m:rPr>
                <w:rPr>
                  <w:rFonts w:ascii="Cambria Math" w:hAnsi="Arial" w:cs="Arial"/>
                </w:rPr>
                <m:t>1 k</m:t>
              </m:r>
              <m:sSup>
                <m:sSupPr>
                  <m:ctrlPr>
                    <w:rPr>
                      <w:rFonts w:ascii="Cambria Math" w:hAnsi="Arial" w:cs="Arial"/>
                    </w:rPr>
                  </m:ctrlPr>
                </m:sSupPr>
                <m:e>
                  <m:r>
                    <w:rPr>
                      <w:rFonts w:ascii="Cambria Math" w:hAnsi="Cambria Math" w:cs="Arial"/>
                    </w:rPr>
                    <m:t>m</m:t>
                  </m:r>
                </m:e>
                <m:sup>
                  <m:r>
                    <m:rPr>
                      <m:sty m:val="p"/>
                    </m:rPr>
                    <w:rPr>
                      <w:rFonts w:ascii="Cambria Math" w:hAnsi="Arial" w:cs="Arial"/>
                    </w:rPr>
                    <m:t>2</m:t>
                  </m:r>
                </m:sup>
              </m:sSup>
              <m:r>
                <m:rPr>
                  <m:sty m:val="p"/>
                </m:rPr>
                <w:rPr>
                  <w:rFonts w:ascii="Cambria Math" w:hAnsi="Arial" w:cs="Arial"/>
                </w:rPr>
                <m:t xml:space="preserve">=1000 </m:t>
              </m:r>
              <m:r>
                <w:rPr>
                  <w:rFonts w:ascii="Cambria Math" w:hAnsi="Cambria Math" w:cs="Arial"/>
                </w:rPr>
                <m:t>m</m:t>
              </m:r>
              <m:r>
                <m:rPr>
                  <m:sty m:val="p"/>
                </m:rPr>
                <w:rPr>
                  <w:rFonts w:ascii="Arial" w:hAnsi="Arial" w:cs="Arial"/>
                </w:rPr>
                <m:t>×</m:t>
              </m:r>
              <m:r>
                <m:rPr>
                  <m:sty m:val="p"/>
                </m:rPr>
                <w:rPr>
                  <w:rFonts w:ascii="Cambria Math" w:hAnsi="Arial" w:cs="Arial"/>
                </w:rPr>
                <m:t xml:space="preserve">1000 </m:t>
              </m:r>
              <m:r>
                <w:rPr>
                  <w:rFonts w:ascii="Cambria Math" w:hAnsi="Cambria Math" w:cs="Arial"/>
                </w:rPr>
                <m:t>m</m:t>
              </m:r>
              <m:r>
                <m:rPr>
                  <m:sty m:val="p"/>
                </m:rPr>
                <w:rPr>
                  <w:rFonts w:ascii="Cambria Math" w:hAnsi="Arial" w:cs="Arial"/>
                </w:rPr>
                <m:t>=1000</m:t>
              </m:r>
              <m:r>
                <m:rPr>
                  <m:sty m:val="p"/>
                </m:rPr>
                <w:rPr>
                  <w:rFonts w:ascii="Arial" w:hAnsi="Arial" w:cs="Arial"/>
                </w:rPr>
                <m:t> </m:t>
              </m:r>
              <m:r>
                <m:rPr>
                  <m:sty m:val="p"/>
                </m:rPr>
                <w:rPr>
                  <w:rFonts w:ascii="Cambria Math" w:hAnsi="Arial" w:cs="Arial"/>
                </w:rPr>
                <m:t xml:space="preserve">000 </m:t>
              </m:r>
              <m:sSup>
                <m:sSupPr>
                  <m:ctrlPr>
                    <w:rPr>
                      <w:rFonts w:ascii="Cambria Math" w:hAnsi="Arial" w:cs="Arial"/>
                    </w:rPr>
                  </m:ctrlPr>
                </m:sSupPr>
                <m:e>
                  <m:r>
                    <w:rPr>
                      <w:rFonts w:ascii="Cambria Math" w:hAnsi="Cambria Math" w:cs="Arial"/>
                    </w:rPr>
                    <m:t>m</m:t>
                  </m:r>
                </m:e>
                <m:sup>
                  <m:r>
                    <m:rPr>
                      <m:sty m:val="p"/>
                    </m:rPr>
                    <w:rPr>
                      <w:rFonts w:ascii="Cambria Math" w:hAnsi="Arial" w:cs="Arial"/>
                    </w:rPr>
                    <m:t>2</m:t>
                  </m:r>
                </m:sup>
              </m:sSup>
            </m:oMath>
          </w:p>
          <w:p w:rsidR="001D73D7" w:rsidRPr="00AC26B8" w:rsidRDefault="001D73D7" w:rsidP="0017023C">
            <w:pPr>
              <w:spacing w:after="0" w:line="240" w:lineRule="auto"/>
              <w:rPr>
                <w:rFonts w:ascii="Arial" w:hAnsi="Arial" w:cs="Arial"/>
              </w:rPr>
            </w:pPr>
            <w:r w:rsidRPr="00AC26B8">
              <w:rPr>
                <w:rFonts w:ascii="Arial" w:hAnsi="Arial" w:cs="Arial"/>
                <w:b/>
              </w:rPr>
              <w:t xml:space="preserve">Note:  </w:t>
            </w:r>
            <w:r w:rsidRPr="00AC26B8">
              <w:rPr>
                <w:rFonts w:ascii="Arial" w:hAnsi="Arial" w:cs="Arial"/>
              </w:rPr>
              <w:t xml:space="preserve">Learners should use a ruler and a meter stick to verify that </w:t>
            </w:r>
            <m:oMath>
              <m:r>
                <w:rPr>
                  <w:rFonts w:ascii="Cambria Math" w:hAnsi="Arial" w:cs="Arial"/>
                </w:rPr>
                <m:t xml:space="preserve">1 </m:t>
              </m:r>
              <m:r>
                <w:rPr>
                  <w:rFonts w:ascii="Cambria Math" w:hAnsi="Cambria Math" w:cs="Arial"/>
                </w:rPr>
                <m:t>cm</m:t>
              </m:r>
              <m:r>
                <w:rPr>
                  <w:rFonts w:ascii="Cambria Math" w:hAnsi="Arial" w:cs="Arial"/>
                </w:rPr>
                <m:t xml:space="preserve">=10 </m:t>
              </m:r>
              <m:r>
                <w:rPr>
                  <w:rFonts w:ascii="Cambria Math" w:hAnsi="Cambria Math" w:cs="Arial"/>
                </w:rPr>
                <m:t>mm</m:t>
              </m:r>
              <m:r>
                <w:rPr>
                  <w:rFonts w:ascii="Cambria Math" w:hAnsi="Arial" w:cs="Arial"/>
                </w:rPr>
                <m:t xml:space="preserve">  </m:t>
              </m:r>
            </m:oMath>
            <w:r w:rsidRPr="00AC26B8">
              <w:rPr>
                <w:rFonts w:ascii="Arial" w:hAnsi="Arial" w:cs="Arial"/>
              </w:rPr>
              <w:t>and</w:t>
            </w:r>
          </w:p>
          <w:p w:rsidR="001D73D7" w:rsidRPr="00AC26B8" w:rsidRDefault="001D73D7" w:rsidP="0017023C">
            <w:pPr>
              <w:spacing w:after="0" w:line="240" w:lineRule="auto"/>
              <w:rPr>
                <w:rFonts w:ascii="Arial" w:hAnsi="Arial" w:cs="Arial"/>
                <w:b/>
              </w:rPr>
            </w:pPr>
            <w:r w:rsidRPr="00AC26B8">
              <w:rPr>
                <w:rFonts w:ascii="Arial" w:hAnsi="Arial" w:cs="Arial"/>
              </w:rPr>
              <w:t xml:space="preserve">           </w:t>
            </w:r>
            <m:oMath>
              <m:r>
                <w:rPr>
                  <w:rFonts w:ascii="Cambria Math" w:hAnsi="Arial" w:cs="Arial"/>
                </w:rPr>
                <m:t xml:space="preserve">1 </m:t>
              </m:r>
              <m:r>
                <w:rPr>
                  <w:rFonts w:ascii="Cambria Math" w:hAnsi="Cambria Math" w:cs="Arial"/>
                </w:rPr>
                <m:t>m</m:t>
              </m:r>
              <m:r>
                <w:rPr>
                  <w:rFonts w:ascii="Cambria Math" w:hAnsi="Arial" w:cs="Arial"/>
                </w:rPr>
                <m:t xml:space="preserve">=100 </m:t>
              </m:r>
              <m:r>
                <w:rPr>
                  <w:rFonts w:ascii="Cambria Math" w:hAnsi="Cambria Math" w:cs="Arial"/>
                </w:rPr>
                <m:t>cm</m:t>
              </m:r>
              <m:r>
                <m:rPr>
                  <m:sty m:val="p"/>
                </m:rPr>
                <w:rPr>
                  <w:rFonts w:ascii="Cambria Math" w:hAnsi="Arial" w:cs="Arial"/>
                </w:rPr>
                <w:br/>
              </m:r>
              <m:r>
                <m:rPr>
                  <m:sty m:val="bi"/>
                </m:rPr>
                <w:rPr>
                  <w:rFonts w:ascii="Cambria Math" w:hAnsi="Cambria Math" w:cs="Arial"/>
                </w:rPr>
                <m:t xml:space="preserve">              </m:t>
              </m:r>
            </m:oMath>
            <w:r w:rsidRPr="00AC26B8">
              <w:rPr>
                <w:rFonts w:ascii="Arial" w:hAnsi="Arial" w:cs="Arial"/>
                <w:b/>
              </w:rPr>
              <w:t xml:space="preserve">           </w:t>
            </w:r>
          </w:p>
        </w:tc>
      </w:tr>
    </w:tbl>
    <w:p w:rsidR="001D73D7" w:rsidRPr="00AC26B8" w:rsidRDefault="001D73D7" w:rsidP="001D73D7">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1D73D7" w:rsidRPr="00AC26B8" w:rsidTr="0017023C">
        <w:trPr>
          <w:trHeight w:val="340"/>
        </w:trPr>
        <w:tc>
          <w:tcPr>
            <w:tcW w:w="10349" w:type="dxa"/>
            <w:gridSpan w:val="2"/>
            <w:vAlign w:val="center"/>
          </w:tcPr>
          <w:p w:rsidR="001D73D7" w:rsidRPr="00AC26B8" w:rsidRDefault="001D73D7" w:rsidP="007624F3">
            <w:pPr>
              <w:pStyle w:val="ListParagraph"/>
              <w:numPr>
                <w:ilvl w:val="0"/>
                <w:numId w:val="173"/>
              </w:numPr>
              <w:spacing w:after="0" w:line="240" w:lineRule="auto"/>
              <w:ind w:left="357" w:hanging="357"/>
              <w:jc w:val="both"/>
              <w:rPr>
                <w:rFonts w:ascii="Arial" w:hAnsi="Arial" w:cs="Arial"/>
                <w:b/>
                <w:color w:val="E36C0A"/>
              </w:rPr>
            </w:pPr>
            <w:r w:rsidRPr="00AC26B8">
              <w:rPr>
                <w:rFonts w:ascii="Arial" w:hAnsi="Arial" w:cs="Arial"/>
                <w:b/>
                <w:color w:val="E36C0A"/>
                <w:sz w:val="24"/>
              </w:rPr>
              <w:t xml:space="preserve">LESSON PRESENTATION/DEVELOPMENT </w:t>
            </w:r>
            <w:r w:rsidRPr="00AC26B8">
              <w:rPr>
                <w:rFonts w:ascii="Arial" w:hAnsi="Arial" w:cs="Arial"/>
                <w:color w:val="E36C0A"/>
                <w:sz w:val="24"/>
              </w:rPr>
              <w:t>(Suggested time: 20 minutes)</w:t>
            </w:r>
          </w:p>
        </w:tc>
      </w:tr>
      <w:tr w:rsidR="001D73D7" w:rsidRPr="00AC26B8" w:rsidTr="0017023C">
        <w:trPr>
          <w:trHeight w:val="477"/>
        </w:trPr>
        <w:tc>
          <w:tcPr>
            <w:tcW w:w="7372" w:type="dxa"/>
            <w:vAlign w:val="center"/>
          </w:tcPr>
          <w:p w:rsidR="001D73D7" w:rsidRPr="00AC26B8" w:rsidRDefault="001D73D7" w:rsidP="0017023C">
            <w:pPr>
              <w:spacing w:after="0"/>
              <w:jc w:val="center"/>
              <w:rPr>
                <w:rFonts w:ascii="Arial" w:hAnsi="Arial" w:cs="Arial"/>
                <w:b/>
                <w:color w:val="E36C0A"/>
              </w:rPr>
            </w:pPr>
            <w:r w:rsidRPr="00AC26B8">
              <w:rPr>
                <w:rFonts w:ascii="Arial" w:hAnsi="Arial" w:cs="Arial"/>
                <w:b/>
                <w:color w:val="E36C0A"/>
              </w:rPr>
              <w:t>Teaching activities</w:t>
            </w:r>
          </w:p>
        </w:tc>
        <w:tc>
          <w:tcPr>
            <w:tcW w:w="2977" w:type="dxa"/>
            <w:vAlign w:val="center"/>
          </w:tcPr>
          <w:p w:rsidR="001D73D7" w:rsidRPr="00AC26B8" w:rsidRDefault="001D73D7" w:rsidP="0017023C">
            <w:pPr>
              <w:spacing w:after="0"/>
              <w:jc w:val="center"/>
              <w:rPr>
                <w:rFonts w:ascii="Arial" w:hAnsi="Arial" w:cs="Arial"/>
                <w:b/>
                <w:color w:val="E36C0A" w:themeColor="accent6" w:themeShade="BF"/>
              </w:rPr>
            </w:pPr>
            <w:r w:rsidRPr="00AC26B8">
              <w:rPr>
                <w:rFonts w:ascii="Arial" w:hAnsi="Arial" w:cs="Arial"/>
                <w:b/>
                <w:color w:val="E36C0A" w:themeColor="accent6" w:themeShade="BF"/>
              </w:rPr>
              <w:t xml:space="preserve">Learning activities </w:t>
            </w:r>
          </w:p>
          <w:p w:rsidR="001D73D7" w:rsidRPr="00AC26B8" w:rsidRDefault="001D73D7" w:rsidP="0017023C">
            <w:pPr>
              <w:autoSpaceDE w:val="0"/>
              <w:autoSpaceDN w:val="0"/>
              <w:adjustRightInd w:val="0"/>
              <w:spacing w:after="0"/>
              <w:rPr>
                <w:rFonts w:ascii="Arial" w:hAnsi="Arial" w:cs="Arial"/>
                <w:color w:val="E36C0A" w:themeColor="accent6" w:themeShade="BF"/>
              </w:rPr>
            </w:pPr>
            <w:r w:rsidRPr="00AC26B8">
              <w:rPr>
                <w:rFonts w:ascii="Arial" w:hAnsi="Arial" w:cs="Arial"/>
                <w:color w:val="E36C0A" w:themeColor="accent6" w:themeShade="BF"/>
              </w:rPr>
              <w:t xml:space="preserve">(Learners are expected </w:t>
            </w:r>
            <w:proofErr w:type="gramStart"/>
            <w:r w:rsidRPr="00AC26B8">
              <w:rPr>
                <w:rFonts w:ascii="Arial" w:hAnsi="Arial" w:cs="Arial"/>
                <w:color w:val="E36C0A" w:themeColor="accent6" w:themeShade="BF"/>
              </w:rPr>
              <w:t>to:</w:t>
            </w:r>
            <w:proofErr w:type="gramEnd"/>
            <w:r w:rsidRPr="00AC26B8">
              <w:rPr>
                <w:rFonts w:ascii="Arial" w:hAnsi="Arial" w:cs="Arial"/>
                <w:color w:val="E36C0A" w:themeColor="accent6" w:themeShade="BF"/>
              </w:rPr>
              <w:t>)</w:t>
            </w:r>
          </w:p>
        </w:tc>
      </w:tr>
      <w:tr w:rsidR="001D73D7" w:rsidRPr="00AC26B8" w:rsidTr="0017023C">
        <w:trPr>
          <w:trHeight w:val="477"/>
        </w:trPr>
        <w:tc>
          <w:tcPr>
            <w:tcW w:w="7372" w:type="dxa"/>
            <w:vAlign w:val="center"/>
          </w:tcPr>
          <w:p w:rsidR="001D73D7" w:rsidRPr="00AC26B8" w:rsidRDefault="001D73D7" w:rsidP="0017023C">
            <w:pPr>
              <w:spacing w:after="0"/>
              <w:rPr>
                <w:rFonts w:ascii="Arial" w:hAnsi="Arial" w:cs="Arial"/>
              </w:rPr>
            </w:pPr>
            <w:r w:rsidRPr="00AC26B8">
              <w:rPr>
                <w:rFonts w:ascii="Arial" w:hAnsi="Arial" w:cs="Arial"/>
              </w:rPr>
              <w:t xml:space="preserve">Present examples 1 and 3 to learners, and let learners do no. 2 and 4 as an activity.  (Use </w:t>
            </w:r>
            <m:oMath>
              <m:r>
                <w:rPr>
                  <w:rFonts w:ascii="Cambria Math" w:hAnsi="Cambria Math" w:cs="Arial"/>
                </w:rPr>
                <m:t>π</m:t>
              </m:r>
              <m:r>
                <w:rPr>
                  <w:rFonts w:ascii="Cambria Math" w:hAnsi="Arial" w:cs="Arial"/>
                </w:rPr>
                <m:t>=3,14</m:t>
              </m:r>
            </m:oMath>
            <w:r w:rsidRPr="00AC26B8">
              <w:rPr>
                <w:rFonts w:ascii="Arial" w:hAnsi="Arial" w:cs="Arial"/>
              </w:rPr>
              <w:t>)</w:t>
            </w:r>
          </w:p>
          <w:p w:rsidR="001D73D7" w:rsidRPr="00AC26B8" w:rsidRDefault="001D73D7" w:rsidP="001D73D7">
            <w:pPr>
              <w:pStyle w:val="ListParagraph"/>
              <w:numPr>
                <w:ilvl w:val="0"/>
                <w:numId w:val="117"/>
              </w:numPr>
              <w:spacing w:after="0"/>
              <w:rPr>
                <w:rFonts w:ascii="Arial" w:hAnsi="Arial" w:cs="Arial"/>
              </w:rPr>
            </w:pPr>
            <w:r w:rsidRPr="00AC26B8">
              <w:rPr>
                <w:rFonts w:ascii="Arial" w:hAnsi="Arial" w:cs="Arial"/>
              </w:rPr>
              <w:t>Calculate the circumference of the circle with :</w:t>
            </w:r>
          </w:p>
          <w:p w:rsidR="001D73D7" w:rsidRPr="00AC26B8" w:rsidRDefault="001D73D7" w:rsidP="001D73D7">
            <w:pPr>
              <w:pStyle w:val="ListParagraph"/>
              <w:numPr>
                <w:ilvl w:val="0"/>
                <w:numId w:val="116"/>
              </w:numPr>
              <w:spacing w:after="0"/>
              <w:rPr>
                <w:rFonts w:ascii="Arial" w:hAnsi="Arial" w:cs="Arial"/>
              </w:rPr>
            </w:pPr>
            <w:r w:rsidRPr="00AC26B8">
              <w:rPr>
                <w:rFonts w:ascii="Arial" w:hAnsi="Arial" w:cs="Arial"/>
              </w:rPr>
              <w:t xml:space="preserve">a diameter of </w:t>
            </w:r>
            <m:oMath>
              <m:r>
                <w:rPr>
                  <w:rFonts w:ascii="Cambria Math" w:hAnsi="Arial" w:cs="Arial"/>
                </w:rPr>
                <m:t xml:space="preserve">25 </m:t>
              </m:r>
              <m:r>
                <w:rPr>
                  <w:rFonts w:ascii="Cambria Math" w:hAnsi="Cambria Math" w:cs="Arial"/>
                </w:rPr>
                <m:t>cm</m:t>
              </m:r>
            </m:oMath>
          </w:p>
          <w:p w:rsidR="001D73D7" w:rsidRPr="00AC26B8" w:rsidRDefault="001D73D7" w:rsidP="001D73D7">
            <w:pPr>
              <w:pStyle w:val="ListParagraph"/>
              <w:numPr>
                <w:ilvl w:val="0"/>
                <w:numId w:val="116"/>
              </w:numPr>
              <w:spacing w:after="0"/>
              <w:rPr>
                <w:rFonts w:ascii="Arial" w:hAnsi="Arial" w:cs="Arial"/>
              </w:rPr>
            </w:pPr>
            <w:r w:rsidRPr="00AC26B8">
              <w:rPr>
                <w:rFonts w:ascii="Arial" w:hAnsi="Arial" w:cs="Arial"/>
              </w:rPr>
              <w:t xml:space="preserve">a radius of </w:t>
            </w:r>
            <m:oMath>
              <m:r>
                <w:rPr>
                  <w:rFonts w:ascii="Cambria Math" w:hAnsi="Arial" w:cs="Arial"/>
                </w:rPr>
                <m:t xml:space="preserve">10 </m:t>
              </m:r>
              <m:r>
                <w:rPr>
                  <w:rFonts w:ascii="Cambria Math" w:hAnsi="Cambria Math" w:cs="Arial"/>
                </w:rPr>
                <m:t>mm</m:t>
              </m:r>
            </m:oMath>
          </w:p>
          <w:p w:rsidR="001D73D7" w:rsidRPr="00AC26B8" w:rsidRDefault="001D73D7" w:rsidP="0017023C">
            <w:pPr>
              <w:spacing w:after="0"/>
              <w:rPr>
                <w:rFonts w:ascii="Arial" w:hAnsi="Arial" w:cs="Arial"/>
              </w:rPr>
            </w:pPr>
            <w:r w:rsidRPr="00AC26B8">
              <w:rPr>
                <w:rFonts w:ascii="Arial" w:hAnsi="Arial" w:cs="Arial"/>
              </w:rPr>
              <w:t xml:space="preserve">               Solutions:</w:t>
            </w:r>
          </w:p>
          <w:p w:rsidR="001D73D7" w:rsidRPr="00AC26B8" w:rsidRDefault="001D73D7" w:rsidP="001D73D7">
            <w:pPr>
              <w:pStyle w:val="ListParagraph"/>
              <w:numPr>
                <w:ilvl w:val="0"/>
                <w:numId w:val="118"/>
              </w:numPr>
              <w:spacing w:after="0"/>
              <w:rPr>
                <w:rFonts w:ascii="Arial" w:hAnsi="Arial" w:cs="Arial"/>
              </w:rPr>
            </w:pPr>
            <m:oMath>
              <m:r>
                <w:rPr>
                  <w:rFonts w:ascii="Cambria Math" w:hAnsi="Cambria Math" w:cs="Arial"/>
                </w:rPr>
                <m:t>C</m:t>
              </m:r>
              <m:r>
                <w:rPr>
                  <w:rFonts w:ascii="Cambria Math" w:hAnsi="Arial" w:cs="Arial"/>
                </w:rPr>
                <m:t>=</m:t>
              </m:r>
              <m:r>
                <w:rPr>
                  <w:rFonts w:ascii="Cambria Math" w:hAnsi="Cambria Math" w:cs="Arial"/>
                </w:rPr>
                <m:t>πd</m:t>
              </m:r>
              <m:r>
                <w:rPr>
                  <w:rFonts w:ascii="Cambria Math" w:hAnsi="Arial" w:cs="Arial"/>
                </w:rPr>
                <m:t>=</m:t>
              </m:r>
              <m:d>
                <m:dPr>
                  <m:ctrlPr>
                    <w:rPr>
                      <w:rFonts w:ascii="Cambria Math" w:hAnsi="Arial" w:cs="Arial"/>
                      <w:i/>
                    </w:rPr>
                  </m:ctrlPr>
                </m:dPr>
                <m:e>
                  <m:r>
                    <w:rPr>
                      <w:rFonts w:ascii="Cambria Math" w:hAnsi="Arial" w:cs="Arial"/>
                    </w:rPr>
                    <m:t>3,14</m:t>
                  </m:r>
                </m:e>
              </m:d>
              <m:d>
                <m:dPr>
                  <m:ctrlPr>
                    <w:rPr>
                      <w:rFonts w:ascii="Cambria Math" w:hAnsi="Arial" w:cs="Arial"/>
                      <w:i/>
                    </w:rPr>
                  </m:ctrlPr>
                </m:dPr>
                <m:e>
                  <m:r>
                    <w:rPr>
                      <w:rFonts w:ascii="Cambria Math" w:hAnsi="Arial" w:cs="Arial"/>
                    </w:rPr>
                    <m:t xml:space="preserve">25 </m:t>
                  </m:r>
                  <m:r>
                    <w:rPr>
                      <w:rFonts w:ascii="Cambria Math" w:hAnsi="Cambria Math" w:cs="Arial"/>
                    </w:rPr>
                    <m:t>cm</m:t>
                  </m:r>
                </m:e>
              </m:d>
              <m:r>
                <w:rPr>
                  <w:rFonts w:ascii="Cambria Math" w:hAnsi="Arial" w:cs="Arial"/>
                </w:rPr>
                <m:t xml:space="preserve">=78,5 </m:t>
              </m:r>
              <m:r>
                <w:rPr>
                  <w:rFonts w:ascii="Cambria Math" w:hAnsi="Cambria Math" w:cs="Arial"/>
                </w:rPr>
                <m:t>cm</m:t>
              </m:r>
            </m:oMath>
          </w:p>
          <w:p w:rsidR="001D73D7" w:rsidRPr="00AC26B8" w:rsidRDefault="001D73D7" w:rsidP="001D73D7">
            <w:pPr>
              <w:pStyle w:val="ListParagraph"/>
              <w:numPr>
                <w:ilvl w:val="0"/>
                <w:numId w:val="118"/>
              </w:numPr>
              <w:spacing w:after="0"/>
              <w:rPr>
                <w:rFonts w:ascii="Arial" w:hAnsi="Arial" w:cs="Arial"/>
              </w:rPr>
            </w:pPr>
            <m:oMath>
              <m:r>
                <w:rPr>
                  <w:rFonts w:ascii="Cambria Math" w:hAnsi="Cambria Math" w:cs="Arial"/>
                </w:rPr>
                <m:t>C</m:t>
              </m:r>
              <m:r>
                <w:rPr>
                  <w:rFonts w:ascii="Cambria Math" w:hAnsi="Arial" w:cs="Arial"/>
                </w:rPr>
                <m:t>=2</m:t>
              </m:r>
              <m:r>
                <w:rPr>
                  <w:rFonts w:ascii="Cambria Math" w:hAnsi="Cambria Math" w:cs="Arial"/>
                </w:rPr>
                <m:t>πr</m:t>
              </m:r>
              <m:r>
                <w:rPr>
                  <w:rFonts w:ascii="Cambria Math" w:hAnsi="Arial" w:cs="Arial"/>
                </w:rPr>
                <m:t>=2</m:t>
              </m:r>
              <m:d>
                <m:dPr>
                  <m:ctrlPr>
                    <w:rPr>
                      <w:rFonts w:ascii="Cambria Math" w:hAnsi="Arial" w:cs="Arial"/>
                      <w:i/>
                    </w:rPr>
                  </m:ctrlPr>
                </m:dPr>
                <m:e>
                  <m:r>
                    <w:rPr>
                      <w:rFonts w:ascii="Cambria Math" w:hAnsi="Arial" w:cs="Arial"/>
                    </w:rPr>
                    <m:t>3,14</m:t>
                  </m:r>
                </m:e>
              </m:d>
              <m:d>
                <m:dPr>
                  <m:ctrlPr>
                    <w:rPr>
                      <w:rFonts w:ascii="Cambria Math" w:hAnsi="Arial" w:cs="Arial"/>
                      <w:i/>
                    </w:rPr>
                  </m:ctrlPr>
                </m:dPr>
                <m:e>
                  <m:r>
                    <w:rPr>
                      <w:rFonts w:ascii="Cambria Math" w:hAnsi="Arial" w:cs="Arial"/>
                    </w:rPr>
                    <m:t xml:space="preserve">10 </m:t>
                  </m:r>
                  <m:r>
                    <w:rPr>
                      <w:rFonts w:ascii="Cambria Math" w:hAnsi="Cambria Math" w:cs="Arial"/>
                    </w:rPr>
                    <m:t>mm</m:t>
                  </m:r>
                </m:e>
              </m:d>
              <m:r>
                <w:rPr>
                  <w:rFonts w:ascii="Cambria Math" w:hAnsi="Arial" w:cs="Arial"/>
                </w:rPr>
                <m:t xml:space="preserve">=62,8 </m:t>
              </m:r>
              <m:r>
                <w:rPr>
                  <w:rFonts w:ascii="Cambria Math" w:hAnsi="Cambria Math" w:cs="Arial"/>
                </w:rPr>
                <m:t>mm</m:t>
              </m:r>
            </m:oMath>
          </w:p>
          <w:p w:rsidR="001D73D7" w:rsidRPr="00AC26B8" w:rsidRDefault="001D73D7" w:rsidP="001D73D7">
            <w:pPr>
              <w:pStyle w:val="ListParagraph"/>
              <w:numPr>
                <w:ilvl w:val="0"/>
                <w:numId w:val="117"/>
              </w:numPr>
              <w:spacing w:after="0"/>
              <w:rPr>
                <w:rFonts w:ascii="Arial" w:hAnsi="Arial" w:cs="Arial"/>
              </w:rPr>
            </w:pPr>
            <w:r w:rsidRPr="00AC26B8">
              <w:rPr>
                <w:rFonts w:ascii="Arial" w:hAnsi="Arial" w:cs="Arial"/>
              </w:rPr>
              <w:t xml:space="preserve">Calculate the radius of a circle with a circumference of </w:t>
            </w:r>
            <m:oMath>
              <m:r>
                <w:rPr>
                  <w:rFonts w:ascii="Cambria Math" w:hAnsi="Arial" w:cs="Arial"/>
                </w:rPr>
                <m:t xml:space="preserve">110 </m:t>
              </m:r>
              <m:r>
                <w:rPr>
                  <w:rFonts w:ascii="Cambria Math" w:hAnsi="Cambria Math" w:cs="Arial"/>
                </w:rPr>
                <m:t>cm</m:t>
              </m:r>
            </m:oMath>
            <w:r w:rsidRPr="00AC26B8">
              <w:rPr>
                <w:rFonts w:ascii="Arial" w:hAnsi="Arial" w:cs="Arial"/>
              </w:rPr>
              <w:t xml:space="preserve">        </w:t>
            </w:r>
          </w:p>
          <w:p w:rsidR="001D73D7" w:rsidRPr="00AC26B8" w:rsidRDefault="001D73D7" w:rsidP="0017023C">
            <w:pPr>
              <w:spacing w:after="0"/>
              <w:rPr>
                <w:rFonts w:ascii="Arial" w:hAnsi="Arial" w:cs="Arial"/>
              </w:rPr>
            </w:pPr>
            <w:r w:rsidRPr="00AC26B8">
              <w:rPr>
                <w:rFonts w:ascii="Arial" w:hAnsi="Arial" w:cs="Arial"/>
              </w:rPr>
              <w:t xml:space="preserve">            Solution:          </w:t>
            </w:r>
            <m:oMath>
              <m:r>
                <w:rPr>
                  <w:rFonts w:ascii="Cambria Math" w:hAnsi="Arial" w:cs="Arial"/>
                </w:rPr>
                <m:t>2</m:t>
              </m:r>
              <m:r>
                <w:rPr>
                  <w:rFonts w:ascii="Cambria Math" w:hAnsi="Cambria Math" w:cs="Arial"/>
                </w:rPr>
                <m:t>πr</m:t>
              </m:r>
              <m:r>
                <w:rPr>
                  <w:rFonts w:ascii="Cambria Math" w:hAnsi="Arial" w:cs="Arial"/>
                </w:rPr>
                <m:t>=</m:t>
              </m:r>
              <m:r>
                <w:rPr>
                  <w:rFonts w:ascii="Cambria Math" w:hAnsi="Cambria Math" w:cs="Arial"/>
                </w:rPr>
                <m:t>C</m:t>
              </m:r>
            </m:oMath>
          </w:p>
          <w:p w:rsidR="001D73D7" w:rsidRPr="00AC26B8" w:rsidRDefault="001D73D7" w:rsidP="0017023C">
            <w:pPr>
              <w:spacing w:after="0"/>
              <w:rPr>
                <w:rFonts w:ascii="Arial" w:hAnsi="Arial" w:cs="Arial"/>
              </w:rPr>
            </w:pPr>
            <w:r w:rsidRPr="00AC26B8">
              <w:rPr>
                <w:rFonts w:ascii="Arial" w:hAnsi="Arial" w:cs="Arial"/>
              </w:rPr>
              <w:t xml:space="preserve">                             </w:t>
            </w:r>
            <m:oMath>
              <m:r>
                <w:rPr>
                  <w:rFonts w:ascii="Cambria Math" w:hAnsi="Arial" w:cs="Arial"/>
                </w:rPr>
                <m:t>2</m:t>
              </m:r>
              <m:d>
                <m:dPr>
                  <m:ctrlPr>
                    <w:rPr>
                      <w:rFonts w:ascii="Cambria Math" w:hAnsi="Arial" w:cs="Arial"/>
                      <w:i/>
                    </w:rPr>
                  </m:ctrlPr>
                </m:dPr>
                <m:e>
                  <m:r>
                    <w:rPr>
                      <w:rFonts w:ascii="Cambria Math" w:hAnsi="Arial" w:cs="Arial"/>
                    </w:rPr>
                    <m:t>3,14</m:t>
                  </m:r>
                </m:e>
              </m:d>
              <m:r>
                <w:rPr>
                  <w:rFonts w:ascii="Cambria Math" w:hAnsi="Cambria Math" w:cs="Arial"/>
                </w:rPr>
                <m:t>r</m:t>
              </m:r>
              <m:r>
                <w:rPr>
                  <w:rFonts w:ascii="Cambria Math" w:hAnsi="Arial" w:cs="Arial"/>
                </w:rPr>
                <m:t xml:space="preserve">=110 </m:t>
              </m:r>
              <m:r>
                <w:rPr>
                  <w:rFonts w:ascii="Cambria Math" w:hAnsi="Cambria Math" w:cs="Arial"/>
                </w:rPr>
                <m:t>cm</m:t>
              </m:r>
            </m:oMath>
          </w:p>
          <w:p w:rsidR="001D73D7" w:rsidRPr="00AC26B8" w:rsidRDefault="001D73D7" w:rsidP="0017023C">
            <w:pPr>
              <w:spacing w:after="0"/>
              <w:rPr>
                <w:rFonts w:ascii="Arial" w:hAnsi="Arial" w:cs="Arial"/>
              </w:rPr>
            </w:pPr>
            <w:r w:rsidRPr="00AC26B8">
              <w:rPr>
                <w:rFonts w:ascii="Arial" w:hAnsi="Arial" w:cs="Arial"/>
              </w:rPr>
              <w:t xml:space="preserve">                                  </w:t>
            </w:r>
            <m:oMath>
              <m:r>
                <w:rPr>
                  <w:rFonts w:ascii="Cambria Math" w:hAnsi="Arial" w:cs="Arial"/>
                </w:rPr>
                <m:t>6,28</m:t>
              </m:r>
              <m:r>
                <w:rPr>
                  <w:rFonts w:ascii="Cambria Math" w:hAnsi="Cambria Math" w:cs="Arial"/>
                </w:rPr>
                <m:t>r</m:t>
              </m:r>
              <m:r>
                <w:rPr>
                  <w:rFonts w:ascii="Cambria Math" w:hAnsi="Arial" w:cs="Arial"/>
                </w:rPr>
                <m:t xml:space="preserve">=110 </m:t>
              </m:r>
              <m:r>
                <w:rPr>
                  <w:rFonts w:ascii="Cambria Math" w:hAnsi="Cambria Math" w:cs="Arial"/>
                </w:rPr>
                <m:t>cm</m:t>
              </m:r>
            </m:oMath>
          </w:p>
          <w:p w:rsidR="001D73D7" w:rsidRPr="00AC26B8" w:rsidRDefault="001D73D7" w:rsidP="0017023C">
            <w:pPr>
              <w:spacing w:after="0"/>
              <w:rPr>
                <w:rFonts w:ascii="Arial" w:hAnsi="Arial" w:cs="Arial"/>
              </w:rPr>
            </w:pPr>
            <w:r w:rsidRPr="00AC26B8">
              <w:rPr>
                <w:rFonts w:ascii="Arial" w:hAnsi="Arial" w:cs="Arial"/>
              </w:rPr>
              <w:t xml:space="preserve">                                         </w:t>
            </w:r>
            <m:oMath>
              <m:r>
                <w:rPr>
                  <w:rFonts w:ascii="Cambria Math" w:hAnsi="Cambria Math" w:cs="Arial"/>
                </w:rPr>
                <m:t>r</m:t>
              </m:r>
              <m:r>
                <w:rPr>
                  <w:rFonts w:ascii="Cambria Math" w:hAnsi="Arial" w:cs="Arial"/>
                </w:rPr>
                <m:t xml:space="preserve">=17,52 </m:t>
              </m:r>
              <m:r>
                <w:rPr>
                  <w:rFonts w:ascii="Cambria Math" w:hAnsi="Cambria Math" w:cs="Arial"/>
                </w:rPr>
                <m:t>cm</m:t>
              </m:r>
            </m:oMath>
          </w:p>
          <w:p w:rsidR="001D73D7" w:rsidRPr="00AC26B8" w:rsidRDefault="001D73D7" w:rsidP="001D73D7">
            <w:pPr>
              <w:pStyle w:val="ListParagraph"/>
              <w:numPr>
                <w:ilvl w:val="0"/>
                <w:numId w:val="117"/>
              </w:numPr>
              <w:spacing w:after="0"/>
              <w:rPr>
                <w:rFonts w:ascii="Arial" w:hAnsi="Arial" w:cs="Arial"/>
              </w:rPr>
            </w:pPr>
            <w:r w:rsidRPr="00AC26B8">
              <w:rPr>
                <w:rFonts w:ascii="Arial" w:hAnsi="Arial" w:cs="Arial"/>
              </w:rPr>
              <w:t>Convert:</w:t>
            </w:r>
          </w:p>
          <w:p w:rsidR="001D73D7" w:rsidRPr="00AC26B8" w:rsidRDefault="00BE2D5C" w:rsidP="001D73D7">
            <w:pPr>
              <w:pStyle w:val="ListParagraph"/>
              <w:numPr>
                <w:ilvl w:val="0"/>
                <w:numId w:val="120"/>
              </w:numPr>
              <w:spacing w:after="0"/>
              <w:rPr>
                <w:rFonts w:ascii="Arial" w:hAnsi="Arial" w:cs="Arial"/>
              </w:rPr>
            </w:pPr>
            <m:oMath>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Cambria Math" w:hAnsi="Arial" w:cs="Arial"/>
                </w:rPr>
                <m:t xml:space="preserve"> </m:t>
              </m:r>
            </m:oMath>
            <w:r w:rsidR="001D73D7" w:rsidRPr="00AC26B8">
              <w:rPr>
                <w:rFonts w:ascii="Arial" w:hAnsi="Arial" w:cs="Arial"/>
              </w:rPr>
              <w:t xml:space="preserve">to </w:t>
            </w:r>
            <m:oMath>
              <m:sSup>
                <m:sSupPr>
                  <m:ctrlPr>
                    <w:rPr>
                      <w:rFonts w:ascii="Cambria Math" w:hAnsi="Arial" w:cs="Arial"/>
                      <w:i/>
                    </w:rPr>
                  </m:ctrlPr>
                </m:sSupPr>
                <m:e>
                  <m:r>
                    <w:rPr>
                      <w:rFonts w:ascii="Cambria Math" w:hAnsi="Cambria Math" w:cs="Arial"/>
                    </w:rPr>
                    <m:t>mm</m:t>
                  </m:r>
                </m:e>
                <m:sup>
                  <m:r>
                    <w:rPr>
                      <w:rFonts w:ascii="Cambria Math" w:hAnsi="Arial" w:cs="Arial"/>
                    </w:rPr>
                    <m:t>2</m:t>
                  </m:r>
                </m:sup>
              </m:sSup>
            </m:oMath>
          </w:p>
          <w:p w:rsidR="001D73D7" w:rsidRPr="00AC26B8" w:rsidRDefault="001D73D7" w:rsidP="001D73D7">
            <w:pPr>
              <w:pStyle w:val="ListParagraph"/>
              <w:numPr>
                <w:ilvl w:val="0"/>
                <w:numId w:val="120"/>
              </w:numPr>
              <w:spacing w:after="0"/>
              <w:rPr>
                <w:rFonts w:ascii="Arial" w:hAnsi="Arial" w:cs="Arial"/>
              </w:rPr>
            </w:pPr>
            <w:r w:rsidRPr="00AC26B8">
              <w:rPr>
                <w:rFonts w:ascii="Arial" w:hAnsi="Arial" w:cs="Arial"/>
              </w:rPr>
              <w:t xml:space="preserve"> </w:t>
            </w:r>
            <m:oMath>
              <m:sSup>
                <m:sSupPr>
                  <m:ctrlPr>
                    <w:rPr>
                      <w:rFonts w:ascii="Cambria Math" w:hAnsi="Arial" w:cs="Arial"/>
                      <w:i/>
                    </w:rPr>
                  </m:ctrlPr>
                </m:sSupPr>
                <m:e>
                  <m:r>
                    <w:rPr>
                      <w:rFonts w:ascii="Cambria Math" w:hAnsi="Cambria Math" w:cs="Arial"/>
                    </w:rPr>
                    <m:t>mm</m:t>
                  </m:r>
                </m:e>
                <m:sup>
                  <m:r>
                    <w:rPr>
                      <w:rFonts w:ascii="Cambria Math" w:hAnsi="Arial" w:cs="Arial"/>
                    </w:rPr>
                    <m:t>2</m:t>
                  </m:r>
                </m:sup>
              </m:sSup>
              <m:r>
                <w:rPr>
                  <w:rFonts w:ascii="Cambria Math" w:hAnsi="Arial" w:cs="Arial"/>
                </w:rPr>
                <m:t xml:space="preserve"> </m:t>
              </m:r>
            </m:oMath>
            <w:r w:rsidRPr="00AC26B8">
              <w:rPr>
                <w:rFonts w:ascii="Arial" w:hAnsi="Arial" w:cs="Arial"/>
              </w:rPr>
              <w:t xml:space="preserve"> to </w:t>
            </w:r>
            <m:oMath>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AC26B8" w:rsidRDefault="001D73D7" w:rsidP="0017023C">
            <w:pPr>
              <w:spacing w:after="0"/>
              <w:rPr>
                <w:rFonts w:ascii="Arial" w:hAnsi="Arial" w:cs="Arial"/>
              </w:rPr>
            </w:pPr>
            <w:r w:rsidRPr="00AC26B8">
              <w:rPr>
                <w:rFonts w:ascii="Arial" w:hAnsi="Arial" w:cs="Arial"/>
              </w:rPr>
              <w:t xml:space="preserve">            Solutions:</w:t>
            </w:r>
          </w:p>
          <w:p w:rsidR="001D73D7" w:rsidRPr="00AC26B8" w:rsidRDefault="001D73D7" w:rsidP="001D73D7">
            <w:pPr>
              <w:pStyle w:val="ListParagraph"/>
              <w:numPr>
                <w:ilvl w:val="0"/>
                <w:numId w:val="121"/>
              </w:numPr>
              <w:spacing w:after="0"/>
              <w:rPr>
                <w:rFonts w:ascii="Arial" w:hAnsi="Arial" w:cs="Arial"/>
              </w:rPr>
            </w:pPr>
            <m:oMath>
              <m:r>
                <w:rPr>
                  <w:rFonts w:ascii="Cambria Math" w:hAnsi="Arial" w:cs="Arial"/>
                </w:rPr>
                <m:t xml:space="preserve">1 </m:t>
              </m:r>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Cambria Math" w:hAnsi="Arial" w:cs="Arial"/>
                </w:rPr>
                <m:t xml:space="preserve">=1 </m:t>
              </m:r>
              <m:r>
                <w:rPr>
                  <w:rFonts w:ascii="Cambria Math" w:hAnsi="Cambria Math" w:cs="Arial"/>
                </w:rPr>
                <m:t>cm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cm</m:t>
              </m:r>
              <m:r>
                <w:rPr>
                  <w:rFonts w:ascii="Cambria Math" w:hAnsi="Arial" w:cs="Arial"/>
                </w:rPr>
                <m:t xml:space="preserve">=10 </m:t>
              </m:r>
              <m:r>
                <w:rPr>
                  <w:rFonts w:ascii="Cambria Math" w:hAnsi="Cambria Math" w:cs="Arial"/>
                </w:rPr>
                <m:t>mm</m:t>
              </m:r>
              <m:r>
                <w:rPr>
                  <w:rFonts w:ascii="Cambria Math" w:hAnsi="Arial" w:cs="Arial"/>
                </w:rPr>
                <m:t>×</m:t>
              </m:r>
              <m:r>
                <w:rPr>
                  <w:rFonts w:ascii="Cambria Math" w:hAnsi="Arial" w:cs="Arial"/>
                </w:rPr>
                <m:t xml:space="preserve">10 </m:t>
              </m:r>
              <m:r>
                <w:rPr>
                  <w:rFonts w:ascii="Cambria Math" w:hAnsi="Cambria Math" w:cs="Arial"/>
                </w:rPr>
                <m:t>mm</m:t>
              </m:r>
              <m:r>
                <w:rPr>
                  <w:rFonts w:ascii="Cambria Math" w:hAnsi="Arial" w:cs="Arial"/>
                </w:rPr>
                <m:t xml:space="preserve">=100 </m:t>
              </m:r>
              <m:sSup>
                <m:sSupPr>
                  <m:ctrlPr>
                    <w:rPr>
                      <w:rFonts w:ascii="Cambria Math" w:hAnsi="Arial" w:cs="Arial"/>
                      <w:i/>
                    </w:rPr>
                  </m:ctrlPr>
                </m:sSupPr>
                <m:e>
                  <m:r>
                    <w:rPr>
                      <w:rFonts w:ascii="Cambria Math" w:hAnsi="Cambria Math" w:cs="Arial"/>
                    </w:rPr>
                    <m:t>mm</m:t>
                  </m:r>
                </m:e>
                <m:sup>
                  <m:r>
                    <w:rPr>
                      <w:rFonts w:ascii="Cambria Math" w:hAnsi="Arial" w:cs="Arial"/>
                    </w:rPr>
                    <m:t>2</m:t>
                  </m:r>
                </m:sup>
              </m:sSup>
            </m:oMath>
          </w:p>
          <w:p w:rsidR="001D73D7" w:rsidRPr="00AC26B8" w:rsidRDefault="001D73D7" w:rsidP="001D73D7">
            <w:pPr>
              <w:pStyle w:val="ListParagraph"/>
              <w:numPr>
                <w:ilvl w:val="0"/>
                <w:numId w:val="121"/>
              </w:numPr>
              <w:spacing w:after="0"/>
            </w:pPr>
            <m:oMath>
              <m:r>
                <w:rPr>
                  <w:rFonts w:ascii="Cambria Math" w:hAnsi="Arial" w:cs="Arial"/>
                </w:rPr>
                <m:t xml:space="preserve">1 </m:t>
              </m:r>
              <m:sSup>
                <m:sSupPr>
                  <m:ctrlPr>
                    <w:rPr>
                      <w:rFonts w:ascii="Cambria Math" w:hAnsi="Arial" w:cs="Arial"/>
                      <w:i/>
                    </w:rPr>
                  </m:ctrlPr>
                </m:sSupPr>
                <m:e>
                  <m:r>
                    <w:rPr>
                      <w:rFonts w:ascii="Cambria Math" w:hAnsi="Cambria Math" w:cs="Arial"/>
                    </w:rPr>
                    <m:t>mm</m:t>
                  </m:r>
                </m:e>
                <m:sup>
                  <m:r>
                    <w:rPr>
                      <w:rFonts w:ascii="Cambria Math" w:hAnsi="Arial" w:cs="Arial"/>
                    </w:rPr>
                    <m:t>2</m:t>
                  </m:r>
                </m:sup>
              </m:sSup>
              <m:r>
                <w:rPr>
                  <w:rFonts w:ascii="Cambria Math" w:hAnsi="Arial" w:cs="Arial"/>
                </w:rPr>
                <m:t xml:space="preserve">=1 </m:t>
              </m:r>
              <m:r>
                <w:rPr>
                  <w:rFonts w:ascii="Cambria Math" w:hAnsi="Cambria Math" w:cs="Arial"/>
                </w:rPr>
                <m:t>mm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mm</m:t>
              </m:r>
              <m:r>
                <w:rPr>
                  <w:rFonts w:ascii="Cambria Math" w:hAnsi="Arial" w:cs="Arial"/>
                </w:rPr>
                <m:t xml:space="preserve">=0,1 </m:t>
              </m:r>
              <m:r>
                <w:rPr>
                  <w:rFonts w:ascii="Cambria Math" w:hAnsi="Cambria Math" w:cs="Arial"/>
                </w:rPr>
                <m:t>cm</m:t>
              </m:r>
              <m:r>
                <w:rPr>
                  <w:rFonts w:ascii="Cambria Math" w:hAnsi="Arial" w:cs="Arial"/>
                </w:rPr>
                <m:t>×</m:t>
              </m:r>
              <m:r>
                <w:rPr>
                  <w:rFonts w:ascii="Cambria Math" w:hAnsi="Arial" w:cs="Arial"/>
                </w:rPr>
                <m:t xml:space="preserve">0,1 </m:t>
              </m:r>
              <m:r>
                <w:rPr>
                  <w:rFonts w:ascii="Cambria Math" w:hAnsi="Cambria Math" w:cs="Arial"/>
                </w:rPr>
                <m:t>cm</m:t>
              </m:r>
              <m:r>
                <w:rPr>
                  <w:rFonts w:ascii="Cambria Math" w:hAnsi="Arial" w:cs="Arial"/>
                </w:rPr>
                <m:t xml:space="preserve">=0,01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AC26B8" w:rsidRDefault="001D73D7" w:rsidP="001D73D7">
            <w:pPr>
              <w:pStyle w:val="ListParagraph"/>
              <w:numPr>
                <w:ilvl w:val="0"/>
                <w:numId w:val="117"/>
              </w:numPr>
              <w:spacing w:after="0"/>
              <w:rPr>
                <w:rFonts w:ascii="Arial" w:hAnsi="Arial" w:cs="Arial"/>
              </w:rPr>
            </w:pPr>
            <w:r w:rsidRPr="00AC26B8">
              <w:rPr>
                <w:rFonts w:ascii="Arial" w:hAnsi="Arial" w:cs="Arial"/>
              </w:rPr>
              <w:t>Covert:</w:t>
            </w:r>
          </w:p>
          <w:p w:rsidR="001D73D7" w:rsidRPr="00AC26B8" w:rsidRDefault="00BE2D5C" w:rsidP="001D73D7">
            <w:pPr>
              <w:pStyle w:val="ListParagraph"/>
              <w:numPr>
                <w:ilvl w:val="0"/>
                <w:numId w:val="119"/>
              </w:numPr>
              <w:spacing w:after="0"/>
              <w:rPr>
                <w:rFonts w:ascii="Arial" w:hAnsi="Arial" w:cs="Arial"/>
              </w:rPr>
            </w:pPr>
            <m:oMath>
              <m:sSup>
                <m:sSupPr>
                  <m:ctrlPr>
                    <w:rPr>
                      <w:rFonts w:ascii="Cambria Math" w:hAnsi="Arial" w:cs="Arial"/>
                      <w:i/>
                    </w:rPr>
                  </m:ctrlPr>
                </m:sSupPr>
                <m:e>
                  <m:r>
                    <w:rPr>
                      <w:rFonts w:ascii="Cambria Math" w:hAnsi="Cambria Math" w:cs="Arial"/>
                    </w:rPr>
                    <m:t>km</m:t>
                  </m:r>
                </m:e>
                <m:sup>
                  <m:r>
                    <w:rPr>
                      <w:rFonts w:ascii="Cambria Math" w:hAnsi="Arial" w:cs="Arial"/>
                    </w:rPr>
                    <m:t>2</m:t>
                  </m:r>
                </m:sup>
              </m:sSup>
              <m:r>
                <w:rPr>
                  <w:rFonts w:ascii="Cambria Math" w:hAnsi="Arial" w:cs="Arial"/>
                </w:rPr>
                <m:t xml:space="preserve"> </m:t>
              </m:r>
            </m:oMath>
            <w:r w:rsidR="001D73D7" w:rsidRPr="00AC26B8">
              <w:rPr>
                <w:rFonts w:ascii="Arial" w:hAnsi="Arial" w:cs="Arial"/>
              </w:rPr>
              <w:t xml:space="preserve">to </w:t>
            </w:r>
            <m:oMath>
              <m:sSup>
                <m:sSupPr>
                  <m:ctrlPr>
                    <w:rPr>
                      <w:rFonts w:ascii="Cambria Math" w:hAnsi="Arial" w:cs="Arial"/>
                      <w:i/>
                    </w:rPr>
                  </m:ctrlPr>
                </m:sSupPr>
                <m:e>
                  <m:r>
                    <w:rPr>
                      <w:rFonts w:ascii="Cambria Math" w:hAnsi="Cambria Math" w:cs="Arial"/>
                    </w:rPr>
                    <m:t>m</m:t>
                  </m:r>
                </m:e>
                <m:sup>
                  <m:r>
                    <w:rPr>
                      <w:rFonts w:ascii="Cambria Math" w:hAnsi="Arial" w:cs="Arial"/>
                    </w:rPr>
                    <m:t>2</m:t>
                  </m:r>
                </m:sup>
              </m:sSup>
            </m:oMath>
          </w:p>
          <w:p w:rsidR="001D73D7" w:rsidRPr="00AC26B8" w:rsidRDefault="001D73D7" w:rsidP="001D73D7">
            <w:pPr>
              <w:pStyle w:val="ListParagraph"/>
              <w:numPr>
                <w:ilvl w:val="0"/>
                <w:numId w:val="119"/>
              </w:numPr>
              <w:spacing w:after="0"/>
              <w:rPr>
                <w:rFonts w:ascii="Arial" w:hAnsi="Arial" w:cs="Arial"/>
              </w:rPr>
            </w:pPr>
            <w:r w:rsidRPr="00AC26B8">
              <w:rPr>
                <w:rFonts w:ascii="Arial" w:hAnsi="Arial" w:cs="Arial"/>
              </w:rPr>
              <w:t xml:space="preserve"> </w:t>
            </w:r>
            <m:oMath>
              <m:sSup>
                <m:sSupPr>
                  <m:ctrlPr>
                    <w:rPr>
                      <w:rFonts w:ascii="Cambria Math" w:hAnsi="Arial" w:cs="Arial"/>
                      <w:i/>
                    </w:rPr>
                  </m:ctrlPr>
                </m:sSupPr>
                <m:e>
                  <m:r>
                    <w:rPr>
                      <w:rFonts w:ascii="Cambria Math" w:hAnsi="Cambria Math" w:cs="Arial"/>
                    </w:rPr>
                    <m:t>m</m:t>
                  </m:r>
                </m:e>
                <m:sup>
                  <m:r>
                    <w:rPr>
                      <w:rFonts w:ascii="Cambria Math" w:hAnsi="Arial" w:cs="Arial"/>
                    </w:rPr>
                    <m:t>2</m:t>
                  </m:r>
                </m:sup>
              </m:sSup>
              <m:r>
                <w:rPr>
                  <w:rFonts w:ascii="Cambria Math" w:hAnsi="Arial" w:cs="Arial"/>
                </w:rPr>
                <m:t xml:space="preserve"> </m:t>
              </m:r>
            </m:oMath>
            <w:r w:rsidRPr="00AC26B8">
              <w:rPr>
                <w:rFonts w:ascii="Arial" w:hAnsi="Arial" w:cs="Arial"/>
              </w:rPr>
              <w:t xml:space="preserve"> to </w:t>
            </w:r>
            <m:oMath>
              <m:sSup>
                <m:sSupPr>
                  <m:ctrlPr>
                    <w:rPr>
                      <w:rFonts w:ascii="Cambria Math" w:hAnsi="Arial" w:cs="Arial"/>
                      <w:i/>
                    </w:rPr>
                  </m:ctrlPr>
                </m:sSupPr>
                <m:e>
                  <m:r>
                    <w:rPr>
                      <w:rFonts w:ascii="Cambria Math" w:hAnsi="Cambria Math" w:cs="Arial"/>
                    </w:rPr>
                    <m:t>km</m:t>
                  </m:r>
                </m:e>
                <m:sup>
                  <m:r>
                    <w:rPr>
                      <w:rFonts w:ascii="Cambria Math" w:hAnsi="Arial" w:cs="Arial"/>
                    </w:rPr>
                    <m:t>2</m:t>
                  </m:r>
                </m:sup>
              </m:sSup>
            </m:oMath>
          </w:p>
          <w:p w:rsidR="001D73D7" w:rsidRPr="00AC26B8" w:rsidRDefault="001D73D7" w:rsidP="0017023C">
            <w:pPr>
              <w:spacing w:after="0"/>
              <w:rPr>
                <w:rFonts w:ascii="Arial" w:hAnsi="Arial" w:cs="Arial"/>
              </w:rPr>
            </w:pPr>
            <w:r w:rsidRPr="00AC26B8">
              <w:rPr>
                <w:rFonts w:ascii="Arial" w:hAnsi="Arial" w:cs="Arial"/>
              </w:rPr>
              <w:t xml:space="preserve">              Solutions:</w:t>
            </w:r>
          </w:p>
          <w:p w:rsidR="001D73D7" w:rsidRPr="00AC26B8" w:rsidRDefault="001D73D7" w:rsidP="001D73D7">
            <w:pPr>
              <w:pStyle w:val="ListParagraph"/>
              <w:numPr>
                <w:ilvl w:val="0"/>
                <w:numId w:val="122"/>
              </w:numPr>
              <w:spacing w:after="0"/>
              <w:rPr>
                <w:rFonts w:ascii="Arial" w:hAnsi="Arial" w:cs="Arial"/>
              </w:rPr>
            </w:pPr>
            <m:oMath>
              <m:r>
                <w:rPr>
                  <w:rFonts w:ascii="Cambria Math" w:hAnsi="Arial" w:cs="Arial"/>
                </w:rPr>
                <m:t xml:space="preserve">1 </m:t>
              </m:r>
              <m:sSup>
                <m:sSupPr>
                  <m:ctrlPr>
                    <w:rPr>
                      <w:rFonts w:ascii="Cambria Math" w:hAnsi="Arial" w:cs="Arial"/>
                      <w:i/>
                    </w:rPr>
                  </m:ctrlPr>
                </m:sSupPr>
                <m:e>
                  <m:r>
                    <w:rPr>
                      <w:rFonts w:ascii="Cambria Math" w:hAnsi="Cambria Math" w:cs="Arial"/>
                    </w:rPr>
                    <m:t>km</m:t>
                  </m:r>
                </m:e>
                <m:sup>
                  <m:r>
                    <w:rPr>
                      <w:rFonts w:ascii="Cambria Math" w:hAnsi="Arial" w:cs="Arial"/>
                    </w:rPr>
                    <m:t>2</m:t>
                  </m:r>
                </m:sup>
              </m:sSup>
              <m:r>
                <w:rPr>
                  <w:rFonts w:ascii="Cambria Math" w:hAnsi="Arial" w:cs="Arial"/>
                </w:rPr>
                <m:t xml:space="preserve">=1 </m:t>
              </m:r>
              <m:r>
                <w:rPr>
                  <w:rFonts w:ascii="Cambria Math" w:hAnsi="Cambria Math" w:cs="Arial"/>
                </w:rPr>
                <m:t>km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km</m:t>
              </m:r>
              <m:r>
                <w:rPr>
                  <w:rFonts w:ascii="Cambria Math" w:hAnsi="Arial" w:cs="Arial"/>
                </w:rPr>
                <m:t xml:space="preserve">=1000 </m:t>
              </m:r>
              <m:r>
                <w:rPr>
                  <w:rFonts w:ascii="Cambria Math" w:hAnsi="Cambria Math" w:cs="Arial"/>
                </w:rPr>
                <m:t>m</m:t>
              </m:r>
              <m:r>
                <w:rPr>
                  <w:rFonts w:ascii="Cambria Math" w:hAnsi="Arial" w:cs="Arial"/>
                </w:rPr>
                <m:t xml:space="preserve"> </m:t>
              </m:r>
              <m:r>
                <w:rPr>
                  <w:rFonts w:ascii="Cambria Math" w:hAnsi="Arial" w:cs="Arial"/>
                </w:rPr>
                <m:t>×</m:t>
              </m:r>
              <m:r>
                <w:rPr>
                  <w:rFonts w:ascii="Cambria Math" w:hAnsi="Arial" w:cs="Arial"/>
                </w:rPr>
                <m:t xml:space="preserve">1000 </m:t>
              </m:r>
              <m:r>
                <w:rPr>
                  <w:rFonts w:ascii="Cambria Math" w:hAnsi="Cambria Math" w:cs="Arial"/>
                </w:rPr>
                <m:t>m</m:t>
              </m:r>
              <m:r>
                <w:rPr>
                  <w:rFonts w:ascii="Cambria Math" w:hAnsi="Arial" w:cs="Arial"/>
                </w:rPr>
                <m:t xml:space="preserve">=1000 000 </m:t>
              </m:r>
              <m:sSup>
                <m:sSupPr>
                  <m:ctrlPr>
                    <w:rPr>
                      <w:rFonts w:ascii="Cambria Math" w:hAnsi="Arial" w:cs="Arial"/>
                      <w:i/>
                    </w:rPr>
                  </m:ctrlPr>
                </m:sSupPr>
                <m:e>
                  <m:r>
                    <w:rPr>
                      <w:rFonts w:ascii="Cambria Math" w:hAnsi="Cambria Math" w:cs="Arial"/>
                    </w:rPr>
                    <m:t>m</m:t>
                  </m:r>
                </m:e>
                <m:sup>
                  <m:r>
                    <w:rPr>
                      <w:rFonts w:ascii="Cambria Math" w:hAnsi="Arial" w:cs="Arial"/>
                    </w:rPr>
                    <m:t>2</m:t>
                  </m:r>
                </m:sup>
              </m:sSup>
            </m:oMath>
          </w:p>
          <w:p w:rsidR="001D73D7" w:rsidRPr="00AC26B8" w:rsidRDefault="001D73D7" w:rsidP="001D73D7">
            <w:pPr>
              <w:pStyle w:val="ListParagraph"/>
              <w:numPr>
                <w:ilvl w:val="0"/>
                <w:numId w:val="122"/>
              </w:numPr>
              <w:spacing w:after="0"/>
              <w:rPr>
                <w:rFonts w:ascii="Arial" w:hAnsi="Arial" w:cs="Arial"/>
              </w:rPr>
            </w:pPr>
            <m:oMath>
              <m:r>
                <w:rPr>
                  <w:rFonts w:ascii="Cambria Math" w:hAnsi="Arial" w:cs="Arial"/>
                </w:rPr>
                <m:t xml:space="preserve">1 </m:t>
              </m:r>
              <m:sSup>
                <m:sSupPr>
                  <m:ctrlPr>
                    <w:rPr>
                      <w:rFonts w:ascii="Cambria Math" w:hAnsi="Arial" w:cs="Arial"/>
                      <w:i/>
                    </w:rPr>
                  </m:ctrlPr>
                </m:sSupPr>
                <m:e>
                  <m:r>
                    <w:rPr>
                      <w:rFonts w:ascii="Cambria Math" w:hAnsi="Cambria Math" w:cs="Arial"/>
                    </w:rPr>
                    <m:t>m</m:t>
                  </m:r>
                </m:e>
                <m:sup>
                  <m:r>
                    <w:rPr>
                      <w:rFonts w:ascii="Cambria Math" w:hAnsi="Arial" w:cs="Arial"/>
                    </w:rPr>
                    <m:t>2</m:t>
                  </m:r>
                </m:sup>
              </m:sSup>
              <m:r>
                <w:rPr>
                  <w:rFonts w:ascii="Cambria Math" w:hAnsi="Arial" w:cs="Arial"/>
                </w:rPr>
                <m:t xml:space="preserve">=1 </m:t>
              </m:r>
              <m:r>
                <w:rPr>
                  <w:rFonts w:ascii="Cambria Math" w:hAnsi="Cambria Math" w:cs="Arial"/>
                </w:rPr>
                <m:t>m</m:t>
              </m:r>
              <m:r>
                <w:rPr>
                  <w:rFonts w:ascii="Cambria Math" w:hAnsi="Arial" w:cs="Arial"/>
                </w:rPr>
                <m:t xml:space="preserve"> </m:t>
              </m:r>
              <m:r>
                <w:rPr>
                  <w:rFonts w:ascii="Cambria Math" w:hAnsi="Arial" w:cs="Arial"/>
                </w:rPr>
                <m:t>×</m:t>
              </m:r>
              <m:r>
                <w:rPr>
                  <w:rFonts w:ascii="Cambria Math" w:hAnsi="Arial" w:cs="Arial"/>
                </w:rPr>
                <m:t xml:space="preserve">1 </m:t>
              </m:r>
              <m:r>
                <w:rPr>
                  <w:rFonts w:ascii="Cambria Math" w:hAnsi="Cambria Math" w:cs="Arial"/>
                </w:rPr>
                <m:t>m</m:t>
              </m:r>
              <m:r>
                <w:rPr>
                  <w:rFonts w:ascii="Cambria Math" w:hAnsi="Arial" w:cs="Arial"/>
                </w:rPr>
                <m:t xml:space="preserve">=0,001 </m:t>
              </m:r>
              <m:r>
                <w:rPr>
                  <w:rFonts w:ascii="Cambria Math" w:hAnsi="Cambria Math" w:cs="Arial"/>
                </w:rPr>
                <m:t>km</m:t>
              </m:r>
              <m:r>
                <w:rPr>
                  <w:rFonts w:ascii="Cambria Math" w:hAnsi="Arial" w:cs="Arial"/>
                </w:rPr>
                <m:t>×</m:t>
              </m:r>
              <m:r>
                <w:rPr>
                  <w:rFonts w:ascii="Cambria Math" w:hAnsi="Arial" w:cs="Arial"/>
                </w:rPr>
                <m:t xml:space="preserve">0,001 </m:t>
              </m:r>
              <m:r>
                <w:rPr>
                  <w:rFonts w:ascii="Cambria Math" w:hAnsi="Cambria Math" w:cs="Arial"/>
                </w:rPr>
                <m:t>km</m:t>
              </m:r>
              <m:r>
                <w:rPr>
                  <w:rFonts w:ascii="Cambria Math" w:hAnsi="Arial" w:cs="Arial"/>
                </w:rPr>
                <m:t xml:space="preserve">=0,000001 </m:t>
              </m:r>
              <m:sSup>
                <m:sSupPr>
                  <m:ctrlPr>
                    <w:rPr>
                      <w:rFonts w:ascii="Cambria Math" w:hAnsi="Arial" w:cs="Arial"/>
                      <w:i/>
                    </w:rPr>
                  </m:ctrlPr>
                </m:sSupPr>
                <m:e>
                  <m:r>
                    <w:rPr>
                      <w:rFonts w:ascii="Cambria Math" w:hAnsi="Cambria Math" w:cs="Arial"/>
                    </w:rPr>
                    <m:t>km</m:t>
                  </m:r>
                </m:e>
                <m:sup>
                  <m:r>
                    <w:rPr>
                      <w:rFonts w:ascii="Cambria Math" w:hAnsi="Arial" w:cs="Arial"/>
                    </w:rPr>
                    <m:t>2</m:t>
                  </m:r>
                </m:sup>
              </m:sSup>
            </m:oMath>
          </w:p>
          <w:p w:rsidR="001D73D7" w:rsidRPr="00AC26B8" w:rsidRDefault="001D73D7" w:rsidP="0017023C">
            <w:pPr>
              <w:spacing w:after="0"/>
              <w:rPr>
                <w:rFonts w:ascii="Arial" w:hAnsi="Arial" w:cs="Arial"/>
              </w:rPr>
            </w:pPr>
            <w:r w:rsidRPr="00AC26B8">
              <w:rPr>
                <w:rFonts w:ascii="Arial" w:hAnsi="Arial" w:cs="Arial"/>
                <w:b/>
              </w:rPr>
              <w:t>Note</w:t>
            </w:r>
            <w:r w:rsidRPr="00AC26B8">
              <w:rPr>
                <w:rFonts w:ascii="Arial" w:hAnsi="Arial" w:cs="Arial"/>
              </w:rPr>
              <w:t xml:space="preserve">:  </w:t>
            </w:r>
          </w:p>
          <w:p w:rsidR="001D73D7" w:rsidRPr="00AC26B8" w:rsidRDefault="001D73D7" w:rsidP="001D73D7">
            <w:pPr>
              <w:pStyle w:val="ListParagraph"/>
              <w:numPr>
                <w:ilvl w:val="0"/>
                <w:numId w:val="115"/>
              </w:numPr>
              <w:spacing w:after="0"/>
              <w:rPr>
                <w:rFonts w:ascii="Arial" w:hAnsi="Arial" w:cs="Arial"/>
              </w:rPr>
            </w:pPr>
            <w:r w:rsidRPr="00AC26B8">
              <w:rPr>
                <w:rFonts w:ascii="Arial" w:hAnsi="Arial" w:cs="Arial"/>
              </w:rPr>
              <w:t>To convert bigger units to smaller units, multiply by the powers of 10.</w:t>
            </w:r>
          </w:p>
          <w:p w:rsidR="001D73D7" w:rsidRPr="00AC26B8" w:rsidRDefault="001D73D7" w:rsidP="001D73D7">
            <w:pPr>
              <w:pStyle w:val="ListParagraph"/>
              <w:numPr>
                <w:ilvl w:val="0"/>
                <w:numId w:val="115"/>
              </w:numPr>
              <w:spacing w:after="0"/>
              <w:rPr>
                <w:rFonts w:ascii="Arial" w:hAnsi="Arial" w:cs="Arial"/>
              </w:rPr>
            </w:pPr>
            <w:r w:rsidRPr="00AC26B8">
              <w:rPr>
                <w:rFonts w:ascii="Arial" w:hAnsi="Arial" w:cs="Arial"/>
              </w:rPr>
              <w:t>To convert smaller units to bigger units, divide by the powers of 10.</w:t>
            </w:r>
          </w:p>
          <w:p w:rsidR="001D73D7" w:rsidRPr="00AC26B8" w:rsidRDefault="001D73D7" w:rsidP="0017023C">
            <w:pPr>
              <w:spacing w:after="0"/>
            </w:pPr>
            <w:r w:rsidRPr="00AC26B8">
              <w:t xml:space="preserve"> </w:t>
            </w:r>
          </w:p>
        </w:tc>
        <w:tc>
          <w:tcPr>
            <w:tcW w:w="2977" w:type="dxa"/>
            <w:vAlign w:val="center"/>
          </w:tcPr>
          <w:p w:rsidR="001D73D7" w:rsidRPr="00AC26B8" w:rsidRDefault="001D73D7" w:rsidP="0017023C">
            <w:pPr>
              <w:rPr>
                <w:rFonts w:ascii="Arial" w:hAnsi="Arial" w:cs="Arial"/>
              </w:rPr>
            </w:pPr>
            <w:r w:rsidRPr="00AC26B8">
              <w:rPr>
                <w:rFonts w:ascii="Arial" w:hAnsi="Arial" w:cs="Arial"/>
              </w:rPr>
              <w:t>be actively involved during the lesson presentation</w:t>
            </w:r>
          </w:p>
          <w:p w:rsidR="001D73D7" w:rsidRPr="00AC26B8" w:rsidRDefault="001D73D7" w:rsidP="0017023C">
            <w:pPr>
              <w:rPr>
                <w:rFonts w:ascii="Arial" w:hAnsi="Arial" w:cs="Arial"/>
              </w:rPr>
            </w:pPr>
            <w:r w:rsidRPr="00AC26B8">
              <w:rPr>
                <w:rFonts w:ascii="Arial" w:hAnsi="Arial" w:cs="Arial"/>
              </w:rPr>
              <w:t>do no. 2 and 4 as activities, and discuss their solution with the whole class</w:t>
            </w:r>
          </w:p>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p w:rsidR="001D73D7" w:rsidRPr="00AC26B8" w:rsidRDefault="001D73D7" w:rsidP="0017023C"/>
        </w:tc>
      </w:tr>
    </w:tbl>
    <w:p w:rsidR="001D73D7" w:rsidRPr="00AC26B8" w:rsidRDefault="001D73D7" w:rsidP="001D73D7">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AC26B8" w:rsidTr="0017023C">
        <w:trPr>
          <w:trHeight w:val="502"/>
        </w:trPr>
        <w:tc>
          <w:tcPr>
            <w:tcW w:w="5000" w:type="pct"/>
            <w:vAlign w:val="center"/>
          </w:tcPr>
          <w:p w:rsidR="001D73D7" w:rsidRPr="00AC26B8" w:rsidRDefault="001D73D7" w:rsidP="007624F3">
            <w:pPr>
              <w:pStyle w:val="ListParagraph"/>
              <w:numPr>
                <w:ilvl w:val="0"/>
                <w:numId w:val="173"/>
              </w:numPr>
              <w:spacing w:after="0" w:line="240" w:lineRule="auto"/>
              <w:ind w:left="357" w:hanging="357"/>
              <w:jc w:val="both"/>
              <w:rPr>
                <w:rFonts w:ascii="Arial" w:hAnsi="Arial" w:cs="Arial"/>
                <w:b/>
                <w:color w:val="C00000"/>
                <w:sz w:val="24"/>
              </w:rPr>
            </w:pPr>
            <w:r w:rsidRPr="00AC26B8">
              <w:rPr>
                <w:rFonts w:ascii="Arial" w:hAnsi="Arial" w:cs="Arial"/>
                <w:b/>
                <w:color w:val="E36C0A"/>
                <w:sz w:val="24"/>
              </w:rPr>
              <w:lastRenderedPageBreak/>
              <w:t xml:space="preserve">CLASSWORK </w:t>
            </w:r>
            <w:r w:rsidRPr="00AC26B8">
              <w:rPr>
                <w:rFonts w:ascii="Arial" w:hAnsi="Arial" w:cs="Arial"/>
                <w:color w:val="E36C0A"/>
                <w:sz w:val="24"/>
              </w:rPr>
              <w:t>(Suggested time: 15 minutes)</w:t>
            </w:r>
          </w:p>
          <w:p w:rsidR="001D73D7" w:rsidRPr="00AC26B8" w:rsidRDefault="001D73D7" w:rsidP="0017023C">
            <w:pPr>
              <w:pStyle w:val="ListParagraph"/>
              <w:spacing w:after="0" w:line="240" w:lineRule="auto"/>
              <w:ind w:left="357"/>
              <w:jc w:val="both"/>
              <w:rPr>
                <w:rFonts w:ascii="Arial" w:hAnsi="Arial" w:cs="Arial"/>
                <w:color w:val="E36C0A"/>
                <w:sz w:val="24"/>
              </w:rPr>
            </w:pPr>
            <w:r w:rsidRPr="00AC26B8">
              <w:rPr>
                <w:rFonts w:ascii="Arial" w:hAnsi="Arial" w:cs="Arial"/>
                <w:color w:val="E36C0A"/>
                <w:sz w:val="24"/>
              </w:rPr>
              <w:t>Sasol-</w:t>
            </w:r>
            <w:proofErr w:type="spellStart"/>
            <w:r w:rsidRPr="00AC26B8">
              <w:rPr>
                <w:rFonts w:ascii="Arial" w:hAnsi="Arial" w:cs="Arial"/>
                <w:color w:val="E36C0A"/>
                <w:sz w:val="24"/>
              </w:rPr>
              <w:t>Inzalo</w:t>
            </w:r>
            <w:proofErr w:type="spellEnd"/>
            <w:r w:rsidRPr="00AC26B8">
              <w:rPr>
                <w:rFonts w:ascii="Arial" w:hAnsi="Arial" w:cs="Arial"/>
                <w:color w:val="E36C0A"/>
                <w:sz w:val="24"/>
              </w:rPr>
              <w:t xml:space="preserve"> workbook 2 page 64 no. 1 (a) and (c), page 70 no. 2 and 5</w:t>
            </w:r>
          </w:p>
          <w:p w:rsidR="001D73D7" w:rsidRPr="00AC26B8" w:rsidRDefault="001D73D7" w:rsidP="0017023C">
            <w:pPr>
              <w:pStyle w:val="ListParagraph"/>
              <w:spacing w:after="0" w:line="240" w:lineRule="auto"/>
              <w:ind w:left="357"/>
              <w:jc w:val="both"/>
              <w:rPr>
                <w:rFonts w:ascii="Arial" w:hAnsi="Arial" w:cs="Arial"/>
                <w:b/>
                <w:color w:val="C00000"/>
              </w:rPr>
            </w:pPr>
          </w:p>
        </w:tc>
      </w:tr>
    </w:tbl>
    <w:p w:rsidR="001D73D7" w:rsidRPr="00AC26B8"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AC26B8" w:rsidTr="0017023C">
        <w:trPr>
          <w:trHeight w:val="458"/>
        </w:trPr>
        <w:tc>
          <w:tcPr>
            <w:tcW w:w="5000" w:type="pct"/>
            <w:vAlign w:val="center"/>
          </w:tcPr>
          <w:p w:rsidR="001D73D7" w:rsidRPr="00AC26B8" w:rsidRDefault="001D73D7" w:rsidP="007624F3">
            <w:pPr>
              <w:pStyle w:val="ListParagraph"/>
              <w:numPr>
                <w:ilvl w:val="0"/>
                <w:numId w:val="173"/>
              </w:numPr>
              <w:spacing w:after="0" w:line="240" w:lineRule="auto"/>
              <w:ind w:left="357" w:hanging="357"/>
              <w:rPr>
                <w:rFonts w:ascii="Arial" w:hAnsi="Arial" w:cs="Arial"/>
                <w:b/>
                <w:color w:val="C00000"/>
              </w:rPr>
            </w:pPr>
            <w:r w:rsidRPr="00AC26B8">
              <w:rPr>
                <w:rFonts w:ascii="Arial" w:hAnsi="Arial" w:cs="Arial"/>
                <w:b/>
                <w:color w:val="E36C0A"/>
                <w:sz w:val="24"/>
              </w:rPr>
              <w:t>CONSOLIDATION/CONCLUSION &amp; HOMEWORK (Suggested time: 5 minutes)</w:t>
            </w:r>
          </w:p>
        </w:tc>
      </w:tr>
      <w:tr w:rsidR="001D73D7" w:rsidRPr="009D0DFD" w:rsidTr="0017023C">
        <w:tc>
          <w:tcPr>
            <w:tcW w:w="5000" w:type="pct"/>
          </w:tcPr>
          <w:p w:rsidR="001D73D7" w:rsidRPr="00AC26B8" w:rsidRDefault="001D73D7" w:rsidP="001D73D7">
            <w:pPr>
              <w:pStyle w:val="ListParagraph"/>
              <w:numPr>
                <w:ilvl w:val="0"/>
                <w:numId w:val="55"/>
              </w:numPr>
              <w:spacing w:after="0"/>
              <w:jc w:val="both"/>
              <w:rPr>
                <w:rFonts w:ascii="Arial" w:hAnsi="Arial" w:cs="Arial"/>
                <w:color w:val="000000"/>
              </w:rPr>
            </w:pPr>
            <w:r w:rsidRPr="00AC26B8">
              <w:rPr>
                <w:rFonts w:ascii="Arial" w:hAnsi="Arial" w:cs="Arial"/>
                <w:b/>
                <w:color w:val="000000"/>
              </w:rPr>
              <w:t>Emphasise that</w:t>
            </w:r>
            <w:r w:rsidRPr="00AC26B8">
              <w:rPr>
                <w:rFonts w:ascii="Arial" w:hAnsi="Arial" w:cs="Arial"/>
                <w:color w:val="000000"/>
              </w:rPr>
              <w:t>:</w:t>
            </w:r>
          </w:p>
          <w:p w:rsidR="001D73D7" w:rsidRPr="00AC26B8" w:rsidRDefault="001D73D7" w:rsidP="001D73D7">
            <w:pPr>
              <w:numPr>
                <w:ilvl w:val="0"/>
                <w:numId w:val="54"/>
              </w:numPr>
              <w:autoSpaceDE w:val="0"/>
              <w:autoSpaceDN w:val="0"/>
              <w:adjustRightInd w:val="0"/>
              <w:spacing w:after="0"/>
              <w:ind w:hanging="42"/>
              <w:jc w:val="both"/>
              <w:rPr>
                <w:rFonts w:ascii="Arial" w:hAnsi="Arial" w:cs="Arial"/>
              </w:rPr>
            </w:pPr>
            <w:r w:rsidRPr="00AC26B8">
              <w:rPr>
                <w:rFonts w:ascii="Arial" w:hAnsi="Arial" w:cs="Arial"/>
                <w:lang w:val="en-GB"/>
              </w:rPr>
              <w:t xml:space="preserve"> </w:t>
            </w:r>
            <m:oMath>
              <m:r>
                <w:rPr>
                  <w:rFonts w:ascii="Cambria Math" w:hAnsi="Cambria Math" w:cs="Arial"/>
                  <w:lang w:val="en-GB"/>
                </w:rPr>
                <m:t>C=2πr or C=πd</m:t>
              </m:r>
            </m:oMath>
          </w:p>
          <w:p w:rsidR="001D73D7" w:rsidRPr="00AC26B8" w:rsidRDefault="001D73D7" w:rsidP="001D73D7">
            <w:pPr>
              <w:numPr>
                <w:ilvl w:val="0"/>
                <w:numId w:val="54"/>
              </w:numPr>
              <w:autoSpaceDE w:val="0"/>
              <w:autoSpaceDN w:val="0"/>
              <w:adjustRightInd w:val="0"/>
              <w:spacing w:after="0"/>
              <w:ind w:hanging="42"/>
              <w:jc w:val="both"/>
              <w:rPr>
                <w:rFonts w:ascii="Arial" w:hAnsi="Arial" w:cs="Arial"/>
                <w:lang w:val="en-GB"/>
              </w:rPr>
            </w:pPr>
            <w:r w:rsidRPr="00AC26B8">
              <w:rPr>
                <w:rFonts w:ascii="Arial" w:hAnsi="Arial" w:cs="Arial"/>
                <w:lang w:val="en-GB"/>
              </w:rPr>
              <w:t>learners should always convert between units as shown on the table below:</w:t>
            </w:r>
          </w:p>
          <w:p w:rsidR="001D73D7" w:rsidRPr="00AC26B8" w:rsidRDefault="001D73D7" w:rsidP="0017023C">
            <w:pPr>
              <w:autoSpaceDE w:val="0"/>
              <w:autoSpaceDN w:val="0"/>
              <w:adjustRightInd w:val="0"/>
              <w:spacing w:after="0"/>
              <w:jc w:val="both"/>
              <w:rPr>
                <w:rFonts w:ascii="Arial" w:hAnsi="Arial" w:cs="Arial"/>
                <w:lang w:val="en-GB"/>
              </w:rPr>
            </w:pPr>
          </w:p>
          <w:tbl>
            <w:tblPr>
              <w:tblStyle w:val="TableGrid"/>
              <w:tblpPr w:leftFromText="180" w:rightFromText="180" w:vertAnchor="text" w:horzAnchor="margin" w:tblpXSpec="center" w:tblpY="-67"/>
              <w:tblOverlap w:val="never"/>
              <w:tblW w:w="0" w:type="auto"/>
              <w:tblLook w:val="04A0"/>
            </w:tblPr>
            <w:tblGrid>
              <w:gridCol w:w="1413"/>
              <w:gridCol w:w="1441"/>
              <w:gridCol w:w="2410"/>
              <w:gridCol w:w="3095"/>
            </w:tblGrid>
            <w:tr w:rsidR="001D73D7" w:rsidRPr="00AC26B8" w:rsidTr="0017023C">
              <w:tc>
                <w:tcPr>
                  <w:tcW w:w="1413" w:type="dxa"/>
                </w:tcPr>
                <w:p w:rsidR="001D73D7" w:rsidRPr="00AC26B8" w:rsidRDefault="001D73D7" w:rsidP="0017023C">
                  <w:pPr>
                    <w:pStyle w:val="ListParagraph"/>
                    <w:ind w:left="0"/>
                    <w:jc w:val="both"/>
                    <w:rPr>
                      <w:rFonts w:ascii="Arial" w:hAnsi="Arial" w:cs="Arial"/>
                      <w:b/>
                    </w:rPr>
                  </w:pPr>
                  <w:r w:rsidRPr="00AC26B8">
                    <w:rPr>
                      <w:rFonts w:ascii="Arial" w:hAnsi="Arial" w:cs="Arial"/>
                      <w:b/>
                    </w:rPr>
                    <w:t>To convert</w:t>
                  </w:r>
                </w:p>
              </w:tc>
              <w:tc>
                <w:tcPr>
                  <w:tcW w:w="1441" w:type="dxa"/>
                </w:tcPr>
                <w:p w:rsidR="001D73D7" w:rsidRPr="00AC26B8" w:rsidRDefault="001D73D7" w:rsidP="0017023C">
                  <w:pPr>
                    <w:pStyle w:val="ListParagraph"/>
                    <w:ind w:left="0"/>
                    <w:jc w:val="both"/>
                    <w:rPr>
                      <w:rFonts w:ascii="Arial" w:hAnsi="Arial" w:cs="Arial"/>
                      <w:b/>
                    </w:rPr>
                  </w:pPr>
                  <w:r w:rsidRPr="00AC26B8">
                    <w:rPr>
                      <w:rFonts w:ascii="Arial" w:hAnsi="Arial" w:cs="Arial"/>
                      <w:b/>
                    </w:rPr>
                    <w:t>Do this</w:t>
                  </w:r>
                </w:p>
              </w:tc>
              <w:tc>
                <w:tcPr>
                  <w:tcW w:w="2410" w:type="dxa"/>
                </w:tcPr>
                <w:p w:rsidR="001D73D7" w:rsidRPr="00AC26B8" w:rsidRDefault="001D73D7" w:rsidP="0017023C">
                  <w:pPr>
                    <w:pStyle w:val="ListParagraph"/>
                    <w:ind w:left="0"/>
                    <w:jc w:val="both"/>
                    <w:rPr>
                      <w:rFonts w:ascii="Arial" w:hAnsi="Arial" w:cs="Arial"/>
                      <w:b/>
                    </w:rPr>
                  </w:pPr>
                  <w:r w:rsidRPr="00AC26B8">
                    <w:rPr>
                      <w:rFonts w:ascii="Arial" w:hAnsi="Arial" w:cs="Arial"/>
                      <w:b/>
                    </w:rPr>
                    <w:t>To convert</w:t>
                  </w:r>
                </w:p>
              </w:tc>
              <w:tc>
                <w:tcPr>
                  <w:tcW w:w="3095" w:type="dxa"/>
                </w:tcPr>
                <w:p w:rsidR="001D73D7" w:rsidRPr="00AC26B8" w:rsidRDefault="001D73D7" w:rsidP="0017023C">
                  <w:pPr>
                    <w:pStyle w:val="ListParagraph"/>
                    <w:ind w:left="0"/>
                    <w:jc w:val="both"/>
                    <w:rPr>
                      <w:rFonts w:ascii="Arial" w:hAnsi="Arial" w:cs="Arial"/>
                      <w:b/>
                    </w:rPr>
                  </w:pPr>
                  <w:r w:rsidRPr="00AC26B8">
                    <w:rPr>
                      <w:rFonts w:ascii="Arial" w:hAnsi="Arial" w:cs="Arial"/>
                      <w:b/>
                    </w:rPr>
                    <w:t>Do this</w:t>
                  </w:r>
                </w:p>
              </w:tc>
            </w:tr>
            <w:tr w:rsidR="001D73D7" w:rsidRPr="00AC26B8" w:rsidTr="0017023C">
              <w:tc>
                <w:tcPr>
                  <w:tcW w:w="1413" w:type="dxa"/>
                </w:tcPr>
                <w:p w:rsidR="001D73D7" w:rsidRPr="00AC26B8" w:rsidRDefault="001D73D7" w:rsidP="0017023C">
                  <w:pPr>
                    <w:pStyle w:val="ListParagraph"/>
                    <w:ind w:left="0"/>
                    <w:jc w:val="both"/>
                    <w:rPr>
                      <w:rFonts w:ascii="Arial" w:hAnsi="Arial" w:cs="Arial"/>
                    </w:rPr>
                  </w:pPr>
                  <m:oMathPara>
                    <m:oMath>
                      <m:r>
                        <w:rPr>
                          <w:rFonts w:ascii="Cambria Math" w:hAnsi="Cambria Math" w:cs="Arial"/>
                        </w:rPr>
                        <m:t>cm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m:t>
                      </m:r>
                    </m:oMath>
                  </m:oMathPara>
                </w:p>
              </w:tc>
              <w:tc>
                <w:tcPr>
                  <w:tcW w:w="1441" w:type="dxa"/>
                </w:tcPr>
                <w:p w:rsidR="001D73D7" w:rsidRPr="00AC26B8" w:rsidRDefault="001D73D7" w:rsidP="0017023C">
                  <w:pPr>
                    <w:pStyle w:val="ListParagraph"/>
                    <w:ind w:left="0"/>
                    <w:jc w:val="center"/>
                    <w:rPr>
                      <w:rFonts w:ascii="Arial" w:hAnsi="Arial" w:cs="Arial"/>
                    </w:rPr>
                  </w:pPr>
                  <m:oMathPara>
                    <m:oMath>
                      <m:r>
                        <w:rPr>
                          <w:rFonts w:ascii="Cambria Math" w:hAnsi="Arial" w:cs="Arial"/>
                        </w:rPr>
                        <m:t>×</m:t>
                      </m:r>
                      <m:r>
                        <w:rPr>
                          <w:rFonts w:ascii="Cambria Math" w:hAnsi="Arial" w:cs="Arial"/>
                        </w:rPr>
                        <m:t>10</m:t>
                      </m:r>
                    </m:oMath>
                  </m:oMathPara>
                </w:p>
              </w:tc>
              <w:tc>
                <w:tcPr>
                  <w:tcW w:w="2410" w:type="dxa"/>
                </w:tcPr>
                <w:p w:rsidR="001D73D7" w:rsidRPr="00AC26B8" w:rsidRDefault="001D73D7" w:rsidP="0017023C">
                  <w:pPr>
                    <w:rPr>
                      <w:rFonts w:ascii="Arial" w:hAnsi="Arial" w:cs="Arial"/>
                    </w:rPr>
                  </w:pPr>
                  <m:oMathPara>
                    <m:oMath>
                      <m:r>
                        <w:rPr>
                          <w:rFonts w:ascii="Cambria Math" w:hAnsi="Cambria Math" w:cs="Arial"/>
                        </w:rPr>
                        <m:t>mm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cm</m:t>
                      </m:r>
                    </m:oMath>
                  </m:oMathPara>
                </w:p>
              </w:tc>
              <w:tc>
                <w:tcPr>
                  <w:tcW w:w="3095" w:type="dxa"/>
                </w:tcPr>
                <w:p w:rsidR="001D73D7" w:rsidRPr="00AC26B8" w:rsidRDefault="001D73D7" w:rsidP="0017023C">
                  <w:pPr>
                    <w:pStyle w:val="ListParagraph"/>
                    <w:ind w:left="0"/>
                    <w:jc w:val="center"/>
                    <w:rPr>
                      <w:rFonts w:ascii="Arial" w:hAnsi="Arial" w:cs="Arial"/>
                    </w:rPr>
                  </w:pPr>
                  <m:oMathPara>
                    <m:oMath>
                      <m:r>
                        <w:rPr>
                          <w:rFonts w:ascii="Cambria Math" w:hAnsi="Arial" w:cs="Arial"/>
                        </w:rPr>
                        <m:t>÷</m:t>
                      </m:r>
                      <m:r>
                        <w:rPr>
                          <w:rFonts w:ascii="Cambria Math" w:hAnsi="Arial" w:cs="Arial"/>
                        </w:rPr>
                        <m:t>10</m:t>
                      </m:r>
                    </m:oMath>
                  </m:oMathPara>
                </w:p>
              </w:tc>
            </w:tr>
            <w:tr w:rsidR="001D73D7" w:rsidRPr="00AC26B8" w:rsidTr="0017023C">
              <w:tc>
                <w:tcPr>
                  <w:tcW w:w="1413" w:type="dxa"/>
                </w:tcPr>
                <w:p w:rsidR="001D73D7" w:rsidRPr="00AC26B8" w:rsidRDefault="001D73D7" w:rsidP="0017023C">
                  <w:pPr>
                    <w:rPr>
                      <w:rFonts w:ascii="Arial" w:hAnsi="Arial" w:cs="Arial"/>
                    </w:rPr>
                  </w:pPr>
                  <m:oMathPara>
                    <m:oMath>
                      <m:r>
                        <w:rPr>
                          <w:rFonts w:ascii="Cambria Math" w:hAnsi="Cambria Math" w:cs="Arial"/>
                        </w:rPr>
                        <m:t>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cm</m:t>
                      </m:r>
                    </m:oMath>
                  </m:oMathPara>
                </w:p>
              </w:tc>
              <w:tc>
                <w:tcPr>
                  <w:tcW w:w="1441" w:type="dxa"/>
                </w:tcPr>
                <w:p w:rsidR="001D73D7" w:rsidRPr="00AC26B8" w:rsidRDefault="001D73D7" w:rsidP="0017023C">
                  <w:pPr>
                    <w:rPr>
                      <w:rFonts w:ascii="Arial" w:hAnsi="Arial" w:cs="Arial"/>
                    </w:rPr>
                  </w:pPr>
                  <m:oMathPara>
                    <m:oMath>
                      <m:r>
                        <w:rPr>
                          <w:rFonts w:ascii="Cambria Math" w:hAnsi="Arial" w:cs="Arial"/>
                        </w:rPr>
                        <m:t>×</m:t>
                      </m:r>
                      <m:r>
                        <w:rPr>
                          <w:rFonts w:ascii="Cambria Math" w:hAnsi="Arial" w:cs="Arial"/>
                        </w:rPr>
                        <m:t>100</m:t>
                      </m:r>
                    </m:oMath>
                  </m:oMathPara>
                </w:p>
              </w:tc>
              <w:tc>
                <w:tcPr>
                  <w:tcW w:w="2410" w:type="dxa"/>
                </w:tcPr>
                <w:p w:rsidR="001D73D7" w:rsidRPr="00AC26B8" w:rsidRDefault="001D73D7" w:rsidP="0017023C">
                  <w:pPr>
                    <w:pStyle w:val="ListParagraph"/>
                    <w:ind w:left="0"/>
                    <w:jc w:val="center"/>
                    <w:rPr>
                      <w:rFonts w:ascii="Arial" w:hAnsi="Arial" w:cs="Arial"/>
                    </w:rPr>
                  </w:pPr>
                  <m:oMathPara>
                    <m:oMath>
                      <m:r>
                        <w:rPr>
                          <w:rFonts w:ascii="Cambria Math" w:hAnsi="Cambria Math" w:cs="Arial"/>
                        </w:rPr>
                        <m:t>cm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t>
                      </m:r>
                    </m:oMath>
                  </m:oMathPara>
                </w:p>
              </w:tc>
              <w:tc>
                <w:tcPr>
                  <w:tcW w:w="3095" w:type="dxa"/>
                </w:tcPr>
                <w:p w:rsidR="001D73D7" w:rsidRPr="00AC26B8" w:rsidRDefault="001D73D7" w:rsidP="0017023C">
                  <w:pPr>
                    <w:rPr>
                      <w:rFonts w:ascii="Arial" w:hAnsi="Arial" w:cs="Arial"/>
                    </w:rPr>
                  </w:pPr>
                  <m:oMathPara>
                    <m:oMath>
                      <m:r>
                        <w:rPr>
                          <w:rFonts w:ascii="Cambria Math" w:hAnsi="Arial" w:cs="Arial"/>
                        </w:rPr>
                        <m:t>÷</m:t>
                      </m:r>
                      <m:r>
                        <w:rPr>
                          <w:rFonts w:ascii="Cambria Math" w:hAnsi="Arial" w:cs="Arial"/>
                        </w:rPr>
                        <m:t>100</m:t>
                      </m:r>
                    </m:oMath>
                  </m:oMathPara>
                </w:p>
              </w:tc>
            </w:tr>
            <w:tr w:rsidR="001D73D7" w:rsidRPr="00AC26B8" w:rsidTr="0017023C">
              <w:tc>
                <w:tcPr>
                  <w:tcW w:w="1413" w:type="dxa"/>
                </w:tcPr>
                <w:p w:rsidR="001D73D7" w:rsidRPr="00AC26B8" w:rsidRDefault="001D73D7" w:rsidP="0017023C">
                  <w:pPr>
                    <w:rPr>
                      <w:rFonts w:ascii="Arial" w:hAnsi="Arial" w:cs="Arial"/>
                    </w:rPr>
                  </w:pPr>
                  <m:oMathPara>
                    <m:oMath>
                      <m:r>
                        <w:rPr>
                          <w:rFonts w:ascii="Cambria Math" w:hAnsi="Cambria Math" w:cs="Arial"/>
                        </w:rPr>
                        <m:t>km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m</m:t>
                      </m:r>
                    </m:oMath>
                  </m:oMathPara>
                </w:p>
              </w:tc>
              <w:tc>
                <w:tcPr>
                  <w:tcW w:w="1441" w:type="dxa"/>
                </w:tcPr>
                <w:p w:rsidR="001D73D7" w:rsidRPr="00AC26B8" w:rsidRDefault="001D73D7" w:rsidP="0017023C">
                  <w:pPr>
                    <w:rPr>
                      <w:rFonts w:ascii="Arial" w:hAnsi="Arial" w:cs="Arial"/>
                    </w:rPr>
                  </w:pPr>
                  <m:oMathPara>
                    <m:oMath>
                      <m:r>
                        <w:rPr>
                          <w:rFonts w:ascii="Cambria Math" w:hAnsi="Arial" w:cs="Arial"/>
                        </w:rPr>
                        <m:t>×</m:t>
                      </m:r>
                      <m:r>
                        <w:rPr>
                          <w:rFonts w:ascii="Cambria Math" w:hAnsi="Arial" w:cs="Arial"/>
                        </w:rPr>
                        <m:t>1000</m:t>
                      </m:r>
                    </m:oMath>
                  </m:oMathPara>
                </w:p>
              </w:tc>
              <w:tc>
                <w:tcPr>
                  <w:tcW w:w="2410" w:type="dxa"/>
                </w:tcPr>
                <w:p w:rsidR="001D73D7" w:rsidRPr="00AC26B8" w:rsidRDefault="001D73D7" w:rsidP="0017023C">
                  <w:pPr>
                    <w:pStyle w:val="ListParagraph"/>
                    <w:ind w:left="0"/>
                    <w:jc w:val="center"/>
                    <w:rPr>
                      <w:rFonts w:ascii="Arial" w:hAnsi="Arial" w:cs="Arial"/>
                    </w:rPr>
                  </w:pPr>
                  <m:oMathPara>
                    <m:oMath>
                      <m:r>
                        <w:rPr>
                          <w:rFonts w:ascii="Cambria Math" w:hAnsi="Cambria Math" w:cs="Arial"/>
                        </w:rPr>
                        <m:t>m</m:t>
                      </m:r>
                      <m:r>
                        <w:rPr>
                          <w:rFonts w:ascii="Cambria Math" w:hAnsi="Arial" w:cs="Arial"/>
                        </w:rPr>
                        <m:t xml:space="preserve"> </m:t>
                      </m:r>
                      <m:r>
                        <w:rPr>
                          <w:rFonts w:ascii="Cambria Math" w:hAnsi="Cambria Math" w:cs="Arial"/>
                        </w:rPr>
                        <m:t>to</m:t>
                      </m:r>
                      <m:r>
                        <w:rPr>
                          <w:rFonts w:ascii="Cambria Math" w:hAnsi="Arial" w:cs="Arial"/>
                        </w:rPr>
                        <m:t xml:space="preserve"> </m:t>
                      </m:r>
                      <m:r>
                        <w:rPr>
                          <w:rFonts w:ascii="Cambria Math" w:hAnsi="Cambria Math" w:cs="Arial"/>
                        </w:rPr>
                        <m:t>km</m:t>
                      </m:r>
                    </m:oMath>
                  </m:oMathPara>
                </w:p>
              </w:tc>
              <w:tc>
                <w:tcPr>
                  <w:tcW w:w="3095" w:type="dxa"/>
                </w:tcPr>
                <w:p w:rsidR="001D73D7" w:rsidRPr="00AC26B8" w:rsidRDefault="001D73D7" w:rsidP="0017023C">
                  <w:pPr>
                    <w:rPr>
                      <w:rFonts w:ascii="Arial" w:hAnsi="Arial" w:cs="Arial"/>
                    </w:rPr>
                  </w:pPr>
                  <m:oMathPara>
                    <m:oMath>
                      <m:r>
                        <w:rPr>
                          <w:rFonts w:ascii="Cambria Math" w:hAnsi="Arial" w:cs="Arial"/>
                        </w:rPr>
                        <m:t>÷</m:t>
                      </m:r>
                      <m:r>
                        <w:rPr>
                          <w:rFonts w:ascii="Cambria Math" w:hAnsi="Arial" w:cs="Arial"/>
                        </w:rPr>
                        <m:t>1000</m:t>
                      </m:r>
                    </m:oMath>
                  </m:oMathPara>
                </w:p>
              </w:tc>
            </w:tr>
            <w:tr w:rsidR="001D73D7" w:rsidRPr="00AC26B8" w:rsidTr="0017023C">
              <w:tc>
                <w:tcPr>
                  <w:tcW w:w="1413" w:type="dxa"/>
                </w:tcPr>
                <w:p w:rsidR="001D73D7" w:rsidRPr="00AC26B8" w:rsidRDefault="00BE2D5C" w:rsidP="0017023C">
                  <m:oMathPara>
                    <m:oMath>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m:t>
                          </m:r>
                        </m:e>
                        <m:sup>
                          <m:r>
                            <w:rPr>
                              <w:rFonts w:ascii="Cambria Math" w:hAnsi="Cambria Math"/>
                            </w:rPr>
                            <m:t>2</m:t>
                          </m:r>
                        </m:sup>
                      </m:sSup>
                    </m:oMath>
                  </m:oMathPara>
                </w:p>
              </w:tc>
              <w:tc>
                <w:tcPr>
                  <w:tcW w:w="1441" w:type="dxa"/>
                </w:tcPr>
                <w:p w:rsidR="001D73D7" w:rsidRPr="00AC26B8" w:rsidRDefault="001D73D7" w:rsidP="0017023C">
                  <m:oMathPara>
                    <m:oMath>
                      <m:r>
                        <w:rPr>
                          <w:rFonts w:ascii="Cambria Math" w:hAnsi="Arial" w:cs="Arial"/>
                        </w:rPr>
                        <m:t>×</m:t>
                      </m:r>
                      <m:r>
                        <w:rPr>
                          <w:rFonts w:ascii="Cambria Math" w:hAnsi="Arial" w:cs="Arial"/>
                        </w:rPr>
                        <m:t>100</m:t>
                      </m:r>
                    </m:oMath>
                  </m:oMathPara>
                </w:p>
              </w:tc>
              <w:tc>
                <w:tcPr>
                  <w:tcW w:w="2410" w:type="dxa"/>
                </w:tcPr>
                <w:p w:rsidR="001D73D7" w:rsidRPr="00AC26B8" w:rsidRDefault="00BE2D5C" w:rsidP="0017023C">
                  <m:oMathPara>
                    <m:oMath>
                      <m:sSup>
                        <m:sSupPr>
                          <m:ctrlPr>
                            <w:rPr>
                              <w:rFonts w:ascii="Cambria Math" w:hAnsi="Cambria Math"/>
                              <w:i/>
                            </w:rPr>
                          </m:ctrlPr>
                        </m:sSupPr>
                        <m:e>
                          <m:r>
                            <w:rPr>
                              <w:rFonts w:ascii="Cambria Math" w:hAnsi="Cambria Math"/>
                            </w:rPr>
                            <m:t>mm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cm</m:t>
                          </m:r>
                        </m:e>
                        <m:sup>
                          <m:r>
                            <w:rPr>
                              <w:rFonts w:ascii="Cambria Math" w:hAnsi="Cambria Math"/>
                            </w:rPr>
                            <m:t>2</m:t>
                          </m:r>
                        </m:sup>
                      </m:sSup>
                    </m:oMath>
                  </m:oMathPara>
                </w:p>
              </w:tc>
              <w:tc>
                <w:tcPr>
                  <w:tcW w:w="3095" w:type="dxa"/>
                </w:tcPr>
                <w:p w:rsidR="001D73D7" w:rsidRPr="00AC26B8" w:rsidRDefault="001D73D7" w:rsidP="0017023C">
                  <m:oMathPara>
                    <m:oMath>
                      <m:r>
                        <w:rPr>
                          <w:rFonts w:ascii="Cambria Math" w:hAnsi="Arial" w:cs="Arial"/>
                        </w:rPr>
                        <m:t>÷</m:t>
                      </m:r>
                      <m:r>
                        <w:rPr>
                          <w:rFonts w:ascii="Cambria Math" w:hAnsi="Arial" w:cs="Arial"/>
                        </w:rPr>
                        <m:t>100</m:t>
                      </m:r>
                    </m:oMath>
                  </m:oMathPara>
                </w:p>
              </w:tc>
            </w:tr>
            <w:tr w:rsidR="001D73D7" w:rsidRPr="00AC26B8" w:rsidTr="0017023C">
              <w:tc>
                <w:tcPr>
                  <w:tcW w:w="1413" w:type="dxa"/>
                </w:tcPr>
                <w:p w:rsidR="001D73D7" w:rsidRPr="00AC26B8" w:rsidRDefault="00BE2D5C" w:rsidP="0017023C">
                  <m:oMathPara>
                    <m:oMath>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cm</m:t>
                          </m:r>
                        </m:e>
                        <m:sup>
                          <m:r>
                            <w:rPr>
                              <w:rFonts w:ascii="Cambria Math" w:hAnsi="Cambria Math"/>
                            </w:rPr>
                            <m:t>2</m:t>
                          </m:r>
                        </m:sup>
                      </m:sSup>
                    </m:oMath>
                  </m:oMathPara>
                </w:p>
              </w:tc>
              <w:tc>
                <w:tcPr>
                  <w:tcW w:w="1441" w:type="dxa"/>
                </w:tcPr>
                <w:p w:rsidR="001D73D7" w:rsidRPr="00AC26B8" w:rsidRDefault="001D73D7" w:rsidP="0017023C">
                  <m:oMathPara>
                    <m:oMath>
                      <m:r>
                        <w:rPr>
                          <w:rFonts w:ascii="Cambria Math" w:hAnsi="Arial" w:cs="Arial"/>
                        </w:rPr>
                        <m:t>×</m:t>
                      </m:r>
                      <m:r>
                        <w:rPr>
                          <w:rFonts w:ascii="Cambria Math" w:hAnsi="Arial" w:cs="Arial"/>
                        </w:rPr>
                        <m:t>10 000</m:t>
                      </m:r>
                    </m:oMath>
                  </m:oMathPara>
                </w:p>
              </w:tc>
              <w:tc>
                <w:tcPr>
                  <w:tcW w:w="2410" w:type="dxa"/>
                </w:tcPr>
                <w:p w:rsidR="001D73D7" w:rsidRPr="00AC26B8" w:rsidRDefault="00BE2D5C" w:rsidP="0017023C">
                  <m:oMathPara>
                    <m:oMath>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c>
                <w:tcPr>
                  <w:tcW w:w="3095" w:type="dxa"/>
                </w:tcPr>
                <w:p w:rsidR="001D73D7" w:rsidRPr="00AC26B8" w:rsidRDefault="001D73D7" w:rsidP="0017023C">
                  <m:oMathPara>
                    <m:oMath>
                      <m:r>
                        <w:rPr>
                          <w:rFonts w:ascii="Cambria Math" w:hAnsi="Arial" w:cs="Arial"/>
                        </w:rPr>
                        <m:t>÷</m:t>
                      </m:r>
                      <m:r>
                        <w:rPr>
                          <w:rFonts w:ascii="Cambria Math" w:hAnsi="Arial" w:cs="Arial"/>
                        </w:rPr>
                        <m:t>10 000</m:t>
                      </m:r>
                    </m:oMath>
                  </m:oMathPara>
                </w:p>
              </w:tc>
            </w:tr>
            <w:tr w:rsidR="001D73D7" w:rsidRPr="00AC26B8" w:rsidTr="0017023C">
              <w:tc>
                <w:tcPr>
                  <w:tcW w:w="1413" w:type="dxa"/>
                </w:tcPr>
                <w:p w:rsidR="001D73D7" w:rsidRPr="00AC26B8" w:rsidRDefault="00BE2D5C" w:rsidP="0017023C">
                  <m:oMathPara>
                    <m:oMath>
                      <m:sSup>
                        <m:sSupPr>
                          <m:ctrlPr>
                            <w:rPr>
                              <w:rFonts w:ascii="Cambria Math" w:hAnsi="Cambria Math"/>
                              <w:i/>
                            </w:rPr>
                          </m:ctrlPr>
                        </m:sSupPr>
                        <m:e>
                          <m:r>
                            <w:rPr>
                              <w:rFonts w:ascii="Cambria Math" w:hAnsi="Cambria Math"/>
                            </w:rPr>
                            <m:t>km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c>
                <w:tcPr>
                  <w:tcW w:w="1441" w:type="dxa"/>
                </w:tcPr>
                <w:p w:rsidR="001D73D7" w:rsidRPr="00AC26B8" w:rsidRDefault="001D73D7" w:rsidP="0017023C">
                  <m:oMathPara>
                    <m:oMath>
                      <m:r>
                        <w:rPr>
                          <w:rFonts w:ascii="Cambria Math" w:hAnsi="Arial" w:cs="Arial"/>
                        </w:rPr>
                        <m:t>×</m:t>
                      </m:r>
                      <m:r>
                        <w:rPr>
                          <w:rFonts w:ascii="Cambria Math" w:hAnsi="Arial" w:cs="Arial"/>
                        </w:rPr>
                        <m:t>1 000 000</m:t>
                      </m:r>
                    </m:oMath>
                  </m:oMathPara>
                </w:p>
              </w:tc>
              <w:tc>
                <w:tcPr>
                  <w:tcW w:w="2410" w:type="dxa"/>
                </w:tcPr>
                <w:p w:rsidR="001D73D7" w:rsidRPr="00AC26B8" w:rsidRDefault="00BE2D5C" w:rsidP="0017023C">
                  <m:oMathPara>
                    <m:oMath>
                      <m:sSup>
                        <m:sSupPr>
                          <m:ctrlPr>
                            <w:rPr>
                              <w:rFonts w:ascii="Cambria Math" w:hAnsi="Cambria Math"/>
                              <w:i/>
                            </w:rPr>
                          </m:ctrlPr>
                        </m:sSupPr>
                        <m:e>
                          <m:r>
                            <w:rPr>
                              <w:rFonts w:ascii="Cambria Math" w:hAnsi="Cambria Math"/>
                            </w:rPr>
                            <m:t>m</m:t>
                          </m:r>
                        </m:e>
                        <m:sup>
                          <m:r>
                            <w:rPr>
                              <w:rFonts w:ascii="Cambria Math" w:hAnsi="Cambria Math"/>
                            </w:rPr>
                            <m:t>2</m:t>
                          </m:r>
                        </m:sup>
                      </m:sSup>
                      <m:r>
                        <w:rPr>
                          <w:rFonts w:ascii="Cambria Math" w:hAnsi="Cambria Math"/>
                        </w:rPr>
                        <m:t xml:space="preserve"> to </m:t>
                      </m:r>
                      <m:sSup>
                        <m:sSupPr>
                          <m:ctrlPr>
                            <w:rPr>
                              <w:rFonts w:ascii="Cambria Math" w:hAnsi="Cambria Math"/>
                              <w:i/>
                            </w:rPr>
                          </m:ctrlPr>
                        </m:sSupPr>
                        <m:e>
                          <m:r>
                            <w:rPr>
                              <w:rFonts w:ascii="Cambria Math" w:hAnsi="Cambria Math"/>
                            </w:rPr>
                            <m:t>km</m:t>
                          </m:r>
                        </m:e>
                        <m:sup>
                          <m:r>
                            <w:rPr>
                              <w:rFonts w:ascii="Cambria Math" w:hAnsi="Cambria Math"/>
                            </w:rPr>
                            <m:t>2</m:t>
                          </m:r>
                        </m:sup>
                      </m:sSup>
                    </m:oMath>
                  </m:oMathPara>
                </w:p>
              </w:tc>
              <w:tc>
                <w:tcPr>
                  <w:tcW w:w="3095" w:type="dxa"/>
                </w:tcPr>
                <w:p w:rsidR="001D73D7" w:rsidRPr="00AC26B8" w:rsidRDefault="001D73D7" w:rsidP="0017023C">
                  <m:oMathPara>
                    <m:oMath>
                      <m:r>
                        <w:rPr>
                          <w:rFonts w:ascii="Cambria Math" w:hAnsi="Arial" w:cs="Arial"/>
                        </w:rPr>
                        <m:t>÷</m:t>
                      </m:r>
                      <m:r>
                        <w:rPr>
                          <w:rFonts w:ascii="Cambria Math" w:hAnsi="Arial" w:cs="Arial"/>
                        </w:rPr>
                        <m:t>1</m:t>
                      </m:r>
                      <m:r>
                        <w:rPr>
                          <w:rFonts w:ascii="Cambria Math" w:hAnsi="Arial" w:cs="Arial"/>
                        </w:rPr>
                        <m:t> </m:t>
                      </m:r>
                      <m:r>
                        <w:rPr>
                          <w:rFonts w:ascii="Cambria Math" w:hAnsi="Arial" w:cs="Arial"/>
                        </w:rPr>
                        <m:t>000 000</m:t>
                      </m:r>
                    </m:oMath>
                  </m:oMathPara>
                </w:p>
              </w:tc>
            </w:tr>
          </w:tbl>
          <w:p w:rsidR="001D73D7" w:rsidRPr="00AC26B8" w:rsidRDefault="001D73D7" w:rsidP="0017023C">
            <w:pPr>
              <w:autoSpaceDE w:val="0"/>
              <w:autoSpaceDN w:val="0"/>
              <w:adjustRightInd w:val="0"/>
              <w:spacing w:after="0"/>
              <w:jc w:val="both"/>
              <w:rPr>
                <w:rFonts w:ascii="Arial" w:hAnsi="Arial" w:cs="Arial"/>
                <w:lang w:val="en-GB"/>
              </w:rPr>
            </w:pPr>
          </w:p>
          <w:p w:rsidR="001D73D7" w:rsidRPr="00AC26B8" w:rsidRDefault="001D73D7" w:rsidP="0017023C">
            <w:pPr>
              <w:autoSpaceDE w:val="0"/>
              <w:autoSpaceDN w:val="0"/>
              <w:adjustRightInd w:val="0"/>
              <w:spacing w:after="0"/>
              <w:jc w:val="both"/>
              <w:rPr>
                <w:rFonts w:ascii="Arial" w:hAnsi="Arial" w:cs="Arial"/>
                <w:lang w:val="en-GB"/>
              </w:rPr>
            </w:pPr>
          </w:p>
          <w:p w:rsidR="001D73D7" w:rsidRPr="00AC26B8" w:rsidRDefault="001D73D7" w:rsidP="0017023C">
            <w:pPr>
              <w:autoSpaceDE w:val="0"/>
              <w:autoSpaceDN w:val="0"/>
              <w:adjustRightInd w:val="0"/>
              <w:spacing w:after="0"/>
              <w:jc w:val="both"/>
              <w:rPr>
                <w:rFonts w:ascii="Arial" w:hAnsi="Arial" w:cs="Arial"/>
                <w:lang w:val="en-GB"/>
              </w:rPr>
            </w:pPr>
          </w:p>
          <w:p w:rsidR="001D73D7" w:rsidRPr="00AC26B8" w:rsidRDefault="001D73D7" w:rsidP="0017023C">
            <w:pPr>
              <w:autoSpaceDE w:val="0"/>
              <w:autoSpaceDN w:val="0"/>
              <w:adjustRightInd w:val="0"/>
              <w:spacing w:after="0"/>
              <w:ind w:left="360"/>
              <w:jc w:val="both"/>
              <w:rPr>
                <w:rFonts w:ascii="Arial" w:hAnsi="Arial" w:cs="Arial"/>
                <w:lang w:val="en-GB"/>
              </w:rPr>
            </w:pPr>
            <w:r w:rsidRPr="00AC26B8">
              <w:rPr>
                <w:rFonts w:ascii="Arial" w:hAnsi="Arial" w:cs="Arial"/>
                <w:lang w:val="en-GB"/>
              </w:rPr>
              <w:t xml:space="preserve">       </w:t>
            </w:r>
          </w:p>
          <w:p w:rsidR="001D73D7" w:rsidRPr="00AC26B8" w:rsidRDefault="001D73D7" w:rsidP="0017023C">
            <w:pPr>
              <w:autoSpaceDE w:val="0"/>
              <w:autoSpaceDN w:val="0"/>
              <w:adjustRightInd w:val="0"/>
              <w:spacing w:after="0"/>
              <w:ind w:left="360"/>
              <w:jc w:val="both"/>
              <w:rPr>
                <w:rFonts w:ascii="Arial" w:hAnsi="Arial" w:cs="Arial"/>
                <w:lang w:val="en-GB"/>
              </w:rPr>
            </w:pPr>
            <w:r w:rsidRPr="00AC26B8">
              <w:rPr>
                <w:rFonts w:ascii="Arial" w:hAnsi="Arial" w:cs="Arial"/>
                <w:lang w:val="en-GB"/>
              </w:rPr>
              <w:t xml:space="preserve">      </w:t>
            </w:r>
          </w:p>
          <w:p w:rsidR="001D73D7" w:rsidRPr="00AC26B8" w:rsidRDefault="001D73D7" w:rsidP="001D73D7">
            <w:pPr>
              <w:pStyle w:val="ListParagraph"/>
              <w:numPr>
                <w:ilvl w:val="0"/>
                <w:numId w:val="55"/>
              </w:numPr>
              <w:spacing w:after="0"/>
              <w:jc w:val="both"/>
              <w:rPr>
                <w:rFonts w:ascii="Arial" w:hAnsi="Arial" w:cs="Arial"/>
              </w:rPr>
            </w:pPr>
            <w:r w:rsidRPr="00AC26B8">
              <w:rPr>
                <w:rFonts w:ascii="Arial" w:hAnsi="Arial" w:cs="Arial"/>
                <w:color w:val="000000"/>
              </w:rPr>
              <w:t>The</w:t>
            </w:r>
            <w:r w:rsidRPr="00AC26B8">
              <w:rPr>
                <w:rFonts w:ascii="Arial" w:hAnsi="Arial" w:cs="Arial"/>
              </w:rPr>
              <w:t xml:space="preserve"> primary purpose of Homework is to give each learner an opportunity to demonstrate mastery of mathematics skills taught in class.</w:t>
            </w:r>
            <w:r w:rsidRPr="00AC26B8">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Pr="00AC26B8" w:rsidRDefault="001D73D7" w:rsidP="0017023C">
            <w:pPr>
              <w:autoSpaceDE w:val="0"/>
              <w:autoSpaceDN w:val="0"/>
              <w:adjustRightInd w:val="0"/>
              <w:ind w:left="360"/>
              <w:rPr>
                <w:rFonts w:ascii="StoneSerITCStd-Medium" w:eastAsia="StoneSerITCStd-Medium" w:cs="StoneSerITCStd-Medium"/>
                <w:sz w:val="23"/>
                <w:szCs w:val="23"/>
              </w:rPr>
            </w:pPr>
            <w:r w:rsidRPr="00AC26B8">
              <w:rPr>
                <w:rFonts w:ascii="Arial" w:hAnsi="Arial" w:cs="Arial"/>
                <w:color w:val="000000"/>
              </w:rPr>
              <w:t>Carefully</w:t>
            </w:r>
            <w:r w:rsidRPr="00AC26B8">
              <w:rPr>
                <w:rFonts w:ascii="Arial" w:hAnsi="Arial" w:cs="Arial"/>
              </w:rPr>
              <w:t xml:space="preserve"> select appropriate activities from the Sasol-</w:t>
            </w:r>
            <w:proofErr w:type="spellStart"/>
            <w:r w:rsidRPr="00AC26B8">
              <w:rPr>
                <w:rFonts w:ascii="Arial" w:hAnsi="Arial" w:cs="Arial"/>
              </w:rPr>
              <w:t>Inzalo</w:t>
            </w:r>
            <w:proofErr w:type="spellEnd"/>
            <w:r w:rsidRPr="00AC26B8">
              <w:rPr>
                <w:rFonts w:ascii="Arial" w:hAnsi="Arial" w:cs="Arial"/>
              </w:rPr>
              <w:t xml:space="preserve"> workbooks, workbooks and/or textbooks for learners’ homework. The selected activities should address different cognitive levels.</w:t>
            </w:r>
          </w:p>
          <w:p w:rsidR="001D73D7" w:rsidRPr="00AC26B8" w:rsidRDefault="001D73D7" w:rsidP="0017023C">
            <w:pPr>
              <w:pStyle w:val="ListParagraph"/>
              <w:spacing w:after="0" w:line="240" w:lineRule="auto"/>
              <w:jc w:val="both"/>
              <w:rPr>
                <w:rFonts w:ascii="Arial" w:hAnsi="Arial" w:cs="Arial"/>
              </w:rPr>
            </w:pPr>
          </w:p>
          <w:p w:rsidR="001D73D7" w:rsidRPr="00AC26B8" w:rsidRDefault="001D73D7" w:rsidP="0017023C">
            <w:pPr>
              <w:spacing w:after="0" w:line="360" w:lineRule="auto"/>
              <w:ind w:left="360"/>
              <w:rPr>
                <w:rFonts w:ascii="Arial" w:hAnsi="Arial" w:cs="Arial"/>
              </w:rPr>
            </w:pPr>
            <w:r w:rsidRPr="00AC26B8">
              <w:rPr>
                <w:rFonts w:ascii="Arial" w:hAnsi="Arial" w:cs="Arial"/>
                <w:b/>
              </w:rPr>
              <w:t>Homework:</w:t>
            </w:r>
            <w:r w:rsidRPr="00AC26B8">
              <w:rPr>
                <w:rFonts w:ascii="Arial" w:hAnsi="Arial" w:cs="Arial"/>
              </w:rPr>
              <w:t xml:space="preserve"> </w:t>
            </w:r>
          </w:p>
          <w:p w:rsidR="001D73D7" w:rsidRDefault="001D73D7" w:rsidP="0017023C">
            <w:pPr>
              <w:spacing w:after="0" w:line="360" w:lineRule="auto"/>
              <w:ind w:left="360"/>
              <w:rPr>
                <w:rFonts w:ascii="Arial" w:hAnsi="Arial" w:cs="Arial"/>
              </w:rPr>
            </w:pPr>
            <w:r w:rsidRPr="00AC26B8">
              <w:rPr>
                <w:rFonts w:ascii="Arial" w:hAnsi="Arial" w:cs="Arial"/>
              </w:rPr>
              <w:t>Sasol-</w:t>
            </w:r>
            <w:proofErr w:type="spellStart"/>
            <w:r w:rsidRPr="00AC26B8">
              <w:rPr>
                <w:rFonts w:ascii="Arial" w:hAnsi="Arial" w:cs="Arial"/>
              </w:rPr>
              <w:t>Inzalo</w:t>
            </w:r>
            <w:proofErr w:type="spellEnd"/>
            <w:r w:rsidRPr="00AC26B8">
              <w:rPr>
                <w:rFonts w:ascii="Arial" w:hAnsi="Arial" w:cs="Arial"/>
              </w:rPr>
              <w:t xml:space="preserve"> workbook 2 page 70 no. 7 and page 64 no. 2 (a) and (b), 3 (a) and (b)</w:t>
            </w:r>
          </w:p>
          <w:p w:rsidR="001D73D7" w:rsidRPr="009D0DFD" w:rsidRDefault="001D73D7" w:rsidP="0017023C">
            <w:pPr>
              <w:spacing w:after="0" w:line="360" w:lineRule="auto"/>
              <w:ind w:left="360"/>
              <w:rPr>
                <w:rFonts w:ascii="Arial" w:hAnsi="Arial" w:cs="Arial"/>
              </w:rPr>
            </w:pPr>
          </w:p>
        </w:tc>
      </w:tr>
    </w:tbl>
    <w:p w:rsidR="001D73D7" w:rsidRPr="00CA6FAD" w:rsidRDefault="001D73D7" w:rsidP="001D73D7">
      <w:pPr>
        <w:jc w:val="both"/>
        <w:rPr>
          <w:rFonts w:ascii="Arial" w:hAnsi="Arial" w:cs="Arial"/>
        </w:rPr>
      </w:pPr>
    </w:p>
    <w:p w:rsidR="001D73D7" w:rsidRPr="00D46875" w:rsidRDefault="001D73D7" w:rsidP="00D46875">
      <w:pPr>
        <w:rPr>
          <w:rFonts w:ascii="Arial" w:hAnsi="Arial" w:cs="Arial"/>
        </w:rPr>
      </w:pPr>
    </w:p>
    <w:p w:rsidR="00D46875" w:rsidRPr="00D46875" w:rsidRDefault="00D46875" w:rsidP="00D46875">
      <w:pPr>
        <w:rPr>
          <w:rFonts w:ascii="Arial" w:hAnsi="Arial" w:cs="Arial"/>
        </w:rPr>
      </w:pPr>
    </w:p>
    <w:p w:rsidR="00D46875" w:rsidRPr="00D46875" w:rsidRDefault="00D46875" w:rsidP="00D46875">
      <w:pPr>
        <w:rPr>
          <w:rFonts w:ascii="Arial" w:hAnsi="Arial" w:cs="Arial"/>
        </w:rPr>
      </w:pPr>
    </w:p>
    <w:p w:rsidR="00D46875" w:rsidRPr="00D46875" w:rsidRDefault="00D46875" w:rsidP="00D46875">
      <w:pPr>
        <w:rPr>
          <w:rFonts w:ascii="Arial" w:hAnsi="Arial" w:cs="Arial"/>
        </w:rPr>
      </w:pPr>
    </w:p>
    <w:p w:rsidR="00D46875" w:rsidRPr="00D46875" w:rsidRDefault="00D46875" w:rsidP="00D46875">
      <w:pPr>
        <w:rPr>
          <w:rFonts w:ascii="Arial" w:hAnsi="Arial" w:cs="Arial"/>
        </w:rPr>
      </w:pPr>
    </w:p>
    <w:p w:rsidR="00D46875" w:rsidRPr="00D46875" w:rsidRDefault="00D46875" w:rsidP="00D46875">
      <w:pPr>
        <w:rPr>
          <w:rFonts w:ascii="Arial" w:hAnsi="Arial" w:cs="Arial"/>
        </w:rPr>
      </w:pPr>
    </w:p>
    <w:p w:rsidR="00D46875" w:rsidRPr="00D46875" w:rsidRDefault="00D46875" w:rsidP="00D46875">
      <w:pPr>
        <w:rPr>
          <w:rFonts w:ascii="Arial" w:hAnsi="Arial" w:cs="Arial"/>
        </w:rPr>
      </w:pPr>
    </w:p>
    <w:p w:rsidR="00D46875" w:rsidRPr="00D46875" w:rsidRDefault="00D46875" w:rsidP="00D46875">
      <w:pPr>
        <w:rPr>
          <w:rFonts w:ascii="Arial" w:hAnsi="Arial" w:cs="Arial"/>
        </w:rPr>
      </w:pPr>
    </w:p>
    <w:p w:rsidR="00D46875" w:rsidRDefault="00D46875" w:rsidP="00D46875">
      <w:pPr>
        <w:rPr>
          <w:rFonts w:ascii="Arial" w:hAnsi="Arial" w:cs="Arial"/>
        </w:rPr>
      </w:pPr>
    </w:p>
    <w:p w:rsidR="001D73D7" w:rsidRDefault="001D73D7" w:rsidP="00D46875">
      <w:pPr>
        <w:rPr>
          <w:rFonts w:ascii="Arial" w:hAnsi="Arial" w:cs="Arial"/>
        </w:rPr>
      </w:pPr>
    </w:p>
    <w:p w:rsidR="001D73D7" w:rsidRPr="006C4797" w:rsidRDefault="00BE2D5C" w:rsidP="001D73D7">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150" style="position:absolute;left:0;text-align:left;margin-left:58.85pt;margin-top:11.85pt;width:361.25pt;height:101.4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qsCGQMAAIU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Pr="006C4797" w:rsidRDefault="001D73D7" w:rsidP="001D73D7">
      <w:pPr>
        <w:spacing w:after="120"/>
        <w:jc w:val="center"/>
        <w:rPr>
          <w:rFonts w:ascii="Arial" w:hAnsi="Arial" w:cs="Arial"/>
          <w:b/>
          <w:color w:val="C00000"/>
          <w:sz w:val="32"/>
        </w:rPr>
      </w:pPr>
    </w:p>
    <w:p w:rsidR="001D73D7" w:rsidRPr="006C4797" w:rsidRDefault="001D73D7" w:rsidP="001D73D7">
      <w:pPr>
        <w:spacing w:after="120"/>
        <w:jc w:val="center"/>
        <w:rPr>
          <w:rFonts w:ascii="Arial" w:hAnsi="Arial" w:cs="Arial"/>
          <w:b/>
          <w:color w:val="C00000"/>
          <w:sz w:val="32"/>
        </w:rPr>
      </w:pPr>
    </w:p>
    <w:p w:rsidR="001D73D7" w:rsidRPr="006C4797" w:rsidRDefault="001D73D7" w:rsidP="001D73D7">
      <w:pPr>
        <w:spacing w:after="120"/>
        <w:jc w:val="center"/>
        <w:rPr>
          <w:rFonts w:ascii="Arial" w:hAnsi="Arial" w:cs="Arial"/>
          <w:b/>
          <w:color w:val="C00000"/>
          <w:sz w:val="32"/>
        </w:rPr>
      </w:pPr>
    </w:p>
    <w:p w:rsidR="001D73D7" w:rsidRPr="006C4797" w:rsidRDefault="001D73D7" w:rsidP="001D73D7">
      <w:pPr>
        <w:spacing w:after="120"/>
        <w:jc w:val="center"/>
        <w:rPr>
          <w:rFonts w:ascii="Arial" w:hAnsi="Arial" w:cs="Arial"/>
          <w:b/>
          <w:color w:val="C00000"/>
          <w:sz w:val="32"/>
        </w:rPr>
      </w:pPr>
    </w:p>
    <w:p w:rsidR="001D73D7" w:rsidRPr="006C4797"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6C4797" w:rsidTr="0017023C">
        <w:tc>
          <w:tcPr>
            <w:tcW w:w="2529" w:type="dxa"/>
            <w:shd w:val="clear" w:color="auto" w:fill="FDE4D0"/>
          </w:tcPr>
          <w:p w:rsidR="001D73D7" w:rsidRPr="006C4797" w:rsidRDefault="001D73D7" w:rsidP="0017023C">
            <w:pPr>
              <w:spacing w:before="240" w:after="0" w:line="360" w:lineRule="auto"/>
              <w:rPr>
                <w:rFonts w:ascii="Arial" w:hAnsi="Arial" w:cs="Arial"/>
                <w:b/>
                <w:bCs/>
              </w:rPr>
            </w:pPr>
            <w:r w:rsidRPr="006C4797">
              <w:rPr>
                <w:rFonts w:ascii="Arial" w:hAnsi="Arial" w:cs="Arial"/>
                <w:b/>
                <w:bCs/>
              </w:rPr>
              <w:t>PROVINCE:</w:t>
            </w:r>
          </w:p>
        </w:tc>
        <w:tc>
          <w:tcPr>
            <w:tcW w:w="6935" w:type="dxa"/>
            <w:shd w:val="clear" w:color="auto" w:fill="FDE4D0"/>
          </w:tcPr>
          <w:p w:rsidR="001D73D7" w:rsidRPr="006C4797" w:rsidRDefault="001D73D7" w:rsidP="0017023C">
            <w:pPr>
              <w:spacing w:before="240" w:after="0" w:line="360" w:lineRule="auto"/>
              <w:rPr>
                <w:rFonts w:ascii="Arial" w:hAnsi="Arial" w:cs="Arial"/>
                <w:b/>
                <w:bCs/>
              </w:rPr>
            </w:pPr>
          </w:p>
        </w:tc>
      </w:tr>
      <w:tr w:rsidR="001D73D7" w:rsidRPr="006C4797" w:rsidTr="0017023C">
        <w:tc>
          <w:tcPr>
            <w:tcW w:w="2529" w:type="dxa"/>
            <w:shd w:val="clear" w:color="auto" w:fill="FBCAA2"/>
          </w:tcPr>
          <w:p w:rsidR="001D73D7" w:rsidRPr="006C4797" w:rsidRDefault="001D73D7" w:rsidP="0017023C">
            <w:pPr>
              <w:spacing w:before="240" w:after="0" w:line="360" w:lineRule="auto"/>
              <w:rPr>
                <w:rFonts w:ascii="Arial" w:hAnsi="Arial" w:cs="Arial"/>
                <w:b/>
                <w:bCs/>
              </w:rPr>
            </w:pPr>
            <w:r w:rsidRPr="006C4797">
              <w:rPr>
                <w:rFonts w:ascii="Arial" w:hAnsi="Arial" w:cs="Arial"/>
                <w:b/>
                <w:bCs/>
              </w:rPr>
              <w:t>DISTRICT:</w:t>
            </w:r>
          </w:p>
        </w:tc>
        <w:tc>
          <w:tcPr>
            <w:tcW w:w="6935" w:type="dxa"/>
            <w:shd w:val="clear" w:color="auto" w:fill="FBCAA2"/>
          </w:tcPr>
          <w:p w:rsidR="001D73D7" w:rsidRPr="006C4797" w:rsidRDefault="001D73D7" w:rsidP="0017023C">
            <w:pPr>
              <w:spacing w:before="240" w:after="0" w:line="360" w:lineRule="auto"/>
              <w:rPr>
                <w:rFonts w:ascii="Arial" w:hAnsi="Arial" w:cs="Arial"/>
              </w:rPr>
            </w:pPr>
          </w:p>
        </w:tc>
      </w:tr>
      <w:tr w:rsidR="001D73D7" w:rsidRPr="006C4797" w:rsidTr="0017023C">
        <w:tc>
          <w:tcPr>
            <w:tcW w:w="2529" w:type="dxa"/>
            <w:shd w:val="clear" w:color="auto" w:fill="FDE4D0"/>
          </w:tcPr>
          <w:p w:rsidR="001D73D7" w:rsidRPr="006C4797" w:rsidRDefault="001D73D7" w:rsidP="0017023C">
            <w:pPr>
              <w:spacing w:before="240" w:after="0" w:line="360" w:lineRule="auto"/>
              <w:rPr>
                <w:rFonts w:ascii="Arial" w:hAnsi="Arial" w:cs="Arial"/>
                <w:b/>
                <w:bCs/>
              </w:rPr>
            </w:pPr>
            <w:r w:rsidRPr="006C4797">
              <w:rPr>
                <w:rFonts w:ascii="Arial" w:hAnsi="Arial" w:cs="Arial"/>
                <w:b/>
                <w:bCs/>
              </w:rPr>
              <w:t>SCHOOL:</w:t>
            </w:r>
          </w:p>
        </w:tc>
        <w:tc>
          <w:tcPr>
            <w:tcW w:w="6935" w:type="dxa"/>
            <w:shd w:val="clear" w:color="auto" w:fill="FDE4D0"/>
          </w:tcPr>
          <w:p w:rsidR="001D73D7" w:rsidRPr="006C4797" w:rsidRDefault="001D73D7" w:rsidP="0017023C">
            <w:pPr>
              <w:spacing w:before="240" w:after="0" w:line="360" w:lineRule="auto"/>
              <w:rPr>
                <w:rFonts w:ascii="Arial" w:hAnsi="Arial" w:cs="Arial"/>
              </w:rPr>
            </w:pPr>
          </w:p>
        </w:tc>
      </w:tr>
      <w:tr w:rsidR="001D73D7" w:rsidRPr="006C4797" w:rsidTr="0017023C">
        <w:tc>
          <w:tcPr>
            <w:tcW w:w="2529" w:type="dxa"/>
            <w:shd w:val="clear" w:color="auto" w:fill="FBCAA2"/>
          </w:tcPr>
          <w:p w:rsidR="001D73D7" w:rsidRPr="006C4797" w:rsidRDefault="001D73D7" w:rsidP="0017023C">
            <w:pPr>
              <w:spacing w:before="240" w:after="0" w:line="360" w:lineRule="auto"/>
              <w:rPr>
                <w:rFonts w:ascii="Arial" w:hAnsi="Arial" w:cs="Arial"/>
                <w:b/>
                <w:bCs/>
              </w:rPr>
            </w:pPr>
            <w:r w:rsidRPr="006C4797">
              <w:rPr>
                <w:rFonts w:ascii="Arial" w:hAnsi="Arial" w:cs="Arial"/>
                <w:b/>
                <w:bCs/>
              </w:rPr>
              <w:t>TEACHER’S NAME:</w:t>
            </w:r>
          </w:p>
        </w:tc>
        <w:tc>
          <w:tcPr>
            <w:tcW w:w="6935" w:type="dxa"/>
            <w:shd w:val="clear" w:color="auto" w:fill="FBCAA2"/>
          </w:tcPr>
          <w:p w:rsidR="001D73D7" w:rsidRPr="006C4797" w:rsidRDefault="001D73D7" w:rsidP="0017023C">
            <w:pPr>
              <w:spacing w:before="240" w:after="0" w:line="360" w:lineRule="auto"/>
              <w:rPr>
                <w:rFonts w:ascii="Arial" w:hAnsi="Arial" w:cs="Arial"/>
              </w:rPr>
            </w:pPr>
          </w:p>
        </w:tc>
      </w:tr>
      <w:tr w:rsidR="001D73D7" w:rsidRPr="006C4797" w:rsidTr="0017023C">
        <w:tc>
          <w:tcPr>
            <w:tcW w:w="2529" w:type="dxa"/>
            <w:shd w:val="clear" w:color="auto" w:fill="FDE4D0"/>
          </w:tcPr>
          <w:p w:rsidR="001D73D7" w:rsidRPr="006C4797" w:rsidRDefault="001D73D7" w:rsidP="0017023C">
            <w:pPr>
              <w:spacing w:before="240" w:after="0" w:line="360" w:lineRule="auto"/>
              <w:rPr>
                <w:rFonts w:ascii="Arial" w:hAnsi="Arial" w:cs="Arial"/>
                <w:b/>
                <w:bCs/>
              </w:rPr>
            </w:pPr>
            <w:r w:rsidRPr="006C4797">
              <w:rPr>
                <w:rFonts w:ascii="Arial" w:hAnsi="Arial" w:cs="Arial"/>
                <w:b/>
                <w:bCs/>
              </w:rPr>
              <w:t>DATE:</w:t>
            </w:r>
          </w:p>
        </w:tc>
        <w:tc>
          <w:tcPr>
            <w:tcW w:w="6935" w:type="dxa"/>
            <w:shd w:val="clear" w:color="auto" w:fill="FDE4D0"/>
          </w:tcPr>
          <w:p w:rsidR="001D73D7" w:rsidRPr="006C4797" w:rsidRDefault="001D73D7" w:rsidP="0017023C">
            <w:pPr>
              <w:spacing w:before="240" w:after="0" w:line="360" w:lineRule="auto"/>
              <w:rPr>
                <w:rFonts w:ascii="Arial" w:hAnsi="Arial" w:cs="Arial"/>
              </w:rPr>
            </w:pPr>
          </w:p>
        </w:tc>
      </w:tr>
      <w:tr w:rsidR="001D73D7" w:rsidRPr="006C4797" w:rsidTr="0017023C">
        <w:tc>
          <w:tcPr>
            <w:tcW w:w="2529" w:type="dxa"/>
            <w:shd w:val="clear" w:color="auto" w:fill="FBCAA2"/>
          </w:tcPr>
          <w:p w:rsidR="001D73D7" w:rsidRPr="006C4797" w:rsidRDefault="001D73D7" w:rsidP="0017023C">
            <w:pPr>
              <w:spacing w:before="240" w:after="0" w:line="360" w:lineRule="auto"/>
              <w:rPr>
                <w:rFonts w:ascii="Arial" w:hAnsi="Arial" w:cs="Arial"/>
                <w:b/>
                <w:bCs/>
              </w:rPr>
            </w:pPr>
            <w:r w:rsidRPr="006C4797">
              <w:rPr>
                <w:rFonts w:ascii="Arial" w:hAnsi="Arial" w:cs="Arial"/>
                <w:b/>
                <w:bCs/>
              </w:rPr>
              <w:t>DURATION</w:t>
            </w:r>
            <w:r w:rsidRPr="006C4797">
              <w:rPr>
                <w:rFonts w:ascii="Arial" w:hAnsi="Arial" w:cs="Arial"/>
                <w:bCs/>
              </w:rPr>
              <w:t>:</w:t>
            </w:r>
          </w:p>
        </w:tc>
        <w:tc>
          <w:tcPr>
            <w:tcW w:w="6935" w:type="dxa"/>
            <w:shd w:val="clear" w:color="auto" w:fill="FBCAA2"/>
          </w:tcPr>
          <w:p w:rsidR="001D73D7" w:rsidRPr="006C4797" w:rsidRDefault="001D73D7" w:rsidP="0017023C">
            <w:pPr>
              <w:spacing w:before="240" w:after="0" w:line="360" w:lineRule="auto"/>
              <w:rPr>
                <w:rFonts w:ascii="Arial" w:hAnsi="Arial" w:cs="Arial"/>
              </w:rPr>
            </w:pPr>
            <w:r w:rsidRPr="006C4797">
              <w:rPr>
                <w:rFonts w:ascii="Arial" w:hAnsi="Arial" w:cs="Arial"/>
              </w:rPr>
              <w:t>1 Hour</w:t>
            </w:r>
          </w:p>
        </w:tc>
      </w:tr>
    </w:tbl>
    <w:p w:rsidR="001D73D7" w:rsidRPr="006C4797" w:rsidRDefault="001D73D7" w:rsidP="001D73D7">
      <w:pPr>
        <w:jc w:val="both"/>
        <w:rPr>
          <w:rFonts w:ascii="Arial" w:hAnsi="Arial" w:cs="Arial"/>
        </w:rPr>
      </w:pPr>
    </w:p>
    <w:tbl>
      <w:tblPr>
        <w:tblW w:w="9606" w:type="dxa"/>
        <w:tblLook w:val="04A0"/>
      </w:tblPr>
      <w:tblGrid>
        <w:gridCol w:w="9606"/>
      </w:tblGrid>
      <w:tr w:rsidR="001D73D7" w:rsidRPr="006C4797" w:rsidTr="0017023C">
        <w:trPr>
          <w:trHeight w:val="340"/>
        </w:trPr>
        <w:tc>
          <w:tcPr>
            <w:tcW w:w="9606" w:type="dxa"/>
            <w:vAlign w:val="center"/>
          </w:tcPr>
          <w:p w:rsidR="001D73D7" w:rsidRPr="006C4797" w:rsidRDefault="001D73D7" w:rsidP="007624F3">
            <w:pPr>
              <w:pStyle w:val="ListParagraph"/>
              <w:numPr>
                <w:ilvl w:val="0"/>
                <w:numId w:val="174"/>
              </w:numPr>
              <w:spacing w:after="0"/>
              <w:jc w:val="both"/>
              <w:rPr>
                <w:rFonts w:ascii="Arial" w:hAnsi="Arial" w:cs="Arial"/>
                <w:b/>
              </w:rPr>
            </w:pPr>
            <w:r>
              <w:rPr>
                <w:rFonts w:ascii="Arial" w:hAnsi="Arial" w:cs="Arial"/>
              </w:rPr>
              <w:t xml:space="preserve"> </w:t>
            </w:r>
            <w:r w:rsidRPr="006C4797">
              <w:rPr>
                <w:rFonts w:ascii="Arial" w:hAnsi="Arial" w:cs="Arial"/>
                <w:b/>
                <w:color w:val="E36C0A"/>
                <w:sz w:val="24"/>
              </w:rPr>
              <w:t xml:space="preserve">TOPIC: AREA AND PERIMETER OF 2D SHAPES: </w:t>
            </w:r>
            <w:r w:rsidRPr="006C4797">
              <w:rPr>
                <w:rFonts w:ascii="Arial" w:hAnsi="Arial" w:cs="Arial"/>
                <w:color w:val="E36C0A"/>
                <w:sz w:val="24"/>
              </w:rPr>
              <w:t>AREA AND PERIMETER</w:t>
            </w:r>
            <w:r w:rsidRPr="006C4797">
              <w:rPr>
                <w:rFonts w:ascii="Arial" w:hAnsi="Arial" w:cs="Arial"/>
                <w:b/>
                <w:color w:val="E36C0A"/>
                <w:sz w:val="24"/>
              </w:rPr>
              <w:t xml:space="preserve"> </w:t>
            </w:r>
          </w:p>
        </w:tc>
      </w:tr>
    </w:tbl>
    <w:p w:rsidR="001D73D7" w:rsidRPr="006C4797" w:rsidRDefault="001D73D7" w:rsidP="001D73D7">
      <w:r w:rsidRPr="006C4797">
        <w:t xml:space="preserve">                          </w:t>
      </w:r>
      <w:r w:rsidRPr="006C4797">
        <w:rPr>
          <w:rFonts w:ascii="Arial" w:hAnsi="Arial" w:cs="Arial"/>
          <w:b/>
          <w:color w:val="E36C0A"/>
          <w:sz w:val="24"/>
        </w:rPr>
        <w:t>(Lesson 4)</w:t>
      </w:r>
    </w:p>
    <w:tbl>
      <w:tblPr>
        <w:tblW w:w="9606" w:type="dxa"/>
        <w:tblLook w:val="04A0"/>
      </w:tblPr>
      <w:tblGrid>
        <w:gridCol w:w="9606"/>
      </w:tblGrid>
      <w:tr w:rsidR="001D73D7" w:rsidRPr="006C4797" w:rsidTr="0017023C">
        <w:tc>
          <w:tcPr>
            <w:tcW w:w="9606" w:type="dxa"/>
          </w:tcPr>
          <w:p w:rsidR="001D73D7" w:rsidRPr="006C4797" w:rsidRDefault="001D73D7" w:rsidP="007624F3">
            <w:pPr>
              <w:pStyle w:val="ListParagraph"/>
              <w:numPr>
                <w:ilvl w:val="0"/>
                <w:numId w:val="174"/>
              </w:numPr>
              <w:spacing w:before="240" w:after="0"/>
              <w:jc w:val="both"/>
              <w:rPr>
                <w:rFonts w:ascii="Arial" w:hAnsi="Arial" w:cs="Arial"/>
                <w:b/>
                <w:color w:val="E36C0A"/>
                <w:sz w:val="24"/>
              </w:rPr>
            </w:pPr>
            <w:r w:rsidRPr="006C4797">
              <w:rPr>
                <w:rFonts w:ascii="Arial" w:hAnsi="Arial" w:cs="Arial"/>
                <w:b/>
                <w:color w:val="E36C0A"/>
                <w:sz w:val="24"/>
              </w:rPr>
              <w:t>CONCEPTS &amp; SKILLS TO BE ACHIEVED:</w:t>
            </w:r>
          </w:p>
          <w:p w:rsidR="001D73D7" w:rsidRPr="006C4797" w:rsidRDefault="001D73D7" w:rsidP="0017023C">
            <w:pPr>
              <w:widowControl w:val="0"/>
              <w:autoSpaceDE w:val="0"/>
              <w:autoSpaceDN w:val="0"/>
              <w:adjustRightInd w:val="0"/>
              <w:spacing w:after="0"/>
              <w:ind w:left="360"/>
              <w:jc w:val="both"/>
              <w:rPr>
                <w:rFonts w:ascii="Arial" w:hAnsi="Arial" w:cs="Arial"/>
                <w:b/>
                <w:bCs/>
              </w:rPr>
            </w:pPr>
          </w:p>
          <w:p w:rsidR="001D73D7" w:rsidRPr="006C4797" w:rsidRDefault="001D73D7" w:rsidP="0017023C">
            <w:pPr>
              <w:widowControl w:val="0"/>
              <w:shd w:val="clear" w:color="auto" w:fill="FABF8F"/>
              <w:autoSpaceDE w:val="0"/>
              <w:autoSpaceDN w:val="0"/>
              <w:adjustRightInd w:val="0"/>
              <w:spacing w:after="0"/>
              <w:ind w:left="360"/>
              <w:jc w:val="both"/>
              <w:rPr>
                <w:rFonts w:ascii="Arial" w:hAnsi="Arial" w:cs="Arial"/>
                <w:b/>
                <w:bCs/>
              </w:rPr>
            </w:pPr>
            <w:r w:rsidRPr="006C4797">
              <w:rPr>
                <w:rFonts w:ascii="Arial" w:hAnsi="Arial" w:cs="Arial"/>
                <w:b/>
                <w:bCs/>
              </w:rPr>
              <w:t>By the end of the lesson learners should know and be able to</w:t>
            </w:r>
          </w:p>
          <w:p w:rsidR="001D73D7" w:rsidRPr="006C4797"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6C4797">
              <w:rPr>
                <w:rFonts w:ascii="Arial" w:hAnsi="Arial" w:cs="Arial"/>
              </w:rPr>
              <w:t>Use appropriate  formulae to calculate perimeter and area of circles</w:t>
            </w:r>
          </w:p>
          <w:p w:rsidR="001D73D7" w:rsidRPr="006C4797"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6C4797">
              <w:rPr>
                <w:rFonts w:ascii="Arial" w:hAnsi="Arial" w:cs="Arial"/>
              </w:rPr>
              <w:t>Use and describe the relationship between radius, diameter and circumference of a circle in calculations</w:t>
            </w:r>
          </w:p>
          <w:p w:rsidR="001D73D7" w:rsidRPr="006C4797"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6C4797">
              <w:rPr>
                <w:rFonts w:ascii="Arial" w:hAnsi="Arial" w:cs="Arial"/>
              </w:rPr>
              <w:t>Use and describe the relationship between the radius and area of a circle in calculations</w:t>
            </w:r>
          </w:p>
        </w:tc>
      </w:tr>
    </w:tbl>
    <w:p w:rsidR="001D73D7" w:rsidRPr="006C4797" w:rsidRDefault="001D73D7" w:rsidP="001D73D7">
      <w:pPr>
        <w:jc w:val="both"/>
        <w:rPr>
          <w:rFonts w:ascii="Arial" w:hAnsi="Arial" w:cs="Arial"/>
        </w:rPr>
      </w:pPr>
    </w:p>
    <w:p w:rsidR="001D73D7" w:rsidRPr="006C4797" w:rsidRDefault="001D73D7" w:rsidP="001D73D7">
      <w:pPr>
        <w:jc w:val="both"/>
        <w:rPr>
          <w:rFonts w:ascii="Arial" w:hAnsi="Arial" w:cs="Arial"/>
        </w:rPr>
      </w:pPr>
    </w:p>
    <w:p w:rsidR="001D73D7" w:rsidRPr="006C4797" w:rsidRDefault="001D73D7" w:rsidP="001D73D7">
      <w:pPr>
        <w:jc w:val="both"/>
        <w:rPr>
          <w:rFonts w:ascii="Arial" w:hAnsi="Arial" w:cs="Arial"/>
        </w:rPr>
      </w:pPr>
    </w:p>
    <w:p w:rsidR="001D73D7" w:rsidRDefault="001D73D7" w:rsidP="001D73D7">
      <w:pPr>
        <w:spacing w:after="0" w:line="240" w:lineRule="auto"/>
        <w:rPr>
          <w:rFonts w:ascii="Arial" w:hAnsi="Arial" w:cs="Arial"/>
        </w:rPr>
      </w:pPr>
    </w:p>
    <w:p w:rsidR="007624F3" w:rsidRDefault="007624F3" w:rsidP="001D73D7">
      <w:pPr>
        <w:spacing w:after="0" w:line="240" w:lineRule="auto"/>
        <w:rPr>
          <w:rFonts w:ascii="Arial" w:hAnsi="Arial" w:cs="Arial"/>
        </w:rPr>
      </w:pPr>
    </w:p>
    <w:p w:rsidR="007624F3" w:rsidRDefault="007624F3" w:rsidP="001D73D7">
      <w:pPr>
        <w:spacing w:after="0" w:line="240" w:lineRule="auto"/>
        <w:rPr>
          <w:rFonts w:ascii="Arial" w:hAnsi="Arial" w:cs="Arial"/>
        </w:rPr>
      </w:pPr>
    </w:p>
    <w:p w:rsidR="007624F3" w:rsidRDefault="007624F3" w:rsidP="001D73D7">
      <w:pPr>
        <w:spacing w:after="0" w:line="240" w:lineRule="auto"/>
        <w:rPr>
          <w:rFonts w:ascii="Arial" w:hAnsi="Arial" w:cs="Arial"/>
        </w:rPr>
      </w:pPr>
    </w:p>
    <w:p w:rsidR="007624F3" w:rsidRPr="006C4797" w:rsidRDefault="007624F3" w:rsidP="001D73D7">
      <w:pPr>
        <w:spacing w:after="0" w:line="240" w:lineRule="auto"/>
        <w:rPr>
          <w:rFonts w:ascii="Arial" w:hAnsi="Arial" w:cs="Arial"/>
        </w:rPr>
      </w:pPr>
    </w:p>
    <w:tbl>
      <w:tblPr>
        <w:tblW w:w="10207"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088"/>
      </w:tblGrid>
      <w:tr w:rsidR="001D73D7" w:rsidRPr="006C4797" w:rsidTr="0017023C">
        <w:trPr>
          <w:trHeight w:val="426"/>
        </w:trPr>
        <w:tc>
          <w:tcPr>
            <w:tcW w:w="3119" w:type="dxa"/>
            <w:vAlign w:val="center"/>
          </w:tcPr>
          <w:p w:rsidR="001D73D7" w:rsidRPr="006C4797" w:rsidRDefault="001D73D7" w:rsidP="007624F3">
            <w:pPr>
              <w:pStyle w:val="ListParagraph"/>
              <w:numPr>
                <w:ilvl w:val="0"/>
                <w:numId w:val="174"/>
              </w:numPr>
              <w:spacing w:after="0"/>
              <w:ind w:left="357" w:hanging="357"/>
              <w:jc w:val="both"/>
              <w:rPr>
                <w:rFonts w:ascii="Arial" w:hAnsi="Arial" w:cs="Arial"/>
                <w:b/>
                <w:color w:val="E36C0A"/>
              </w:rPr>
            </w:pPr>
            <w:r w:rsidRPr="006C4797">
              <w:rPr>
                <w:rFonts w:ascii="Arial" w:hAnsi="Arial" w:cs="Arial"/>
                <w:b/>
                <w:color w:val="E36C0A"/>
                <w:sz w:val="24"/>
              </w:rPr>
              <w:lastRenderedPageBreak/>
              <w:t>RESOURCES:</w:t>
            </w:r>
          </w:p>
        </w:tc>
        <w:tc>
          <w:tcPr>
            <w:tcW w:w="7088" w:type="dxa"/>
            <w:vAlign w:val="center"/>
          </w:tcPr>
          <w:p w:rsidR="001D73D7" w:rsidRPr="006C4797" w:rsidRDefault="001D73D7" w:rsidP="0017023C">
            <w:pPr>
              <w:spacing w:after="0"/>
              <w:ind w:left="357" w:hanging="357"/>
              <w:jc w:val="both"/>
              <w:rPr>
                <w:rFonts w:ascii="Arial" w:hAnsi="Arial" w:cs="Arial"/>
              </w:rPr>
            </w:pPr>
            <w:r w:rsidRPr="006C4797">
              <w:rPr>
                <w:rFonts w:ascii="Arial" w:hAnsi="Arial" w:cs="Arial"/>
              </w:rPr>
              <w:t>DBE workbook 2, Sasol-</w:t>
            </w:r>
            <w:proofErr w:type="spellStart"/>
            <w:r w:rsidRPr="006C4797">
              <w:rPr>
                <w:rFonts w:ascii="Arial" w:hAnsi="Arial" w:cs="Arial"/>
              </w:rPr>
              <w:t>Inzalo</w:t>
            </w:r>
            <w:proofErr w:type="spellEnd"/>
            <w:r w:rsidRPr="006C4797">
              <w:rPr>
                <w:rFonts w:ascii="Arial" w:hAnsi="Arial" w:cs="Arial"/>
              </w:rPr>
              <w:t xml:space="preserve"> workbook 2, textbook</w:t>
            </w:r>
          </w:p>
        </w:tc>
      </w:tr>
      <w:tr w:rsidR="001D73D7" w:rsidRPr="006C4797" w:rsidTr="0017023C">
        <w:trPr>
          <w:trHeight w:val="716"/>
        </w:trPr>
        <w:tc>
          <w:tcPr>
            <w:tcW w:w="3119" w:type="dxa"/>
            <w:vAlign w:val="center"/>
          </w:tcPr>
          <w:p w:rsidR="001D73D7" w:rsidRPr="006C4797" w:rsidRDefault="001D73D7" w:rsidP="007624F3">
            <w:pPr>
              <w:pStyle w:val="ListParagraph"/>
              <w:numPr>
                <w:ilvl w:val="0"/>
                <w:numId w:val="174"/>
              </w:numPr>
              <w:spacing w:after="0"/>
              <w:ind w:left="357" w:hanging="357"/>
              <w:jc w:val="both"/>
              <w:rPr>
                <w:rFonts w:ascii="Arial" w:hAnsi="Arial" w:cs="Arial"/>
                <w:b/>
                <w:color w:val="E36C0A"/>
              </w:rPr>
            </w:pPr>
            <w:r w:rsidRPr="006C4797">
              <w:rPr>
                <w:rFonts w:ascii="Arial" w:hAnsi="Arial" w:cs="Arial"/>
                <w:b/>
                <w:color w:val="E36C0A"/>
                <w:sz w:val="24"/>
              </w:rPr>
              <w:t>PRIOR KNOWLEDGE:</w:t>
            </w:r>
          </w:p>
        </w:tc>
        <w:tc>
          <w:tcPr>
            <w:tcW w:w="7088" w:type="dxa"/>
            <w:vAlign w:val="center"/>
          </w:tcPr>
          <w:p w:rsidR="001D73D7" w:rsidRPr="006C4797" w:rsidRDefault="001D73D7" w:rsidP="001D73D7">
            <w:pPr>
              <w:pStyle w:val="ListParagraph"/>
              <w:numPr>
                <w:ilvl w:val="0"/>
                <w:numId w:val="85"/>
              </w:numPr>
              <w:spacing w:after="0"/>
              <w:ind w:left="318" w:hanging="284"/>
              <w:jc w:val="both"/>
              <w:rPr>
                <w:rFonts w:ascii="Arial" w:hAnsi="Arial" w:cs="Arial"/>
              </w:rPr>
            </w:pPr>
            <w:r w:rsidRPr="006C4797">
              <w:rPr>
                <w:rFonts w:ascii="Arial" w:hAnsi="Arial" w:cs="Arial"/>
              </w:rPr>
              <w:t xml:space="preserve">parts of a circle done in grade 7 </w:t>
            </w:r>
          </w:p>
          <w:p w:rsidR="001D73D7" w:rsidRPr="006C4797" w:rsidRDefault="001D73D7" w:rsidP="001D73D7">
            <w:pPr>
              <w:pStyle w:val="ListParagraph"/>
              <w:numPr>
                <w:ilvl w:val="0"/>
                <w:numId w:val="85"/>
              </w:numPr>
              <w:spacing w:after="0"/>
              <w:ind w:left="318" w:hanging="284"/>
              <w:jc w:val="both"/>
              <w:rPr>
                <w:rFonts w:ascii="Arial" w:hAnsi="Arial" w:cs="Arial"/>
              </w:rPr>
            </w:pPr>
            <w:r w:rsidRPr="006C4797">
              <w:rPr>
                <w:rFonts w:ascii="Arial" w:hAnsi="Arial" w:cs="Arial"/>
              </w:rPr>
              <w:t>substitution</w:t>
            </w:r>
          </w:p>
        </w:tc>
      </w:tr>
      <w:tr w:rsidR="001D73D7" w:rsidRPr="006C4797" w:rsidTr="0017023C">
        <w:trPr>
          <w:trHeight w:val="426"/>
        </w:trPr>
        <w:tc>
          <w:tcPr>
            <w:tcW w:w="10207" w:type="dxa"/>
            <w:gridSpan w:val="2"/>
            <w:vAlign w:val="center"/>
          </w:tcPr>
          <w:p w:rsidR="001D73D7" w:rsidRPr="006C4797" w:rsidRDefault="001D73D7" w:rsidP="007624F3">
            <w:pPr>
              <w:pStyle w:val="ListParagraph"/>
              <w:numPr>
                <w:ilvl w:val="0"/>
                <w:numId w:val="174"/>
              </w:numPr>
              <w:spacing w:after="0"/>
              <w:ind w:left="357" w:hanging="357"/>
              <w:jc w:val="both"/>
              <w:rPr>
                <w:rFonts w:ascii="Arial" w:hAnsi="Arial" w:cs="Arial"/>
                <w:sz w:val="24"/>
              </w:rPr>
            </w:pPr>
            <w:r w:rsidRPr="006C4797">
              <w:rPr>
                <w:rFonts w:ascii="Arial" w:hAnsi="Arial" w:cs="Arial"/>
                <w:b/>
                <w:color w:val="E36C0A"/>
                <w:sz w:val="24"/>
              </w:rPr>
              <w:t xml:space="preserve">REVIEW AND CORRECTION OF HOMEWORK </w:t>
            </w:r>
            <w:r w:rsidRPr="006C4797">
              <w:rPr>
                <w:rFonts w:ascii="Arial" w:hAnsi="Arial" w:cs="Arial"/>
                <w:color w:val="E36C0A"/>
                <w:sz w:val="24"/>
              </w:rPr>
              <w:t>(suggested time: 10 minutes)</w:t>
            </w:r>
          </w:p>
          <w:p w:rsidR="001D73D7" w:rsidRPr="006C4797" w:rsidRDefault="001D73D7" w:rsidP="0017023C">
            <w:pPr>
              <w:pStyle w:val="ListParagraph"/>
              <w:spacing w:after="0"/>
              <w:ind w:left="357"/>
              <w:jc w:val="both"/>
              <w:rPr>
                <w:rFonts w:ascii="Arial" w:hAnsi="Arial" w:cs="Arial"/>
              </w:rPr>
            </w:pPr>
          </w:p>
          <w:p w:rsidR="001D73D7" w:rsidRPr="006C4797" w:rsidRDefault="001D73D7" w:rsidP="0017023C">
            <w:pPr>
              <w:pStyle w:val="ListParagraph"/>
              <w:spacing w:after="0"/>
              <w:ind w:left="357"/>
              <w:jc w:val="both"/>
              <w:rPr>
                <w:rFonts w:ascii="Arial" w:hAnsi="Arial" w:cs="Arial"/>
              </w:rPr>
            </w:pPr>
            <w:r w:rsidRPr="006C4797">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6C4797" w:rsidRDefault="001D73D7" w:rsidP="0017023C">
            <w:pPr>
              <w:pStyle w:val="ListParagraph"/>
              <w:spacing w:after="0"/>
              <w:ind w:left="357"/>
              <w:jc w:val="both"/>
              <w:rPr>
                <w:rFonts w:ascii="Arial" w:hAnsi="Arial" w:cs="Arial"/>
              </w:rPr>
            </w:pPr>
          </w:p>
        </w:tc>
      </w:tr>
      <w:tr w:rsidR="001D73D7" w:rsidRPr="006C4797" w:rsidTr="0017023C">
        <w:trPr>
          <w:trHeight w:val="431"/>
        </w:trPr>
        <w:tc>
          <w:tcPr>
            <w:tcW w:w="10207" w:type="dxa"/>
            <w:gridSpan w:val="2"/>
            <w:vAlign w:val="center"/>
          </w:tcPr>
          <w:p w:rsidR="001D73D7" w:rsidRPr="006C4797" w:rsidRDefault="001D73D7" w:rsidP="007624F3">
            <w:pPr>
              <w:pStyle w:val="ListParagraph"/>
              <w:numPr>
                <w:ilvl w:val="0"/>
                <w:numId w:val="174"/>
              </w:numPr>
              <w:spacing w:after="0"/>
              <w:ind w:left="357" w:hanging="357"/>
              <w:jc w:val="both"/>
              <w:rPr>
                <w:rFonts w:ascii="Arial" w:hAnsi="Arial" w:cs="Arial"/>
                <w:b/>
                <w:sz w:val="24"/>
              </w:rPr>
            </w:pPr>
            <w:r w:rsidRPr="006C4797">
              <w:rPr>
                <w:rFonts w:ascii="Arial" w:hAnsi="Arial" w:cs="Arial"/>
                <w:b/>
                <w:color w:val="E36C0A"/>
                <w:sz w:val="24"/>
              </w:rPr>
              <w:t xml:space="preserve">INTRODUCTION </w:t>
            </w:r>
            <w:r w:rsidRPr="006C4797">
              <w:rPr>
                <w:rFonts w:ascii="Arial" w:hAnsi="Arial" w:cs="Arial"/>
                <w:color w:val="E36C0A"/>
                <w:sz w:val="24"/>
              </w:rPr>
              <w:t>(Suggested time: 10 Minutes)</w:t>
            </w:r>
          </w:p>
          <w:p w:rsidR="001D73D7" w:rsidRPr="006C4797" w:rsidRDefault="001D73D7" w:rsidP="0017023C">
            <w:pPr>
              <w:rPr>
                <w:rFonts w:ascii="Arial" w:hAnsi="Arial" w:cs="Arial"/>
              </w:rPr>
            </w:pPr>
            <w:r w:rsidRPr="006C4797">
              <w:rPr>
                <w:rFonts w:ascii="Arial" w:hAnsi="Arial" w:cs="Arial"/>
              </w:rPr>
              <w:t xml:space="preserve">      Revise the work done in Grade 7 and let learners explain the meaning of the words in bold below:</w:t>
            </w:r>
          </w:p>
          <w:p w:rsidR="001D73D7" w:rsidRPr="006C4797" w:rsidRDefault="001D73D7" w:rsidP="001D73D7">
            <w:pPr>
              <w:pStyle w:val="ListParagraph"/>
              <w:numPr>
                <w:ilvl w:val="0"/>
                <w:numId w:val="124"/>
              </w:numPr>
              <w:spacing w:after="0" w:line="240" w:lineRule="auto"/>
              <w:jc w:val="both"/>
              <w:rPr>
                <w:rFonts w:ascii="Arial" w:hAnsi="Arial" w:cs="Arial"/>
              </w:rPr>
            </w:pPr>
            <w:r>
              <w:rPr>
                <w:rFonts w:ascii="Arial" w:hAnsi="Arial" w:cs="Arial"/>
              </w:rPr>
              <w:t xml:space="preserve">The </w:t>
            </w:r>
            <w:r w:rsidRPr="006C4797">
              <w:rPr>
                <w:rFonts w:ascii="Arial" w:hAnsi="Arial" w:cs="Arial"/>
                <w:b/>
              </w:rPr>
              <w:t>circumference</w:t>
            </w:r>
            <w:r>
              <w:rPr>
                <w:rFonts w:ascii="Arial" w:hAnsi="Arial" w:cs="Arial"/>
                <w:b/>
              </w:rPr>
              <w:t xml:space="preserve"> </w:t>
            </w:r>
            <m:oMath>
              <m:r>
                <m:rPr>
                  <m:sty m:val="bi"/>
                </m:rPr>
                <w:rPr>
                  <w:rFonts w:ascii="Cambria Math" w:hAnsi="Cambria Math" w:cs="Arial"/>
                </w:rPr>
                <m:t>(C)</m:t>
              </m:r>
            </m:oMath>
            <w:r>
              <w:rPr>
                <w:rFonts w:ascii="Arial" w:hAnsi="Arial" w:cs="Arial"/>
              </w:rPr>
              <w:t xml:space="preserve"> is the distance around the circle.  It is the length of the curved line that forms the circle.</w:t>
            </w:r>
            <w:r w:rsidRPr="006C4797">
              <w:rPr>
                <w:rFonts w:ascii="Arial" w:hAnsi="Arial" w:cs="Arial"/>
              </w:rPr>
              <w:t xml:space="preserve"> </w:t>
            </w:r>
          </w:p>
          <w:p w:rsidR="001D73D7" w:rsidRPr="006C4797" w:rsidRDefault="001D73D7" w:rsidP="001D73D7">
            <w:pPr>
              <w:pStyle w:val="ListParagraph"/>
              <w:numPr>
                <w:ilvl w:val="0"/>
                <w:numId w:val="124"/>
              </w:numPr>
              <w:spacing w:after="0" w:line="240" w:lineRule="auto"/>
              <w:jc w:val="both"/>
              <w:rPr>
                <w:rFonts w:ascii="Arial" w:hAnsi="Arial" w:cs="Arial"/>
              </w:rPr>
            </w:pPr>
            <w:r w:rsidRPr="006C4797">
              <w:rPr>
                <w:rFonts w:ascii="Arial" w:hAnsi="Arial" w:cs="Arial"/>
              </w:rPr>
              <w:t xml:space="preserve">The </w:t>
            </w:r>
            <w:r w:rsidRPr="006C4797">
              <w:rPr>
                <w:rFonts w:ascii="Arial" w:hAnsi="Arial" w:cs="Arial"/>
                <w:b/>
              </w:rPr>
              <w:t>centre</w:t>
            </w:r>
            <w:r w:rsidRPr="006C4797">
              <w:rPr>
                <w:rFonts w:ascii="Arial" w:hAnsi="Arial" w:cs="Arial"/>
              </w:rPr>
              <w:t xml:space="preserve"> of a circle is the point in the middle (centre) of the circle</w:t>
            </w:r>
            <w:r>
              <w:rPr>
                <w:rFonts w:ascii="Arial" w:hAnsi="Arial" w:cs="Arial"/>
              </w:rPr>
              <w:t>.</w:t>
            </w:r>
          </w:p>
          <w:p w:rsidR="001D73D7" w:rsidRPr="006C4797" w:rsidRDefault="001D73D7" w:rsidP="001D73D7">
            <w:pPr>
              <w:pStyle w:val="ListParagraph"/>
              <w:numPr>
                <w:ilvl w:val="0"/>
                <w:numId w:val="124"/>
              </w:numPr>
              <w:spacing w:after="0" w:line="240" w:lineRule="auto"/>
              <w:jc w:val="both"/>
              <w:rPr>
                <w:rFonts w:ascii="Arial" w:hAnsi="Arial" w:cs="Arial"/>
              </w:rPr>
            </w:pPr>
            <w:r w:rsidRPr="00277ED8">
              <w:rPr>
                <w:rFonts w:ascii="Arial" w:hAnsi="Arial" w:cs="Arial"/>
              </w:rPr>
              <w:t>The</w:t>
            </w:r>
            <w:r>
              <w:rPr>
                <w:rFonts w:ascii="Arial" w:hAnsi="Arial" w:cs="Arial"/>
                <w:b/>
              </w:rPr>
              <w:t xml:space="preserve"> r</w:t>
            </w:r>
            <w:r w:rsidRPr="006C4797">
              <w:rPr>
                <w:rFonts w:ascii="Arial" w:hAnsi="Arial" w:cs="Arial"/>
                <w:b/>
              </w:rPr>
              <w:t>adius</w:t>
            </w:r>
            <w:r w:rsidRPr="006C4797">
              <w:rPr>
                <w:rFonts w:ascii="Arial" w:hAnsi="Arial" w:cs="Arial"/>
              </w:rPr>
              <w:t xml:space="preserve"> (r)</w:t>
            </w:r>
            <w:r>
              <w:rPr>
                <w:rFonts w:ascii="Arial" w:hAnsi="Arial" w:cs="Arial"/>
              </w:rPr>
              <w:t xml:space="preserve"> is the line segment drawn </w:t>
            </w:r>
            <w:r w:rsidRPr="006C4797">
              <w:rPr>
                <w:rFonts w:ascii="Arial" w:hAnsi="Arial" w:cs="Arial"/>
              </w:rPr>
              <w:t>from the centre to any point on the circle.</w:t>
            </w:r>
          </w:p>
          <w:p w:rsidR="001D73D7" w:rsidRDefault="001D73D7" w:rsidP="001D73D7">
            <w:pPr>
              <w:pStyle w:val="ListParagraph"/>
              <w:numPr>
                <w:ilvl w:val="0"/>
                <w:numId w:val="124"/>
              </w:numPr>
              <w:spacing w:after="0" w:line="240" w:lineRule="auto"/>
              <w:jc w:val="both"/>
              <w:rPr>
                <w:rFonts w:ascii="Arial" w:hAnsi="Arial" w:cs="Arial"/>
              </w:rPr>
            </w:pPr>
            <w:r w:rsidRPr="006C4797">
              <w:rPr>
                <w:rFonts w:ascii="Arial" w:hAnsi="Arial" w:cs="Arial"/>
                <w:b/>
              </w:rPr>
              <w:t>Diameter</w:t>
            </w:r>
            <w:r w:rsidRPr="006C4797">
              <w:rPr>
                <w:rFonts w:ascii="Arial" w:hAnsi="Arial" w:cs="Arial"/>
              </w:rPr>
              <w:t xml:space="preserve"> (d) </w:t>
            </w:r>
            <w:r>
              <w:rPr>
                <w:rFonts w:ascii="Arial" w:hAnsi="Arial" w:cs="Arial"/>
              </w:rPr>
              <w:t>is the line segment passing through the centre of the circle and joining any</w:t>
            </w:r>
          </w:p>
          <w:p w:rsidR="001D73D7" w:rsidRPr="006C4797" w:rsidRDefault="001D73D7" w:rsidP="0017023C">
            <w:pPr>
              <w:pStyle w:val="ListParagraph"/>
              <w:spacing w:after="0" w:line="240" w:lineRule="auto"/>
              <w:jc w:val="both"/>
              <w:rPr>
                <w:rFonts w:ascii="Arial" w:hAnsi="Arial" w:cs="Arial"/>
              </w:rPr>
            </w:pPr>
            <w:proofErr w:type="gramStart"/>
            <w:r>
              <w:rPr>
                <w:rFonts w:ascii="Arial" w:hAnsi="Arial" w:cs="Arial"/>
              </w:rPr>
              <w:t>two</w:t>
            </w:r>
            <w:proofErr w:type="gramEnd"/>
            <w:r>
              <w:rPr>
                <w:rFonts w:ascii="Arial" w:hAnsi="Arial" w:cs="Arial"/>
              </w:rPr>
              <w:t xml:space="preserve"> points on the circle</w:t>
            </w:r>
            <w:r w:rsidRPr="006C4797">
              <w:rPr>
                <w:rFonts w:ascii="Arial" w:hAnsi="Arial" w:cs="Arial"/>
              </w:rPr>
              <w:t>.</w:t>
            </w:r>
          </w:p>
          <w:p w:rsidR="001D73D7" w:rsidRPr="006C4797" w:rsidRDefault="001D73D7" w:rsidP="0017023C">
            <w:pPr>
              <w:jc w:val="both"/>
              <w:rPr>
                <w:rFonts w:ascii="Arial" w:hAnsi="Arial" w:cs="Arial"/>
              </w:rPr>
            </w:pPr>
            <w:r w:rsidRPr="006C4797">
              <w:rPr>
                <w:rFonts w:ascii="Arial" w:hAnsi="Arial" w:cs="Arial"/>
              </w:rPr>
              <w:t xml:space="preserve">      Ask learners to name parts of the circle.</w:t>
            </w:r>
          </w:p>
          <w:p w:rsidR="001D73D7" w:rsidRPr="006C4797" w:rsidRDefault="00BE2D5C" w:rsidP="0017023C">
            <w:pPr>
              <w:jc w:val="both"/>
              <w:rPr>
                <w:rFonts w:ascii="Arial" w:hAnsi="Arial" w:cs="Arial"/>
              </w:rPr>
            </w:pPr>
            <w:r w:rsidRPr="00BE2D5C">
              <w:rPr>
                <w:rFonts w:ascii="Arial" w:hAnsi="Arial" w:cs="Arial"/>
                <w:noProof/>
                <w:lang w:eastAsia="en-ZA"/>
              </w:rPr>
              <w:pict>
                <v:group id="Group 26" o:spid="_x0000_s1152" style="position:absolute;left:0;text-align:left;margin-left:19.9pt;margin-top:17.15pt;width:129pt;height:131.6pt;z-index:251726848" coordorigin="6396,7772" coordsize="2580,2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">
                  <v:oval id="Oval 17" o:spid="_x0000_s1153" style="position:absolute;left:7672;top:9024;width:84;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L45MIA&#10;AADbAAAADwAAAGRycy9kb3ducmV2LnhtbERPS2vCQBC+C/0PywjedGMpQVJXiYWCfVyM2vM0O01W&#10;s7Mxu2r677sFwdt8fM+ZL3vbiAt13jhWMJ0kIIhLpw1XCnbb1/EMhA/IGhvHpOCXPCwXD4M5Ztpd&#10;eUOXIlQihrDPUEEdQptJ6cuaLPqJa4kj9+M6iyHCrpK6w2sMt418TJJUWjQcG2ps6aWm8licrYL8&#10;zRTvJv382H89nfTq8O1DmpdKjYZ9/gwiUB/u4pt7reP8Kfz/Eg+Q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ovjkwgAAANsAAAAPAAAAAAAAAAAAAAAAAJgCAABkcnMvZG93&#10;bnJldi54bWxQSwUGAAAAAAQABAD1AAAAhwMAAAAA&#10;" fillcolor="black [3213]"/>
                  <v:group id="_x0000_s1154" style="position:absolute;left:6396;top:7772;width:2580;height:2632" coordorigin="6396,7772" coordsize="2580,2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oval id="Oval 13" o:spid="_x0000_s1155" style="position:absolute;left:6396;top:7784;width:2580;height:2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P7ZMEA&#10;AADbAAAADwAAAGRycy9kb3ducmV2LnhtbERPzWoCMRC+F3yHMIKXUrPVUsrWKFIQPAha6wOMmzG7&#10;upmsSXTXtzeC0Nt8fL8zmXW2FlfyoXKs4H2YgSAunK7YKNj9Ld6+QISIrLF2TApuFGA27b1MMNeu&#10;5V+6bqMRKYRDjgrKGJtcylCUZDEMXUOcuIPzFmOC3kjtsU3htpajLPuUFitODSU29FNScdperIL9&#10;fuc6efbrzas5efw4to1ZbZQa9Lv5N4hIXfwXP91LneaP4fFLOkBO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z+2TBAAAA2wAAAA8AAAAAAAAAAAAAAAAAmAIAAGRycy9kb3du&#10;cmV2LnhtbFBLBQYAAAAABAAEAPUAAACGAwAAAAA=&#10;" filled="f"/>
                    <v:shape id="AutoShape 14" o:spid="_x0000_s1156" type="#_x0000_t32" style="position:absolute;left:7622;top:7772;width:204;height:2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KMvsIAAADbAAAADwAAAGRycy9kb3ducmV2LnhtbERPS2sCMRC+F/ofwgheimaVKr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KMvsIAAADbAAAADwAAAAAAAAAAAAAA&#10;AAChAgAAZHJzL2Rvd25yZXYueG1sUEsFBgAAAAAEAAQA+QAAAJADAAAAAA==&#10;"/>
                    <v:shape id="AutoShape 15" o:spid="_x0000_s1157" type="#_x0000_t32" style="position:absolute;left:7718;top:8978;width:1250;height: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qZzsEAAADbAAAADwAAAGRycy9kb3ducmV2LnhtbERPTYvCMBC9L/gfwgh7WTSt4CLVKCII&#10;4mFhtQePQzK2xWZSk1i7/36zIOxtHu9zVpvBtqInHxrHCvJpBoJYO9NwpaA87ycLECEiG2wdk4If&#10;CrBZj95WWBj35G/qT7ESKYRDgQrqGLtCyqBrshimriNO3NV5izFBX0nj8ZnCbStnWfYpLTacGmrs&#10;aFeTvp0eVkFzLL/K/uMevV4c84vPw/nSaqXex8N2CSLSEP/FL/fBpPlz+PslHS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epnOwQAAANsAAAAPAAAAAAAAAAAAAAAA&#10;AKECAABkcnMvZG93bnJldi54bWxQSwUGAAAAAAQABAD5AAAAjwMAAAAA&#10;"/>
                    <v:shape id="Text Box 16" o:spid="_x0000_s1158" type="#_x0000_t202" style="position:absolute;left:8062;top:8728;width:33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49710B" w:rsidRPr="006C4797" w:rsidRDefault="0049710B" w:rsidP="001D73D7">
                            <w:pPr>
                              <w:rPr>
                                <w:oMath/>
                                <w:rFonts w:ascii="Cambria Math" w:hAnsi="Cambria Math"/>
                                <w:sz w:val="18"/>
                              </w:rPr>
                            </w:pPr>
                            <m:oMathPara>
                              <m:oMath>
                                <m:r>
                                  <w:rPr>
                                    <w:rFonts w:ascii="Cambria Math" w:hAnsi="Cambria Math"/>
                                    <w:sz w:val="18"/>
                                  </w:rPr>
                                  <m:t>r</m:t>
                                </m:r>
                              </m:oMath>
                            </m:oMathPara>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8" o:spid="_x0000_s1159" type="#_x0000_t87" style="position:absolute;left:7398;top:7781;width:322;height:2602;rotation:-24902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9kHr0A&#10;AADbAAAADwAAAGRycy9kb3ducmV2LnhtbERPTYvCMBC9C/6HMMLeNK2HrVTTsgiC160ePA7NtKnb&#10;TEoTa/33m4UFb/N4n3MoZ9uLiUbfOVaQbhIQxLXTHbcKrpfTegfCB2SNvWNS8CIPZbFcHDDX7snf&#10;NFWhFTGEfY4KTAhDLqWvDVn0GzcQR65xo8UQ4dhKPeIzhttebpPkU1rsODYYHOhoqP6pHlbBLTtW&#10;Ibs/KK0x9WZy041ko9THav7agwg0h7f4333WcX4Gf7/EA2Tx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f9kHr0AAADbAAAADwAAAAAAAAAAAAAAAACYAgAAZHJzL2Rvd25yZXYu&#10;eG1sUEsFBgAAAAAEAAQA9QAAAIIDAAAAAA==&#10;" adj="1994,10985"/>
                    <v:shape id="Text Box 19" o:spid="_x0000_s1160" type="#_x0000_t202" style="position:absolute;left:7560;top:8196;width:33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49710B" w:rsidRPr="006C4797" w:rsidRDefault="0049710B" w:rsidP="001D73D7">
                            <w:pPr>
                              <w:rPr>
                                <w:oMath/>
                                <w:rFonts w:ascii="Cambria Math" w:hAnsi="Cambria Math"/>
                                <w:sz w:val="18"/>
                              </w:rPr>
                            </w:pPr>
                            <m:oMathPara>
                              <m:oMath>
                                <m:r>
                                  <w:rPr>
                                    <w:rFonts w:ascii="Cambria Math" w:hAnsi="Cambria Math"/>
                                    <w:sz w:val="18"/>
                                  </w:rPr>
                                  <m:t>r</m:t>
                                </m:r>
                              </m:oMath>
                            </m:oMathPara>
                          </w:p>
                        </w:txbxContent>
                      </v:textbox>
                    </v:shape>
                    <v:shape id="Text Box 20" o:spid="_x0000_s1161" type="#_x0000_t202" style="position:absolute;left:7064;top:8972;width:33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49710B" w:rsidRPr="006C4797" w:rsidRDefault="0049710B" w:rsidP="001D73D7">
                            <w:pPr>
                              <w:rPr>
                                <w:oMath/>
                                <w:rFonts w:ascii="Cambria Math" w:hAnsi="Cambria Math"/>
                                <w:sz w:val="18"/>
                              </w:rPr>
                            </w:pPr>
                            <m:oMathPara>
                              <m:oMath>
                                <m:r>
                                  <w:rPr>
                                    <w:rFonts w:ascii="Cambria Math" w:hAnsi="Cambria Math"/>
                                    <w:sz w:val="18"/>
                                  </w:rPr>
                                  <m:t>d</m:t>
                                </m:r>
                              </m:oMath>
                            </m:oMathPara>
                          </w:p>
                        </w:txbxContent>
                      </v:textbox>
                    </v:shape>
                    <v:shape id="Text Box 22" o:spid="_x0000_s1162" type="#_x0000_t202" style="position:absolute;left:7987;top:9356;width:840;height: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v:textbox>
                    </v:shape>
                    <v:shape id="AutoShape 23" o:spid="_x0000_s1163" type="#_x0000_t32" style="position:absolute;left:7752;top:9088;width:380;height:36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lst8MAAADbAAAADwAAAGRycy9kb3ducmV2LnhtbESPT2vCQBTE7wW/w/IEb3VjCNJGVymK&#10;IKUX/xx6fGSfm9Ds25B9avz2bqHQ4zAzv2GW68G36kZ9bAIbmE0zUMRVsA07A+fT7vUNVBRki21g&#10;MvCgCOvV6GWJpQ13PtDtKE4lCMcSDdQiXal1rGryGKehI07eJfQeJcneadvjPcF9q/Msm2uPDaeF&#10;Gjva1FT9HK/ewPfZf73nxda7wp3kIPTZ5MXcmMl4+FiAEhrkP/zX3lsD+Qx+v6Qfo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xpbLfDAAAA2wAAAA8AAAAAAAAAAAAA&#10;AAAAoQIAAGRycy9kb3ducmV2LnhtbFBLBQYAAAAABAAEAPkAAACRAwAAAAA=&#10;">
                      <v:stroke endarrow="block"/>
                    </v:shape>
                  </v:group>
                </v:group>
              </w:pict>
            </w:r>
          </w:p>
          <w:p w:rsidR="001D73D7" w:rsidRPr="006C4797" w:rsidRDefault="001D73D7" w:rsidP="0017023C">
            <w:pPr>
              <w:jc w:val="both"/>
              <w:rPr>
                <w:rFonts w:ascii="Arial" w:hAnsi="Arial" w:cs="Arial"/>
              </w:rPr>
            </w:pPr>
          </w:p>
          <w:p w:rsidR="001D73D7" w:rsidRPr="006C4797" w:rsidRDefault="001D73D7" w:rsidP="0017023C">
            <w:pPr>
              <w:jc w:val="both"/>
              <w:rPr>
                <w:rFonts w:ascii="Arial" w:hAnsi="Arial" w:cs="Arial"/>
              </w:rPr>
            </w:pPr>
          </w:p>
          <w:p w:rsidR="001D73D7" w:rsidRPr="006C4797" w:rsidRDefault="001D73D7" w:rsidP="0017023C">
            <w:pPr>
              <w:jc w:val="both"/>
              <w:rPr>
                <w:rFonts w:ascii="Arial" w:hAnsi="Arial" w:cs="Arial"/>
              </w:rPr>
            </w:pPr>
          </w:p>
          <w:p w:rsidR="001D73D7" w:rsidRPr="006C4797" w:rsidRDefault="001D73D7" w:rsidP="0017023C">
            <w:pPr>
              <w:jc w:val="both"/>
              <w:rPr>
                <w:rFonts w:ascii="Arial" w:hAnsi="Arial" w:cs="Arial"/>
                <w:sz w:val="14"/>
              </w:rPr>
            </w:pPr>
          </w:p>
          <w:p w:rsidR="001D73D7" w:rsidRPr="006C4797" w:rsidRDefault="001D73D7" w:rsidP="0017023C">
            <w:pPr>
              <w:jc w:val="both"/>
              <w:rPr>
                <w:rFonts w:ascii="Arial" w:hAnsi="Arial" w:cs="Arial"/>
                <w:sz w:val="14"/>
              </w:rPr>
            </w:pPr>
          </w:p>
          <w:p w:rsidR="001D73D7" w:rsidRPr="006C4797" w:rsidRDefault="001D73D7" w:rsidP="0017023C">
            <w:pPr>
              <w:jc w:val="both"/>
              <w:rPr>
                <w:rFonts w:ascii="Arial" w:hAnsi="Arial" w:cs="Arial"/>
                <w:sz w:val="14"/>
              </w:rPr>
            </w:pPr>
          </w:p>
          <w:p w:rsidR="001D73D7" w:rsidRPr="006C4797" w:rsidRDefault="001D73D7" w:rsidP="0017023C">
            <w:pPr>
              <w:jc w:val="both"/>
              <w:rPr>
                <w:rFonts w:ascii="Arial" w:hAnsi="Arial" w:cs="Arial"/>
                <w:b/>
              </w:rPr>
            </w:pPr>
          </w:p>
          <w:p w:rsidR="001D73D7" w:rsidRPr="006C4797" w:rsidRDefault="001D73D7" w:rsidP="0017023C">
            <w:pPr>
              <w:jc w:val="both"/>
              <w:rPr>
                <w:rFonts w:ascii="Arial" w:hAnsi="Arial" w:cs="Arial"/>
              </w:rPr>
            </w:pPr>
            <w:r w:rsidRPr="006C4797">
              <w:rPr>
                <w:rFonts w:ascii="Arial" w:hAnsi="Arial" w:cs="Arial"/>
                <w:b/>
              </w:rPr>
              <w:t>Note</w:t>
            </w:r>
            <w:r w:rsidRPr="006C4797">
              <w:rPr>
                <w:rFonts w:ascii="Arial" w:hAnsi="Arial" w:cs="Arial"/>
              </w:rPr>
              <w:t>:   Emphasise the following:</w:t>
            </w:r>
          </w:p>
          <w:p w:rsidR="001D73D7" w:rsidRPr="006C4797" w:rsidRDefault="001D73D7" w:rsidP="001D73D7">
            <w:pPr>
              <w:pStyle w:val="ListParagraph"/>
              <w:numPr>
                <w:ilvl w:val="0"/>
                <w:numId w:val="123"/>
              </w:numPr>
              <w:spacing w:after="0" w:line="240" w:lineRule="auto"/>
              <w:jc w:val="both"/>
              <w:rPr>
                <w:rFonts w:ascii="Arial" w:hAnsi="Arial" w:cs="Arial"/>
              </w:rPr>
            </w:pPr>
            <m:oMath>
              <m:r>
                <w:rPr>
                  <w:rFonts w:ascii="Cambria Math" w:hAnsi="Cambria Math" w:cs="Arial"/>
                </w:rPr>
                <m:t>d=2r</m:t>
              </m:r>
            </m:oMath>
            <w:r w:rsidRPr="006C4797">
              <w:rPr>
                <w:rFonts w:ascii="Arial" w:hAnsi="Arial" w:cs="Arial"/>
              </w:rPr>
              <w:t xml:space="preserve">     and  </w:t>
            </w:r>
            <m:oMath>
              <m:r>
                <w:rPr>
                  <w:rFonts w:ascii="Cambria Math" w:hAnsi="Cambria Math" w:cs="Arial"/>
                </w:rPr>
                <m:t>r=</m:t>
              </m:r>
            </m:oMath>
            <w:r w:rsidRPr="006C4797">
              <w:rPr>
                <w:rFonts w:ascii="Arial" w:hAnsi="Arial" w:cs="Arial"/>
              </w:rPr>
              <w:t xml:space="preserve"> </w:t>
            </w:r>
            <m:oMath>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Cambria Math" w:cs="Arial"/>
                </w:rPr>
                <m:t>d</m:t>
              </m:r>
            </m:oMath>
          </w:p>
          <w:p w:rsidR="001D73D7" w:rsidRPr="006C4797" w:rsidRDefault="001D73D7" w:rsidP="001D73D7">
            <w:pPr>
              <w:pStyle w:val="ListParagraph"/>
              <w:numPr>
                <w:ilvl w:val="0"/>
                <w:numId w:val="123"/>
              </w:numPr>
              <w:spacing w:after="0" w:line="240" w:lineRule="auto"/>
              <w:jc w:val="both"/>
              <w:rPr>
                <w:rFonts w:ascii="Arial" w:hAnsi="Arial" w:cs="Arial"/>
              </w:rPr>
            </w:pPr>
            <w:r w:rsidRPr="006C4797">
              <w:rPr>
                <w:rFonts w:ascii="Arial" w:eastAsiaTheme="minorEastAsia" w:hAnsi="Arial" w:cs="Arial"/>
              </w:rPr>
              <w:t xml:space="preserve">Circumference of a circle </w:t>
            </w:r>
            <m:oMath>
              <m:r>
                <w:rPr>
                  <w:rFonts w:ascii="Cambria Math" w:eastAsiaTheme="minorEastAsia" w:hAnsi="Cambria Math" w:cs="Arial"/>
                </w:rPr>
                <m:t>C</m:t>
              </m:r>
            </m:oMath>
            <w:r w:rsidRPr="006C4797">
              <w:rPr>
                <w:rFonts w:ascii="Arial" w:eastAsiaTheme="minorEastAsia" w:hAnsi="Arial" w:cs="Arial"/>
              </w:rPr>
              <w:t xml:space="preserve"> = </w:t>
            </w:r>
            <m:oMath>
              <m:r>
                <w:rPr>
                  <w:rFonts w:ascii="Cambria Math" w:eastAsiaTheme="minorEastAsia" w:hAnsi="Arial" w:cs="Arial"/>
                </w:rPr>
                <m:t>2</m:t>
              </m:r>
              <m:r>
                <w:rPr>
                  <w:rFonts w:ascii="Cambria Math" w:eastAsiaTheme="minorEastAsia" w:hAnsi="Cambria Math" w:cs="Arial"/>
                </w:rPr>
                <m:t>πr</m:t>
              </m:r>
            </m:oMath>
            <w:r w:rsidRPr="006C4797">
              <w:rPr>
                <w:rFonts w:ascii="Arial" w:eastAsiaTheme="minorEastAsia" w:hAnsi="Arial" w:cs="Arial"/>
              </w:rPr>
              <w:t xml:space="preserve"> </w:t>
            </w:r>
          </w:p>
          <w:p w:rsidR="001D73D7" w:rsidRPr="006C4797" w:rsidRDefault="001D73D7" w:rsidP="001D73D7">
            <w:pPr>
              <w:pStyle w:val="ListParagraph"/>
              <w:numPr>
                <w:ilvl w:val="0"/>
                <w:numId w:val="123"/>
              </w:numPr>
              <w:spacing w:after="0" w:line="240" w:lineRule="auto"/>
              <w:jc w:val="both"/>
              <w:rPr>
                <w:rFonts w:ascii="Arial" w:hAnsi="Arial" w:cs="Arial"/>
              </w:rPr>
            </w:pPr>
            <w:r w:rsidRPr="006C4797">
              <w:rPr>
                <w:rFonts w:ascii="Arial" w:eastAsiaTheme="minorEastAsia" w:hAnsi="Arial" w:cs="Arial"/>
              </w:rPr>
              <w:t xml:space="preserve">Area of a circle (A) = </w:t>
            </w:r>
            <m:oMath>
              <m:r>
                <w:rPr>
                  <w:rFonts w:ascii="Cambria Math" w:eastAsiaTheme="minorEastAsia" w:hAnsi="Cambria Math" w:cs="Arial"/>
                </w:rPr>
                <m:t>π</m:t>
              </m:r>
              <m:sSup>
                <m:sSupPr>
                  <m:ctrlPr>
                    <w:rPr>
                      <w:rFonts w:ascii="Cambria Math" w:eastAsiaTheme="minorEastAsia" w:hAnsi="Arial" w:cs="Arial"/>
                      <w:i/>
                    </w:rPr>
                  </m:ctrlPr>
                </m:sSupPr>
                <m:e>
                  <m:r>
                    <w:rPr>
                      <w:rFonts w:ascii="Cambria Math" w:eastAsiaTheme="minorEastAsia" w:hAnsi="Cambria Math" w:cs="Arial"/>
                    </w:rPr>
                    <m:t>r</m:t>
                  </m:r>
                </m:e>
                <m:sup>
                  <m:r>
                    <w:rPr>
                      <w:rFonts w:ascii="Cambria Math" w:eastAsiaTheme="minorEastAsia" w:hAnsi="Arial" w:cs="Arial"/>
                    </w:rPr>
                    <m:t>2</m:t>
                  </m:r>
                </m:sup>
              </m:sSup>
            </m:oMath>
          </w:p>
          <w:p w:rsidR="001D73D7" w:rsidRPr="006C4797" w:rsidRDefault="001D73D7" w:rsidP="001D73D7">
            <w:pPr>
              <w:pStyle w:val="ListParagraph"/>
              <w:numPr>
                <w:ilvl w:val="0"/>
                <w:numId w:val="123"/>
              </w:numPr>
              <w:spacing w:after="0" w:line="240" w:lineRule="auto"/>
              <w:jc w:val="both"/>
              <w:rPr>
                <w:rFonts w:ascii="Arial" w:hAnsi="Arial" w:cs="Arial"/>
              </w:rPr>
            </w:pPr>
            <m:oMath>
              <m:r>
                <w:rPr>
                  <w:rFonts w:ascii="Cambria Math" w:hAnsi="Cambria Math" w:cs="Arial"/>
                </w:rPr>
                <m:t xml:space="preserve">π≈3,14 or </m:t>
              </m:r>
              <m:f>
                <m:fPr>
                  <m:ctrlPr>
                    <w:rPr>
                      <w:rFonts w:ascii="Cambria Math" w:hAnsi="Cambria Math" w:cs="Arial"/>
                      <w:i/>
                    </w:rPr>
                  </m:ctrlPr>
                </m:fPr>
                <m:num>
                  <m:r>
                    <w:rPr>
                      <w:rFonts w:ascii="Cambria Math" w:hAnsi="Cambria Math" w:cs="Arial"/>
                    </w:rPr>
                    <m:t>22</m:t>
                  </m:r>
                </m:num>
                <m:den>
                  <m:r>
                    <w:rPr>
                      <w:rFonts w:ascii="Cambria Math" w:hAnsi="Cambria Math" w:cs="Arial"/>
                    </w:rPr>
                    <m:t>7</m:t>
                  </m:r>
                </m:den>
              </m:f>
            </m:oMath>
          </w:p>
          <w:p w:rsidR="001D73D7" w:rsidRPr="006C4797" w:rsidRDefault="001D73D7" w:rsidP="0017023C">
            <w:pPr>
              <w:pStyle w:val="ListParagraph"/>
              <w:spacing w:after="0"/>
              <w:ind w:left="357"/>
              <w:jc w:val="both"/>
              <w:rPr>
                <w:rFonts w:ascii="Arial" w:hAnsi="Arial" w:cs="Arial"/>
                <w:b/>
              </w:rPr>
            </w:pPr>
          </w:p>
        </w:tc>
      </w:tr>
    </w:tbl>
    <w:p w:rsidR="001D73D7" w:rsidRPr="006C4797" w:rsidRDefault="001D73D7" w:rsidP="001D73D7"/>
    <w:p w:rsidR="001D73D7" w:rsidRPr="006C4797" w:rsidRDefault="001D73D7" w:rsidP="001D73D7"/>
    <w:p w:rsidR="001D73D7" w:rsidRPr="006C4797" w:rsidRDefault="001D73D7" w:rsidP="001D73D7"/>
    <w:p w:rsidR="001D73D7" w:rsidRPr="006C4797" w:rsidRDefault="001D73D7" w:rsidP="001D73D7"/>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1D73D7" w:rsidRPr="006C4797" w:rsidTr="0017023C">
        <w:trPr>
          <w:trHeight w:val="340"/>
        </w:trPr>
        <w:tc>
          <w:tcPr>
            <w:tcW w:w="10349" w:type="dxa"/>
            <w:gridSpan w:val="2"/>
            <w:vAlign w:val="center"/>
          </w:tcPr>
          <w:p w:rsidR="001D73D7" w:rsidRPr="006C4797" w:rsidRDefault="001D73D7" w:rsidP="007624F3">
            <w:pPr>
              <w:pStyle w:val="ListParagraph"/>
              <w:numPr>
                <w:ilvl w:val="0"/>
                <w:numId w:val="174"/>
              </w:numPr>
              <w:spacing w:after="0" w:line="240" w:lineRule="auto"/>
              <w:ind w:left="357" w:hanging="357"/>
              <w:jc w:val="both"/>
              <w:rPr>
                <w:rFonts w:ascii="Arial" w:hAnsi="Arial" w:cs="Arial"/>
                <w:b/>
                <w:color w:val="E36C0A"/>
              </w:rPr>
            </w:pPr>
            <w:r w:rsidRPr="006C4797">
              <w:rPr>
                <w:rFonts w:ascii="Arial" w:hAnsi="Arial" w:cs="Arial"/>
                <w:b/>
                <w:color w:val="E36C0A"/>
                <w:sz w:val="24"/>
              </w:rPr>
              <w:lastRenderedPageBreak/>
              <w:t xml:space="preserve">LESSON PRESENTATION/DEVELOPMENT </w:t>
            </w:r>
            <w:r w:rsidRPr="006C4797">
              <w:rPr>
                <w:rFonts w:ascii="Arial" w:hAnsi="Arial" w:cs="Arial"/>
                <w:color w:val="E36C0A"/>
                <w:sz w:val="24"/>
              </w:rPr>
              <w:t>(Suggested time: 20 minutes)</w:t>
            </w:r>
          </w:p>
        </w:tc>
      </w:tr>
      <w:tr w:rsidR="001D73D7" w:rsidRPr="006C4797" w:rsidTr="0017023C">
        <w:trPr>
          <w:trHeight w:val="477"/>
        </w:trPr>
        <w:tc>
          <w:tcPr>
            <w:tcW w:w="7372" w:type="dxa"/>
            <w:vAlign w:val="center"/>
          </w:tcPr>
          <w:p w:rsidR="001D73D7" w:rsidRPr="006C4797" w:rsidRDefault="001D73D7" w:rsidP="0017023C">
            <w:pPr>
              <w:spacing w:after="0"/>
              <w:jc w:val="center"/>
              <w:rPr>
                <w:rFonts w:ascii="Arial" w:hAnsi="Arial" w:cs="Arial"/>
                <w:b/>
                <w:color w:val="E36C0A"/>
              </w:rPr>
            </w:pPr>
            <w:r w:rsidRPr="006C4797">
              <w:rPr>
                <w:rFonts w:ascii="Arial" w:hAnsi="Arial" w:cs="Arial"/>
                <w:b/>
                <w:color w:val="E36C0A"/>
              </w:rPr>
              <w:t>Teaching activities</w:t>
            </w:r>
          </w:p>
        </w:tc>
        <w:tc>
          <w:tcPr>
            <w:tcW w:w="2977" w:type="dxa"/>
            <w:vAlign w:val="center"/>
          </w:tcPr>
          <w:p w:rsidR="001D73D7" w:rsidRPr="006C4797" w:rsidRDefault="001D73D7" w:rsidP="0017023C">
            <w:pPr>
              <w:spacing w:after="0"/>
              <w:jc w:val="center"/>
              <w:rPr>
                <w:rFonts w:ascii="Arial" w:hAnsi="Arial" w:cs="Arial"/>
                <w:b/>
                <w:color w:val="E36C0A" w:themeColor="accent6" w:themeShade="BF"/>
              </w:rPr>
            </w:pPr>
            <w:r w:rsidRPr="006C4797">
              <w:rPr>
                <w:rFonts w:ascii="Arial" w:hAnsi="Arial" w:cs="Arial"/>
                <w:b/>
                <w:color w:val="E36C0A" w:themeColor="accent6" w:themeShade="BF"/>
              </w:rPr>
              <w:t xml:space="preserve">Learning activities </w:t>
            </w:r>
          </w:p>
          <w:p w:rsidR="001D73D7" w:rsidRPr="006C4797" w:rsidRDefault="001D73D7" w:rsidP="0017023C">
            <w:pPr>
              <w:autoSpaceDE w:val="0"/>
              <w:autoSpaceDN w:val="0"/>
              <w:adjustRightInd w:val="0"/>
              <w:spacing w:after="0"/>
              <w:rPr>
                <w:rFonts w:ascii="Arial" w:hAnsi="Arial" w:cs="Arial"/>
                <w:color w:val="E36C0A" w:themeColor="accent6" w:themeShade="BF"/>
              </w:rPr>
            </w:pPr>
            <w:r w:rsidRPr="006C4797">
              <w:rPr>
                <w:rFonts w:ascii="Arial" w:hAnsi="Arial" w:cs="Arial"/>
                <w:color w:val="E36C0A" w:themeColor="accent6" w:themeShade="BF"/>
              </w:rPr>
              <w:t xml:space="preserve">(Learners are expected </w:t>
            </w:r>
            <w:proofErr w:type="gramStart"/>
            <w:r w:rsidRPr="006C4797">
              <w:rPr>
                <w:rFonts w:ascii="Arial" w:hAnsi="Arial" w:cs="Arial"/>
                <w:color w:val="E36C0A" w:themeColor="accent6" w:themeShade="BF"/>
              </w:rPr>
              <w:t>to:</w:t>
            </w:r>
            <w:proofErr w:type="gramEnd"/>
            <w:r w:rsidRPr="006C4797">
              <w:rPr>
                <w:rFonts w:ascii="Arial" w:hAnsi="Arial" w:cs="Arial"/>
                <w:color w:val="E36C0A" w:themeColor="accent6" w:themeShade="BF"/>
              </w:rPr>
              <w:t>)</w:t>
            </w:r>
          </w:p>
        </w:tc>
      </w:tr>
      <w:tr w:rsidR="001D73D7" w:rsidRPr="006C4797" w:rsidTr="0017023C">
        <w:trPr>
          <w:trHeight w:val="477"/>
        </w:trPr>
        <w:tc>
          <w:tcPr>
            <w:tcW w:w="7372" w:type="dxa"/>
            <w:vAlign w:val="center"/>
          </w:tcPr>
          <w:p w:rsidR="001D73D7" w:rsidRPr="006C4797" w:rsidRDefault="001D73D7" w:rsidP="0017023C">
            <w:pPr>
              <w:spacing w:after="0"/>
              <w:rPr>
                <w:rFonts w:ascii="Arial" w:hAnsi="Arial" w:cs="Arial"/>
              </w:rPr>
            </w:pPr>
            <w:r w:rsidRPr="006C4797">
              <w:rPr>
                <w:rFonts w:ascii="Arial" w:hAnsi="Arial" w:cs="Arial"/>
              </w:rPr>
              <w:t xml:space="preserve">Present the following examples 1 and 2, and let learners do no. 3 as an activity.  (Use </w:t>
            </w:r>
            <m:oMath>
              <m:r>
                <w:rPr>
                  <w:rFonts w:ascii="Cambria Math" w:hAnsi="Cambria Math" w:cs="Arial"/>
                </w:rPr>
                <m:t>π</m:t>
              </m:r>
              <m:r>
                <w:rPr>
                  <w:rFonts w:ascii="Cambria Math" w:hAnsi="Arial" w:cs="Arial"/>
                </w:rPr>
                <m:t>=3,14</m:t>
              </m:r>
            </m:oMath>
            <w:r w:rsidRPr="006C4797">
              <w:rPr>
                <w:rFonts w:ascii="Arial" w:eastAsiaTheme="minorEastAsia" w:hAnsi="Arial" w:cs="Arial"/>
              </w:rPr>
              <w:t>)</w:t>
            </w:r>
          </w:p>
          <w:p w:rsidR="001D73D7" w:rsidRPr="006C4797" w:rsidRDefault="001D73D7" w:rsidP="001D73D7">
            <w:pPr>
              <w:pStyle w:val="ListParagraph"/>
              <w:numPr>
                <w:ilvl w:val="0"/>
                <w:numId w:val="125"/>
              </w:numPr>
              <w:spacing w:after="0" w:line="240" w:lineRule="auto"/>
              <w:rPr>
                <w:rFonts w:ascii="Arial" w:eastAsiaTheme="minorEastAsia" w:hAnsi="Arial" w:cs="Arial"/>
              </w:rPr>
            </w:pPr>
            <w:r w:rsidRPr="006C4797">
              <w:rPr>
                <w:rFonts w:ascii="Arial" w:hAnsi="Arial" w:cs="Arial"/>
              </w:rPr>
              <w:t xml:space="preserve">Calculate: (round off answer to two decimal places in each case) </w:t>
            </w:r>
          </w:p>
          <w:p w:rsidR="001D73D7" w:rsidRPr="006C4797" w:rsidRDefault="00BE2D5C" w:rsidP="0017023C">
            <w:pPr>
              <w:rPr>
                <w:rFonts w:ascii="Arial" w:eastAsiaTheme="minorEastAsia" w:hAnsi="Arial" w:cs="Arial"/>
              </w:rPr>
            </w:pPr>
            <w:r w:rsidRPr="00BE2D5C">
              <w:rPr>
                <w:rFonts w:ascii="Arial" w:eastAsiaTheme="minorEastAsia" w:hAnsi="Arial" w:cs="Arial"/>
                <w:noProof/>
                <w:lang w:eastAsia="en-ZA"/>
              </w:rPr>
              <w:pict>
                <v:shape id="Text Box 11" o:spid="_x0000_s1151" type="#_x0000_t202" style="position:absolute;margin-left:92.6pt;margin-top:44.35pt;width:42.5pt;height:2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LUEtwIAAMA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" filled="f" stroked="f">
                  <v:textbox>
                    <w:txbxContent>
                      <w:p w:rsidR="0049710B" w:rsidRDefault="0049710B" w:rsidP="001D73D7">
                        <w:r>
                          <w:t xml:space="preserve">9 </w:t>
                        </w:r>
                        <m:oMath>
                          <m:r>
                            <w:rPr>
                              <w:rFonts w:ascii="Cambria Math" w:hAnsi="Cambria Math"/>
                            </w:rPr>
                            <m:t>cm</m:t>
                          </m:r>
                        </m:oMath>
                      </w:p>
                    </w:txbxContent>
                  </v:textbox>
                </v:shape>
              </w:pict>
            </w:r>
            <w:r w:rsidR="001D73D7" w:rsidRPr="006C4797">
              <w:rPr>
                <w:rFonts w:ascii="Arial" w:eastAsiaTheme="minorEastAsia" w:hAnsi="Arial" w:cs="Arial"/>
              </w:rPr>
              <w:t xml:space="preserve">                    </w:t>
            </w:r>
            <w:r w:rsidR="001D73D7" w:rsidRPr="006C4797">
              <w:rPr>
                <w:rFonts w:ascii="Arial" w:eastAsiaTheme="minorEastAsia" w:hAnsi="Arial" w:cs="Arial"/>
                <w:noProof/>
                <w:lang w:val="en-US"/>
              </w:rPr>
              <w:drawing>
                <wp:inline distT="0" distB="0" distL="0" distR="0">
                  <wp:extent cx="2276475" cy="1828800"/>
                  <wp:effectExtent l="0" t="0" r="0" b="0"/>
                  <wp:docPr id="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76475" cy="1828800"/>
                          </a:xfrm>
                          <a:prstGeom prst="rect">
                            <a:avLst/>
                          </a:prstGeom>
                          <a:noFill/>
                          <a:ln>
                            <a:noFill/>
                          </a:ln>
                        </pic:spPr>
                      </pic:pic>
                    </a:graphicData>
                  </a:graphic>
                </wp:inline>
              </w:drawing>
            </w:r>
          </w:p>
          <w:p w:rsidR="001D73D7" w:rsidRPr="006C4797" w:rsidRDefault="001D73D7" w:rsidP="001D73D7">
            <w:pPr>
              <w:pStyle w:val="ListParagraph"/>
              <w:numPr>
                <w:ilvl w:val="0"/>
                <w:numId w:val="126"/>
              </w:numPr>
              <w:spacing w:after="0"/>
              <w:rPr>
                <w:rFonts w:ascii="Arial" w:eastAsiaTheme="minorEastAsia" w:hAnsi="Arial" w:cs="Arial"/>
              </w:rPr>
            </w:pPr>
            <w:proofErr w:type="gramStart"/>
            <w:r w:rsidRPr="006C4797">
              <w:rPr>
                <w:rFonts w:ascii="Arial" w:hAnsi="Arial" w:cs="Arial"/>
              </w:rPr>
              <w:t>the</w:t>
            </w:r>
            <w:proofErr w:type="gramEnd"/>
            <w:r w:rsidRPr="006C4797">
              <w:rPr>
                <w:rFonts w:ascii="Arial" w:hAnsi="Arial" w:cs="Arial"/>
              </w:rPr>
              <w:t xml:space="preserve"> circumference (perimeter) of the circle.</w:t>
            </w:r>
          </w:p>
          <w:p w:rsidR="001D73D7" w:rsidRPr="006C4797" w:rsidRDefault="001D73D7" w:rsidP="001D73D7">
            <w:pPr>
              <w:pStyle w:val="ListParagraph"/>
              <w:numPr>
                <w:ilvl w:val="0"/>
                <w:numId w:val="126"/>
              </w:numPr>
              <w:spacing w:after="0"/>
              <w:rPr>
                <w:rFonts w:ascii="Arial" w:eastAsiaTheme="minorEastAsia" w:hAnsi="Arial" w:cs="Arial"/>
              </w:rPr>
            </w:pPr>
            <w:r w:rsidRPr="006C4797">
              <w:rPr>
                <w:rFonts w:ascii="Arial" w:hAnsi="Arial" w:cs="Arial"/>
              </w:rPr>
              <w:t xml:space="preserve">area of the circle               </w:t>
            </w:r>
          </w:p>
          <w:p w:rsidR="001D73D7" w:rsidRPr="006C4797" w:rsidRDefault="001D73D7" w:rsidP="0017023C">
            <w:pPr>
              <w:rPr>
                <w:rFonts w:ascii="Arial" w:eastAsiaTheme="minorEastAsia" w:hAnsi="Arial" w:cs="Arial"/>
              </w:rPr>
            </w:pPr>
            <w:r w:rsidRPr="006C4797">
              <w:rPr>
                <w:rFonts w:ascii="Arial" w:eastAsiaTheme="minorEastAsia" w:hAnsi="Arial" w:cs="Arial"/>
              </w:rPr>
              <w:t xml:space="preserve">                    Solutions:  </w:t>
            </w:r>
          </w:p>
          <w:p w:rsidR="001D73D7" w:rsidRPr="006C4797" w:rsidRDefault="001D73D7" w:rsidP="001D73D7">
            <w:pPr>
              <w:pStyle w:val="ListParagraph"/>
              <w:numPr>
                <w:ilvl w:val="0"/>
                <w:numId w:val="127"/>
              </w:numPr>
              <w:spacing w:after="0" w:line="240" w:lineRule="auto"/>
              <w:rPr>
                <w:rFonts w:ascii="Arial" w:eastAsiaTheme="minorEastAsia" w:hAnsi="Arial" w:cs="Arial"/>
              </w:rPr>
            </w:pPr>
            <m:oMath>
              <m:r>
                <w:rPr>
                  <w:rFonts w:ascii="Cambria Math" w:eastAsiaTheme="minorEastAsia" w:hAnsi="Cambria Math" w:cs="Arial"/>
                </w:rPr>
                <m:t>C</m:t>
              </m:r>
            </m:oMath>
            <w:r w:rsidRPr="006C4797">
              <w:rPr>
                <w:rFonts w:ascii="Arial" w:eastAsiaTheme="minorEastAsia" w:hAnsi="Arial" w:cs="Arial"/>
              </w:rPr>
              <w:t xml:space="preserve"> </w:t>
            </w:r>
            <m:oMath>
              <m:r>
                <w:rPr>
                  <w:rFonts w:ascii="Cambria Math" w:eastAsiaTheme="minorEastAsia" w:hAnsi="Arial" w:cs="Arial"/>
                </w:rPr>
                <m:t>=2</m:t>
              </m:r>
              <m:r>
                <w:rPr>
                  <w:rFonts w:ascii="Cambria Math" w:eastAsiaTheme="minorEastAsia" w:hAnsi="Cambria Math" w:cs="Arial"/>
                </w:rPr>
                <m:t>πr</m:t>
              </m:r>
            </m:oMath>
          </w:p>
          <w:p w:rsidR="001D73D7" w:rsidRPr="006C4797" w:rsidRDefault="001D73D7" w:rsidP="0017023C">
            <w:pPr>
              <w:spacing w:after="0" w:line="240" w:lineRule="auto"/>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=2</m:t>
              </m:r>
              <m:r>
                <w:rPr>
                  <w:rFonts w:ascii="Cambria Math" w:eastAsiaTheme="minorEastAsia" w:hAnsi="Arial" w:cs="Arial"/>
                </w:rPr>
                <m:t>×</m:t>
              </m:r>
              <m:r>
                <w:rPr>
                  <w:rFonts w:ascii="Cambria Math" w:eastAsiaTheme="minorEastAsia" w:hAnsi="Arial" w:cs="Arial"/>
                </w:rPr>
                <m:t>3,14</m:t>
              </m:r>
              <m:r>
                <w:rPr>
                  <w:rFonts w:ascii="Cambria Math" w:eastAsiaTheme="minorEastAsia" w:hAnsi="Arial" w:cs="Arial"/>
                </w:rPr>
                <m:t>×</m:t>
              </m:r>
              <m:r>
                <w:rPr>
                  <w:rFonts w:ascii="Cambria Math" w:eastAsiaTheme="minorEastAsia" w:hAnsi="Arial" w:cs="Arial"/>
                </w:rPr>
                <m:t xml:space="preserve">9 </m:t>
              </m:r>
              <m:r>
                <w:rPr>
                  <w:rFonts w:ascii="Cambria Math" w:eastAsiaTheme="minorEastAsia" w:hAnsi="Cambria Math" w:cs="Arial"/>
                </w:rPr>
                <m:t>cm</m:t>
              </m:r>
            </m:oMath>
          </w:p>
          <w:p w:rsidR="001D73D7" w:rsidRPr="006C4797" w:rsidRDefault="001D73D7" w:rsidP="0017023C">
            <w:pPr>
              <w:spacing w:line="240" w:lineRule="auto"/>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 xml:space="preserve">=56,52 </m:t>
              </m:r>
              <m:r>
                <w:rPr>
                  <w:rFonts w:ascii="Cambria Math" w:eastAsiaTheme="minorEastAsia" w:hAnsi="Cambria Math" w:cs="Arial"/>
                </w:rPr>
                <m:t>cm</m:t>
              </m:r>
            </m:oMath>
          </w:p>
          <w:p w:rsidR="001D73D7" w:rsidRPr="006C4797" w:rsidRDefault="001D73D7" w:rsidP="001D73D7">
            <w:pPr>
              <w:pStyle w:val="ListParagraph"/>
              <w:numPr>
                <w:ilvl w:val="0"/>
                <w:numId w:val="127"/>
              </w:numPr>
              <w:spacing w:after="0" w:line="240" w:lineRule="auto"/>
              <w:rPr>
                <w:rFonts w:ascii="Arial" w:eastAsiaTheme="minorEastAsia" w:hAnsi="Arial" w:cs="Arial"/>
              </w:rPr>
            </w:pPr>
            <w:r w:rsidRPr="006C4797">
              <w:rPr>
                <w:rFonts w:ascii="Arial" w:eastAsiaTheme="minorEastAsia" w:hAnsi="Arial" w:cs="Arial"/>
              </w:rPr>
              <w:t>A</w:t>
            </w:r>
            <m:oMath>
              <m:r>
                <w:rPr>
                  <w:rFonts w:ascii="Cambria Math" w:eastAsiaTheme="minorEastAsia" w:hAnsi="Arial" w:cs="Arial"/>
                </w:rPr>
                <m:t xml:space="preserve"> =</m:t>
              </m:r>
              <m:r>
                <w:rPr>
                  <w:rFonts w:ascii="Cambria Math" w:eastAsiaTheme="minorEastAsia" w:hAnsi="Cambria Math" w:cs="Arial"/>
                </w:rPr>
                <m:t>π</m:t>
              </m:r>
              <m:sSup>
                <m:sSupPr>
                  <m:ctrlPr>
                    <w:rPr>
                      <w:rFonts w:ascii="Cambria Math" w:eastAsiaTheme="minorEastAsia" w:hAnsi="Arial" w:cs="Arial"/>
                      <w:i/>
                    </w:rPr>
                  </m:ctrlPr>
                </m:sSupPr>
                <m:e>
                  <m:r>
                    <w:rPr>
                      <w:rFonts w:ascii="Cambria Math" w:eastAsiaTheme="minorEastAsia" w:hAnsi="Cambria Math" w:cs="Arial"/>
                    </w:rPr>
                    <m:t>r</m:t>
                  </m:r>
                </m:e>
                <m:sup>
                  <m:r>
                    <w:rPr>
                      <w:rFonts w:ascii="Cambria Math" w:eastAsiaTheme="minorEastAsia" w:hAnsi="Arial" w:cs="Arial"/>
                    </w:rPr>
                    <m:t>2</m:t>
                  </m:r>
                </m:sup>
              </m:sSup>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=3.14</m:t>
              </m:r>
              <m:sSup>
                <m:sSupPr>
                  <m:ctrlPr>
                    <w:rPr>
                      <w:rFonts w:ascii="Cambria Math" w:eastAsiaTheme="minorEastAsia" w:hAnsi="Arial" w:cs="Arial"/>
                      <w:i/>
                    </w:rPr>
                  </m:ctrlPr>
                </m:sSupPr>
                <m:e>
                  <m:r>
                    <w:rPr>
                      <w:rFonts w:ascii="Cambria Math" w:eastAsiaTheme="minorEastAsia" w:hAnsi="Arial" w:cs="Arial"/>
                    </w:rPr>
                    <m:t xml:space="preserve">(9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=3,14</m:t>
              </m:r>
              <m:r>
                <w:rPr>
                  <w:rFonts w:ascii="Cambria Math" w:eastAsiaTheme="minorEastAsia" w:hAnsi="Arial" w:cs="Arial"/>
                </w:rPr>
                <m:t>×</m:t>
              </m:r>
              <m:r>
                <w:rPr>
                  <w:rFonts w:ascii="Cambria Math" w:eastAsiaTheme="minorEastAsia" w:hAnsi="Arial" w:cs="Arial"/>
                </w:rPr>
                <m:t xml:space="preserve">81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 xml:space="preserve">=254,34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p>
          <w:p w:rsidR="001D73D7" w:rsidRPr="006C4797" w:rsidRDefault="001D73D7" w:rsidP="001D73D7">
            <w:pPr>
              <w:pStyle w:val="ListParagraph"/>
              <w:numPr>
                <w:ilvl w:val="0"/>
                <w:numId w:val="125"/>
              </w:numPr>
              <w:spacing w:after="0" w:line="240" w:lineRule="auto"/>
              <w:rPr>
                <w:rFonts w:ascii="Arial" w:hAnsi="Arial" w:cs="Arial"/>
              </w:rPr>
            </w:pPr>
            <w:r w:rsidRPr="006C4797">
              <w:rPr>
                <w:rFonts w:ascii="Arial" w:eastAsiaTheme="minorEastAsia" w:hAnsi="Arial" w:cs="Arial"/>
              </w:rPr>
              <w:t xml:space="preserve">Calculate the radius of the circle with a circumference of </w:t>
            </w:r>
            <m:oMath>
              <m:r>
                <w:rPr>
                  <w:rFonts w:ascii="Cambria Math" w:eastAsiaTheme="minorEastAsia" w:hAnsi="Arial" w:cs="Arial"/>
                </w:rPr>
                <m:t xml:space="preserve">208 </m:t>
              </m:r>
              <m:r>
                <w:rPr>
                  <w:rFonts w:ascii="Cambria Math" w:eastAsiaTheme="minorEastAsia" w:hAnsi="Cambria Math" w:cs="Arial"/>
                </w:rPr>
                <m:t>mm</m:t>
              </m:r>
              <m:r>
                <w:rPr>
                  <w:rFonts w:ascii="Cambria Math" w:eastAsiaTheme="minorEastAsia" w:hAnsi="Arial" w:cs="Arial"/>
                </w:rPr>
                <m:t>.</m:t>
              </m:r>
            </m:oMath>
            <w:r w:rsidRPr="006C4797">
              <w:rPr>
                <w:rFonts w:ascii="Arial" w:eastAsiaTheme="minorEastAsia" w:hAnsi="Arial" w:cs="Arial"/>
              </w:rPr>
              <w:t xml:space="preserve"> (round off answer to two decimal places)</w:t>
            </w:r>
          </w:p>
          <w:p w:rsidR="001D73D7" w:rsidRPr="006C4797" w:rsidRDefault="001D73D7" w:rsidP="0017023C">
            <w:pPr>
              <w:pStyle w:val="ListParagraph"/>
              <w:ind w:left="837"/>
              <w:rPr>
                <w:rFonts w:ascii="Arial" w:hAnsi="Arial" w:cs="Arial"/>
              </w:rPr>
            </w:pPr>
          </w:p>
          <w:p w:rsidR="001D73D7" w:rsidRPr="006C4797" w:rsidRDefault="001D73D7" w:rsidP="0017023C">
            <w:pPr>
              <w:pStyle w:val="ListParagraph"/>
              <w:ind w:left="837"/>
              <w:rPr>
                <w:rFonts w:ascii="Arial" w:eastAsiaTheme="minorEastAsia" w:hAnsi="Arial" w:cs="Arial"/>
              </w:rPr>
            </w:pPr>
            <w:r w:rsidRPr="006C4797">
              <w:rPr>
                <w:rFonts w:ascii="Arial" w:eastAsiaTheme="minorEastAsia" w:hAnsi="Arial" w:cs="Arial"/>
              </w:rPr>
              <w:t xml:space="preserve">Solution:     </w:t>
            </w:r>
            <m:oMath>
              <m:r>
                <w:rPr>
                  <w:rFonts w:ascii="Cambria Math" w:eastAsiaTheme="minorEastAsia" w:hAnsi="Arial" w:cs="Arial"/>
                </w:rPr>
                <m:t>2</m:t>
              </m:r>
              <m:r>
                <w:rPr>
                  <w:rFonts w:ascii="Cambria Math" w:eastAsiaTheme="minorEastAsia" w:hAnsi="Cambria Math" w:cs="Arial"/>
                </w:rPr>
                <m:t>πr</m:t>
              </m:r>
              <m:r>
                <w:rPr>
                  <w:rFonts w:ascii="Cambria Math" w:eastAsiaTheme="minorEastAsia" w:hAnsi="Arial" w:cs="Arial"/>
                </w:rPr>
                <m:t>=</m:t>
              </m:r>
              <m:r>
                <w:rPr>
                  <w:rFonts w:ascii="Cambria Math" w:eastAsiaTheme="minorEastAsia" w:hAnsi="Cambria Math" w:cs="Arial"/>
                </w:rPr>
                <m:t>C</m:t>
              </m:r>
            </m:oMath>
            <w:r w:rsidRPr="006C4797">
              <w:rPr>
                <w:rFonts w:ascii="Arial" w:eastAsiaTheme="minorEastAsia" w:hAnsi="Arial" w:cs="Arial"/>
              </w:rPr>
              <w:t xml:space="preserve"> </w:t>
            </w:r>
          </w:p>
          <w:p w:rsidR="001D73D7" w:rsidRPr="006C4797" w:rsidRDefault="001D73D7" w:rsidP="0017023C">
            <w:pPr>
              <w:pStyle w:val="ListParagraph"/>
              <w:spacing w:after="0"/>
              <w:ind w:left="837"/>
              <w:rPr>
                <w:rFonts w:ascii="Arial" w:hAnsi="Arial" w:cs="Arial"/>
              </w:rPr>
            </w:pPr>
            <w:r w:rsidRPr="006C4797">
              <w:rPr>
                <w:rFonts w:ascii="Arial" w:eastAsiaTheme="minorEastAsia" w:hAnsi="Arial" w:cs="Arial"/>
              </w:rPr>
              <w:t xml:space="preserve">                   </w:t>
            </w:r>
            <m:oMath>
              <m:r>
                <w:rPr>
                  <w:rFonts w:ascii="Cambria Math" w:eastAsiaTheme="minorEastAsia" w:hAnsi="Arial" w:cs="Arial"/>
                </w:rPr>
                <m:t>2</m:t>
              </m:r>
              <m:r>
                <w:rPr>
                  <w:rFonts w:ascii="Cambria Math" w:eastAsiaTheme="minorEastAsia" w:hAnsi="Arial" w:cs="Arial"/>
                </w:rPr>
                <m:t>×</m:t>
              </m:r>
              <m:r>
                <w:rPr>
                  <w:rFonts w:ascii="Cambria Math" w:eastAsiaTheme="minorEastAsia" w:hAnsi="Arial" w:cs="Arial"/>
                </w:rPr>
                <m:t>3,14</m:t>
              </m:r>
              <m:r>
                <w:rPr>
                  <w:rFonts w:ascii="Cambria Math" w:eastAsiaTheme="minorEastAsia" w:hAnsi="Arial" w:cs="Arial"/>
                </w:rPr>
                <m:t>×</m:t>
              </m:r>
              <m:r>
                <w:rPr>
                  <w:rFonts w:ascii="Cambria Math" w:eastAsiaTheme="minorEastAsia" w:hAnsi="Cambria Math" w:cs="Arial"/>
                </w:rPr>
                <m:t>r</m:t>
              </m:r>
              <m:r>
                <w:rPr>
                  <w:rFonts w:ascii="Cambria Math" w:eastAsiaTheme="minorEastAsia" w:hAnsi="Arial" w:cs="Arial"/>
                </w:rPr>
                <m:t>=208</m:t>
              </m:r>
            </m:oMath>
            <w:r w:rsidRPr="006C4797">
              <w:rPr>
                <w:rFonts w:ascii="Arial" w:eastAsiaTheme="minorEastAsia" w:hAnsi="Arial" w:cs="Arial"/>
              </w:rPr>
              <w:t xml:space="preserve"> </w:t>
            </w:r>
            <m:oMath>
              <m:r>
                <w:rPr>
                  <w:rFonts w:ascii="Cambria Math" w:eastAsiaTheme="minorEastAsia" w:hAnsi="Cambria Math" w:cs="Arial"/>
                </w:rPr>
                <m:t>mm</m:t>
              </m:r>
            </m:oMath>
            <w:r w:rsidRPr="006C4797">
              <w:rPr>
                <w:rFonts w:ascii="Arial" w:eastAsiaTheme="minorEastAsia" w:hAnsi="Arial" w:cs="Arial"/>
              </w:rPr>
              <w:t xml:space="preserve">              </w:t>
            </w:r>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6,28</m:t>
              </m:r>
              <m:r>
                <w:rPr>
                  <w:rFonts w:ascii="Cambria Math" w:eastAsiaTheme="minorEastAsia" w:hAnsi="Cambria Math" w:cs="Arial"/>
                </w:rPr>
                <m:t>r</m:t>
              </m:r>
              <m:r>
                <w:rPr>
                  <w:rFonts w:ascii="Cambria Math" w:eastAsiaTheme="minorEastAsia" w:hAnsi="Arial" w:cs="Arial"/>
                </w:rPr>
                <m:t>=208</m:t>
              </m:r>
            </m:oMath>
            <w:r w:rsidRPr="006C4797">
              <w:rPr>
                <w:rFonts w:ascii="Arial" w:eastAsiaTheme="minorEastAsia" w:hAnsi="Arial" w:cs="Arial"/>
              </w:rPr>
              <w:t xml:space="preserve"> </w:t>
            </w:r>
            <m:oMath>
              <m:r>
                <w:rPr>
                  <w:rFonts w:ascii="Cambria Math" w:eastAsiaTheme="minorEastAsia" w:hAnsi="Cambria Math" w:cs="Arial"/>
                </w:rPr>
                <m:t>mm</m:t>
              </m:r>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Cambria Math" w:cs="Arial"/>
                </w:rPr>
                <m:t>r</m:t>
              </m:r>
              <m:r>
                <w:rPr>
                  <w:rFonts w:ascii="Cambria Math" w:eastAsiaTheme="minorEastAsia" w:hAnsi="Arial" w:cs="Arial"/>
                </w:rPr>
                <m:t xml:space="preserve">=33.12 </m:t>
              </m:r>
              <m:r>
                <w:rPr>
                  <w:rFonts w:ascii="Cambria Math" w:eastAsiaTheme="minorEastAsia" w:hAnsi="Cambria Math" w:cs="Arial"/>
                </w:rPr>
                <m:t>mm</m:t>
              </m:r>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3.   Calculate the radius of a circle with an area of 100</w:t>
            </w:r>
            <m:oMath>
              <m:r>
                <w:rPr>
                  <w:rFonts w:ascii="Cambria Math" w:eastAsiaTheme="minorEastAsia" w:hAnsi="Arial" w:cs="Arial"/>
                </w:rPr>
                <m:t xml:space="preserve"> </m:t>
              </m:r>
              <m:sSup>
                <m:sSupPr>
                  <m:ctrlPr>
                    <w:rPr>
                      <w:rFonts w:ascii="Cambria Math" w:eastAsiaTheme="minorEastAsia" w:hAnsi="Arial" w:cs="Arial"/>
                      <w:i/>
                    </w:rPr>
                  </m:ctrlPr>
                </m:sSupPr>
                <m:e>
                  <m:r>
                    <w:rPr>
                      <w:rFonts w:ascii="Cambria Math" w:eastAsiaTheme="minorEastAsia" w:hAnsi="Cambria Math" w:cs="Arial"/>
                    </w:rPr>
                    <m:t>m</m:t>
                  </m:r>
                </m:e>
                <m:sup>
                  <m:r>
                    <w:rPr>
                      <w:rFonts w:ascii="Cambria Math" w:eastAsiaTheme="minorEastAsia" w:hAnsi="Arial" w:cs="Arial"/>
                    </w:rPr>
                    <m:t>2</m:t>
                  </m:r>
                </m:sup>
              </m:sSup>
            </m:oMath>
            <w:r w:rsidRPr="006C4797">
              <w:rPr>
                <w:rFonts w:ascii="Arial" w:eastAsiaTheme="minorEastAsia" w:hAnsi="Arial" w:cs="Arial"/>
              </w:rPr>
              <w:t>.</w:t>
            </w:r>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(round off answer to two decimal places)</w:t>
            </w:r>
          </w:p>
          <w:p w:rsidR="001D73D7" w:rsidRPr="006C4797" w:rsidRDefault="001D73D7" w:rsidP="0017023C">
            <w:pPr>
              <w:spacing w:after="0"/>
              <w:rPr>
                <w:rFonts w:ascii="Arial" w:eastAsiaTheme="minorEastAsia" w:hAnsi="Arial" w:cs="Arial"/>
              </w:rPr>
            </w:pPr>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Solution:         </w:t>
            </w:r>
            <m:oMath>
              <m:r>
                <w:rPr>
                  <w:rFonts w:ascii="Cambria Math" w:eastAsiaTheme="minorEastAsia" w:hAnsi="Cambria Math" w:cs="Arial"/>
                </w:rPr>
                <m:t>π</m:t>
              </m:r>
              <m:sSup>
                <m:sSupPr>
                  <m:ctrlPr>
                    <w:rPr>
                      <w:rFonts w:ascii="Cambria Math" w:eastAsiaTheme="minorEastAsia" w:hAnsi="Arial" w:cs="Arial"/>
                      <w:i/>
                    </w:rPr>
                  </m:ctrlPr>
                </m:sSupPr>
                <m:e>
                  <m:r>
                    <w:rPr>
                      <w:rFonts w:ascii="Cambria Math" w:eastAsiaTheme="minorEastAsia" w:hAnsi="Cambria Math" w:cs="Arial"/>
                    </w:rPr>
                    <m:t>r</m:t>
                  </m:r>
                </m:e>
                <m:sup>
                  <m:r>
                    <w:rPr>
                      <w:rFonts w:ascii="Cambria Math" w:eastAsiaTheme="minorEastAsia" w:hAnsi="Arial" w:cs="Arial"/>
                    </w:rPr>
                    <m:t>2</m:t>
                  </m:r>
                </m:sup>
              </m:sSup>
              <m:r>
                <w:rPr>
                  <w:rFonts w:ascii="Cambria Math" w:eastAsiaTheme="minorEastAsia" w:hAnsi="Arial" w:cs="Arial"/>
                </w:rPr>
                <m:t>=</m:t>
              </m:r>
              <m:r>
                <w:rPr>
                  <w:rFonts w:ascii="Cambria Math" w:eastAsiaTheme="minorEastAsia" w:hAnsi="Cambria Math" w:cs="Arial"/>
                </w:rPr>
                <m:t>A</m:t>
              </m:r>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Arial" w:cs="Arial"/>
                </w:rPr>
                <m:t xml:space="preserve">3,14 </m:t>
              </m:r>
              <m:sSup>
                <m:sSupPr>
                  <m:ctrlPr>
                    <w:rPr>
                      <w:rFonts w:ascii="Cambria Math" w:eastAsiaTheme="minorEastAsia" w:hAnsi="Arial" w:cs="Arial"/>
                      <w:i/>
                    </w:rPr>
                  </m:ctrlPr>
                </m:sSupPr>
                <m:e>
                  <m:r>
                    <w:rPr>
                      <w:rFonts w:ascii="Cambria Math" w:eastAsiaTheme="minorEastAsia" w:hAnsi="Cambria Math" w:cs="Arial"/>
                    </w:rPr>
                    <m:t>r</m:t>
                  </m:r>
                </m:e>
                <m:sup>
                  <m:r>
                    <w:rPr>
                      <w:rFonts w:ascii="Cambria Math" w:eastAsiaTheme="minorEastAsia" w:hAnsi="Arial" w:cs="Arial"/>
                    </w:rPr>
                    <m:t>2</m:t>
                  </m:r>
                </m:sup>
              </m:sSup>
              <m:r>
                <w:rPr>
                  <w:rFonts w:ascii="Cambria Math" w:eastAsiaTheme="minorEastAsia" w:hAnsi="Arial" w:cs="Arial"/>
                </w:rPr>
                <m:t xml:space="preserve">=100 </m:t>
              </m:r>
              <m:sSup>
                <m:sSupPr>
                  <m:ctrlPr>
                    <w:rPr>
                      <w:rFonts w:ascii="Cambria Math" w:eastAsiaTheme="minorEastAsia" w:hAnsi="Arial" w:cs="Arial"/>
                      <w:i/>
                    </w:rPr>
                  </m:ctrlPr>
                </m:sSupPr>
                <m:e>
                  <m:r>
                    <w:rPr>
                      <w:rFonts w:ascii="Cambria Math" w:eastAsiaTheme="minorEastAsia" w:hAnsi="Cambria Math" w:cs="Arial"/>
                    </w:rPr>
                    <m:t>m</m:t>
                  </m:r>
                </m:e>
                <m:sup>
                  <m:r>
                    <w:rPr>
                      <w:rFonts w:ascii="Cambria Math" w:eastAsiaTheme="minorEastAsia" w:hAnsi="Arial" w:cs="Arial"/>
                    </w:rPr>
                    <m:t>2</m:t>
                  </m:r>
                </m:sup>
              </m:sSup>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Cambria Math" w:cs="Arial"/>
                    </w:rPr>
                    <m:t>r</m:t>
                  </m:r>
                </m:e>
                <m:sup>
                  <m:r>
                    <w:rPr>
                      <w:rFonts w:ascii="Cambria Math" w:eastAsiaTheme="minorEastAsia" w:hAnsi="Arial" w:cs="Arial"/>
                    </w:rPr>
                    <m:t>2</m:t>
                  </m:r>
                </m:sup>
              </m:sSup>
              <m:r>
                <w:rPr>
                  <w:rFonts w:ascii="Cambria Math" w:eastAsiaTheme="minorEastAsia" w:hAnsi="Arial" w:cs="Arial"/>
                </w:rPr>
                <m:t xml:space="preserve">=31,85 </m:t>
              </m:r>
              <m:sSup>
                <m:sSupPr>
                  <m:ctrlPr>
                    <w:rPr>
                      <w:rFonts w:ascii="Cambria Math" w:eastAsiaTheme="minorEastAsia" w:hAnsi="Arial" w:cs="Arial"/>
                      <w:i/>
                    </w:rPr>
                  </m:ctrlPr>
                </m:sSupPr>
                <m:e>
                  <m:r>
                    <w:rPr>
                      <w:rFonts w:ascii="Cambria Math" w:eastAsiaTheme="minorEastAsia" w:hAnsi="Cambria Math" w:cs="Arial"/>
                    </w:rPr>
                    <m:t>m</m:t>
                  </m:r>
                </m:e>
                <m:sup>
                  <m:r>
                    <w:rPr>
                      <w:rFonts w:ascii="Cambria Math" w:eastAsiaTheme="minorEastAsia" w:hAnsi="Arial" w:cs="Arial"/>
                    </w:rPr>
                    <m:t>2</m:t>
                  </m:r>
                </m:sup>
              </m:sSup>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m:oMath>
              <m:r>
                <w:rPr>
                  <w:rFonts w:ascii="Cambria Math" w:eastAsiaTheme="minorEastAsia" w:hAnsi="Cambria Math" w:cs="Arial"/>
                </w:rPr>
                <m:t>r</m:t>
              </m:r>
              <m:r>
                <w:rPr>
                  <w:rFonts w:ascii="Cambria Math" w:eastAsiaTheme="minorEastAsia" w:hAnsi="Arial" w:cs="Arial"/>
                </w:rPr>
                <m:t xml:space="preserve">=5.64 </m:t>
              </m:r>
              <m:r>
                <w:rPr>
                  <w:rFonts w:ascii="Cambria Math" w:eastAsiaTheme="minorEastAsia" w:hAnsi="Cambria Math" w:cs="Arial"/>
                </w:rPr>
                <m:t>m</m:t>
              </m:r>
            </m:oMath>
          </w:p>
          <w:p w:rsidR="001D73D7" w:rsidRPr="006C4797" w:rsidRDefault="001D73D7" w:rsidP="0017023C">
            <w:pPr>
              <w:spacing w:after="0"/>
              <w:rPr>
                <w:rFonts w:ascii="Arial" w:eastAsiaTheme="minorEastAsia" w:hAnsi="Arial" w:cs="Arial"/>
              </w:rPr>
            </w:pPr>
            <w:r w:rsidRPr="006C4797">
              <w:rPr>
                <w:rFonts w:ascii="Arial" w:eastAsiaTheme="minorEastAsia" w:hAnsi="Arial" w:cs="Arial"/>
              </w:rPr>
              <w:t xml:space="preserve">                                 </w:t>
            </w:r>
          </w:p>
        </w:tc>
        <w:tc>
          <w:tcPr>
            <w:tcW w:w="2977" w:type="dxa"/>
            <w:vAlign w:val="center"/>
          </w:tcPr>
          <w:p w:rsidR="001D73D7" w:rsidRPr="006C4797" w:rsidRDefault="001D73D7" w:rsidP="0017023C">
            <w:pPr>
              <w:rPr>
                <w:rFonts w:ascii="Arial" w:hAnsi="Arial" w:cs="Arial"/>
              </w:rPr>
            </w:pPr>
            <w:proofErr w:type="gramStart"/>
            <w:r w:rsidRPr="006C4797">
              <w:rPr>
                <w:rFonts w:ascii="Arial" w:hAnsi="Arial" w:cs="Arial"/>
              </w:rPr>
              <w:t>be</w:t>
            </w:r>
            <w:proofErr w:type="gramEnd"/>
            <w:r w:rsidRPr="006C4797">
              <w:rPr>
                <w:rFonts w:ascii="Arial" w:hAnsi="Arial" w:cs="Arial"/>
              </w:rPr>
              <w:t xml:space="preserve"> actively involved during the lesson presentation.</w:t>
            </w:r>
          </w:p>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 w:rsidR="001D73D7" w:rsidRPr="006C4797" w:rsidRDefault="001D73D7" w:rsidP="0017023C">
            <w:pPr>
              <w:rPr>
                <w:rFonts w:ascii="Arial" w:hAnsi="Arial" w:cs="Arial"/>
              </w:rPr>
            </w:pPr>
            <w:proofErr w:type="gramStart"/>
            <w:r w:rsidRPr="006C4797">
              <w:rPr>
                <w:rFonts w:ascii="Arial" w:hAnsi="Arial" w:cs="Arial"/>
              </w:rPr>
              <w:t>do</w:t>
            </w:r>
            <w:proofErr w:type="gramEnd"/>
            <w:r w:rsidRPr="006C4797">
              <w:rPr>
                <w:rFonts w:ascii="Arial" w:hAnsi="Arial" w:cs="Arial"/>
              </w:rPr>
              <w:t xml:space="preserve"> no. 3 in groups, and then discuss their solutions with the whole class.</w:t>
            </w:r>
          </w:p>
          <w:p w:rsidR="001D73D7" w:rsidRPr="006C4797" w:rsidRDefault="001D73D7" w:rsidP="0017023C"/>
          <w:p w:rsidR="001D73D7" w:rsidRPr="006C4797" w:rsidRDefault="001D73D7" w:rsidP="0017023C"/>
          <w:p w:rsidR="001D73D7" w:rsidRPr="006C4797" w:rsidRDefault="001D73D7" w:rsidP="0017023C"/>
        </w:tc>
      </w:tr>
    </w:tbl>
    <w:tbl>
      <w:tblPr>
        <w:tblpPr w:leftFromText="180" w:rightFromText="180" w:vertAnchor="text" w:horzAnchor="margin" w:tblpX="-176" w:tblpY="-283"/>
        <w:tblW w:w="10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25"/>
      </w:tblGrid>
      <w:tr w:rsidR="001D73D7" w:rsidRPr="006C4797" w:rsidTr="0017023C">
        <w:trPr>
          <w:trHeight w:val="502"/>
        </w:trPr>
        <w:tc>
          <w:tcPr>
            <w:tcW w:w="10525" w:type="dxa"/>
            <w:vAlign w:val="center"/>
          </w:tcPr>
          <w:p w:rsidR="001D73D7" w:rsidRPr="006C4797" w:rsidRDefault="001D73D7" w:rsidP="007624F3">
            <w:pPr>
              <w:pStyle w:val="ListParagraph"/>
              <w:numPr>
                <w:ilvl w:val="0"/>
                <w:numId w:val="174"/>
              </w:numPr>
              <w:spacing w:after="0" w:line="240" w:lineRule="auto"/>
              <w:ind w:left="357" w:hanging="357"/>
              <w:jc w:val="both"/>
              <w:rPr>
                <w:rFonts w:ascii="Arial" w:hAnsi="Arial" w:cs="Arial"/>
                <w:b/>
                <w:color w:val="C00000"/>
                <w:sz w:val="24"/>
              </w:rPr>
            </w:pPr>
            <w:r w:rsidRPr="006C4797">
              <w:rPr>
                <w:rFonts w:ascii="Arial" w:hAnsi="Arial" w:cs="Arial"/>
                <w:b/>
                <w:color w:val="E36C0A"/>
                <w:sz w:val="24"/>
              </w:rPr>
              <w:lastRenderedPageBreak/>
              <w:t xml:space="preserve">CLASSWORK </w:t>
            </w:r>
            <w:r w:rsidRPr="006C4797">
              <w:rPr>
                <w:rFonts w:ascii="Arial" w:hAnsi="Arial" w:cs="Arial"/>
                <w:color w:val="E36C0A"/>
                <w:sz w:val="24"/>
              </w:rPr>
              <w:t>(Suggested time: 15 minutes)</w:t>
            </w:r>
          </w:p>
          <w:p w:rsidR="001D73D7" w:rsidRPr="005713FC" w:rsidRDefault="001D73D7" w:rsidP="0017023C">
            <w:pPr>
              <w:pStyle w:val="ListParagraph"/>
              <w:spacing w:after="0" w:line="240" w:lineRule="auto"/>
              <w:ind w:left="357"/>
              <w:jc w:val="both"/>
              <w:rPr>
                <w:rFonts w:ascii="Arial" w:hAnsi="Arial" w:cs="Arial"/>
              </w:rPr>
            </w:pPr>
            <w:r w:rsidRPr="005713FC">
              <w:rPr>
                <w:rFonts w:ascii="Arial" w:hAnsi="Arial" w:cs="Arial"/>
              </w:rPr>
              <w:t>Sasol-</w:t>
            </w:r>
            <w:proofErr w:type="spellStart"/>
            <w:r w:rsidRPr="005713FC">
              <w:rPr>
                <w:rFonts w:ascii="Arial" w:hAnsi="Arial" w:cs="Arial"/>
              </w:rPr>
              <w:t>Inzalo</w:t>
            </w:r>
            <w:proofErr w:type="spellEnd"/>
            <w:r w:rsidRPr="005713FC">
              <w:rPr>
                <w:rFonts w:ascii="Arial" w:hAnsi="Arial" w:cs="Arial"/>
              </w:rPr>
              <w:t xml:space="preserve"> workbook 2 page 69 no. 1 (a) and no. 2 (b) </w:t>
            </w:r>
          </w:p>
          <w:p w:rsidR="001D73D7" w:rsidRPr="006C4797" w:rsidRDefault="001D73D7" w:rsidP="0017023C">
            <w:pPr>
              <w:pStyle w:val="ListParagraph"/>
              <w:spacing w:after="0" w:line="240" w:lineRule="auto"/>
              <w:ind w:left="357"/>
              <w:jc w:val="both"/>
              <w:rPr>
                <w:rFonts w:ascii="Arial" w:hAnsi="Arial" w:cs="Arial"/>
                <w:b/>
                <w:color w:val="C00000"/>
              </w:rPr>
            </w:pPr>
          </w:p>
        </w:tc>
      </w:tr>
    </w:tbl>
    <w:p w:rsidR="001D73D7" w:rsidRPr="006C4797"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6C4797" w:rsidTr="0017023C">
        <w:trPr>
          <w:trHeight w:val="458"/>
        </w:trPr>
        <w:tc>
          <w:tcPr>
            <w:tcW w:w="5000" w:type="pct"/>
            <w:vAlign w:val="center"/>
          </w:tcPr>
          <w:p w:rsidR="001D73D7" w:rsidRPr="006C4797" w:rsidRDefault="001D73D7" w:rsidP="007624F3">
            <w:pPr>
              <w:pStyle w:val="ListParagraph"/>
              <w:numPr>
                <w:ilvl w:val="0"/>
                <w:numId w:val="174"/>
              </w:numPr>
              <w:spacing w:after="0" w:line="240" w:lineRule="auto"/>
              <w:ind w:left="357" w:hanging="357"/>
              <w:rPr>
                <w:rFonts w:ascii="Arial" w:hAnsi="Arial" w:cs="Arial"/>
                <w:b/>
                <w:color w:val="C00000"/>
              </w:rPr>
            </w:pPr>
            <w:r w:rsidRPr="006C4797">
              <w:rPr>
                <w:rFonts w:ascii="Arial" w:hAnsi="Arial" w:cs="Arial"/>
                <w:b/>
                <w:color w:val="E36C0A"/>
                <w:sz w:val="24"/>
              </w:rPr>
              <w:t>CONSOLIDATION/CONCLUSION &amp; HOMEWORK (Suggested time: 5 minutes)</w:t>
            </w:r>
          </w:p>
        </w:tc>
      </w:tr>
      <w:tr w:rsidR="001D73D7" w:rsidRPr="009D0DFD" w:rsidTr="0017023C">
        <w:tc>
          <w:tcPr>
            <w:tcW w:w="5000" w:type="pct"/>
          </w:tcPr>
          <w:p w:rsidR="001D73D7" w:rsidRPr="006C4797" w:rsidRDefault="001D73D7" w:rsidP="001D73D7">
            <w:pPr>
              <w:pStyle w:val="ListParagraph"/>
              <w:numPr>
                <w:ilvl w:val="0"/>
                <w:numId w:val="55"/>
              </w:numPr>
              <w:spacing w:after="0"/>
              <w:jc w:val="both"/>
              <w:rPr>
                <w:rFonts w:ascii="Arial" w:hAnsi="Arial" w:cs="Arial"/>
                <w:color w:val="000000"/>
              </w:rPr>
            </w:pPr>
            <w:r w:rsidRPr="006C4797">
              <w:rPr>
                <w:rFonts w:ascii="Arial" w:hAnsi="Arial" w:cs="Arial"/>
                <w:b/>
                <w:color w:val="000000"/>
              </w:rPr>
              <w:t>Emphasise that</w:t>
            </w:r>
            <w:r w:rsidRPr="006C4797">
              <w:rPr>
                <w:rFonts w:ascii="Arial" w:hAnsi="Arial" w:cs="Arial"/>
                <w:color w:val="000000"/>
              </w:rPr>
              <w:t>:</w:t>
            </w:r>
          </w:p>
          <w:p w:rsidR="001D73D7" w:rsidRPr="006C4797" w:rsidRDefault="001D73D7" w:rsidP="001D73D7">
            <w:pPr>
              <w:numPr>
                <w:ilvl w:val="0"/>
                <w:numId w:val="54"/>
              </w:numPr>
              <w:autoSpaceDE w:val="0"/>
              <w:autoSpaceDN w:val="0"/>
              <w:adjustRightInd w:val="0"/>
              <w:spacing w:after="0"/>
              <w:ind w:hanging="42"/>
              <w:jc w:val="both"/>
              <w:rPr>
                <w:rFonts w:ascii="Arial" w:hAnsi="Arial" w:cs="Arial"/>
              </w:rPr>
            </w:pPr>
            <w:proofErr w:type="gramStart"/>
            <w:r w:rsidRPr="006C4797">
              <w:rPr>
                <w:rFonts w:ascii="Arial" w:hAnsi="Arial" w:cs="Arial"/>
                <w:lang w:val="en-GB"/>
              </w:rPr>
              <w:t>learners</w:t>
            </w:r>
            <w:proofErr w:type="gramEnd"/>
            <w:r w:rsidRPr="006C4797">
              <w:rPr>
                <w:rFonts w:ascii="Arial" w:hAnsi="Arial" w:cs="Arial"/>
                <w:lang w:val="en-GB"/>
              </w:rPr>
              <w:t xml:space="preserve"> should know the formulae and know how to use them.</w:t>
            </w:r>
          </w:p>
          <w:p w:rsidR="001D73D7" w:rsidRPr="006C4797" w:rsidRDefault="001D73D7" w:rsidP="001D73D7">
            <w:pPr>
              <w:numPr>
                <w:ilvl w:val="0"/>
                <w:numId w:val="54"/>
              </w:numPr>
              <w:autoSpaceDE w:val="0"/>
              <w:autoSpaceDN w:val="0"/>
              <w:adjustRightInd w:val="0"/>
              <w:spacing w:after="0"/>
              <w:ind w:hanging="42"/>
              <w:jc w:val="both"/>
              <w:rPr>
                <w:rFonts w:ascii="Arial" w:hAnsi="Arial" w:cs="Arial"/>
                <w:lang w:val="en-GB"/>
              </w:rPr>
            </w:pPr>
            <w:r w:rsidRPr="006C4797">
              <w:rPr>
                <w:rFonts w:ascii="Arial" w:hAnsi="Arial" w:cs="Arial"/>
                <w:lang w:val="en-GB"/>
              </w:rPr>
              <w:t xml:space="preserve">When using the formulae, they should substitute correctly and understand the exponent on </w:t>
            </w:r>
            <m:oMath>
              <m:r>
                <w:rPr>
                  <w:rFonts w:ascii="Cambria Math" w:hAnsi="Cambria Math" w:cs="Arial"/>
                  <w:lang w:val="en-GB"/>
                </w:rPr>
                <m:t>r.</m:t>
              </m:r>
            </m:oMath>
          </w:p>
          <w:p w:rsidR="001D73D7" w:rsidRPr="006C4797" w:rsidRDefault="001D73D7" w:rsidP="0017023C">
            <w:pPr>
              <w:autoSpaceDE w:val="0"/>
              <w:autoSpaceDN w:val="0"/>
              <w:adjustRightInd w:val="0"/>
              <w:spacing w:after="0"/>
              <w:jc w:val="both"/>
              <w:rPr>
                <w:rFonts w:ascii="Arial" w:hAnsi="Arial" w:cs="Arial"/>
              </w:rPr>
            </w:pPr>
          </w:p>
          <w:p w:rsidR="001D73D7" w:rsidRPr="006C4797" w:rsidRDefault="001D73D7" w:rsidP="001D73D7">
            <w:pPr>
              <w:pStyle w:val="ListParagraph"/>
              <w:numPr>
                <w:ilvl w:val="0"/>
                <w:numId w:val="55"/>
              </w:numPr>
              <w:spacing w:after="0"/>
              <w:jc w:val="both"/>
              <w:rPr>
                <w:rFonts w:ascii="Arial" w:hAnsi="Arial" w:cs="Arial"/>
              </w:rPr>
            </w:pPr>
            <w:r w:rsidRPr="006C4797">
              <w:rPr>
                <w:rFonts w:ascii="Arial" w:hAnsi="Arial" w:cs="Arial"/>
                <w:color w:val="000000"/>
              </w:rPr>
              <w:t>The</w:t>
            </w:r>
            <w:r w:rsidRPr="006C4797">
              <w:rPr>
                <w:rFonts w:ascii="Arial" w:hAnsi="Arial" w:cs="Arial"/>
              </w:rPr>
              <w:t xml:space="preserve"> primary purpose of Homework is to give each learner an opportunity to demonstrate mastery of mathematics skills taught in class.</w:t>
            </w:r>
            <w:r w:rsidRPr="006C4797">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Pr="006C4797" w:rsidRDefault="001D73D7" w:rsidP="0017023C">
            <w:pPr>
              <w:autoSpaceDE w:val="0"/>
              <w:autoSpaceDN w:val="0"/>
              <w:adjustRightInd w:val="0"/>
              <w:ind w:left="360"/>
              <w:rPr>
                <w:rFonts w:ascii="StoneSerITCStd-Medium" w:eastAsia="StoneSerITCStd-Medium" w:cs="StoneSerITCStd-Medium"/>
                <w:sz w:val="23"/>
                <w:szCs w:val="23"/>
              </w:rPr>
            </w:pPr>
            <w:r w:rsidRPr="006C4797">
              <w:rPr>
                <w:rFonts w:ascii="Arial" w:hAnsi="Arial" w:cs="Arial"/>
                <w:color w:val="000000"/>
              </w:rPr>
              <w:t>Carefully</w:t>
            </w:r>
            <w:r w:rsidRPr="006C4797">
              <w:rPr>
                <w:rFonts w:ascii="Arial" w:hAnsi="Arial" w:cs="Arial"/>
              </w:rPr>
              <w:t xml:space="preserve"> select appropriate activities from the Sasol-</w:t>
            </w:r>
            <w:proofErr w:type="spellStart"/>
            <w:r w:rsidRPr="006C4797">
              <w:rPr>
                <w:rFonts w:ascii="Arial" w:hAnsi="Arial" w:cs="Arial"/>
              </w:rPr>
              <w:t>Inzalo</w:t>
            </w:r>
            <w:proofErr w:type="spellEnd"/>
            <w:r w:rsidRPr="006C4797">
              <w:rPr>
                <w:rFonts w:ascii="Arial" w:hAnsi="Arial" w:cs="Arial"/>
              </w:rPr>
              <w:t xml:space="preserve"> workbooks, workbooks and/or textbooks for learners’ homework. The selected activities should address different cognitive levels.</w:t>
            </w:r>
          </w:p>
          <w:p w:rsidR="001D73D7" w:rsidRPr="006C4797" w:rsidRDefault="001D73D7" w:rsidP="0017023C">
            <w:pPr>
              <w:pStyle w:val="ListParagraph"/>
              <w:spacing w:after="0" w:line="240" w:lineRule="auto"/>
              <w:jc w:val="both"/>
              <w:rPr>
                <w:rFonts w:ascii="Arial" w:hAnsi="Arial" w:cs="Arial"/>
              </w:rPr>
            </w:pPr>
          </w:p>
          <w:p w:rsidR="001D73D7" w:rsidRPr="006C4797" w:rsidRDefault="001D73D7" w:rsidP="0017023C">
            <w:pPr>
              <w:spacing w:after="0" w:line="360" w:lineRule="auto"/>
              <w:ind w:left="360"/>
              <w:rPr>
                <w:rFonts w:ascii="Arial" w:hAnsi="Arial" w:cs="Arial"/>
              </w:rPr>
            </w:pPr>
            <w:r w:rsidRPr="006C4797">
              <w:rPr>
                <w:rFonts w:ascii="Arial" w:hAnsi="Arial" w:cs="Arial"/>
                <w:b/>
              </w:rPr>
              <w:t>Homework:</w:t>
            </w:r>
            <w:r w:rsidRPr="006C4797">
              <w:rPr>
                <w:rFonts w:ascii="Arial" w:hAnsi="Arial" w:cs="Arial"/>
              </w:rPr>
              <w:t xml:space="preserve"> </w:t>
            </w:r>
          </w:p>
          <w:p w:rsidR="001D73D7" w:rsidRPr="006C4797" w:rsidRDefault="001D73D7" w:rsidP="0017023C">
            <w:pPr>
              <w:spacing w:after="0" w:line="360" w:lineRule="auto"/>
              <w:ind w:left="360"/>
              <w:rPr>
                <w:rFonts w:ascii="Arial" w:hAnsi="Arial" w:cs="Arial"/>
              </w:rPr>
            </w:pPr>
            <w:r w:rsidRPr="006C4797">
              <w:rPr>
                <w:rFonts w:ascii="Arial" w:hAnsi="Arial" w:cs="Arial"/>
              </w:rPr>
              <w:t>Sasol-</w:t>
            </w:r>
            <w:proofErr w:type="spellStart"/>
            <w:r w:rsidRPr="006C4797">
              <w:rPr>
                <w:rFonts w:ascii="Arial" w:hAnsi="Arial" w:cs="Arial"/>
              </w:rPr>
              <w:t>Inzalo</w:t>
            </w:r>
            <w:proofErr w:type="spellEnd"/>
            <w:r w:rsidRPr="006C4797">
              <w:rPr>
                <w:rFonts w:ascii="Arial" w:hAnsi="Arial" w:cs="Arial"/>
              </w:rPr>
              <w:t xml:space="preserve"> workbook 2 page 69 no. 1 (b) and 2 (a) </w:t>
            </w:r>
          </w:p>
          <w:p w:rsidR="001D73D7" w:rsidRDefault="001D73D7" w:rsidP="0017023C">
            <w:pPr>
              <w:spacing w:after="0" w:line="360" w:lineRule="auto"/>
              <w:ind w:left="360"/>
              <w:rPr>
                <w:rFonts w:ascii="Arial" w:hAnsi="Arial" w:cs="Arial"/>
              </w:rPr>
            </w:pPr>
            <w:r w:rsidRPr="006C4797">
              <w:rPr>
                <w:rFonts w:ascii="Arial" w:hAnsi="Arial" w:cs="Arial"/>
              </w:rPr>
              <w:t>DBE workbook 2 page 50 no. 1 (a) and (f) and no. 2 (a) and (d) and 3(a)</w:t>
            </w:r>
          </w:p>
          <w:p w:rsidR="001D73D7" w:rsidRPr="009D0DFD" w:rsidRDefault="001D73D7" w:rsidP="0017023C">
            <w:pPr>
              <w:spacing w:after="0" w:line="360" w:lineRule="auto"/>
              <w:ind w:left="360"/>
              <w:rPr>
                <w:rFonts w:ascii="Arial" w:hAnsi="Arial" w:cs="Arial"/>
              </w:rPr>
            </w:pPr>
          </w:p>
        </w:tc>
      </w:tr>
    </w:tbl>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Pr="00CA6FAD" w:rsidRDefault="001D73D7" w:rsidP="001D73D7">
      <w:pPr>
        <w:jc w:val="both"/>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Pr="00B448E0" w:rsidRDefault="00BE2D5C" w:rsidP="001D73D7">
      <w:pPr>
        <w:spacing w:after="120"/>
        <w:jc w:val="center"/>
        <w:rPr>
          <w:rFonts w:ascii="Arial" w:hAnsi="Arial" w:cs="Arial"/>
          <w:b/>
          <w:color w:val="C00000"/>
          <w:sz w:val="32"/>
        </w:rPr>
      </w:pPr>
      <w:r w:rsidRPr="00BE2D5C">
        <w:rPr>
          <w:rFonts w:ascii="Arial" w:hAnsi="Arial" w:cs="Arial"/>
          <w:b/>
          <w:noProof/>
          <w:color w:val="C00000"/>
          <w:sz w:val="32"/>
          <w:lang w:eastAsia="en-ZA"/>
        </w:rPr>
        <w:lastRenderedPageBreak/>
        <w:pict>
          <v:roundrect id="_x0000_s1166" style="position:absolute;left:0;text-align:left;margin-left:58.85pt;margin-top:11.85pt;width:361.25pt;height:101.4pt;z-index:2517288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Pr="00B448E0" w:rsidRDefault="001D73D7" w:rsidP="001D73D7">
      <w:pPr>
        <w:spacing w:after="120"/>
        <w:jc w:val="center"/>
        <w:rPr>
          <w:rFonts w:ascii="Arial" w:hAnsi="Arial" w:cs="Arial"/>
          <w:b/>
          <w:color w:val="C00000"/>
          <w:sz w:val="32"/>
        </w:rPr>
      </w:pPr>
    </w:p>
    <w:p w:rsidR="001D73D7" w:rsidRPr="00B448E0" w:rsidRDefault="001D73D7" w:rsidP="001D73D7">
      <w:pPr>
        <w:spacing w:after="120"/>
        <w:jc w:val="center"/>
        <w:rPr>
          <w:rFonts w:ascii="Arial" w:hAnsi="Arial" w:cs="Arial"/>
          <w:b/>
          <w:color w:val="C00000"/>
          <w:sz w:val="32"/>
        </w:rPr>
      </w:pPr>
    </w:p>
    <w:p w:rsidR="001D73D7" w:rsidRPr="00B448E0" w:rsidRDefault="001D73D7" w:rsidP="001D73D7">
      <w:pPr>
        <w:spacing w:after="120"/>
        <w:jc w:val="center"/>
        <w:rPr>
          <w:rFonts w:ascii="Arial" w:hAnsi="Arial" w:cs="Arial"/>
          <w:b/>
          <w:color w:val="C00000"/>
          <w:sz w:val="32"/>
        </w:rPr>
      </w:pPr>
    </w:p>
    <w:p w:rsidR="001D73D7" w:rsidRPr="00B448E0" w:rsidRDefault="001D73D7" w:rsidP="001D73D7">
      <w:pPr>
        <w:spacing w:after="120"/>
        <w:jc w:val="center"/>
        <w:rPr>
          <w:rFonts w:ascii="Arial" w:hAnsi="Arial" w:cs="Arial"/>
          <w:b/>
          <w:color w:val="C00000"/>
          <w:sz w:val="32"/>
        </w:rPr>
      </w:pPr>
    </w:p>
    <w:p w:rsidR="001D73D7" w:rsidRPr="00B448E0"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B448E0" w:rsidTr="0017023C">
        <w:tc>
          <w:tcPr>
            <w:tcW w:w="2529" w:type="dxa"/>
            <w:shd w:val="clear" w:color="auto" w:fill="FDE4D0"/>
          </w:tcPr>
          <w:p w:rsidR="001D73D7" w:rsidRPr="00B448E0" w:rsidRDefault="001D73D7" w:rsidP="0017023C">
            <w:pPr>
              <w:spacing w:before="240" w:after="0" w:line="360" w:lineRule="auto"/>
              <w:rPr>
                <w:rFonts w:ascii="Arial" w:hAnsi="Arial" w:cs="Arial"/>
                <w:b/>
                <w:bCs/>
              </w:rPr>
            </w:pPr>
            <w:r w:rsidRPr="00B448E0">
              <w:rPr>
                <w:rFonts w:ascii="Arial" w:hAnsi="Arial" w:cs="Arial"/>
                <w:b/>
                <w:bCs/>
              </w:rPr>
              <w:t>PROVINCE:</w:t>
            </w:r>
          </w:p>
        </w:tc>
        <w:tc>
          <w:tcPr>
            <w:tcW w:w="6935" w:type="dxa"/>
            <w:shd w:val="clear" w:color="auto" w:fill="FDE4D0"/>
          </w:tcPr>
          <w:p w:rsidR="001D73D7" w:rsidRPr="00B448E0" w:rsidRDefault="001D73D7" w:rsidP="0017023C">
            <w:pPr>
              <w:spacing w:before="240" w:after="0" w:line="360" w:lineRule="auto"/>
              <w:rPr>
                <w:rFonts w:ascii="Arial" w:hAnsi="Arial" w:cs="Arial"/>
                <w:b/>
                <w:bCs/>
              </w:rPr>
            </w:pPr>
          </w:p>
        </w:tc>
      </w:tr>
      <w:tr w:rsidR="001D73D7" w:rsidRPr="00B448E0" w:rsidTr="0017023C">
        <w:tc>
          <w:tcPr>
            <w:tcW w:w="2529" w:type="dxa"/>
            <w:shd w:val="clear" w:color="auto" w:fill="FBCAA2"/>
          </w:tcPr>
          <w:p w:rsidR="001D73D7" w:rsidRPr="00B448E0" w:rsidRDefault="001D73D7" w:rsidP="0017023C">
            <w:pPr>
              <w:spacing w:before="240" w:after="0" w:line="360" w:lineRule="auto"/>
              <w:rPr>
                <w:rFonts w:ascii="Arial" w:hAnsi="Arial" w:cs="Arial"/>
                <w:b/>
                <w:bCs/>
              </w:rPr>
            </w:pPr>
            <w:r w:rsidRPr="00B448E0">
              <w:rPr>
                <w:rFonts w:ascii="Arial" w:hAnsi="Arial" w:cs="Arial"/>
                <w:b/>
                <w:bCs/>
              </w:rPr>
              <w:t>DISTRICT:</w:t>
            </w:r>
          </w:p>
        </w:tc>
        <w:tc>
          <w:tcPr>
            <w:tcW w:w="6935" w:type="dxa"/>
            <w:shd w:val="clear" w:color="auto" w:fill="FBCAA2"/>
          </w:tcPr>
          <w:p w:rsidR="001D73D7" w:rsidRPr="00B448E0" w:rsidRDefault="001D73D7" w:rsidP="0017023C">
            <w:pPr>
              <w:spacing w:before="240" w:after="0" w:line="360" w:lineRule="auto"/>
              <w:rPr>
                <w:rFonts w:ascii="Arial" w:hAnsi="Arial" w:cs="Arial"/>
              </w:rPr>
            </w:pPr>
          </w:p>
        </w:tc>
      </w:tr>
      <w:tr w:rsidR="001D73D7" w:rsidRPr="00B448E0" w:rsidTr="0017023C">
        <w:tc>
          <w:tcPr>
            <w:tcW w:w="2529" w:type="dxa"/>
            <w:shd w:val="clear" w:color="auto" w:fill="FDE4D0"/>
          </w:tcPr>
          <w:p w:rsidR="001D73D7" w:rsidRPr="00B448E0" w:rsidRDefault="001D73D7" w:rsidP="0017023C">
            <w:pPr>
              <w:spacing w:before="240" w:after="0" w:line="360" w:lineRule="auto"/>
              <w:rPr>
                <w:rFonts w:ascii="Arial" w:hAnsi="Arial" w:cs="Arial"/>
                <w:b/>
                <w:bCs/>
              </w:rPr>
            </w:pPr>
            <w:r w:rsidRPr="00B448E0">
              <w:rPr>
                <w:rFonts w:ascii="Arial" w:hAnsi="Arial" w:cs="Arial"/>
                <w:b/>
                <w:bCs/>
              </w:rPr>
              <w:t>SCHOOL:</w:t>
            </w:r>
          </w:p>
        </w:tc>
        <w:tc>
          <w:tcPr>
            <w:tcW w:w="6935" w:type="dxa"/>
            <w:shd w:val="clear" w:color="auto" w:fill="FDE4D0"/>
          </w:tcPr>
          <w:p w:rsidR="001D73D7" w:rsidRPr="00B448E0" w:rsidRDefault="001D73D7" w:rsidP="0017023C">
            <w:pPr>
              <w:spacing w:before="240" w:after="0" w:line="360" w:lineRule="auto"/>
              <w:rPr>
                <w:rFonts w:ascii="Arial" w:hAnsi="Arial" w:cs="Arial"/>
              </w:rPr>
            </w:pPr>
          </w:p>
        </w:tc>
      </w:tr>
      <w:tr w:rsidR="001D73D7" w:rsidRPr="00B448E0" w:rsidTr="0017023C">
        <w:tc>
          <w:tcPr>
            <w:tcW w:w="2529" w:type="dxa"/>
            <w:shd w:val="clear" w:color="auto" w:fill="FBCAA2"/>
          </w:tcPr>
          <w:p w:rsidR="001D73D7" w:rsidRPr="00B448E0" w:rsidRDefault="001D73D7" w:rsidP="0017023C">
            <w:pPr>
              <w:spacing w:before="240" w:after="0" w:line="360" w:lineRule="auto"/>
              <w:rPr>
                <w:rFonts w:ascii="Arial" w:hAnsi="Arial" w:cs="Arial"/>
                <w:b/>
                <w:bCs/>
              </w:rPr>
            </w:pPr>
            <w:r w:rsidRPr="00B448E0">
              <w:rPr>
                <w:rFonts w:ascii="Arial" w:hAnsi="Arial" w:cs="Arial"/>
                <w:b/>
                <w:bCs/>
              </w:rPr>
              <w:t>TEACHER’S NAME:</w:t>
            </w:r>
          </w:p>
        </w:tc>
        <w:tc>
          <w:tcPr>
            <w:tcW w:w="6935" w:type="dxa"/>
            <w:shd w:val="clear" w:color="auto" w:fill="FBCAA2"/>
          </w:tcPr>
          <w:p w:rsidR="001D73D7" w:rsidRPr="00B448E0" w:rsidRDefault="001D73D7" w:rsidP="0017023C">
            <w:pPr>
              <w:spacing w:before="240" w:after="0" w:line="360" w:lineRule="auto"/>
              <w:rPr>
                <w:rFonts w:ascii="Arial" w:hAnsi="Arial" w:cs="Arial"/>
              </w:rPr>
            </w:pPr>
          </w:p>
        </w:tc>
      </w:tr>
      <w:tr w:rsidR="001D73D7" w:rsidRPr="00B448E0" w:rsidTr="0017023C">
        <w:tc>
          <w:tcPr>
            <w:tcW w:w="2529" w:type="dxa"/>
            <w:shd w:val="clear" w:color="auto" w:fill="FDE4D0"/>
          </w:tcPr>
          <w:p w:rsidR="001D73D7" w:rsidRPr="00B448E0" w:rsidRDefault="001D73D7" w:rsidP="0017023C">
            <w:pPr>
              <w:spacing w:before="240" w:after="0" w:line="360" w:lineRule="auto"/>
              <w:rPr>
                <w:rFonts w:ascii="Arial" w:hAnsi="Arial" w:cs="Arial"/>
                <w:b/>
                <w:bCs/>
              </w:rPr>
            </w:pPr>
            <w:r w:rsidRPr="00B448E0">
              <w:rPr>
                <w:rFonts w:ascii="Arial" w:hAnsi="Arial" w:cs="Arial"/>
                <w:b/>
                <w:bCs/>
              </w:rPr>
              <w:t>DATE:</w:t>
            </w:r>
          </w:p>
        </w:tc>
        <w:tc>
          <w:tcPr>
            <w:tcW w:w="6935" w:type="dxa"/>
            <w:shd w:val="clear" w:color="auto" w:fill="FDE4D0"/>
          </w:tcPr>
          <w:p w:rsidR="001D73D7" w:rsidRPr="00B448E0" w:rsidRDefault="001D73D7" w:rsidP="0017023C">
            <w:pPr>
              <w:spacing w:before="240" w:after="0" w:line="360" w:lineRule="auto"/>
              <w:rPr>
                <w:rFonts w:ascii="Arial" w:hAnsi="Arial" w:cs="Arial"/>
              </w:rPr>
            </w:pPr>
          </w:p>
        </w:tc>
      </w:tr>
      <w:tr w:rsidR="001D73D7" w:rsidRPr="00B448E0" w:rsidTr="0017023C">
        <w:tc>
          <w:tcPr>
            <w:tcW w:w="2529" w:type="dxa"/>
            <w:shd w:val="clear" w:color="auto" w:fill="FBCAA2"/>
          </w:tcPr>
          <w:p w:rsidR="001D73D7" w:rsidRPr="00B448E0" w:rsidRDefault="001D73D7" w:rsidP="0017023C">
            <w:pPr>
              <w:spacing w:before="240" w:after="0" w:line="360" w:lineRule="auto"/>
              <w:rPr>
                <w:rFonts w:ascii="Arial" w:hAnsi="Arial" w:cs="Arial"/>
                <w:b/>
                <w:bCs/>
              </w:rPr>
            </w:pPr>
            <w:r w:rsidRPr="00B448E0">
              <w:rPr>
                <w:rFonts w:ascii="Arial" w:hAnsi="Arial" w:cs="Arial"/>
                <w:b/>
                <w:bCs/>
              </w:rPr>
              <w:t>DURATION</w:t>
            </w:r>
            <w:r w:rsidRPr="00B448E0">
              <w:rPr>
                <w:rFonts w:ascii="Arial" w:hAnsi="Arial" w:cs="Arial"/>
                <w:bCs/>
              </w:rPr>
              <w:t>:</w:t>
            </w:r>
          </w:p>
        </w:tc>
        <w:tc>
          <w:tcPr>
            <w:tcW w:w="6935" w:type="dxa"/>
            <w:shd w:val="clear" w:color="auto" w:fill="FBCAA2"/>
          </w:tcPr>
          <w:p w:rsidR="001D73D7" w:rsidRPr="00B448E0" w:rsidRDefault="001D73D7" w:rsidP="0017023C">
            <w:pPr>
              <w:spacing w:before="240" w:after="0" w:line="360" w:lineRule="auto"/>
              <w:rPr>
                <w:rFonts w:ascii="Arial" w:hAnsi="Arial" w:cs="Arial"/>
              </w:rPr>
            </w:pPr>
            <w:r w:rsidRPr="00B448E0">
              <w:rPr>
                <w:rFonts w:ascii="Arial" w:hAnsi="Arial" w:cs="Arial"/>
              </w:rPr>
              <w:t>1 Hour</w:t>
            </w:r>
          </w:p>
        </w:tc>
      </w:tr>
    </w:tbl>
    <w:p w:rsidR="001D73D7" w:rsidRPr="00B448E0" w:rsidRDefault="001D73D7" w:rsidP="001D73D7">
      <w:pPr>
        <w:jc w:val="both"/>
        <w:rPr>
          <w:rFonts w:ascii="Arial" w:hAnsi="Arial" w:cs="Arial"/>
        </w:rPr>
      </w:pPr>
    </w:p>
    <w:p w:rsidR="001D73D7" w:rsidRPr="00B448E0" w:rsidRDefault="001D73D7" w:rsidP="001D73D7">
      <w:pPr>
        <w:jc w:val="both"/>
        <w:rPr>
          <w:rFonts w:ascii="Arial" w:hAnsi="Arial" w:cs="Arial"/>
        </w:rPr>
      </w:pPr>
    </w:p>
    <w:tbl>
      <w:tblPr>
        <w:tblW w:w="9606" w:type="dxa"/>
        <w:tblLook w:val="04A0"/>
      </w:tblPr>
      <w:tblGrid>
        <w:gridCol w:w="9606"/>
      </w:tblGrid>
      <w:tr w:rsidR="001D73D7" w:rsidRPr="00B448E0" w:rsidTr="0017023C">
        <w:trPr>
          <w:trHeight w:val="340"/>
        </w:trPr>
        <w:tc>
          <w:tcPr>
            <w:tcW w:w="9606" w:type="dxa"/>
            <w:vAlign w:val="center"/>
          </w:tcPr>
          <w:p w:rsidR="001D73D7" w:rsidRPr="00B448E0" w:rsidRDefault="001D73D7" w:rsidP="007624F3">
            <w:pPr>
              <w:pStyle w:val="ListParagraph"/>
              <w:numPr>
                <w:ilvl w:val="0"/>
                <w:numId w:val="175"/>
              </w:numPr>
              <w:spacing w:after="0"/>
              <w:jc w:val="both"/>
              <w:rPr>
                <w:rFonts w:ascii="Arial" w:hAnsi="Arial" w:cs="Arial"/>
                <w:b/>
              </w:rPr>
            </w:pPr>
            <w:r w:rsidRPr="00B448E0">
              <w:rPr>
                <w:rFonts w:ascii="Arial" w:hAnsi="Arial" w:cs="Arial"/>
                <w:b/>
                <w:color w:val="E36C0A"/>
                <w:sz w:val="24"/>
              </w:rPr>
              <w:t xml:space="preserve">TOPIC: AREA AND PERIMETER OF 2D SHAPES: </w:t>
            </w:r>
            <w:r w:rsidRPr="00B448E0">
              <w:rPr>
                <w:rFonts w:ascii="Arial" w:hAnsi="Arial" w:cs="Arial"/>
                <w:color w:val="E36C0A"/>
                <w:sz w:val="24"/>
              </w:rPr>
              <w:t xml:space="preserve">CALCULATIONS AND </w:t>
            </w:r>
          </w:p>
        </w:tc>
      </w:tr>
    </w:tbl>
    <w:p w:rsidR="001D73D7" w:rsidRPr="00B448E0" w:rsidRDefault="001D73D7" w:rsidP="001D73D7">
      <w:r w:rsidRPr="00B448E0">
        <w:t xml:space="preserve">                          </w:t>
      </w:r>
      <w:r w:rsidRPr="00B448E0">
        <w:rPr>
          <w:rFonts w:ascii="Arial" w:hAnsi="Arial" w:cs="Arial"/>
          <w:color w:val="E36C0A"/>
          <w:sz w:val="24"/>
        </w:rPr>
        <w:t>SOLVONG PROBLEMS</w:t>
      </w:r>
      <w:r w:rsidRPr="00B448E0">
        <w:rPr>
          <w:rFonts w:ascii="Arial" w:hAnsi="Arial" w:cs="Arial"/>
          <w:b/>
          <w:color w:val="E36C0A"/>
          <w:sz w:val="24"/>
        </w:rPr>
        <w:t xml:space="preserve"> (Lesson 5)</w:t>
      </w:r>
    </w:p>
    <w:tbl>
      <w:tblPr>
        <w:tblW w:w="9606" w:type="dxa"/>
        <w:tblLook w:val="04A0"/>
      </w:tblPr>
      <w:tblGrid>
        <w:gridCol w:w="9606"/>
      </w:tblGrid>
      <w:tr w:rsidR="001D73D7" w:rsidRPr="00B448E0" w:rsidTr="0017023C">
        <w:tc>
          <w:tcPr>
            <w:tcW w:w="9606" w:type="dxa"/>
          </w:tcPr>
          <w:p w:rsidR="001D73D7" w:rsidRPr="00B448E0" w:rsidRDefault="001D73D7" w:rsidP="007624F3">
            <w:pPr>
              <w:pStyle w:val="ListParagraph"/>
              <w:numPr>
                <w:ilvl w:val="0"/>
                <w:numId w:val="175"/>
              </w:numPr>
              <w:spacing w:before="240" w:after="0"/>
              <w:jc w:val="both"/>
              <w:rPr>
                <w:rFonts w:ascii="Arial" w:hAnsi="Arial" w:cs="Arial"/>
                <w:b/>
                <w:color w:val="E36C0A"/>
                <w:sz w:val="24"/>
              </w:rPr>
            </w:pPr>
            <w:r w:rsidRPr="00B448E0">
              <w:rPr>
                <w:rFonts w:ascii="Arial" w:hAnsi="Arial" w:cs="Arial"/>
                <w:b/>
                <w:color w:val="E36C0A"/>
                <w:sz w:val="24"/>
              </w:rPr>
              <w:t>CONCEPTS &amp; SKILLS TO BE ACHIEVED:</w:t>
            </w:r>
          </w:p>
          <w:p w:rsidR="001D73D7" w:rsidRPr="00B448E0" w:rsidRDefault="001D73D7" w:rsidP="0017023C">
            <w:pPr>
              <w:widowControl w:val="0"/>
              <w:autoSpaceDE w:val="0"/>
              <w:autoSpaceDN w:val="0"/>
              <w:adjustRightInd w:val="0"/>
              <w:spacing w:after="0"/>
              <w:ind w:left="360"/>
              <w:jc w:val="both"/>
              <w:rPr>
                <w:rFonts w:ascii="Arial" w:hAnsi="Arial" w:cs="Arial"/>
                <w:b/>
                <w:bCs/>
              </w:rPr>
            </w:pPr>
          </w:p>
          <w:p w:rsidR="001D73D7" w:rsidRPr="00B448E0" w:rsidRDefault="001D73D7" w:rsidP="0017023C">
            <w:pPr>
              <w:widowControl w:val="0"/>
              <w:shd w:val="clear" w:color="auto" w:fill="FABF8F"/>
              <w:autoSpaceDE w:val="0"/>
              <w:autoSpaceDN w:val="0"/>
              <w:adjustRightInd w:val="0"/>
              <w:spacing w:after="0"/>
              <w:ind w:left="360"/>
              <w:jc w:val="both"/>
              <w:rPr>
                <w:rFonts w:ascii="Arial" w:hAnsi="Arial" w:cs="Arial"/>
                <w:b/>
                <w:bCs/>
              </w:rPr>
            </w:pPr>
            <w:r w:rsidRPr="00B448E0">
              <w:rPr>
                <w:rFonts w:ascii="Arial" w:hAnsi="Arial" w:cs="Arial"/>
                <w:b/>
                <w:bCs/>
              </w:rPr>
              <w:t>By the end of the lesson learners should know and be able to</w:t>
            </w:r>
          </w:p>
          <w:p w:rsidR="001D73D7" w:rsidRPr="00B448E0"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B448E0">
              <w:rPr>
                <w:rFonts w:ascii="Arial" w:hAnsi="Arial" w:cs="Arial"/>
              </w:rPr>
              <w:t>Solve problems, with or without a calculator, involving perimeter and area of polygons and circles</w:t>
            </w:r>
          </w:p>
          <w:p w:rsidR="001D73D7" w:rsidRPr="00B448E0" w:rsidRDefault="001D73D7" w:rsidP="001D73D7">
            <w:pPr>
              <w:pStyle w:val="ListParagraph"/>
              <w:widowControl w:val="0"/>
              <w:numPr>
                <w:ilvl w:val="0"/>
                <w:numId w:val="85"/>
              </w:numPr>
              <w:shd w:val="clear" w:color="auto" w:fill="FABF8F"/>
              <w:autoSpaceDE w:val="0"/>
              <w:autoSpaceDN w:val="0"/>
              <w:adjustRightInd w:val="0"/>
              <w:spacing w:after="0"/>
              <w:jc w:val="both"/>
              <w:rPr>
                <w:rFonts w:ascii="Arial" w:hAnsi="Arial" w:cs="Arial"/>
              </w:rPr>
            </w:pPr>
            <w:r w:rsidRPr="00B448E0">
              <w:rPr>
                <w:rFonts w:ascii="Arial" w:hAnsi="Arial" w:cs="Arial"/>
              </w:rPr>
              <w:t>Calculate to at least 2 decimal places</w:t>
            </w:r>
          </w:p>
        </w:tc>
      </w:tr>
    </w:tbl>
    <w:p w:rsidR="001D73D7" w:rsidRPr="00B448E0" w:rsidRDefault="001D73D7" w:rsidP="001D73D7">
      <w:pPr>
        <w:jc w:val="both"/>
        <w:rPr>
          <w:rFonts w:ascii="Arial" w:hAnsi="Arial" w:cs="Arial"/>
        </w:rPr>
      </w:pPr>
    </w:p>
    <w:p w:rsidR="001D73D7" w:rsidRPr="00B448E0" w:rsidRDefault="001D73D7" w:rsidP="001D73D7">
      <w:pPr>
        <w:jc w:val="both"/>
        <w:rPr>
          <w:rFonts w:ascii="Arial" w:hAnsi="Arial" w:cs="Arial"/>
        </w:rPr>
      </w:pPr>
    </w:p>
    <w:p w:rsidR="001D73D7" w:rsidRPr="00B448E0" w:rsidRDefault="001D73D7" w:rsidP="001D73D7">
      <w:pPr>
        <w:jc w:val="both"/>
        <w:rPr>
          <w:rFonts w:ascii="Arial" w:hAnsi="Arial" w:cs="Arial"/>
        </w:rPr>
      </w:pPr>
    </w:p>
    <w:p w:rsidR="001D73D7" w:rsidRPr="00B448E0" w:rsidRDefault="001D73D7" w:rsidP="001D73D7">
      <w:pPr>
        <w:spacing w:after="0" w:line="240" w:lineRule="auto"/>
        <w:rPr>
          <w:rFonts w:ascii="Arial" w:hAnsi="Arial" w:cs="Arial"/>
        </w:rPr>
      </w:pPr>
      <w:r w:rsidRPr="00B448E0">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1D73D7" w:rsidRPr="00B448E0" w:rsidTr="0017023C">
        <w:trPr>
          <w:trHeight w:val="426"/>
        </w:trPr>
        <w:tc>
          <w:tcPr>
            <w:tcW w:w="3119" w:type="dxa"/>
            <w:vAlign w:val="center"/>
          </w:tcPr>
          <w:p w:rsidR="001D73D7" w:rsidRPr="00B448E0" w:rsidRDefault="001D73D7" w:rsidP="007624F3">
            <w:pPr>
              <w:pStyle w:val="ListParagraph"/>
              <w:numPr>
                <w:ilvl w:val="0"/>
                <w:numId w:val="175"/>
              </w:numPr>
              <w:spacing w:after="0"/>
              <w:ind w:left="357" w:hanging="357"/>
              <w:jc w:val="both"/>
              <w:rPr>
                <w:rFonts w:ascii="Arial" w:hAnsi="Arial" w:cs="Arial"/>
                <w:b/>
                <w:color w:val="E36C0A"/>
              </w:rPr>
            </w:pPr>
            <w:r w:rsidRPr="00B448E0">
              <w:rPr>
                <w:rFonts w:ascii="Arial" w:hAnsi="Arial" w:cs="Arial"/>
                <w:b/>
                <w:color w:val="E36C0A"/>
                <w:sz w:val="24"/>
              </w:rPr>
              <w:lastRenderedPageBreak/>
              <w:t>RESOURCES:</w:t>
            </w:r>
          </w:p>
        </w:tc>
        <w:tc>
          <w:tcPr>
            <w:tcW w:w="7230" w:type="dxa"/>
            <w:vAlign w:val="center"/>
          </w:tcPr>
          <w:p w:rsidR="001D73D7" w:rsidRPr="00B448E0" w:rsidRDefault="001D73D7" w:rsidP="0017023C">
            <w:pPr>
              <w:spacing w:after="0"/>
              <w:ind w:left="357" w:hanging="357"/>
              <w:jc w:val="both"/>
              <w:rPr>
                <w:rFonts w:ascii="Arial" w:hAnsi="Arial" w:cs="Arial"/>
              </w:rPr>
            </w:pPr>
            <w:r w:rsidRPr="00B448E0">
              <w:rPr>
                <w:rFonts w:ascii="Arial" w:hAnsi="Arial" w:cs="Arial"/>
              </w:rPr>
              <w:t>DBE workbook, Sasol-</w:t>
            </w:r>
            <w:proofErr w:type="spellStart"/>
            <w:r w:rsidRPr="00B448E0">
              <w:rPr>
                <w:rFonts w:ascii="Arial" w:hAnsi="Arial" w:cs="Arial"/>
              </w:rPr>
              <w:t>Inzalo</w:t>
            </w:r>
            <w:proofErr w:type="spellEnd"/>
            <w:r w:rsidRPr="00B448E0">
              <w:rPr>
                <w:rFonts w:ascii="Arial" w:hAnsi="Arial" w:cs="Arial"/>
              </w:rPr>
              <w:t xml:space="preserve"> workbook 2, textbook</w:t>
            </w:r>
          </w:p>
        </w:tc>
      </w:tr>
      <w:tr w:rsidR="001D73D7" w:rsidRPr="00B448E0" w:rsidTr="0017023C">
        <w:trPr>
          <w:trHeight w:val="716"/>
        </w:trPr>
        <w:tc>
          <w:tcPr>
            <w:tcW w:w="3119" w:type="dxa"/>
            <w:vAlign w:val="center"/>
          </w:tcPr>
          <w:p w:rsidR="001D73D7" w:rsidRPr="00B448E0" w:rsidRDefault="001D73D7" w:rsidP="007624F3">
            <w:pPr>
              <w:pStyle w:val="ListParagraph"/>
              <w:numPr>
                <w:ilvl w:val="0"/>
                <w:numId w:val="175"/>
              </w:numPr>
              <w:spacing w:after="0"/>
              <w:ind w:left="357" w:hanging="357"/>
              <w:jc w:val="both"/>
              <w:rPr>
                <w:rFonts w:ascii="Arial" w:hAnsi="Arial" w:cs="Arial"/>
                <w:b/>
                <w:color w:val="E36C0A"/>
              </w:rPr>
            </w:pPr>
            <w:r w:rsidRPr="00B448E0">
              <w:rPr>
                <w:rFonts w:ascii="Arial" w:hAnsi="Arial" w:cs="Arial"/>
                <w:b/>
                <w:color w:val="E36C0A"/>
                <w:sz w:val="24"/>
              </w:rPr>
              <w:t>PRIOR KNOWLEDGE:</w:t>
            </w:r>
          </w:p>
        </w:tc>
        <w:tc>
          <w:tcPr>
            <w:tcW w:w="7230" w:type="dxa"/>
            <w:vAlign w:val="center"/>
          </w:tcPr>
          <w:p w:rsidR="001D73D7" w:rsidRPr="00B448E0" w:rsidRDefault="001D73D7" w:rsidP="001D73D7">
            <w:pPr>
              <w:pStyle w:val="ListParagraph"/>
              <w:numPr>
                <w:ilvl w:val="0"/>
                <w:numId w:val="85"/>
              </w:numPr>
              <w:spacing w:after="0"/>
              <w:ind w:left="318" w:hanging="284"/>
              <w:jc w:val="both"/>
              <w:rPr>
                <w:rFonts w:ascii="Arial" w:hAnsi="Arial" w:cs="Arial"/>
              </w:rPr>
            </w:pPr>
            <w:r w:rsidRPr="00B448E0">
              <w:rPr>
                <w:rFonts w:ascii="Arial" w:hAnsi="Arial" w:cs="Arial"/>
              </w:rPr>
              <w:t xml:space="preserve">Formulae of polygons and circles </w:t>
            </w:r>
          </w:p>
          <w:p w:rsidR="001D73D7" w:rsidRPr="00B448E0" w:rsidRDefault="001D73D7" w:rsidP="001D73D7">
            <w:pPr>
              <w:pStyle w:val="ListParagraph"/>
              <w:numPr>
                <w:ilvl w:val="0"/>
                <w:numId w:val="85"/>
              </w:numPr>
              <w:spacing w:after="0"/>
              <w:ind w:left="318" w:hanging="284"/>
              <w:jc w:val="both"/>
              <w:rPr>
                <w:rFonts w:ascii="Arial" w:hAnsi="Arial" w:cs="Arial"/>
              </w:rPr>
            </w:pPr>
            <w:r w:rsidRPr="00B448E0">
              <w:rPr>
                <w:rFonts w:ascii="Arial" w:hAnsi="Arial" w:cs="Arial"/>
              </w:rPr>
              <w:t>substitution</w:t>
            </w:r>
          </w:p>
          <w:p w:rsidR="001D73D7" w:rsidRPr="00B448E0" w:rsidRDefault="001D73D7" w:rsidP="001D73D7">
            <w:pPr>
              <w:pStyle w:val="ListParagraph"/>
              <w:numPr>
                <w:ilvl w:val="0"/>
                <w:numId w:val="85"/>
              </w:numPr>
              <w:spacing w:after="0"/>
              <w:ind w:left="318" w:hanging="284"/>
              <w:jc w:val="both"/>
              <w:rPr>
                <w:rFonts w:ascii="Arial" w:hAnsi="Arial" w:cs="Arial"/>
              </w:rPr>
            </w:pPr>
            <w:r w:rsidRPr="00B448E0">
              <w:rPr>
                <w:rFonts w:ascii="Arial" w:hAnsi="Arial" w:cs="Arial"/>
              </w:rPr>
              <w:t>rounding off of numbers</w:t>
            </w:r>
          </w:p>
        </w:tc>
      </w:tr>
      <w:tr w:rsidR="001D73D7" w:rsidRPr="00B448E0" w:rsidTr="0017023C">
        <w:trPr>
          <w:trHeight w:val="426"/>
        </w:trPr>
        <w:tc>
          <w:tcPr>
            <w:tcW w:w="10349" w:type="dxa"/>
            <w:gridSpan w:val="2"/>
            <w:vAlign w:val="center"/>
          </w:tcPr>
          <w:p w:rsidR="001D73D7" w:rsidRPr="00B448E0" w:rsidRDefault="001D73D7" w:rsidP="007624F3">
            <w:pPr>
              <w:pStyle w:val="ListParagraph"/>
              <w:numPr>
                <w:ilvl w:val="0"/>
                <w:numId w:val="175"/>
              </w:numPr>
              <w:spacing w:after="0"/>
              <w:ind w:left="357" w:hanging="357"/>
              <w:jc w:val="both"/>
              <w:rPr>
                <w:rFonts w:ascii="Arial" w:hAnsi="Arial" w:cs="Arial"/>
                <w:sz w:val="24"/>
              </w:rPr>
            </w:pPr>
            <w:r w:rsidRPr="00B448E0">
              <w:rPr>
                <w:rFonts w:ascii="Arial" w:hAnsi="Arial" w:cs="Arial"/>
                <w:b/>
                <w:color w:val="E36C0A"/>
                <w:sz w:val="24"/>
              </w:rPr>
              <w:t xml:space="preserve">REVIEW AND CORRECTION OF HOMEWORK </w:t>
            </w:r>
            <w:r w:rsidRPr="00B448E0">
              <w:rPr>
                <w:rFonts w:ascii="Arial" w:hAnsi="Arial" w:cs="Arial"/>
                <w:color w:val="E36C0A"/>
                <w:sz w:val="24"/>
              </w:rPr>
              <w:t>(suggested time: 10 minutes)</w:t>
            </w:r>
          </w:p>
          <w:p w:rsidR="001D73D7" w:rsidRPr="00B448E0" w:rsidRDefault="001D73D7" w:rsidP="0017023C">
            <w:pPr>
              <w:pStyle w:val="ListParagraph"/>
              <w:spacing w:after="0"/>
              <w:ind w:left="357"/>
              <w:jc w:val="both"/>
              <w:rPr>
                <w:rFonts w:ascii="Arial" w:hAnsi="Arial" w:cs="Arial"/>
              </w:rPr>
            </w:pPr>
          </w:p>
          <w:p w:rsidR="001D73D7" w:rsidRPr="00B448E0" w:rsidRDefault="001D73D7" w:rsidP="0017023C">
            <w:pPr>
              <w:pStyle w:val="ListParagraph"/>
              <w:spacing w:after="0"/>
              <w:ind w:left="357"/>
              <w:jc w:val="both"/>
              <w:rPr>
                <w:rFonts w:ascii="Arial" w:hAnsi="Arial" w:cs="Arial"/>
              </w:rPr>
            </w:pPr>
            <w:r w:rsidRPr="00B448E0">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B448E0" w:rsidRDefault="001D73D7" w:rsidP="0017023C">
            <w:pPr>
              <w:pStyle w:val="ListParagraph"/>
              <w:spacing w:after="0"/>
              <w:ind w:left="357"/>
              <w:jc w:val="both"/>
              <w:rPr>
                <w:rFonts w:ascii="Arial" w:hAnsi="Arial" w:cs="Arial"/>
              </w:rPr>
            </w:pPr>
          </w:p>
        </w:tc>
      </w:tr>
      <w:tr w:rsidR="001D73D7" w:rsidRPr="00B448E0" w:rsidTr="0017023C">
        <w:trPr>
          <w:trHeight w:val="431"/>
        </w:trPr>
        <w:tc>
          <w:tcPr>
            <w:tcW w:w="10349" w:type="dxa"/>
            <w:gridSpan w:val="2"/>
            <w:tcBorders>
              <w:right w:val="single" w:sz="4" w:space="0" w:color="auto"/>
            </w:tcBorders>
            <w:vAlign w:val="center"/>
          </w:tcPr>
          <w:p w:rsidR="001D73D7" w:rsidRPr="00B448E0" w:rsidRDefault="001D73D7" w:rsidP="007624F3">
            <w:pPr>
              <w:pStyle w:val="ListParagraph"/>
              <w:numPr>
                <w:ilvl w:val="0"/>
                <w:numId w:val="175"/>
              </w:numPr>
              <w:spacing w:after="0"/>
              <w:ind w:left="357" w:hanging="357"/>
              <w:jc w:val="both"/>
              <w:rPr>
                <w:rFonts w:ascii="Arial" w:hAnsi="Arial" w:cs="Arial"/>
                <w:b/>
                <w:sz w:val="24"/>
              </w:rPr>
            </w:pPr>
            <w:r w:rsidRPr="00B448E0">
              <w:rPr>
                <w:rFonts w:ascii="Arial" w:hAnsi="Arial" w:cs="Arial"/>
                <w:b/>
                <w:color w:val="E36C0A"/>
                <w:sz w:val="24"/>
              </w:rPr>
              <w:t xml:space="preserve">INTRODUCTION </w:t>
            </w:r>
            <w:r w:rsidRPr="00B448E0">
              <w:rPr>
                <w:rFonts w:ascii="Arial" w:hAnsi="Arial" w:cs="Arial"/>
                <w:color w:val="E36C0A"/>
                <w:sz w:val="24"/>
              </w:rPr>
              <w:t>(Suggested time: 10 Minutes)</w:t>
            </w:r>
          </w:p>
          <w:p w:rsidR="001D73D7" w:rsidRPr="00B448E0" w:rsidRDefault="001D73D7" w:rsidP="0017023C">
            <w:pPr>
              <w:pStyle w:val="ListParagraph"/>
              <w:spacing w:after="0"/>
              <w:ind w:left="357"/>
              <w:jc w:val="both"/>
              <w:rPr>
                <w:rFonts w:ascii="Arial" w:hAnsi="Arial" w:cs="Arial"/>
              </w:rPr>
            </w:pPr>
            <w:r w:rsidRPr="00B448E0">
              <w:rPr>
                <w:rFonts w:ascii="Arial" w:hAnsi="Arial" w:cs="Arial"/>
              </w:rPr>
              <w:t xml:space="preserve">Revise the following formulae for calculating the perimeter/area of polygons and circles:  </w:t>
            </w:r>
          </w:p>
          <w:p w:rsidR="001D73D7" w:rsidRPr="00B448E0" w:rsidRDefault="001D73D7" w:rsidP="0017023C">
            <w:pPr>
              <w:pStyle w:val="ListParagraph"/>
              <w:spacing w:after="0"/>
              <w:ind w:left="357"/>
              <w:jc w:val="both"/>
              <w:rPr>
                <w:rFonts w:ascii="Arial" w:hAnsi="Arial" w:cs="Arial"/>
              </w:rPr>
            </w:pPr>
            <w:r w:rsidRPr="00B448E0">
              <w:rPr>
                <w:rFonts w:ascii="Arial" w:hAnsi="Arial" w:cs="Arial"/>
              </w:rPr>
              <w:t>(Ask learners to name the formulae)</w:t>
            </w:r>
          </w:p>
          <w:p w:rsidR="001D73D7" w:rsidRPr="00B448E0" w:rsidRDefault="001D73D7" w:rsidP="0017023C">
            <w:pPr>
              <w:pStyle w:val="ListParagraph"/>
              <w:spacing w:after="0"/>
              <w:ind w:left="357"/>
              <w:jc w:val="both"/>
              <w:rPr>
                <w:rFonts w:ascii="Arial" w:hAnsi="Arial" w:cs="Arial"/>
                <w:b/>
              </w:rPr>
            </w:pPr>
          </w:p>
          <w:tbl>
            <w:tblPr>
              <w:tblStyle w:val="TableGrid"/>
              <w:tblW w:w="10118" w:type="dxa"/>
              <w:tblInd w:w="362" w:type="dxa"/>
              <w:tblLayout w:type="fixed"/>
              <w:tblLook w:val="04A0"/>
            </w:tblPr>
            <w:tblGrid>
              <w:gridCol w:w="574"/>
              <w:gridCol w:w="1931"/>
              <w:gridCol w:w="2271"/>
              <w:gridCol w:w="3260"/>
              <w:gridCol w:w="2082"/>
            </w:tblGrid>
            <w:tr w:rsidR="001D73D7" w:rsidRPr="00B448E0" w:rsidTr="0017023C">
              <w:trPr>
                <w:trHeight w:val="67"/>
              </w:trPr>
              <w:tc>
                <w:tcPr>
                  <w:tcW w:w="10118" w:type="dxa"/>
                  <w:gridSpan w:val="5"/>
                  <w:tcBorders>
                    <w:top w:val="nil"/>
                    <w:left w:val="nil"/>
                    <w:bottom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225"/>
              </w:trPr>
              <w:tc>
                <w:tcPr>
                  <w:tcW w:w="574" w:type="dxa"/>
                  <w:tcBorders>
                    <w:top w:val="nil"/>
                    <w:left w:val="nil"/>
                    <w:bottom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val="restart"/>
                  <w:tcBorders>
                    <w:top w:val="single" w:sz="4" w:space="0" w:color="auto"/>
                    <w:left w:val="single" w:sz="4" w:space="0" w:color="auto"/>
                    <w:right w:val="single" w:sz="4" w:space="0" w:color="auto"/>
                  </w:tcBorders>
                  <w:vAlign w:val="center"/>
                </w:tcPr>
                <w:p w:rsidR="001D73D7" w:rsidRPr="00B448E0" w:rsidRDefault="001D73D7" w:rsidP="0017023C">
                  <w:pPr>
                    <w:rPr>
                      <w:rFonts w:ascii="Arial" w:hAnsi="Arial" w:cs="Arial"/>
                    </w:rPr>
                  </w:pPr>
                  <w:r w:rsidRPr="00B448E0">
                    <w:rPr>
                      <w:rFonts w:ascii="Arial" w:hAnsi="Arial" w:cs="Arial"/>
                    </w:rPr>
                    <w:t>NAME OF 2D</w:t>
                  </w:r>
                </w:p>
              </w:tc>
              <w:tc>
                <w:tcPr>
                  <w:tcW w:w="2271" w:type="dxa"/>
                  <w:vMerge w:val="restart"/>
                  <w:tcBorders>
                    <w:top w:val="single" w:sz="4" w:space="0" w:color="auto"/>
                    <w:left w:val="single" w:sz="4" w:space="0" w:color="auto"/>
                    <w:right w:val="single" w:sz="4" w:space="0" w:color="auto"/>
                  </w:tcBorders>
                  <w:vAlign w:val="center"/>
                </w:tcPr>
                <w:p w:rsidR="001D73D7" w:rsidRPr="00B448E0" w:rsidRDefault="001D73D7" w:rsidP="0017023C">
                  <w:pPr>
                    <w:rPr>
                      <w:rFonts w:ascii="Arial" w:hAnsi="Arial" w:cs="Arial"/>
                    </w:rPr>
                  </w:pPr>
                  <w:r w:rsidRPr="00B448E0">
                    <w:rPr>
                      <w:rFonts w:ascii="Arial" w:hAnsi="Arial" w:cs="Arial"/>
                    </w:rPr>
                    <w:t>PERIMETER/AREA</w:t>
                  </w:r>
                </w:p>
              </w:tc>
              <w:tc>
                <w:tcPr>
                  <w:tcW w:w="3260" w:type="dxa"/>
                  <w:vMerge w:val="restart"/>
                  <w:tcBorders>
                    <w:top w:val="single" w:sz="4" w:space="0" w:color="auto"/>
                    <w:left w:val="single" w:sz="4" w:space="0" w:color="auto"/>
                    <w:right w:val="single" w:sz="4" w:space="0" w:color="auto"/>
                  </w:tcBorders>
                  <w:vAlign w:val="center"/>
                </w:tcPr>
                <w:p w:rsidR="001D73D7" w:rsidRPr="00B448E0" w:rsidRDefault="001D73D7" w:rsidP="0017023C">
                  <w:pPr>
                    <w:jc w:val="center"/>
                    <w:rPr>
                      <w:rFonts w:ascii="Arial" w:hAnsi="Arial" w:cs="Arial"/>
                    </w:rPr>
                  </w:pPr>
                  <w:r w:rsidRPr="00B448E0">
                    <w:rPr>
                      <w:rFonts w:ascii="Arial" w:hAnsi="Arial" w:cs="Arial"/>
                    </w:rPr>
                    <w:t>FORMULAE</w:t>
                  </w:r>
                </w:p>
              </w:tc>
              <w:tc>
                <w:tcPr>
                  <w:tcW w:w="2082" w:type="dxa"/>
                  <w:tcBorders>
                    <w:top w:val="nil"/>
                    <w:left w:val="single" w:sz="4" w:space="0" w:color="auto"/>
                    <w:bottom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317"/>
              </w:trPr>
              <w:tc>
                <w:tcPr>
                  <w:tcW w:w="574" w:type="dxa"/>
                  <w:vMerge w:val="restart"/>
                  <w:tcBorders>
                    <w:top w:val="nil"/>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2271" w:type="dxa"/>
                  <w:vMerge/>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3260" w:type="dxa"/>
                  <w:vMerge/>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2082" w:type="dxa"/>
                  <w:vMerge w:val="restart"/>
                  <w:tcBorders>
                    <w:top w:val="nil"/>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317"/>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val="restart"/>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r w:rsidRPr="00B448E0">
                    <w:rPr>
                      <w:rFonts w:ascii="Arial" w:hAnsi="Arial" w:cs="Arial"/>
                      <w:b/>
                    </w:rPr>
                    <w:t>RECTANGLE</w:t>
                  </w: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Perimeter</w:t>
                  </w:r>
                </w:p>
              </w:tc>
              <w:tc>
                <w:tcPr>
                  <w:tcW w:w="3260"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m:oMathPara>
                    <m:oMath>
                      <m:r>
                        <w:rPr>
                          <w:rFonts w:ascii="Cambria Math" w:hAnsi="Cambria Math" w:cs="Arial"/>
                        </w:rPr>
                        <m:t>P=2</m:t>
                      </m:r>
                      <m:d>
                        <m:dPr>
                          <m:ctrlPr>
                            <w:rPr>
                              <w:rFonts w:ascii="Cambria Math" w:hAnsi="Cambria Math" w:cs="Arial"/>
                              <w:i/>
                            </w:rPr>
                          </m:ctrlPr>
                        </m:dPr>
                        <m:e>
                          <m:r>
                            <w:rPr>
                              <w:rFonts w:ascii="Cambria Math" w:hAnsi="Cambria Math" w:cs="Arial"/>
                            </w:rPr>
                            <m:t>l+b</m:t>
                          </m:r>
                        </m:e>
                      </m:d>
                      <m:r>
                        <w:rPr>
                          <w:rFonts w:ascii="Cambria Math" w:hAnsi="Cambria Math" w:cs="Arial"/>
                        </w:rPr>
                        <m:t xml:space="preserve"> or P=2l+2b</m:t>
                      </m:r>
                    </m:oMath>
                  </m:oMathPara>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233"/>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Area</w:t>
                  </w:r>
                </w:p>
              </w:tc>
              <w:tc>
                <w:tcPr>
                  <w:tcW w:w="3260"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m:oMathPara>
                    <m:oMath>
                      <m:r>
                        <w:rPr>
                          <w:rFonts w:ascii="Cambria Math" w:hAnsi="Cambria Math" w:cs="Arial"/>
                        </w:rPr>
                        <m:t>A=l×b</m:t>
                      </m:r>
                    </m:oMath>
                  </m:oMathPara>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325"/>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val="restart"/>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r w:rsidRPr="00B448E0">
                    <w:rPr>
                      <w:rFonts w:ascii="Arial" w:hAnsi="Arial" w:cs="Arial"/>
                      <w:b/>
                    </w:rPr>
                    <w:t>SQUARE</w:t>
                  </w: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Perimeter</w:t>
                  </w:r>
                </w:p>
              </w:tc>
              <w:tc>
                <w:tcPr>
                  <w:tcW w:w="3260"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m:oMathPara>
                    <m:oMath>
                      <m:r>
                        <w:rPr>
                          <w:rFonts w:ascii="Cambria Math" w:hAnsi="Cambria Math" w:cs="Arial"/>
                        </w:rPr>
                        <m:t>P=4s</m:t>
                      </m:r>
                    </m:oMath>
                  </m:oMathPara>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267"/>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Area</w:t>
                  </w:r>
                </w:p>
              </w:tc>
              <w:tc>
                <w:tcPr>
                  <w:tcW w:w="3260" w:type="dxa"/>
                  <w:tcBorders>
                    <w:left w:val="single" w:sz="4" w:space="0" w:color="auto"/>
                    <w:right w:val="single" w:sz="4" w:space="0" w:color="auto"/>
                  </w:tcBorders>
                </w:tcPr>
                <w:p w:rsidR="001D73D7" w:rsidRPr="00B448E0" w:rsidRDefault="00BE2D5C" w:rsidP="0017023C">
                  <w:pPr>
                    <w:pStyle w:val="ListParagraph"/>
                    <w:ind w:left="0"/>
                    <w:jc w:val="both"/>
                    <w:rPr>
                      <w:rFonts w:ascii="Arial" w:hAnsi="Arial" w:cs="Arial"/>
                    </w:rPr>
                  </w:pPr>
                  <m:oMathPara>
                    <m:oMath>
                      <m:sSup>
                        <m:sSupPr>
                          <m:ctrlPr>
                            <w:rPr>
                              <w:rFonts w:ascii="Cambria Math" w:hAnsi="Cambria Math" w:cs="Arial"/>
                              <w:i/>
                            </w:rPr>
                          </m:ctrlPr>
                        </m:sSupPr>
                        <m:e>
                          <m:r>
                            <w:rPr>
                              <w:rFonts w:ascii="Cambria Math" w:hAnsi="Cambria Math" w:cs="Arial"/>
                            </w:rPr>
                            <m:t>A=s</m:t>
                          </m:r>
                        </m:e>
                        <m:sup>
                          <m:r>
                            <w:rPr>
                              <w:rFonts w:ascii="Cambria Math" w:hAnsi="Cambria Math" w:cs="Arial"/>
                            </w:rPr>
                            <m:t>2</m:t>
                          </m:r>
                        </m:sup>
                      </m:sSup>
                    </m:oMath>
                  </m:oMathPara>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375"/>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val="restart"/>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r w:rsidRPr="00B448E0">
                    <w:rPr>
                      <w:rFonts w:ascii="Arial" w:hAnsi="Arial" w:cs="Arial"/>
                      <w:b/>
                    </w:rPr>
                    <w:t>TRAINGLE</w:t>
                  </w: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Perimeter</w:t>
                  </w:r>
                </w:p>
              </w:tc>
              <w:tc>
                <w:tcPr>
                  <w:tcW w:w="3260"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Sum of all the sides</w:t>
                  </w:r>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275"/>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Area</w:t>
                  </w:r>
                </w:p>
              </w:tc>
              <w:tc>
                <w:tcPr>
                  <w:tcW w:w="3260"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m:oMathPara>
                    <m:oMath>
                      <m:r>
                        <w:rPr>
                          <w:rFonts w:ascii="Cambria Math" w:hAnsi="Cambria Math" w:cs="Arial"/>
                        </w:rPr>
                        <m:t>A=</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(l×b)</m:t>
                      </m:r>
                    </m:oMath>
                  </m:oMathPara>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383"/>
              </w:trPr>
              <w:tc>
                <w:tcPr>
                  <w:tcW w:w="574" w:type="dxa"/>
                  <w:vMerge/>
                  <w:tcBorders>
                    <w:left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val="restart"/>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r w:rsidRPr="00B448E0">
                    <w:rPr>
                      <w:rFonts w:ascii="Arial" w:hAnsi="Arial" w:cs="Arial"/>
                      <w:b/>
                    </w:rPr>
                    <w:t>CIRCLE</w:t>
                  </w:r>
                </w:p>
              </w:tc>
              <w:tc>
                <w:tcPr>
                  <w:tcW w:w="2271"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Circumference</w:t>
                  </w:r>
                </w:p>
              </w:tc>
              <w:tc>
                <w:tcPr>
                  <w:tcW w:w="3260" w:type="dxa"/>
                  <w:tcBorders>
                    <w:left w:val="single" w:sz="4" w:space="0" w:color="auto"/>
                    <w:right w:val="single" w:sz="4" w:space="0" w:color="auto"/>
                  </w:tcBorders>
                </w:tcPr>
                <w:p w:rsidR="001D73D7" w:rsidRPr="00B448E0" w:rsidRDefault="001D73D7" w:rsidP="0017023C">
                  <w:pPr>
                    <w:pStyle w:val="ListParagraph"/>
                    <w:ind w:left="0"/>
                    <w:jc w:val="both"/>
                    <w:rPr>
                      <w:rFonts w:ascii="Arial" w:hAnsi="Arial" w:cs="Arial"/>
                    </w:rPr>
                  </w:pPr>
                  <m:oMathPara>
                    <m:oMath>
                      <m:r>
                        <w:rPr>
                          <w:rFonts w:ascii="Cambria Math" w:hAnsi="Cambria Math" w:cs="Arial"/>
                        </w:rPr>
                        <m:t>C=2πr</m:t>
                      </m:r>
                    </m:oMath>
                  </m:oMathPara>
                </w:p>
              </w:tc>
              <w:tc>
                <w:tcPr>
                  <w:tcW w:w="2082" w:type="dxa"/>
                  <w:vMerge/>
                  <w:tcBorders>
                    <w:left w:val="single" w:sz="4" w:space="0" w:color="auto"/>
                    <w:right w:val="nil"/>
                  </w:tcBorders>
                </w:tcPr>
                <w:p w:rsidR="001D73D7" w:rsidRPr="00B448E0" w:rsidRDefault="001D73D7" w:rsidP="0017023C">
                  <w:pPr>
                    <w:pStyle w:val="ListParagraph"/>
                    <w:ind w:left="0"/>
                    <w:jc w:val="both"/>
                    <w:rPr>
                      <w:rFonts w:ascii="Arial" w:hAnsi="Arial" w:cs="Arial"/>
                      <w:b/>
                    </w:rPr>
                  </w:pPr>
                </w:p>
              </w:tc>
            </w:tr>
            <w:tr w:rsidR="001D73D7" w:rsidRPr="00B448E0" w:rsidTr="0017023C">
              <w:trPr>
                <w:trHeight w:val="400"/>
              </w:trPr>
              <w:tc>
                <w:tcPr>
                  <w:tcW w:w="574" w:type="dxa"/>
                  <w:vMerge/>
                  <w:tcBorders>
                    <w:left w:val="nil"/>
                    <w:bottom w:val="nil"/>
                    <w:right w:val="single" w:sz="4" w:space="0" w:color="auto"/>
                  </w:tcBorders>
                </w:tcPr>
                <w:p w:rsidR="001D73D7" w:rsidRPr="00B448E0" w:rsidRDefault="001D73D7" w:rsidP="0017023C">
                  <w:pPr>
                    <w:pStyle w:val="ListParagraph"/>
                    <w:ind w:left="0"/>
                    <w:jc w:val="both"/>
                    <w:rPr>
                      <w:rFonts w:ascii="Arial" w:hAnsi="Arial" w:cs="Arial"/>
                      <w:b/>
                    </w:rPr>
                  </w:pPr>
                </w:p>
              </w:tc>
              <w:tc>
                <w:tcPr>
                  <w:tcW w:w="1931" w:type="dxa"/>
                  <w:vMerge/>
                  <w:tcBorders>
                    <w:left w:val="single" w:sz="4" w:space="0" w:color="auto"/>
                    <w:bottom w:val="single" w:sz="4" w:space="0" w:color="auto"/>
                    <w:right w:val="single" w:sz="4" w:space="0" w:color="auto"/>
                  </w:tcBorders>
                </w:tcPr>
                <w:p w:rsidR="001D73D7" w:rsidRPr="00B448E0" w:rsidRDefault="001D73D7" w:rsidP="0017023C">
                  <w:pPr>
                    <w:pStyle w:val="ListParagraph"/>
                    <w:ind w:left="0"/>
                    <w:jc w:val="both"/>
                    <w:rPr>
                      <w:rFonts w:ascii="Arial" w:hAnsi="Arial" w:cs="Arial"/>
                      <w:b/>
                    </w:rPr>
                  </w:pPr>
                </w:p>
              </w:tc>
              <w:tc>
                <w:tcPr>
                  <w:tcW w:w="2271" w:type="dxa"/>
                  <w:tcBorders>
                    <w:left w:val="single" w:sz="4" w:space="0" w:color="auto"/>
                    <w:bottom w:val="single" w:sz="4" w:space="0" w:color="auto"/>
                    <w:right w:val="single" w:sz="4" w:space="0" w:color="auto"/>
                  </w:tcBorders>
                </w:tcPr>
                <w:p w:rsidR="001D73D7" w:rsidRPr="00B448E0" w:rsidRDefault="001D73D7" w:rsidP="0017023C">
                  <w:pPr>
                    <w:pStyle w:val="ListParagraph"/>
                    <w:ind w:left="0"/>
                    <w:jc w:val="both"/>
                    <w:rPr>
                      <w:rFonts w:ascii="Arial" w:hAnsi="Arial" w:cs="Arial"/>
                    </w:rPr>
                  </w:pPr>
                  <w:r w:rsidRPr="00B448E0">
                    <w:rPr>
                      <w:rFonts w:ascii="Arial" w:hAnsi="Arial" w:cs="Arial"/>
                    </w:rPr>
                    <w:t>Area</w:t>
                  </w:r>
                </w:p>
              </w:tc>
              <w:tc>
                <w:tcPr>
                  <w:tcW w:w="3260" w:type="dxa"/>
                  <w:tcBorders>
                    <w:left w:val="single" w:sz="4" w:space="0" w:color="auto"/>
                    <w:bottom w:val="single" w:sz="4" w:space="0" w:color="auto"/>
                    <w:right w:val="single" w:sz="4" w:space="0" w:color="auto"/>
                  </w:tcBorders>
                </w:tcPr>
                <w:p w:rsidR="001D73D7" w:rsidRPr="00B448E0" w:rsidRDefault="001D73D7" w:rsidP="0017023C">
                  <w:pPr>
                    <w:pStyle w:val="ListParagraph"/>
                    <w:ind w:left="0"/>
                    <w:jc w:val="both"/>
                    <w:rPr>
                      <w:rFonts w:ascii="Arial" w:hAnsi="Arial" w:cs="Arial"/>
                    </w:rPr>
                  </w:pPr>
                  <m:oMathPara>
                    <m:oMath>
                      <m:r>
                        <w:rPr>
                          <w:rFonts w:ascii="Cambria Math" w:hAnsi="Cambria Math" w:cs="Arial"/>
                        </w:rPr>
                        <m:t>A=π</m:t>
                      </m:r>
                      <m:sSup>
                        <m:sSupPr>
                          <m:ctrlPr>
                            <w:rPr>
                              <w:rFonts w:ascii="Cambria Math" w:hAnsi="Cambria Math" w:cs="Arial"/>
                              <w:i/>
                            </w:rPr>
                          </m:ctrlPr>
                        </m:sSupPr>
                        <m:e>
                          <m:r>
                            <w:rPr>
                              <w:rFonts w:ascii="Cambria Math" w:hAnsi="Cambria Math" w:cs="Arial"/>
                            </w:rPr>
                            <m:t>r</m:t>
                          </m:r>
                        </m:e>
                        <m:sup>
                          <m:r>
                            <w:rPr>
                              <w:rFonts w:ascii="Cambria Math" w:hAnsi="Cambria Math" w:cs="Arial"/>
                            </w:rPr>
                            <m:t>2</m:t>
                          </m:r>
                        </m:sup>
                      </m:sSup>
                    </m:oMath>
                  </m:oMathPara>
                </w:p>
              </w:tc>
              <w:tc>
                <w:tcPr>
                  <w:tcW w:w="2082" w:type="dxa"/>
                  <w:vMerge/>
                  <w:tcBorders>
                    <w:left w:val="single" w:sz="4" w:space="0" w:color="auto"/>
                    <w:bottom w:val="nil"/>
                    <w:right w:val="nil"/>
                  </w:tcBorders>
                </w:tcPr>
                <w:p w:rsidR="001D73D7" w:rsidRPr="00B448E0" w:rsidRDefault="001D73D7" w:rsidP="0017023C">
                  <w:pPr>
                    <w:pStyle w:val="ListParagraph"/>
                    <w:ind w:left="0"/>
                    <w:jc w:val="both"/>
                    <w:rPr>
                      <w:rFonts w:ascii="Arial" w:hAnsi="Arial" w:cs="Arial"/>
                      <w:b/>
                    </w:rPr>
                  </w:pPr>
                </w:p>
              </w:tc>
            </w:tr>
          </w:tbl>
          <w:p w:rsidR="001D73D7" w:rsidRPr="00B448E0" w:rsidRDefault="001D73D7" w:rsidP="0017023C">
            <w:pPr>
              <w:pStyle w:val="ListParagraph"/>
              <w:spacing w:after="0"/>
              <w:ind w:left="357"/>
              <w:jc w:val="both"/>
              <w:rPr>
                <w:rFonts w:ascii="Arial" w:hAnsi="Arial" w:cs="Arial"/>
                <w:b/>
              </w:rPr>
            </w:pPr>
          </w:p>
          <w:p w:rsidR="001D73D7" w:rsidRPr="00B448E0" w:rsidRDefault="001D73D7" w:rsidP="0017023C">
            <w:pPr>
              <w:pStyle w:val="ListParagraph"/>
              <w:spacing w:after="0"/>
              <w:ind w:left="357"/>
              <w:jc w:val="both"/>
              <w:rPr>
                <w:rFonts w:ascii="Arial" w:hAnsi="Arial" w:cs="Arial"/>
                <w:b/>
              </w:rPr>
            </w:pPr>
          </w:p>
          <w:p w:rsidR="001D73D7" w:rsidRPr="00B448E0" w:rsidRDefault="001D73D7" w:rsidP="0017023C">
            <w:pPr>
              <w:pStyle w:val="ListParagraph"/>
              <w:spacing w:after="0"/>
              <w:ind w:left="357"/>
              <w:jc w:val="both"/>
              <w:rPr>
                <w:rFonts w:ascii="Arial" w:hAnsi="Arial" w:cs="Arial"/>
              </w:rPr>
            </w:pPr>
            <w:r w:rsidRPr="00B448E0">
              <w:rPr>
                <w:rFonts w:ascii="Arial" w:hAnsi="Arial" w:cs="Arial"/>
              </w:rPr>
              <w:t>NOTE:  Learners should understand all the parameters in each formula.</w:t>
            </w:r>
          </w:p>
          <w:p w:rsidR="001D73D7" w:rsidRPr="00B448E0" w:rsidRDefault="001D73D7" w:rsidP="0017023C">
            <w:pPr>
              <w:pStyle w:val="ListParagraph"/>
              <w:spacing w:after="0"/>
              <w:ind w:left="357"/>
              <w:jc w:val="both"/>
              <w:rPr>
                <w:rFonts w:ascii="Arial" w:hAnsi="Arial" w:cs="Arial"/>
              </w:rPr>
            </w:pPr>
          </w:p>
          <w:p w:rsidR="001D73D7" w:rsidRPr="00B448E0" w:rsidRDefault="001D73D7" w:rsidP="0017023C">
            <w:pPr>
              <w:pStyle w:val="ListParagraph"/>
              <w:spacing w:after="0"/>
              <w:ind w:left="357"/>
              <w:jc w:val="both"/>
              <w:rPr>
                <w:rFonts w:ascii="Arial" w:hAnsi="Arial" w:cs="Arial"/>
                <w:b/>
              </w:rPr>
            </w:pPr>
          </w:p>
          <w:p w:rsidR="001D73D7" w:rsidRPr="00B448E0" w:rsidRDefault="001D73D7" w:rsidP="0017023C">
            <w:pPr>
              <w:pStyle w:val="ListParagraph"/>
              <w:spacing w:after="0"/>
              <w:ind w:left="357"/>
              <w:jc w:val="both"/>
              <w:rPr>
                <w:rFonts w:ascii="Arial" w:hAnsi="Arial" w:cs="Arial"/>
                <w:b/>
              </w:rPr>
            </w:pPr>
          </w:p>
          <w:p w:rsidR="001D73D7" w:rsidRPr="00B448E0" w:rsidRDefault="001D73D7" w:rsidP="0017023C">
            <w:pPr>
              <w:pStyle w:val="ListParagraph"/>
              <w:spacing w:after="0"/>
              <w:ind w:left="357"/>
              <w:jc w:val="both"/>
              <w:rPr>
                <w:rFonts w:ascii="Arial" w:hAnsi="Arial" w:cs="Arial"/>
                <w:b/>
              </w:rPr>
            </w:pPr>
          </w:p>
        </w:tc>
      </w:tr>
    </w:tbl>
    <w:p w:rsidR="001D73D7" w:rsidRPr="00B448E0" w:rsidRDefault="001D73D7" w:rsidP="001D73D7"/>
    <w:p w:rsidR="001D73D7" w:rsidRPr="00B448E0" w:rsidRDefault="001D73D7" w:rsidP="001D73D7"/>
    <w:p w:rsidR="001D73D7" w:rsidRPr="00B448E0" w:rsidRDefault="001D73D7" w:rsidP="001D73D7"/>
    <w:p w:rsidR="001D73D7" w:rsidRPr="00B448E0" w:rsidRDefault="001D73D7" w:rsidP="001D73D7"/>
    <w:p w:rsidR="001D73D7" w:rsidRPr="00B448E0" w:rsidRDefault="001D73D7" w:rsidP="001D73D7"/>
    <w:p w:rsidR="001D73D7" w:rsidRPr="00B448E0" w:rsidRDefault="001D73D7" w:rsidP="001D73D7"/>
    <w:tbl>
      <w:tblPr>
        <w:tblpPr w:leftFromText="180" w:rightFromText="180" w:vertAnchor="page" w:horzAnchor="margin" w:tblpY="170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621"/>
        <w:gridCol w:w="2728"/>
      </w:tblGrid>
      <w:tr w:rsidR="001D73D7" w:rsidRPr="00B448E0" w:rsidTr="0017023C">
        <w:trPr>
          <w:trHeight w:val="340"/>
        </w:trPr>
        <w:tc>
          <w:tcPr>
            <w:tcW w:w="10349" w:type="dxa"/>
            <w:gridSpan w:val="2"/>
            <w:vAlign w:val="center"/>
          </w:tcPr>
          <w:p w:rsidR="001D73D7" w:rsidRPr="00B448E0" w:rsidRDefault="001D73D7" w:rsidP="007624F3">
            <w:pPr>
              <w:pStyle w:val="ListParagraph"/>
              <w:numPr>
                <w:ilvl w:val="0"/>
                <w:numId w:val="175"/>
              </w:numPr>
              <w:spacing w:after="0" w:line="240" w:lineRule="auto"/>
              <w:ind w:left="357" w:hanging="357"/>
              <w:jc w:val="both"/>
              <w:rPr>
                <w:rFonts w:ascii="Arial" w:hAnsi="Arial" w:cs="Arial"/>
                <w:b/>
                <w:color w:val="E36C0A"/>
              </w:rPr>
            </w:pPr>
            <w:r w:rsidRPr="00B448E0">
              <w:rPr>
                <w:rFonts w:ascii="Arial" w:hAnsi="Arial" w:cs="Arial"/>
                <w:b/>
                <w:color w:val="E36C0A"/>
                <w:sz w:val="24"/>
              </w:rPr>
              <w:lastRenderedPageBreak/>
              <w:t xml:space="preserve">LESSON PRESENTATION/DEVELOPMENT </w:t>
            </w:r>
            <w:r w:rsidRPr="00B448E0">
              <w:rPr>
                <w:rFonts w:ascii="Arial" w:hAnsi="Arial" w:cs="Arial"/>
                <w:color w:val="E36C0A"/>
                <w:sz w:val="24"/>
              </w:rPr>
              <w:t>(Suggested time: 20 minutes)</w:t>
            </w:r>
          </w:p>
        </w:tc>
      </w:tr>
      <w:tr w:rsidR="001D73D7" w:rsidRPr="00B448E0" w:rsidTr="0017023C">
        <w:trPr>
          <w:trHeight w:val="477"/>
        </w:trPr>
        <w:tc>
          <w:tcPr>
            <w:tcW w:w="7621" w:type="dxa"/>
            <w:vAlign w:val="center"/>
          </w:tcPr>
          <w:p w:rsidR="001D73D7" w:rsidRPr="00B448E0" w:rsidRDefault="001D73D7" w:rsidP="0017023C">
            <w:pPr>
              <w:spacing w:after="0"/>
              <w:jc w:val="center"/>
              <w:rPr>
                <w:rFonts w:ascii="Arial" w:hAnsi="Arial" w:cs="Arial"/>
                <w:b/>
                <w:color w:val="E36C0A"/>
              </w:rPr>
            </w:pPr>
            <w:r w:rsidRPr="00B448E0">
              <w:rPr>
                <w:rFonts w:ascii="Arial" w:hAnsi="Arial" w:cs="Arial"/>
                <w:b/>
                <w:color w:val="E36C0A"/>
              </w:rPr>
              <w:t>Teaching activities</w:t>
            </w:r>
          </w:p>
        </w:tc>
        <w:tc>
          <w:tcPr>
            <w:tcW w:w="2728" w:type="dxa"/>
            <w:vAlign w:val="center"/>
          </w:tcPr>
          <w:p w:rsidR="001D73D7" w:rsidRPr="00B448E0" w:rsidRDefault="001D73D7" w:rsidP="0017023C">
            <w:pPr>
              <w:spacing w:after="0"/>
              <w:jc w:val="center"/>
              <w:rPr>
                <w:rFonts w:ascii="Arial" w:hAnsi="Arial" w:cs="Arial"/>
                <w:b/>
                <w:color w:val="E36C0A" w:themeColor="accent6" w:themeShade="BF"/>
              </w:rPr>
            </w:pPr>
            <w:r w:rsidRPr="00B448E0">
              <w:rPr>
                <w:rFonts w:ascii="Arial" w:hAnsi="Arial" w:cs="Arial"/>
                <w:b/>
                <w:color w:val="E36C0A" w:themeColor="accent6" w:themeShade="BF"/>
              </w:rPr>
              <w:t xml:space="preserve">Learning activities </w:t>
            </w:r>
          </w:p>
          <w:p w:rsidR="001D73D7" w:rsidRPr="00B448E0" w:rsidRDefault="001D73D7" w:rsidP="0017023C">
            <w:pPr>
              <w:autoSpaceDE w:val="0"/>
              <w:autoSpaceDN w:val="0"/>
              <w:adjustRightInd w:val="0"/>
              <w:spacing w:after="0"/>
              <w:rPr>
                <w:rFonts w:ascii="Arial" w:hAnsi="Arial" w:cs="Arial"/>
                <w:color w:val="E36C0A" w:themeColor="accent6" w:themeShade="BF"/>
              </w:rPr>
            </w:pPr>
            <w:r w:rsidRPr="00B448E0">
              <w:rPr>
                <w:rFonts w:ascii="Arial" w:hAnsi="Arial" w:cs="Arial"/>
                <w:color w:val="E36C0A" w:themeColor="accent6" w:themeShade="BF"/>
              </w:rPr>
              <w:t xml:space="preserve">(Learners are expected </w:t>
            </w:r>
            <w:proofErr w:type="gramStart"/>
            <w:r w:rsidRPr="00B448E0">
              <w:rPr>
                <w:rFonts w:ascii="Arial" w:hAnsi="Arial" w:cs="Arial"/>
                <w:color w:val="E36C0A" w:themeColor="accent6" w:themeShade="BF"/>
              </w:rPr>
              <w:t>to:</w:t>
            </w:r>
            <w:proofErr w:type="gramEnd"/>
            <w:r w:rsidRPr="00B448E0">
              <w:rPr>
                <w:rFonts w:ascii="Arial" w:hAnsi="Arial" w:cs="Arial"/>
                <w:color w:val="E36C0A" w:themeColor="accent6" w:themeShade="BF"/>
              </w:rPr>
              <w:t>)</w:t>
            </w:r>
          </w:p>
        </w:tc>
      </w:tr>
      <w:tr w:rsidR="001D73D7" w:rsidRPr="00B448E0" w:rsidTr="0017023C">
        <w:trPr>
          <w:trHeight w:val="11774"/>
        </w:trPr>
        <w:tc>
          <w:tcPr>
            <w:tcW w:w="7621" w:type="dxa"/>
            <w:vAlign w:val="center"/>
          </w:tcPr>
          <w:p w:rsidR="001D73D7" w:rsidRPr="00B448E0" w:rsidRDefault="001D73D7" w:rsidP="0017023C">
            <w:pPr>
              <w:spacing w:after="0"/>
              <w:rPr>
                <w:rFonts w:ascii="Arial" w:hAnsi="Arial" w:cs="Arial"/>
              </w:rPr>
            </w:pPr>
            <w:r w:rsidRPr="00B448E0">
              <w:rPr>
                <w:rFonts w:ascii="Arial" w:hAnsi="Arial" w:cs="Arial"/>
              </w:rPr>
              <w:t>Activity 1:  Worked examples:</w:t>
            </w:r>
          </w:p>
          <w:p w:rsidR="001D73D7" w:rsidRPr="00B448E0" w:rsidRDefault="001D73D7" w:rsidP="0017023C">
            <w:pPr>
              <w:spacing w:after="0"/>
              <w:rPr>
                <w:rFonts w:ascii="Arial" w:hAnsi="Arial" w:cs="Arial"/>
              </w:rPr>
            </w:pPr>
            <w:r w:rsidRPr="00B448E0">
              <w:rPr>
                <w:rFonts w:ascii="Arial" w:hAnsi="Arial" w:cs="Arial"/>
              </w:rPr>
              <w:t xml:space="preserve">Example 1:  Calculate the perimeter and area of a square with a length    </w:t>
            </w:r>
          </w:p>
          <w:p w:rsidR="001D73D7" w:rsidRPr="00B448E0" w:rsidRDefault="001D73D7" w:rsidP="0017023C">
            <w:pPr>
              <w:rPr>
                <w:rFonts w:ascii="Arial" w:hAnsi="Arial" w:cs="Arial"/>
              </w:rPr>
            </w:pPr>
            <w:r w:rsidRPr="00B448E0">
              <w:rPr>
                <w:rFonts w:ascii="Arial" w:hAnsi="Arial" w:cs="Arial"/>
              </w:rPr>
              <w:t xml:space="preserve">                      of</w:t>
            </w:r>
            <m:oMath>
              <m:r>
                <w:rPr>
                  <w:rFonts w:ascii="Cambria Math" w:hAnsi="Arial" w:cs="Arial"/>
                </w:rPr>
                <m:t xml:space="preserve"> 2,5 </m:t>
              </m:r>
              <m:r>
                <w:rPr>
                  <w:rFonts w:ascii="Cambria Math" w:hAnsi="Cambria Math" w:cs="Arial"/>
                </w:rPr>
                <m:t>cm</m:t>
              </m:r>
              <m:r>
                <w:rPr>
                  <w:rFonts w:ascii="Cambria Math" w:hAnsi="Arial" w:cs="Arial"/>
                </w:rPr>
                <m:t>.</m:t>
              </m:r>
            </m:oMath>
          </w:p>
          <w:p w:rsidR="001D73D7" w:rsidRPr="00B448E0" w:rsidRDefault="001D73D7" w:rsidP="0017023C">
            <w:pPr>
              <w:spacing w:after="0"/>
              <w:rPr>
                <w:rFonts w:ascii="Arial" w:eastAsiaTheme="minorEastAsia" w:hAnsi="Arial" w:cs="Arial"/>
              </w:rPr>
            </w:pPr>
            <w:r w:rsidRPr="00B448E0">
              <w:rPr>
                <w:rFonts w:ascii="Arial" w:eastAsiaTheme="minorEastAsia" w:hAnsi="Arial" w:cs="Arial"/>
              </w:rPr>
              <w:t>Solutions:  Perimeter</w:t>
            </w:r>
            <m:oMath>
              <m:r>
                <w:rPr>
                  <w:rFonts w:ascii="Cambria Math" w:eastAsiaTheme="minorEastAsia" w:hAnsi="Arial" w:cs="Arial"/>
                </w:rPr>
                <m:t xml:space="preserve"> =4</m:t>
              </m:r>
              <m:r>
                <w:rPr>
                  <w:rFonts w:ascii="Cambria Math" w:eastAsiaTheme="minorEastAsia" w:hAnsi="Cambria Math" w:cs="Arial"/>
                </w:rPr>
                <m:t>s</m:t>
              </m:r>
              <m:r>
                <w:rPr>
                  <w:rFonts w:ascii="Cambria Math" w:eastAsiaTheme="minorEastAsia" w:hAnsi="Arial" w:cs="Arial"/>
                </w:rPr>
                <m:t>=4</m:t>
              </m:r>
              <m:r>
                <w:rPr>
                  <w:rFonts w:ascii="Cambria Math" w:eastAsiaTheme="minorEastAsia" w:hAnsi="Arial" w:cs="Arial"/>
                </w:rPr>
                <m:t>×</m:t>
              </m:r>
              <m:r>
                <w:rPr>
                  <w:rFonts w:ascii="Cambria Math" w:eastAsiaTheme="minorEastAsia" w:hAnsi="Arial" w:cs="Arial"/>
                </w:rPr>
                <m:t xml:space="preserve">2,5 </m:t>
              </m:r>
              <m:r>
                <w:rPr>
                  <w:rFonts w:ascii="Cambria Math" w:eastAsiaTheme="minorEastAsia" w:hAnsi="Cambria Math" w:cs="Arial"/>
                </w:rPr>
                <m:t>cm</m:t>
              </m:r>
              <m:r>
                <w:rPr>
                  <w:rFonts w:ascii="Cambria Math" w:eastAsiaTheme="minorEastAsia" w:hAnsi="Arial" w:cs="Arial"/>
                </w:rPr>
                <m:t xml:space="preserve">=10 </m:t>
              </m:r>
              <m:r>
                <w:rPr>
                  <w:rFonts w:ascii="Cambria Math" w:eastAsiaTheme="minorEastAsia" w:hAnsi="Cambria Math" w:cs="Arial"/>
                </w:rPr>
                <m:t>cm</m:t>
              </m:r>
            </m:oMath>
            <w:r w:rsidRPr="00B448E0">
              <w:rPr>
                <w:rFonts w:ascii="Arial" w:eastAsiaTheme="minorEastAsia" w:hAnsi="Arial" w:cs="Arial"/>
              </w:rPr>
              <w:t xml:space="preserve">   and</w:t>
            </w:r>
          </w:p>
          <w:p w:rsidR="001D73D7" w:rsidRPr="00B448E0" w:rsidRDefault="001D73D7" w:rsidP="0017023C">
            <w:pPr>
              <w:spacing w:after="0"/>
              <w:rPr>
                <w:rFonts w:ascii="Arial" w:eastAsiaTheme="minorEastAsia" w:hAnsi="Arial" w:cs="Arial"/>
              </w:rPr>
            </w:pPr>
            <w:r w:rsidRPr="00B448E0">
              <w:rPr>
                <w:rFonts w:ascii="Arial" w:eastAsiaTheme="minorEastAsia" w:hAnsi="Arial" w:cs="Arial"/>
              </w:rPr>
              <w:t xml:space="preserve">                  Area</w:t>
            </w:r>
            <m:oMath>
              <m:r>
                <w:rPr>
                  <w:rFonts w:ascii="Cambria Math" w:eastAsiaTheme="minorEastAsia" w:hAnsi="Arial" w:cs="Arial"/>
                </w:rPr>
                <m:t xml:space="preserve"> =</m:t>
              </m:r>
              <m:sSup>
                <m:sSupPr>
                  <m:ctrlPr>
                    <w:rPr>
                      <w:rFonts w:ascii="Cambria Math" w:eastAsiaTheme="minorEastAsia" w:hAnsi="Arial" w:cs="Arial"/>
                      <w:i/>
                    </w:rPr>
                  </m:ctrlPr>
                </m:sSupPr>
                <m:e>
                  <m:r>
                    <w:rPr>
                      <w:rFonts w:ascii="Cambria Math" w:eastAsiaTheme="minorEastAsia" w:hAnsi="Cambria Math" w:cs="Arial"/>
                    </w:rPr>
                    <m:t>s</m:t>
                  </m:r>
                </m:e>
                <m:sup>
                  <m:r>
                    <w:rPr>
                      <w:rFonts w:ascii="Cambria Math" w:eastAsiaTheme="minorEastAsia" w:hAnsi="Arial" w:cs="Arial"/>
                    </w:rPr>
                    <m:t>2</m:t>
                  </m:r>
                </m:sup>
              </m:sSup>
              <m:r>
                <w:rPr>
                  <w:rFonts w:ascii="Cambria Math" w:eastAsiaTheme="minorEastAsia" w:hAnsi="Arial" w:cs="Arial"/>
                </w:rPr>
                <m:t>=</m:t>
              </m:r>
              <m:sSup>
                <m:sSupPr>
                  <m:ctrlPr>
                    <w:rPr>
                      <w:rFonts w:ascii="Cambria Math" w:eastAsiaTheme="minorEastAsia" w:hAnsi="Arial" w:cs="Arial"/>
                      <w:i/>
                    </w:rPr>
                  </m:ctrlPr>
                </m:sSupPr>
                <m:e>
                  <m:r>
                    <w:rPr>
                      <w:rFonts w:ascii="Cambria Math" w:eastAsiaTheme="minorEastAsia" w:hAnsi="Arial" w:cs="Arial"/>
                    </w:rPr>
                    <m:t xml:space="preserve">(2.5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r>
                <w:rPr>
                  <w:rFonts w:ascii="Cambria Math" w:eastAsiaTheme="minorEastAsia" w:hAnsi="Arial" w:cs="Arial"/>
                </w:rPr>
                <m:t>=</m:t>
              </m:r>
              <m:sSup>
                <m:sSupPr>
                  <m:ctrlPr>
                    <w:rPr>
                      <w:rFonts w:ascii="Cambria Math" w:eastAsiaTheme="minorEastAsia" w:hAnsi="Arial" w:cs="Arial"/>
                      <w:i/>
                    </w:rPr>
                  </m:ctrlPr>
                </m:sSupPr>
                <m:e>
                  <m:r>
                    <w:rPr>
                      <w:rFonts w:ascii="Cambria Math" w:eastAsiaTheme="minorEastAsia" w:hAnsi="Arial" w:cs="Arial"/>
                    </w:rPr>
                    <m:t xml:space="preserve">6,25 </m:t>
                  </m:r>
                  <m:r>
                    <w:rPr>
                      <w:rFonts w:ascii="Cambria Math" w:eastAsiaTheme="minorEastAsia" w:hAnsi="Cambria Math" w:cs="Arial"/>
                    </w:rPr>
                    <m:t>cm</m:t>
                  </m:r>
                </m:e>
                <m:sup>
                  <m:r>
                    <w:rPr>
                      <w:rFonts w:ascii="Cambria Math" w:eastAsiaTheme="minorEastAsia" w:hAnsi="Arial" w:cs="Arial"/>
                    </w:rPr>
                    <m:t>2</m:t>
                  </m:r>
                </m:sup>
              </m:sSup>
            </m:oMath>
            <w:r w:rsidRPr="00B448E0">
              <w:rPr>
                <w:rFonts w:ascii="Arial" w:eastAsiaTheme="minorEastAsia" w:hAnsi="Arial" w:cs="Arial"/>
              </w:rPr>
              <w:t xml:space="preserve">    </w:t>
            </w:r>
          </w:p>
          <w:p w:rsidR="001D73D7" w:rsidRPr="00B448E0" w:rsidRDefault="001D73D7" w:rsidP="0017023C">
            <w:pPr>
              <w:rPr>
                <w:rFonts w:ascii="Arial" w:eastAsiaTheme="minorEastAsia" w:hAnsi="Arial" w:cs="Arial"/>
              </w:rPr>
            </w:pPr>
            <w:r w:rsidRPr="00B448E0">
              <w:rPr>
                <w:rFonts w:ascii="Arial" w:eastAsiaTheme="minorEastAsia" w:hAnsi="Arial" w:cs="Arial"/>
              </w:rPr>
              <w:t>Example 2:  Calculate the perimeter and area of the triangle below:</w:t>
            </w:r>
          </w:p>
          <w:p w:rsidR="001D73D7" w:rsidRPr="00B448E0" w:rsidRDefault="001D73D7" w:rsidP="0017023C">
            <w:pPr>
              <w:pStyle w:val="ListParagraph"/>
              <w:spacing w:after="0" w:line="240" w:lineRule="auto"/>
              <w:rPr>
                <w:rFonts w:ascii="Arial" w:eastAsiaTheme="minorEastAsia" w:hAnsi="Arial" w:cs="Arial"/>
              </w:rPr>
            </w:pPr>
            <w:r w:rsidRPr="00B448E0">
              <w:rPr>
                <w:rFonts w:ascii="Arial" w:eastAsiaTheme="minorEastAsia" w:hAnsi="Arial" w:cs="Arial"/>
              </w:rPr>
              <w:t xml:space="preserve">            </w:t>
            </w:r>
            <w:r w:rsidRPr="00B448E0">
              <w:rPr>
                <w:rFonts w:ascii="Arial" w:eastAsiaTheme="minorEastAsia" w:hAnsi="Arial" w:cs="Arial"/>
                <w:noProof/>
                <w:lang w:val="en-US"/>
              </w:rPr>
              <w:drawing>
                <wp:inline distT="0" distB="0" distL="0" distR="0">
                  <wp:extent cx="2085975" cy="1276350"/>
                  <wp:effectExtent l="19050" t="0" r="9525" b="0"/>
                  <wp:docPr id="10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5975" cy="1276350"/>
                          </a:xfrm>
                          <a:prstGeom prst="rect">
                            <a:avLst/>
                          </a:prstGeom>
                          <a:noFill/>
                          <a:ln>
                            <a:noFill/>
                          </a:ln>
                        </pic:spPr>
                      </pic:pic>
                    </a:graphicData>
                  </a:graphic>
                </wp:inline>
              </w:drawing>
            </w:r>
            <w:r w:rsidRPr="00B448E0">
              <w:rPr>
                <w:rFonts w:ascii="Arial" w:eastAsiaTheme="minorEastAsia" w:hAnsi="Arial" w:cs="Arial"/>
              </w:rPr>
              <w:t xml:space="preserve">          </w:t>
            </w:r>
          </w:p>
          <w:p w:rsidR="001D73D7" w:rsidRPr="00B448E0" w:rsidRDefault="001D73D7" w:rsidP="0017023C">
            <w:pPr>
              <w:spacing w:after="0"/>
              <w:rPr>
                <w:rFonts w:ascii="Arial" w:eastAsiaTheme="minorEastAsia" w:hAnsi="Arial" w:cs="Arial"/>
              </w:rPr>
            </w:pPr>
            <w:r w:rsidRPr="00B448E0">
              <w:rPr>
                <w:rFonts w:ascii="Arial" w:eastAsiaTheme="minorEastAsia" w:hAnsi="Arial" w:cs="Arial"/>
              </w:rPr>
              <w:t xml:space="preserve"> Solutions:  Perimeter </w:t>
            </w:r>
            <m:oMath>
              <m:r>
                <w:rPr>
                  <w:rFonts w:ascii="Cambria Math" w:eastAsiaTheme="minorEastAsia" w:hAnsi="Arial" w:cs="Arial"/>
                </w:rPr>
                <m:t xml:space="preserve">=10 </m:t>
              </m:r>
              <m:r>
                <w:rPr>
                  <w:rFonts w:ascii="Cambria Math" w:eastAsiaTheme="minorEastAsia" w:hAnsi="Cambria Math" w:cs="Arial"/>
                </w:rPr>
                <m:t>cm</m:t>
              </m:r>
              <m:r>
                <w:rPr>
                  <w:rFonts w:ascii="Cambria Math" w:eastAsiaTheme="minorEastAsia" w:hAnsi="Arial" w:cs="Arial"/>
                </w:rPr>
                <m:t xml:space="preserve">+20 </m:t>
              </m:r>
              <m:r>
                <w:rPr>
                  <w:rFonts w:ascii="Cambria Math" w:eastAsiaTheme="minorEastAsia" w:hAnsi="Cambria Math" w:cs="Arial"/>
                </w:rPr>
                <m:t>cm</m:t>
              </m:r>
              <m:r>
                <w:rPr>
                  <w:rFonts w:ascii="Cambria Math" w:eastAsiaTheme="minorEastAsia" w:hAnsi="Arial" w:cs="Arial"/>
                </w:rPr>
                <m:t xml:space="preserve">+20 </m:t>
              </m:r>
              <m:r>
                <w:rPr>
                  <w:rFonts w:ascii="Cambria Math" w:eastAsiaTheme="minorEastAsia" w:hAnsi="Cambria Math" w:cs="Arial"/>
                </w:rPr>
                <m:t>cm</m:t>
              </m:r>
              <m:r>
                <w:rPr>
                  <w:rFonts w:ascii="Cambria Math" w:eastAsiaTheme="minorEastAsia" w:hAnsi="Arial" w:cs="Arial"/>
                </w:rPr>
                <m:t xml:space="preserve">=50 </m:t>
              </m:r>
              <m:r>
                <w:rPr>
                  <w:rFonts w:ascii="Cambria Math" w:eastAsiaTheme="minorEastAsia" w:hAnsi="Cambria Math" w:cs="Arial"/>
                </w:rPr>
                <m:t>cm</m:t>
              </m:r>
            </m:oMath>
            <w:r w:rsidRPr="00B448E0">
              <w:rPr>
                <w:rFonts w:ascii="Arial" w:eastAsiaTheme="minorEastAsia" w:hAnsi="Arial" w:cs="Arial"/>
              </w:rPr>
              <w:t xml:space="preserve"> and           </w:t>
            </w:r>
          </w:p>
          <w:p w:rsidR="001D73D7" w:rsidRPr="00B448E0" w:rsidRDefault="001D73D7" w:rsidP="0017023C">
            <w:pPr>
              <w:rPr>
                <w:rFonts w:ascii="Arial" w:hAnsi="Arial" w:cs="Arial"/>
              </w:rPr>
            </w:pPr>
            <w:r w:rsidRPr="00B448E0">
              <w:rPr>
                <w:rFonts w:ascii="Arial" w:hAnsi="Arial" w:cs="Arial"/>
              </w:rPr>
              <w:t xml:space="preserve">                   Area </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Cambria Math" w:cs="Arial"/>
                    </w:rPr>
                    <m:t>b</m:t>
                  </m:r>
                  <m:r>
                    <w:rPr>
                      <w:rFonts w:ascii="Cambria Math" w:hAnsi="Arial" w:cs="Arial"/>
                    </w:rPr>
                    <m:t>×</m:t>
                  </m:r>
                  <m:r>
                    <w:rPr>
                      <w:rFonts w:ascii="Cambria Math" w:hAnsi="Cambria Math" w:cs="Arial"/>
                    </w:rPr>
                    <m:t>h</m:t>
                  </m:r>
                </m:e>
              </m:d>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Arial" w:cs="Arial"/>
                    </w:rPr>
                    <m:t xml:space="preserve">20 </m:t>
                  </m:r>
                  <m:r>
                    <w:rPr>
                      <w:rFonts w:ascii="Cambria Math" w:hAnsi="Cambria Math" w:cs="Arial"/>
                    </w:rPr>
                    <m:t>cm</m:t>
                  </m:r>
                  <m:r>
                    <w:rPr>
                      <w:rFonts w:ascii="Cambria Math" w:hAnsi="Arial" w:cs="Arial"/>
                    </w:rPr>
                    <m:t>×</m:t>
                  </m:r>
                  <m:r>
                    <w:rPr>
                      <w:rFonts w:ascii="Cambria Math" w:hAnsi="Arial" w:cs="Arial"/>
                    </w:rPr>
                    <m:t xml:space="preserve">11 </m:t>
                  </m:r>
                  <m:r>
                    <w:rPr>
                      <w:rFonts w:ascii="Cambria Math" w:hAnsi="Cambria Math" w:cs="Arial"/>
                    </w:rPr>
                    <m:t>cm</m:t>
                  </m:r>
                </m:e>
              </m:d>
              <m:r>
                <w:rPr>
                  <w:rFonts w:ascii="Cambria Math" w:hAnsi="Arial" w:cs="Arial"/>
                </w:rPr>
                <m:t xml:space="preserve">=110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448E0" w:rsidRDefault="001D73D7" w:rsidP="0017023C">
            <w:pPr>
              <w:rPr>
                <w:rFonts w:ascii="Arial" w:hAnsi="Arial" w:cs="Arial"/>
              </w:rPr>
            </w:pPr>
            <w:r w:rsidRPr="00B448E0">
              <w:rPr>
                <w:rFonts w:ascii="Arial" w:eastAsiaTheme="minorEastAsia" w:hAnsi="Arial" w:cs="Arial"/>
                <w:noProof/>
                <w:lang w:val="en-US"/>
              </w:rPr>
              <w:drawing>
                <wp:anchor distT="0" distB="0" distL="114300" distR="114300" simplePos="0" relativeHeight="251729920" behindDoc="0" locked="0" layoutInCell="1" allowOverlap="1">
                  <wp:simplePos x="0" y="0"/>
                  <wp:positionH relativeFrom="column">
                    <wp:posOffset>664210</wp:posOffset>
                  </wp:positionH>
                  <wp:positionV relativeFrom="paragraph">
                    <wp:posOffset>234950</wp:posOffset>
                  </wp:positionV>
                  <wp:extent cx="2440940" cy="2313940"/>
                  <wp:effectExtent l="19050" t="0" r="0" b="0"/>
                  <wp:wrapNone/>
                  <wp:docPr id="10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cstate="print"/>
                          <a:srcRect/>
                          <a:stretch>
                            <a:fillRect/>
                          </a:stretch>
                        </pic:blipFill>
                        <pic:spPr bwMode="auto">
                          <a:xfrm>
                            <a:off x="0" y="0"/>
                            <a:ext cx="2440940" cy="2313940"/>
                          </a:xfrm>
                          <a:prstGeom prst="rect">
                            <a:avLst/>
                          </a:prstGeom>
                          <a:noFill/>
                        </pic:spPr>
                      </pic:pic>
                    </a:graphicData>
                  </a:graphic>
                </wp:anchor>
              </w:drawing>
            </w:r>
            <w:r w:rsidRPr="00B448E0">
              <w:rPr>
                <w:rFonts w:ascii="Arial" w:hAnsi="Arial" w:cs="Arial"/>
              </w:rPr>
              <w:t>Example 3:    Calculate the area of the shaded part of the shape below:</w:t>
            </w:r>
          </w:p>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Pr>
              <w:spacing w:after="0"/>
              <w:rPr>
                <w:rFonts w:ascii="Arial" w:hAnsi="Arial" w:cs="Arial"/>
              </w:rPr>
            </w:pPr>
          </w:p>
          <w:p w:rsidR="001D73D7" w:rsidRPr="00B448E0" w:rsidRDefault="001D73D7" w:rsidP="0017023C">
            <w:pPr>
              <w:spacing w:after="0"/>
              <w:rPr>
                <w:rFonts w:ascii="Arial" w:hAnsi="Arial" w:cs="Arial"/>
              </w:rPr>
            </w:pPr>
          </w:p>
          <w:p w:rsidR="001D73D7" w:rsidRPr="00B448E0" w:rsidRDefault="001D73D7" w:rsidP="0017023C">
            <w:pPr>
              <w:spacing w:after="0"/>
              <w:rPr>
                <w:rFonts w:ascii="Arial" w:hAnsi="Arial" w:cs="Arial"/>
              </w:rPr>
            </w:pPr>
          </w:p>
          <w:p w:rsidR="001D73D7" w:rsidRPr="00B448E0" w:rsidRDefault="001D73D7" w:rsidP="0017023C">
            <w:pPr>
              <w:spacing w:after="0"/>
              <w:rPr>
                <w:rFonts w:ascii="Arial" w:hAnsi="Arial" w:cs="Arial"/>
              </w:rPr>
            </w:pPr>
          </w:p>
          <w:p w:rsidR="001D73D7" w:rsidRPr="00B448E0" w:rsidRDefault="001D73D7" w:rsidP="0017023C">
            <w:pPr>
              <w:spacing w:after="0"/>
              <w:rPr>
                <w:rFonts w:ascii="Arial" w:hAnsi="Arial" w:cs="Arial"/>
              </w:rPr>
            </w:pPr>
          </w:p>
          <w:p w:rsidR="001D73D7" w:rsidRPr="00B448E0" w:rsidRDefault="001D73D7" w:rsidP="0017023C">
            <w:pPr>
              <w:spacing w:after="0"/>
              <w:rPr>
                <w:rFonts w:ascii="Arial" w:hAnsi="Arial" w:cs="Arial"/>
              </w:rPr>
            </w:pPr>
            <w:r w:rsidRPr="00B448E0">
              <w:rPr>
                <w:rFonts w:ascii="Arial" w:hAnsi="Arial" w:cs="Arial"/>
              </w:rPr>
              <w:t xml:space="preserve">Solutions:   Area of large circle </w:t>
            </w:r>
            <m:oMath>
              <m:r>
                <w:rPr>
                  <w:rFonts w:ascii="Cambria Math" w:hAnsi="Arial" w:cs="Arial"/>
                </w:rPr>
                <m:t>=</m:t>
              </m:r>
              <m:r>
                <w:rPr>
                  <w:rFonts w:ascii="Cambria Math" w:hAnsi="Cambria Math" w:cs="Arial"/>
                </w:rPr>
                <m:t>π</m:t>
              </m:r>
              <m:sSup>
                <m:sSupPr>
                  <m:ctrlPr>
                    <w:rPr>
                      <w:rFonts w:ascii="Cambria Math" w:hAnsi="Arial" w:cs="Arial"/>
                      <w:i/>
                    </w:rPr>
                  </m:ctrlPr>
                </m:sSupPr>
                <m:e>
                  <m:r>
                    <w:rPr>
                      <w:rFonts w:ascii="Cambria Math" w:hAnsi="Cambria Math" w:cs="Arial"/>
                    </w:rPr>
                    <m:t>r</m:t>
                  </m:r>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=3,14</m:t>
              </m:r>
              <m:r>
                <w:rPr>
                  <w:rFonts w:ascii="Cambria Math" w:hAnsi="Arial" w:cs="Arial"/>
                </w:rPr>
                <m:t>×</m:t>
              </m:r>
              <m:sSup>
                <m:sSupPr>
                  <m:ctrlPr>
                    <w:rPr>
                      <w:rFonts w:ascii="Cambria Math" w:hAnsi="Arial" w:cs="Arial"/>
                      <w:i/>
                    </w:rPr>
                  </m:ctrlPr>
                </m:sSupPr>
                <m:e>
                  <m:d>
                    <m:dPr>
                      <m:ctrlPr>
                        <w:rPr>
                          <w:rFonts w:ascii="Cambria Math" w:hAnsi="Arial" w:cs="Arial"/>
                          <w:i/>
                        </w:rPr>
                      </m:ctrlPr>
                    </m:dPr>
                    <m:e>
                      <m:r>
                        <w:rPr>
                          <w:rFonts w:ascii="Cambria Math" w:hAnsi="Arial" w:cs="Arial"/>
                        </w:rPr>
                        <m:t xml:space="preserve">10 </m:t>
                      </m:r>
                      <m:r>
                        <w:rPr>
                          <w:rFonts w:ascii="Cambria Math" w:hAnsi="Cambria Math" w:cs="Arial"/>
                        </w:rPr>
                        <m:t>cm</m:t>
                      </m:r>
                    </m:e>
                  </m:d>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=3,14</m:t>
              </m:r>
              <m:r>
                <w:rPr>
                  <w:rFonts w:ascii="Cambria Math" w:hAnsi="Arial" w:cs="Arial"/>
                </w:rPr>
                <m:t>×</m:t>
              </m:r>
              <m:r>
                <w:rPr>
                  <w:rFonts w:ascii="Cambria Math" w:hAnsi="Arial" w:cs="Arial"/>
                </w:rPr>
                <m:t xml:space="preserve">100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 xml:space="preserve">=314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Area of small circle </w:t>
            </w:r>
            <m:oMath>
              <m:r>
                <w:rPr>
                  <w:rFonts w:ascii="Cambria Math" w:hAnsi="Arial" w:cs="Arial"/>
                </w:rPr>
                <m:t>=</m:t>
              </m:r>
              <m:r>
                <w:rPr>
                  <w:rFonts w:ascii="Cambria Math" w:hAnsi="Cambria Math" w:cs="Arial"/>
                </w:rPr>
                <m:t>π</m:t>
              </m:r>
              <m:sSup>
                <m:sSupPr>
                  <m:ctrlPr>
                    <w:rPr>
                      <w:rFonts w:ascii="Cambria Math" w:hAnsi="Arial" w:cs="Arial"/>
                      <w:i/>
                    </w:rPr>
                  </m:ctrlPr>
                </m:sSupPr>
                <m:e>
                  <m:r>
                    <w:rPr>
                      <w:rFonts w:ascii="Cambria Math" w:hAnsi="Cambria Math" w:cs="Arial"/>
                    </w:rPr>
                    <m:t>r</m:t>
                  </m:r>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=3,14</m:t>
              </m:r>
              <m:r>
                <w:rPr>
                  <w:rFonts w:ascii="Cambria Math" w:hAnsi="Arial" w:cs="Arial"/>
                </w:rPr>
                <m:t>×</m:t>
              </m:r>
              <m:sSup>
                <m:sSupPr>
                  <m:ctrlPr>
                    <w:rPr>
                      <w:rFonts w:ascii="Cambria Math" w:hAnsi="Arial" w:cs="Arial"/>
                      <w:i/>
                    </w:rPr>
                  </m:ctrlPr>
                </m:sSupPr>
                <m:e>
                  <m:d>
                    <m:dPr>
                      <m:ctrlPr>
                        <w:rPr>
                          <w:rFonts w:ascii="Cambria Math" w:hAnsi="Arial" w:cs="Arial"/>
                          <w:i/>
                        </w:rPr>
                      </m:ctrlPr>
                    </m:dPr>
                    <m:e>
                      <m:r>
                        <w:rPr>
                          <w:rFonts w:ascii="Cambria Math" w:hAnsi="Arial" w:cs="Arial"/>
                        </w:rPr>
                        <m:t xml:space="preserve">6 </m:t>
                      </m:r>
                      <m:r>
                        <w:rPr>
                          <w:rFonts w:ascii="Cambria Math" w:hAnsi="Cambria Math" w:cs="Arial"/>
                        </w:rPr>
                        <m:t>cm</m:t>
                      </m:r>
                    </m:e>
                  </m:d>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=3,14</m:t>
              </m:r>
              <m:r>
                <w:rPr>
                  <w:rFonts w:ascii="Cambria Math" w:hAnsi="Arial" w:cs="Arial"/>
                </w:rPr>
                <m:t>×</m:t>
              </m:r>
              <m:r>
                <w:rPr>
                  <w:rFonts w:ascii="Cambria Math" w:hAnsi="Arial" w:cs="Arial"/>
                </w:rPr>
                <m:t xml:space="preserve">36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 xml:space="preserve">=113,04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D73D7" w:rsidRPr="00B448E0" w:rsidRDefault="001D73D7" w:rsidP="0017023C">
            <w:pPr>
              <w:spacing w:after="0"/>
              <w:rPr>
                <w:rFonts w:ascii="Arial" w:hAnsi="Arial" w:cs="Arial"/>
              </w:rPr>
            </w:pPr>
            <w:r w:rsidRPr="00B448E0">
              <w:rPr>
                <w:rFonts w:ascii="Arial" w:hAnsi="Arial" w:cs="Arial"/>
              </w:rPr>
              <w:t xml:space="preserve">                  Area of the shaded part </w:t>
            </w:r>
            <m:oMath>
              <m:r>
                <w:rPr>
                  <w:rFonts w:ascii="Cambria Math" w:hAnsi="Arial" w:cs="Arial"/>
                </w:rPr>
                <m:t xml:space="preserve">=314 </m:t>
              </m:r>
              <m:sSup>
                <m:sSupPr>
                  <m:ctrlPr>
                    <w:rPr>
                      <w:rFonts w:ascii="Cambria Math" w:hAnsi="Arial" w:cs="Arial"/>
                      <w:i/>
                    </w:rPr>
                  </m:ctrlPr>
                </m:sSupPr>
                <m:e>
                  <m:r>
                    <w:rPr>
                      <w:rFonts w:ascii="Cambria Math" w:hAnsi="Cambria Math" w:cs="Arial"/>
                    </w:rPr>
                    <m:t>cm</m:t>
                  </m:r>
                </m:e>
                <m:sup>
                  <m:r>
                    <w:rPr>
                      <w:rFonts w:ascii="Cambria Math" w:hAnsi="Arial" w:cs="Arial"/>
                    </w:rPr>
                    <m:t>2</m:t>
                  </m:r>
                </m:sup>
              </m:sSup>
              <m:r>
                <w:rPr>
                  <w:rFonts w:ascii="Arial" w:hAnsi="Arial" w:cs="Arial"/>
                </w:rPr>
                <m:t>-</m:t>
              </m:r>
              <m:sSup>
                <m:sSupPr>
                  <m:ctrlPr>
                    <w:rPr>
                      <w:rFonts w:ascii="Cambria Math" w:hAnsi="Arial" w:cs="Arial"/>
                      <w:i/>
                    </w:rPr>
                  </m:ctrlPr>
                </m:sSupPr>
                <m:e>
                  <m:r>
                    <w:rPr>
                      <w:rFonts w:ascii="Cambria Math" w:hAnsi="Arial" w:cs="Arial"/>
                    </w:rPr>
                    <m:t xml:space="preserve">113,04 </m:t>
                  </m:r>
                  <m:r>
                    <w:rPr>
                      <w:rFonts w:ascii="Cambria Math" w:hAnsi="Cambria Math" w:cs="Arial"/>
                    </w:rPr>
                    <m:t>cm</m:t>
                  </m:r>
                </m:e>
                <m:sup>
                  <m:r>
                    <w:rPr>
                      <w:rFonts w:ascii="Cambria Math" w:hAnsi="Arial" w:cs="Arial"/>
                    </w:rPr>
                    <m:t>2</m:t>
                  </m:r>
                </m:sup>
              </m:sSup>
              <m:r>
                <w:rPr>
                  <w:rFonts w:ascii="Cambria Math" w:hAnsi="Arial" w:cs="Arial"/>
                </w:rPr>
                <m:t xml:space="preserve">=200,96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tc>
        <w:tc>
          <w:tcPr>
            <w:tcW w:w="2728" w:type="dxa"/>
            <w:vAlign w:val="center"/>
          </w:tcPr>
          <w:p w:rsidR="001D73D7" w:rsidRPr="00B448E0" w:rsidRDefault="001D73D7" w:rsidP="0017023C">
            <w:pPr>
              <w:rPr>
                <w:rFonts w:ascii="Arial" w:hAnsi="Arial" w:cs="Arial"/>
              </w:rPr>
            </w:pPr>
            <w:proofErr w:type="gramStart"/>
            <w:r w:rsidRPr="00B448E0">
              <w:rPr>
                <w:rFonts w:ascii="Arial" w:hAnsi="Arial" w:cs="Arial"/>
              </w:rPr>
              <w:t>be</w:t>
            </w:r>
            <w:proofErr w:type="gramEnd"/>
            <w:r w:rsidRPr="00B448E0">
              <w:rPr>
                <w:rFonts w:ascii="Arial" w:hAnsi="Arial" w:cs="Arial"/>
              </w:rPr>
              <w:t xml:space="preserve"> actively involved during the lesson presentation.</w:t>
            </w:r>
          </w:p>
          <w:p w:rsidR="001D73D7" w:rsidRPr="00B448E0" w:rsidRDefault="001D73D7" w:rsidP="0017023C">
            <w:pPr>
              <w:rPr>
                <w:rFonts w:ascii="Arial" w:hAnsi="Arial" w:cs="Arial"/>
              </w:rPr>
            </w:pPr>
            <w:proofErr w:type="gramStart"/>
            <w:r w:rsidRPr="00B448E0">
              <w:rPr>
                <w:rFonts w:ascii="Arial" w:hAnsi="Arial" w:cs="Arial"/>
              </w:rPr>
              <w:t>name</w:t>
            </w:r>
            <w:proofErr w:type="gramEnd"/>
            <w:r w:rsidRPr="00B448E0">
              <w:rPr>
                <w:rFonts w:ascii="Arial" w:hAnsi="Arial" w:cs="Arial"/>
              </w:rPr>
              <w:t xml:space="preserve"> the formulae for polygons and circle.</w:t>
            </w:r>
          </w:p>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p w:rsidR="001D73D7" w:rsidRPr="00B448E0" w:rsidRDefault="001D73D7" w:rsidP="0017023C">
            <w:r w:rsidRPr="00B448E0">
              <w:t xml:space="preserve"> </w:t>
            </w:r>
          </w:p>
          <w:p w:rsidR="001D73D7" w:rsidRPr="00B448E0" w:rsidRDefault="001D73D7" w:rsidP="0017023C"/>
        </w:tc>
      </w:tr>
    </w:tbl>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1D73D7" w:rsidRPr="00B448E0" w:rsidTr="0017023C">
        <w:trPr>
          <w:trHeight w:val="477"/>
        </w:trPr>
        <w:tc>
          <w:tcPr>
            <w:tcW w:w="7372" w:type="dxa"/>
            <w:vAlign w:val="center"/>
          </w:tcPr>
          <w:p w:rsidR="001D73D7" w:rsidRPr="00B448E0" w:rsidRDefault="001D73D7" w:rsidP="0017023C">
            <w:pPr>
              <w:rPr>
                <w:rFonts w:ascii="Arial" w:hAnsi="Arial" w:cs="Arial"/>
              </w:rPr>
            </w:pPr>
            <w:r w:rsidRPr="00B448E0">
              <w:rPr>
                <w:rFonts w:ascii="Arial" w:hAnsi="Arial" w:cs="Arial"/>
              </w:rPr>
              <w:lastRenderedPageBreak/>
              <w:t xml:space="preserve">Activity 2:  </w:t>
            </w:r>
            <w:r w:rsidRPr="00B448E0">
              <w:rPr>
                <w:rFonts w:ascii="Arial" w:eastAsiaTheme="minorEastAsia" w:hAnsi="Arial" w:cs="Arial"/>
              </w:rPr>
              <w:t xml:space="preserve">The area of a rectangle is </w:t>
            </w:r>
            <m:oMath>
              <m:r>
                <w:rPr>
                  <w:rFonts w:ascii="Cambria Math" w:eastAsiaTheme="minorEastAsia" w:hAnsi="Arial" w:cs="Arial"/>
                </w:rPr>
                <m:t xml:space="preserve">72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r w:rsidRPr="00B448E0">
              <w:rPr>
                <w:rFonts w:ascii="Arial" w:eastAsiaTheme="minorEastAsia" w:hAnsi="Arial" w:cs="Arial"/>
              </w:rPr>
              <w:t xml:space="preserve"> and its length is </w:t>
            </w:r>
            <m:oMath>
              <m:r>
                <w:rPr>
                  <w:rFonts w:ascii="Cambria Math" w:eastAsiaTheme="minorEastAsia" w:hAnsi="Arial" w:cs="Arial"/>
                </w:rPr>
                <m:t xml:space="preserve">9 </m:t>
              </m:r>
              <m:r>
                <w:rPr>
                  <w:rFonts w:ascii="Cambria Math" w:eastAsiaTheme="minorEastAsia" w:hAnsi="Cambria Math" w:cs="Arial"/>
                </w:rPr>
                <m:t>cm</m:t>
              </m:r>
              <m:r>
                <w:rPr>
                  <w:rFonts w:ascii="Cambria Math" w:eastAsiaTheme="minorEastAsia" w:hAnsi="Arial" w:cs="Arial"/>
                </w:rPr>
                <m:t>.</m:t>
              </m:r>
            </m:oMath>
            <w:r w:rsidRPr="00B448E0">
              <w:rPr>
                <w:rFonts w:ascii="Arial" w:hAnsi="Arial" w:cs="Arial"/>
              </w:rPr>
              <w:t xml:space="preserve"> </w:t>
            </w:r>
          </w:p>
          <w:p w:rsidR="001D73D7" w:rsidRPr="00B448E0" w:rsidRDefault="001D73D7" w:rsidP="001D73D7">
            <w:pPr>
              <w:pStyle w:val="ListParagraph"/>
              <w:numPr>
                <w:ilvl w:val="0"/>
                <w:numId w:val="128"/>
              </w:numPr>
              <w:rPr>
                <w:rFonts w:ascii="Arial" w:hAnsi="Arial" w:cs="Arial"/>
              </w:rPr>
            </w:pPr>
            <w:r w:rsidRPr="00B448E0">
              <w:rPr>
                <w:rFonts w:ascii="Arial" w:hAnsi="Arial" w:cs="Arial"/>
              </w:rPr>
              <w:t>Calculate its breadth.</w:t>
            </w:r>
          </w:p>
          <w:p w:rsidR="001D73D7" w:rsidRPr="00B448E0" w:rsidRDefault="001D73D7" w:rsidP="001D73D7">
            <w:pPr>
              <w:pStyle w:val="ListParagraph"/>
              <w:numPr>
                <w:ilvl w:val="0"/>
                <w:numId w:val="128"/>
              </w:numPr>
              <w:rPr>
                <w:rFonts w:ascii="Arial" w:hAnsi="Arial" w:cs="Arial"/>
              </w:rPr>
            </w:pPr>
            <w:r w:rsidRPr="00B448E0">
              <w:rPr>
                <w:rFonts w:ascii="Arial" w:hAnsi="Arial" w:cs="Arial"/>
              </w:rPr>
              <w:t>Calculate its perimeter.</w:t>
            </w:r>
          </w:p>
          <w:p w:rsidR="001D73D7" w:rsidRPr="00B448E0" w:rsidRDefault="001D73D7" w:rsidP="0017023C">
            <w:pPr>
              <w:spacing w:after="0"/>
              <w:rPr>
                <w:rFonts w:ascii="Arial" w:hAnsi="Arial" w:cs="Arial"/>
              </w:rPr>
            </w:pPr>
            <w:r w:rsidRPr="00B448E0">
              <w:rPr>
                <w:rFonts w:ascii="Arial" w:hAnsi="Arial" w:cs="Arial"/>
              </w:rPr>
              <w:t xml:space="preserve">Solutions:  </w:t>
            </w:r>
          </w:p>
          <w:p w:rsidR="001D73D7" w:rsidRPr="00B448E0" w:rsidRDefault="001D73D7" w:rsidP="001D73D7">
            <w:pPr>
              <w:pStyle w:val="ListParagraph"/>
              <w:numPr>
                <w:ilvl w:val="0"/>
                <w:numId w:val="129"/>
              </w:numPr>
              <w:rPr>
                <w:rFonts w:ascii="Arial" w:hAnsi="Arial" w:cs="Arial"/>
              </w:rPr>
            </w:pPr>
            <w:r w:rsidRPr="00B448E0">
              <w:rPr>
                <w:rFonts w:ascii="Arial" w:hAnsi="Arial" w:cs="Arial"/>
                <w:iCs/>
              </w:rPr>
              <w:t xml:space="preserve">       </w:t>
            </w:r>
            <m:oMath>
              <m:r>
                <w:rPr>
                  <w:rFonts w:ascii="Cambria Math" w:eastAsiaTheme="minorEastAsia" w:hAnsi="Cambria Math" w:cs="Arial"/>
                </w:rPr>
                <m:t>l</m:t>
              </m:r>
              <m:r>
                <w:rPr>
                  <w:rFonts w:ascii="Cambria Math" w:eastAsiaTheme="minorEastAsia" w:hAnsi="Arial" w:cs="Arial"/>
                </w:rPr>
                <m:t>×</m:t>
              </m:r>
              <m:r>
                <w:rPr>
                  <w:rFonts w:ascii="Cambria Math" w:eastAsiaTheme="minorEastAsia" w:hAnsi="Cambria Math" w:cs="Arial"/>
                </w:rPr>
                <m:t>b</m:t>
              </m:r>
              <m:r>
                <w:rPr>
                  <w:rFonts w:ascii="Cambria Math" w:eastAsiaTheme="minorEastAsia" w:hAnsi="Arial" w:cs="Arial"/>
                </w:rPr>
                <m:t>=</m:t>
              </m:r>
              <m:r>
                <w:rPr>
                  <w:rFonts w:ascii="Cambria Math" w:eastAsiaTheme="minorEastAsia" w:hAnsi="Cambria Math" w:cs="Arial"/>
                </w:rPr>
                <m:t>Area</m:t>
              </m:r>
              <m:r>
                <w:rPr>
                  <w:rFonts w:ascii="Cambria Math" w:eastAsiaTheme="minorEastAsia" w:hAnsi="Arial" w:cs="Arial"/>
                </w:rPr>
                <m:t xml:space="preserve"> </m:t>
              </m:r>
              <m:r>
                <w:rPr>
                  <w:rFonts w:ascii="Cambria Math" w:eastAsiaTheme="minorEastAsia" w:hAnsi="Cambria Math" w:cs="Arial"/>
                </w:rPr>
                <m:t>of</m:t>
              </m:r>
              <m:r>
                <w:rPr>
                  <w:rFonts w:ascii="Cambria Math" w:eastAsiaTheme="minorEastAsia" w:hAnsi="Arial" w:cs="Arial"/>
                </w:rPr>
                <m:t xml:space="preserve"> </m:t>
              </m:r>
              <m:r>
                <w:rPr>
                  <w:rFonts w:ascii="Cambria Math" w:eastAsiaTheme="minorEastAsia" w:hAnsi="Cambria Math" w:cs="Arial"/>
                </w:rPr>
                <m:t>a</m:t>
              </m:r>
              <m:r>
                <w:rPr>
                  <w:rFonts w:ascii="Cambria Math" w:eastAsiaTheme="minorEastAsia" w:hAnsi="Arial" w:cs="Arial"/>
                </w:rPr>
                <m:t xml:space="preserve"> </m:t>
              </m:r>
              <m:r>
                <w:rPr>
                  <w:rFonts w:ascii="Cambria Math" w:eastAsiaTheme="minorEastAsia" w:hAnsi="Cambria Math" w:cs="Arial"/>
                </w:rPr>
                <m:t>recta</m:t>
              </m:r>
              <m:r>
                <w:rPr>
                  <w:rFonts w:ascii="Cambria Math" w:eastAsiaTheme="minorEastAsia" w:hAnsi="Cambria Math" w:cs="Arial"/>
                </w:rPr>
                <m:t>ngle</m:t>
              </m:r>
            </m:oMath>
          </w:p>
          <w:p w:rsidR="001D73D7" w:rsidRPr="00B448E0" w:rsidRDefault="001D73D7" w:rsidP="0017023C">
            <w:pPr>
              <w:spacing w:after="0"/>
              <w:rPr>
                <w:rFonts w:ascii="Arial" w:eastAsiaTheme="minorEastAsia" w:hAnsi="Arial" w:cs="Arial"/>
              </w:rPr>
            </w:pPr>
            <w:r w:rsidRPr="00B448E0">
              <w:rPr>
                <w:rFonts w:ascii="Arial" w:eastAsiaTheme="minorEastAsia" w:hAnsi="Arial" w:cs="Arial"/>
              </w:rPr>
              <w:t xml:space="preserve">                               </w:t>
            </w:r>
            <m:oMath>
              <m:r>
                <w:rPr>
                  <w:rFonts w:ascii="Cambria Math" w:eastAsiaTheme="minorEastAsia" w:hAnsi="Arial" w:cs="Arial"/>
                </w:rPr>
                <m:t xml:space="preserve">9 </m:t>
              </m:r>
              <m:r>
                <w:rPr>
                  <w:rFonts w:ascii="Cambria Math" w:eastAsiaTheme="minorEastAsia" w:hAnsi="Cambria Math" w:cs="Arial"/>
                </w:rPr>
                <m:t>cm</m:t>
              </m:r>
              <m:r>
                <w:rPr>
                  <w:rFonts w:ascii="Arial" w:eastAsiaTheme="minorEastAsia" w:hAnsi="Arial" w:cs="Arial"/>
                </w:rPr>
                <m:t>×</m:t>
              </m:r>
              <m:r>
                <w:rPr>
                  <w:rFonts w:ascii="Cambria Math" w:eastAsiaTheme="minorEastAsia" w:hAnsi="Cambria Math" w:cs="Arial"/>
                </w:rPr>
                <m:t>b</m:t>
              </m:r>
              <m:r>
                <w:rPr>
                  <w:rFonts w:ascii="Cambria Math" w:eastAsiaTheme="minorEastAsia" w:hAnsi="Arial" w:cs="Arial"/>
                </w:rPr>
                <m:t xml:space="preserve">=72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p>
          <w:p w:rsidR="001D73D7" w:rsidRPr="00B448E0" w:rsidRDefault="001D73D7" w:rsidP="0017023C">
            <w:pPr>
              <w:spacing w:after="0"/>
              <w:rPr>
                <w:rFonts w:ascii="Arial" w:eastAsiaTheme="minorEastAsia" w:hAnsi="Arial" w:cs="Arial"/>
              </w:rPr>
            </w:pPr>
            <w:r w:rsidRPr="00B448E0">
              <w:rPr>
                <w:rFonts w:ascii="Arial" w:eastAsiaTheme="minorEastAsia" w:hAnsi="Arial" w:cs="Arial"/>
              </w:rPr>
              <w:t xml:space="preserve">                                           </w:t>
            </w:r>
            <m:oMath>
              <m:r>
                <w:rPr>
                  <w:rFonts w:ascii="Cambria Math" w:eastAsiaTheme="minorEastAsia" w:hAnsi="Cambria Math" w:cs="Arial"/>
                </w:rPr>
                <m:t>b</m:t>
              </m:r>
              <m:r>
                <w:rPr>
                  <w:rFonts w:ascii="Cambria Math" w:eastAsiaTheme="minorEastAsia" w:hAnsi="Arial" w:cs="Arial"/>
                </w:rPr>
                <m:t>=</m:t>
              </m:r>
              <m:f>
                <m:fPr>
                  <m:ctrlPr>
                    <w:rPr>
                      <w:rFonts w:ascii="Cambria Math" w:eastAsiaTheme="minorEastAsia" w:hAnsi="Arial" w:cs="Arial"/>
                      <w:i/>
                    </w:rPr>
                  </m:ctrlPr>
                </m:fPr>
                <m:num>
                  <m:sSup>
                    <m:sSupPr>
                      <m:ctrlPr>
                        <w:rPr>
                          <w:rFonts w:ascii="Cambria Math" w:eastAsiaTheme="minorEastAsia" w:hAnsi="Arial" w:cs="Arial"/>
                          <w:i/>
                        </w:rPr>
                      </m:ctrlPr>
                    </m:sSupPr>
                    <m:e>
                      <m:r>
                        <w:rPr>
                          <w:rFonts w:ascii="Cambria Math" w:eastAsiaTheme="minorEastAsia" w:hAnsi="Arial" w:cs="Arial"/>
                        </w:rPr>
                        <m:t xml:space="preserve">72 </m:t>
                      </m:r>
                      <m:r>
                        <w:rPr>
                          <w:rFonts w:ascii="Cambria Math" w:eastAsiaTheme="minorEastAsia" w:hAnsi="Cambria Math" w:cs="Arial"/>
                        </w:rPr>
                        <m:t>cm</m:t>
                      </m:r>
                    </m:e>
                    <m:sup>
                      <m:r>
                        <w:rPr>
                          <w:rFonts w:ascii="Cambria Math" w:eastAsiaTheme="minorEastAsia" w:hAnsi="Arial" w:cs="Arial"/>
                        </w:rPr>
                        <m:t>2</m:t>
                      </m:r>
                    </m:sup>
                  </m:sSup>
                </m:num>
                <m:den>
                  <m:r>
                    <w:rPr>
                      <w:rFonts w:ascii="Cambria Math" w:eastAsiaTheme="minorEastAsia" w:hAnsi="Arial" w:cs="Arial"/>
                    </w:rPr>
                    <m:t>9</m:t>
                  </m:r>
                  <m:r>
                    <w:rPr>
                      <w:rFonts w:ascii="Cambria Math" w:eastAsiaTheme="minorEastAsia" w:hAnsi="Cambria Math" w:cs="Arial"/>
                    </w:rPr>
                    <m:t>cm</m:t>
                  </m:r>
                </m:den>
              </m:f>
            </m:oMath>
            <w:r w:rsidRPr="00B448E0">
              <w:rPr>
                <w:rFonts w:ascii="Arial" w:eastAsiaTheme="minorEastAsia" w:hAnsi="Arial" w:cs="Arial"/>
              </w:rPr>
              <w:t xml:space="preserve">  </w:t>
            </w:r>
          </w:p>
          <w:p w:rsidR="001D73D7" w:rsidRPr="00B448E0" w:rsidRDefault="001D73D7" w:rsidP="0017023C">
            <w:pPr>
              <w:spacing w:after="0"/>
              <w:rPr>
                <w:rFonts w:ascii="Arial" w:hAnsi="Arial" w:cs="Arial"/>
              </w:rPr>
            </w:pPr>
            <w:r w:rsidRPr="00B448E0">
              <w:rPr>
                <w:rFonts w:ascii="Arial" w:eastAsiaTheme="minorEastAsia" w:hAnsi="Arial" w:cs="Arial"/>
              </w:rPr>
              <w:t xml:space="preserve">                                              </w:t>
            </w:r>
            <m:oMath>
              <m:r>
                <w:rPr>
                  <w:rFonts w:ascii="Cambria Math" w:eastAsiaTheme="minorEastAsia" w:hAnsi="Arial" w:cs="Arial"/>
                </w:rPr>
                <m:t xml:space="preserve">=8 </m:t>
              </m:r>
              <m:r>
                <w:rPr>
                  <w:rFonts w:ascii="Cambria Math" w:eastAsiaTheme="minorEastAsia" w:hAnsi="Cambria Math" w:cs="Arial"/>
                </w:rPr>
                <m:t>cm</m:t>
              </m:r>
            </m:oMath>
            <w:r w:rsidRPr="00B448E0">
              <w:rPr>
                <w:rFonts w:ascii="Arial" w:eastAsiaTheme="minorEastAsia" w:hAnsi="Arial" w:cs="Arial"/>
              </w:rPr>
              <w:t xml:space="preserve">     </w:t>
            </w:r>
            <w:r w:rsidRPr="00B448E0">
              <w:rPr>
                <w:rFonts w:ascii="Arial" w:hAnsi="Arial" w:cs="Arial"/>
              </w:rPr>
              <w:t xml:space="preserve">                           </w:t>
            </w:r>
          </w:p>
          <w:p w:rsidR="001D73D7" w:rsidRPr="00B448E0" w:rsidRDefault="001D73D7" w:rsidP="0017023C">
            <w:pPr>
              <w:spacing w:after="0"/>
              <w:rPr>
                <w:rFonts w:ascii="Arial" w:hAnsi="Arial" w:cs="Arial"/>
              </w:rPr>
            </w:pPr>
            <w:r w:rsidRPr="00B448E0">
              <w:rPr>
                <w:rFonts w:ascii="Arial" w:eastAsiaTheme="minorEastAsia" w:hAnsi="Arial" w:cs="Arial"/>
              </w:rPr>
              <w:t xml:space="preserve">    </w:t>
            </w:r>
          </w:p>
          <w:p w:rsidR="001D73D7" w:rsidRPr="00B448E0" w:rsidRDefault="001D73D7" w:rsidP="001D73D7">
            <w:pPr>
              <w:pStyle w:val="ListParagraph"/>
              <w:numPr>
                <w:ilvl w:val="0"/>
                <w:numId w:val="129"/>
              </w:numPr>
              <w:spacing w:after="0"/>
              <w:rPr>
                <w:rFonts w:ascii="Arial" w:hAnsi="Arial" w:cs="Arial"/>
              </w:rPr>
            </w:pPr>
            <w:r w:rsidRPr="00B448E0">
              <w:rPr>
                <w:rFonts w:ascii="Arial" w:hAnsi="Arial" w:cs="Arial"/>
              </w:rPr>
              <w:t xml:space="preserve">   Perimeter </w:t>
            </w:r>
            <m:oMath>
              <m:r>
                <w:rPr>
                  <w:rFonts w:ascii="Cambria Math" w:hAnsi="Arial" w:cs="Arial"/>
                </w:rPr>
                <m:t xml:space="preserve">=2(9 </m:t>
              </m:r>
              <m:r>
                <w:rPr>
                  <w:rFonts w:ascii="Cambria Math" w:hAnsi="Cambria Math" w:cs="Arial"/>
                </w:rPr>
                <m:t>cm</m:t>
              </m:r>
              <m:r>
                <w:rPr>
                  <w:rFonts w:ascii="Cambria Math" w:hAnsi="Arial" w:cs="Arial"/>
                </w:rPr>
                <m:t xml:space="preserve">+8 </m:t>
              </m:r>
              <m:r>
                <w:rPr>
                  <w:rFonts w:ascii="Cambria Math" w:hAnsi="Cambria Math" w:cs="Arial"/>
                </w:rPr>
                <m:t>cm</m:t>
              </m:r>
              <m:r>
                <w:rPr>
                  <w:rFonts w:ascii="Cambria Math" w:hAnsi="Arial" w:cs="Arial"/>
                </w:rPr>
                <m:t>)</m:t>
              </m:r>
            </m:oMath>
          </w:p>
          <w:p w:rsidR="001D73D7" w:rsidRPr="00B448E0" w:rsidRDefault="001D73D7" w:rsidP="0017023C">
            <w:pPr>
              <w:spacing w:after="0"/>
              <w:rPr>
                <w:rFonts w:ascii="Arial" w:hAnsi="Arial" w:cs="Arial"/>
              </w:rPr>
            </w:pPr>
            <w:r w:rsidRPr="00B448E0">
              <w:rPr>
                <w:rFonts w:ascii="Arial" w:hAnsi="Arial" w:cs="Arial"/>
              </w:rPr>
              <w:t xml:space="preserve">                                                  </w:t>
            </w:r>
            <m:oMath>
              <m:r>
                <w:rPr>
                  <w:rFonts w:ascii="Cambria Math" w:hAnsi="Arial" w:cs="Arial"/>
                </w:rPr>
                <m:t xml:space="preserve">=2(17 </m:t>
              </m:r>
              <m:r>
                <w:rPr>
                  <w:rFonts w:ascii="Cambria Math" w:hAnsi="Cambria Math" w:cs="Arial"/>
                </w:rPr>
                <m:t>cm</m:t>
              </m:r>
              <m:r>
                <w:rPr>
                  <w:rFonts w:ascii="Cambria Math" w:hAnsi="Arial" w:cs="Arial"/>
                </w:rPr>
                <m:t>)</m:t>
              </m:r>
            </m:oMath>
          </w:p>
          <w:p w:rsidR="001D73D7" w:rsidRPr="00B448E0" w:rsidRDefault="001D73D7" w:rsidP="0017023C">
            <w:pPr>
              <w:spacing w:after="0" w:line="240" w:lineRule="auto"/>
              <w:rPr>
                <w:rFonts w:ascii="Arial" w:hAnsi="Arial" w:cs="Arial"/>
              </w:rPr>
            </w:pPr>
            <w:r w:rsidRPr="00B448E0">
              <w:rPr>
                <w:rFonts w:ascii="Arial" w:hAnsi="Arial" w:cs="Arial"/>
              </w:rPr>
              <w:t xml:space="preserve">                                                  </w:t>
            </w:r>
            <m:oMath>
              <m:r>
                <w:rPr>
                  <w:rFonts w:ascii="Cambria Math" w:hAnsi="Arial" w:cs="Arial"/>
                </w:rPr>
                <m:t xml:space="preserve">=34 </m:t>
              </m:r>
              <m:r>
                <w:rPr>
                  <w:rFonts w:ascii="Cambria Math" w:hAnsi="Cambria Math" w:cs="Arial"/>
                </w:rPr>
                <m:t>cm</m:t>
              </m:r>
            </m:oMath>
            <w:r w:rsidRPr="00B448E0">
              <w:rPr>
                <w:rFonts w:ascii="Arial" w:hAnsi="Arial" w:cs="Arial"/>
              </w:rPr>
              <w:t xml:space="preserve">   </w:t>
            </w:r>
          </w:p>
        </w:tc>
        <w:tc>
          <w:tcPr>
            <w:tcW w:w="2977" w:type="dxa"/>
            <w:vAlign w:val="center"/>
          </w:tcPr>
          <w:p w:rsidR="001D73D7" w:rsidRPr="00B448E0" w:rsidRDefault="001D73D7" w:rsidP="0017023C">
            <w:pPr>
              <w:rPr>
                <w:rFonts w:ascii="Arial" w:hAnsi="Arial" w:cs="Arial"/>
              </w:rPr>
            </w:pPr>
            <w:r w:rsidRPr="00B448E0">
              <w:rPr>
                <w:rFonts w:ascii="Arial" w:hAnsi="Arial" w:cs="Arial"/>
              </w:rPr>
              <w:t>Do activity 2 in groups and discuss their solutions with the whole class.</w:t>
            </w:r>
          </w:p>
          <w:p w:rsidR="001D73D7" w:rsidRPr="00B448E0" w:rsidRDefault="001D73D7" w:rsidP="0017023C">
            <w:pPr>
              <w:rPr>
                <w:rFonts w:ascii="Arial" w:hAnsi="Arial" w:cs="Arial"/>
              </w:rPr>
            </w:pPr>
          </w:p>
          <w:p w:rsidR="001D73D7" w:rsidRPr="00B448E0" w:rsidRDefault="001D73D7" w:rsidP="0017023C">
            <w:pPr>
              <w:rPr>
                <w:rFonts w:ascii="Arial" w:hAnsi="Arial" w:cs="Arial"/>
              </w:rPr>
            </w:pPr>
          </w:p>
          <w:p w:rsidR="001D73D7" w:rsidRPr="00B448E0" w:rsidRDefault="00BE2D5C" w:rsidP="0017023C">
            <w:pPr>
              <w:rPr>
                <w:rFonts w:ascii="Arial" w:hAnsi="Arial" w:cs="Arial"/>
              </w:rPr>
            </w:pPr>
            <w:r w:rsidRPr="00BE2D5C">
              <w:rPr>
                <w:rFonts w:ascii="Arial" w:eastAsiaTheme="minorEastAsia" w:hAnsi="Arial" w:cs="Arial"/>
              </w:rPr>
            </w:r>
            <w:r w:rsidRPr="00BE2D5C">
              <w:rPr>
                <w:rFonts w:ascii="Arial" w:eastAsiaTheme="minorEastAsia" w:hAnsi="Arial" w:cs="Arial"/>
              </w:rPr>
              <w:pict>
                <v:group id="_x0000_s1164" editas="canvas" style="width:191.45pt;height:3.6pt;mso-position-horizontal-relative:char;mso-position-vertical-relative:line" coordorigin=",3557" coordsize="3829,72">
                  <o:lock v:ext="edit" aspectratio="t"/>
                  <v:shape id="_x0000_s1165" type="#_x0000_t75" style="position:absolute;top:3557;width:3829;height:72" o:preferrelative="f">
                    <v:fill o:detectmouseclick="t"/>
                    <v:path o:extrusionok="t" o:connecttype="none"/>
                    <o:lock v:ext="edit" text="t"/>
                  </v:shape>
                  <w10:wrap type="none"/>
                  <w10:anchorlock/>
                </v:group>
              </w:pict>
            </w:r>
          </w:p>
          <w:p w:rsidR="001D73D7" w:rsidRPr="00B448E0" w:rsidRDefault="001D73D7" w:rsidP="0017023C">
            <w:pPr>
              <w:rPr>
                <w:rFonts w:ascii="Arial" w:hAnsi="Arial" w:cs="Arial"/>
              </w:rPr>
            </w:pPr>
          </w:p>
          <w:p w:rsidR="001D73D7" w:rsidRPr="00B448E0" w:rsidRDefault="001D73D7" w:rsidP="0017023C">
            <w:pPr>
              <w:rPr>
                <w:rFonts w:ascii="Arial" w:hAnsi="Arial" w:cs="Arial"/>
              </w:rPr>
            </w:pPr>
          </w:p>
          <w:p w:rsidR="001D73D7" w:rsidRPr="00B448E0" w:rsidRDefault="001D73D7" w:rsidP="0017023C">
            <w:pPr>
              <w:rPr>
                <w:rFonts w:ascii="Arial" w:hAnsi="Arial" w:cs="Arial"/>
              </w:rPr>
            </w:pPr>
          </w:p>
          <w:p w:rsidR="001D73D7" w:rsidRPr="00B448E0" w:rsidRDefault="001D73D7" w:rsidP="0017023C">
            <w:pPr>
              <w:rPr>
                <w:rFonts w:ascii="Arial" w:hAnsi="Arial" w:cs="Arial"/>
              </w:rPr>
            </w:pPr>
          </w:p>
          <w:p w:rsidR="001D73D7" w:rsidRPr="00B448E0" w:rsidRDefault="001D73D7" w:rsidP="0017023C">
            <w:pPr>
              <w:rPr>
                <w:rFonts w:ascii="Arial" w:hAnsi="Arial" w:cs="Arial"/>
              </w:rPr>
            </w:pPr>
          </w:p>
        </w:tc>
      </w:tr>
    </w:tbl>
    <w:p w:rsidR="001D73D7" w:rsidRPr="00B448E0" w:rsidRDefault="001D73D7" w:rsidP="001D73D7">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B448E0" w:rsidTr="0017023C">
        <w:trPr>
          <w:trHeight w:val="502"/>
        </w:trPr>
        <w:tc>
          <w:tcPr>
            <w:tcW w:w="5000" w:type="pct"/>
            <w:vAlign w:val="center"/>
          </w:tcPr>
          <w:p w:rsidR="001D73D7" w:rsidRPr="00B448E0" w:rsidRDefault="001D73D7" w:rsidP="007624F3">
            <w:pPr>
              <w:pStyle w:val="ListParagraph"/>
              <w:numPr>
                <w:ilvl w:val="0"/>
                <w:numId w:val="175"/>
              </w:numPr>
              <w:spacing w:after="0" w:line="240" w:lineRule="auto"/>
              <w:ind w:left="357" w:hanging="357"/>
              <w:jc w:val="both"/>
              <w:rPr>
                <w:rFonts w:ascii="Arial" w:hAnsi="Arial" w:cs="Arial"/>
                <w:b/>
                <w:color w:val="C00000"/>
                <w:sz w:val="24"/>
              </w:rPr>
            </w:pPr>
            <w:r w:rsidRPr="00B448E0">
              <w:rPr>
                <w:rFonts w:ascii="Arial" w:hAnsi="Arial" w:cs="Arial"/>
                <w:b/>
                <w:color w:val="E36C0A"/>
                <w:sz w:val="24"/>
              </w:rPr>
              <w:t xml:space="preserve">CLASSWORK </w:t>
            </w:r>
            <w:r w:rsidRPr="00B448E0">
              <w:rPr>
                <w:rFonts w:ascii="Arial" w:hAnsi="Arial" w:cs="Arial"/>
                <w:color w:val="E36C0A"/>
                <w:sz w:val="24"/>
              </w:rPr>
              <w:t>(Suggested time: 15 minutes)</w:t>
            </w:r>
          </w:p>
          <w:p w:rsidR="001D73D7" w:rsidRPr="00B448E0" w:rsidRDefault="001D73D7" w:rsidP="0017023C">
            <w:pPr>
              <w:pStyle w:val="ListParagraph"/>
              <w:spacing w:after="0" w:line="240" w:lineRule="auto"/>
              <w:ind w:left="357"/>
              <w:jc w:val="both"/>
              <w:rPr>
                <w:rFonts w:ascii="Arial" w:hAnsi="Arial" w:cs="Arial"/>
                <w:b/>
                <w:color w:val="E36C0A"/>
              </w:rPr>
            </w:pPr>
            <w:r w:rsidRPr="00B448E0">
              <w:rPr>
                <w:rFonts w:ascii="Arial" w:hAnsi="Arial" w:cs="Arial"/>
                <w:b/>
                <w:color w:val="E36C0A"/>
              </w:rPr>
              <w:t>Sasol-</w:t>
            </w:r>
            <w:proofErr w:type="spellStart"/>
            <w:r w:rsidRPr="00B448E0">
              <w:rPr>
                <w:rFonts w:ascii="Arial" w:hAnsi="Arial" w:cs="Arial"/>
                <w:b/>
                <w:color w:val="E36C0A"/>
              </w:rPr>
              <w:t>Inzalo</w:t>
            </w:r>
            <w:proofErr w:type="spellEnd"/>
            <w:r w:rsidRPr="00B448E0">
              <w:rPr>
                <w:rFonts w:ascii="Arial" w:hAnsi="Arial" w:cs="Arial"/>
                <w:b/>
                <w:color w:val="E36C0A"/>
              </w:rPr>
              <w:t xml:space="preserve"> workbook 2 page  59 no. 2 (c) and 69 no. 3 (a)</w:t>
            </w:r>
          </w:p>
          <w:p w:rsidR="001D73D7" w:rsidRPr="00B448E0" w:rsidRDefault="001D73D7" w:rsidP="0017023C">
            <w:pPr>
              <w:pStyle w:val="ListParagraph"/>
              <w:spacing w:after="0" w:line="240" w:lineRule="auto"/>
              <w:ind w:left="357"/>
              <w:jc w:val="both"/>
              <w:rPr>
                <w:rFonts w:ascii="Arial" w:hAnsi="Arial" w:cs="Arial"/>
                <w:b/>
                <w:color w:val="E36C0A"/>
              </w:rPr>
            </w:pPr>
            <w:r w:rsidRPr="00B448E0">
              <w:rPr>
                <w:rFonts w:ascii="Arial" w:hAnsi="Arial" w:cs="Arial"/>
                <w:b/>
                <w:color w:val="E36C0A"/>
              </w:rPr>
              <w:t>DBE workbook 2 page 47 no. 1 (a) and (b)</w:t>
            </w:r>
          </w:p>
          <w:p w:rsidR="001D73D7" w:rsidRPr="00B448E0" w:rsidRDefault="001D73D7" w:rsidP="0017023C">
            <w:pPr>
              <w:pStyle w:val="ListParagraph"/>
              <w:spacing w:after="0" w:line="240" w:lineRule="auto"/>
              <w:ind w:left="357"/>
              <w:jc w:val="both"/>
              <w:rPr>
                <w:rFonts w:ascii="Arial" w:hAnsi="Arial" w:cs="Arial"/>
                <w:b/>
                <w:color w:val="C00000"/>
              </w:rPr>
            </w:pPr>
          </w:p>
        </w:tc>
      </w:tr>
    </w:tbl>
    <w:p w:rsidR="001D73D7" w:rsidRPr="00B448E0"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B448E0" w:rsidTr="0017023C">
        <w:trPr>
          <w:trHeight w:val="458"/>
        </w:trPr>
        <w:tc>
          <w:tcPr>
            <w:tcW w:w="5000" w:type="pct"/>
            <w:vAlign w:val="center"/>
          </w:tcPr>
          <w:p w:rsidR="001D73D7" w:rsidRPr="00B448E0" w:rsidRDefault="001D73D7" w:rsidP="007624F3">
            <w:pPr>
              <w:pStyle w:val="ListParagraph"/>
              <w:numPr>
                <w:ilvl w:val="0"/>
                <w:numId w:val="175"/>
              </w:numPr>
              <w:spacing w:after="0" w:line="240" w:lineRule="auto"/>
              <w:ind w:left="357" w:hanging="357"/>
              <w:rPr>
                <w:rFonts w:ascii="Arial" w:hAnsi="Arial" w:cs="Arial"/>
                <w:b/>
                <w:color w:val="C00000"/>
              </w:rPr>
            </w:pPr>
            <w:r w:rsidRPr="00B448E0">
              <w:rPr>
                <w:rFonts w:ascii="Arial" w:hAnsi="Arial" w:cs="Arial"/>
                <w:b/>
                <w:color w:val="E36C0A"/>
                <w:sz w:val="24"/>
              </w:rPr>
              <w:t>CONSOLIDATION/CONCLUSION &amp; HOMEWORK (Suggested time: 5 minutes)</w:t>
            </w:r>
          </w:p>
        </w:tc>
      </w:tr>
      <w:tr w:rsidR="001D73D7" w:rsidRPr="009D0DFD" w:rsidTr="0017023C">
        <w:tc>
          <w:tcPr>
            <w:tcW w:w="5000" w:type="pct"/>
          </w:tcPr>
          <w:p w:rsidR="001D73D7" w:rsidRPr="00B448E0" w:rsidRDefault="001D73D7" w:rsidP="001D73D7">
            <w:pPr>
              <w:pStyle w:val="ListParagraph"/>
              <w:numPr>
                <w:ilvl w:val="0"/>
                <w:numId w:val="55"/>
              </w:numPr>
              <w:spacing w:after="0"/>
              <w:jc w:val="both"/>
              <w:rPr>
                <w:rFonts w:ascii="Arial" w:hAnsi="Arial" w:cs="Arial"/>
                <w:color w:val="000000"/>
              </w:rPr>
            </w:pPr>
            <w:r w:rsidRPr="00B448E0">
              <w:rPr>
                <w:rFonts w:ascii="Arial" w:hAnsi="Arial" w:cs="Arial"/>
                <w:b/>
                <w:color w:val="000000"/>
              </w:rPr>
              <w:t>Emphasise that</w:t>
            </w:r>
            <w:r w:rsidRPr="00B448E0">
              <w:rPr>
                <w:rFonts w:ascii="Arial" w:hAnsi="Arial" w:cs="Arial"/>
                <w:color w:val="000000"/>
              </w:rPr>
              <w:t xml:space="preserve">:  </w:t>
            </w:r>
          </w:p>
          <w:p w:rsidR="001D73D7" w:rsidRPr="00B448E0" w:rsidRDefault="001D73D7" w:rsidP="001D73D7">
            <w:pPr>
              <w:numPr>
                <w:ilvl w:val="0"/>
                <w:numId w:val="54"/>
              </w:numPr>
              <w:autoSpaceDE w:val="0"/>
              <w:autoSpaceDN w:val="0"/>
              <w:adjustRightInd w:val="0"/>
              <w:spacing w:after="0"/>
              <w:ind w:hanging="42"/>
              <w:jc w:val="both"/>
              <w:rPr>
                <w:rFonts w:ascii="Arial" w:hAnsi="Arial" w:cs="Arial"/>
              </w:rPr>
            </w:pPr>
            <w:r w:rsidRPr="00B448E0">
              <w:rPr>
                <w:rFonts w:ascii="Arial" w:hAnsi="Arial" w:cs="Arial"/>
                <w:lang w:val="en-GB"/>
              </w:rPr>
              <w:t xml:space="preserve">learners should know and use the formulae for calculating the perimeter and area of polygons   </w:t>
            </w:r>
          </w:p>
          <w:p w:rsidR="001D73D7" w:rsidRPr="00B448E0" w:rsidRDefault="001D73D7" w:rsidP="0017023C">
            <w:pPr>
              <w:autoSpaceDE w:val="0"/>
              <w:autoSpaceDN w:val="0"/>
              <w:adjustRightInd w:val="0"/>
              <w:spacing w:after="0"/>
              <w:ind w:left="360"/>
              <w:jc w:val="both"/>
              <w:rPr>
                <w:rFonts w:ascii="Arial" w:hAnsi="Arial" w:cs="Arial"/>
              </w:rPr>
            </w:pPr>
            <w:r w:rsidRPr="00B448E0">
              <w:rPr>
                <w:rFonts w:ascii="Arial" w:hAnsi="Arial" w:cs="Arial"/>
                <w:lang w:val="en-GB"/>
              </w:rPr>
              <w:t xml:space="preserve">      and circles</w:t>
            </w:r>
          </w:p>
          <w:p w:rsidR="001D73D7" w:rsidRPr="00B448E0" w:rsidRDefault="001D73D7" w:rsidP="001D73D7">
            <w:pPr>
              <w:numPr>
                <w:ilvl w:val="0"/>
                <w:numId w:val="54"/>
              </w:numPr>
              <w:autoSpaceDE w:val="0"/>
              <w:autoSpaceDN w:val="0"/>
              <w:adjustRightInd w:val="0"/>
              <w:spacing w:after="0"/>
              <w:ind w:hanging="42"/>
              <w:jc w:val="both"/>
              <w:rPr>
                <w:rFonts w:ascii="Arial" w:hAnsi="Arial" w:cs="Arial"/>
                <w:lang w:val="en-GB"/>
              </w:rPr>
            </w:pPr>
            <w:r w:rsidRPr="00B448E0">
              <w:rPr>
                <w:rFonts w:ascii="Arial" w:hAnsi="Arial" w:cs="Arial"/>
                <w:lang w:val="en-GB"/>
              </w:rPr>
              <w:t xml:space="preserve">the use of formulae provides a context to practice solving equations by inspection or using </w:t>
            </w:r>
          </w:p>
          <w:p w:rsidR="001D73D7" w:rsidRPr="00B448E0" w:rsidRDefault="001D73D7" w:rsidP="0017023C">
            <w:pPr>
              <w:autoSpaceDE w:val="0"/>
              <w:autoSpaceDN w:val="0"/>
              <w:adjustRightInd w:val="0"/>
              <w:spacing w:after="0"/>
              <w:ind w:left="360"/>
              <w:jc w:val="both"/>
              <w:rPr>
                <w:rFonts w:ascii="Arial" w:hAnsi="Arial" w:cs="Arial"/>
                <w:lang w:val="en-GB"/>
              </w:rPr>
            </w:pPr>
            <w:r w:rsidRPr="00B448E0">
              <w:rPr>
                <w:rFonts w:ascii="Arial" w:hAnsi="Arial" w:cs="Arial"/>
                <w:lang w:val="en-GB"/>
              </w:rPr>
              <w:t xml:space="preserve">      </w:t>
            </w:r>
            <w:proofErr w:type="gramStart"/>
            <w:r w:rsidRPr="00B448E0">
              <w:rPr>
                <w:rFonts w:ascii="Arial" w:hAnsi="Arial" w:cs="Arial"/>
                <w:lang w:val="en-GB"/>
              </w:rPr>
              <w:t>additive</w:t>
            </w:r>
            <w:proofErr w:type="gramEnd"/>
            <w:r w:rsidRPr="00B448E0">
              <w:rPr>
                <w:rFonts w:ascii="Arial" w:hAnsi="Arial" w:cs="Arial"/>
                <w:lang w:val="en-GB"/>
              </w:rPr>
              <w:t xml:space="preserve"> inverses.</w:t>
            </w:r>
          </w:p>
          <w:p w:rsidR="001D73D7" w:rsidRPr="00B448E0" w:rsidRDefault="001D73D7" w:rsidP="001D73D7">
            <w:pPr>
              <w:numPr>
                <w:ilvl w:val="0"/>
                <w:numId w:val="54"/>
              </w:numPr>
              <w:autoSpaceDE w:val="0"/>
              <w:autoSpaceDN w:val="0"/>
              <w:adjustRightInd w:val="0"/>
              <w:spacing w:after="0"/>
              <w:ind w:hanging="42"/>
              <w:jc w:val="both"/>
              <w:rPr>
                <w:rFonts w:ascii="Arial" w:hAnsi="Arial" w:cs="Arial"/>
                <w:lang w:val="en-GB"/>
              </w:rPr>
            </w:pPr>
            <w:r w:rsidRPr="00B448E0">
              <w:rPr>
                <w:rFonts w:ascii="Arial" w:hAnsi="Arial" w:cs="Arial"/>
                <w:lang w:val="en-GB"/>
              </w:rPr>
              <w:t xml:space="preserve">the height of a triangle is a line segment drawn from any vertex perpendicular to the opposite  </w:t>
            </w:r>
          </w:p>
          <w:p w:rsidR="001D73D7" w:rsidRPr="00B448E0" w:rsidRDefault="001D73D7" w:rsidP="0017023C">
            <w:pPr>
              <w:autoSpaceDE w:val="0"/>
              <w:autoSpaceDN w:val="0"/>
              <w:adjustRightInd w:val="0"/>
              <w:spacing w:after="0"/>
              <w:ind w:left="360"/>
              <w:jc w:val="both"/>
              <w:rPr>
                <w:rFonts w:ascii="Arial" w:hAnsi="Arial" w:cs="Arial"/>
                <w:lang w:val="en-GB"/>
              </w:rPr>
            </w:pPr>
            <w:r w:rsidRPr="00B448E0">
              <w:rPr>
                <w:rFonts w:ascii="Arial" w:hAnsi="Arial" w:cs="Arial"/>
                <w:lang w:val="en-GB"/>
              </w:rPr>
              <w:t xml:space="preserve">      </w:t>
            </w:r>
            <w:proofErr w:type="gramStart"/>
            <w:r w:rsidRPr="00B448E0">
              <w:rPr>
                <w:rFonts w:ascii="Arial" w:hAnsi="Arial" w:cs="Arial"/>
                <w:lang w:val="en-GB"/>
              </w:rPr>
              <w:t>side</w:t>
            </w:r>
            <w:proofErr w:type="gramEnd"/>
            <w:r w:rsidRPr="00B448E0">
              <w:rPr>
                <w:rFonts w:ascii="Arial" w:hAnsi="Arial" w:cs="Arial"/>
                <w:lang w:val="en-GB"/>
              </w:rPr>
              <w:t>.</w:t>
            </w:r>
          </w:p>
          <w:p w:rsidR="001D73D7" w:rsidRPr="00B448E0" w:rsidRDefault="001D73D7" w:rsidP="001D73D7">
            <w:pPr>
              <w:pStyle w:val="ListParagraph"/>
              <w:numPr>
                <w:ilvl w:val="0"/>
                <w:numId w:val="55"/>
              </w:numPr>
              <w:spacing w:after="0"/>
              <w:jc w:val="both"/>
              <w:rPr>
                <w:rFonts w:ascii="Arial" w:hAnsi="Arial" w:cs="Arial"/>
              </w:rPr>
            </w:pPr>
            <w:r w:rsidRPr="00B448E0">
              <w:rPr>
                <w:rFonts w:ascii="Arial" w:hAnsi="Arial" w:cs="Arial"/>
                <w:color w:val="000000"/>
              </w:rPr>
              <w:t>The</w:t>
            </w:r>
            <w:r w:rsidRPr="00B448E0">
              <w:rPr>
                <w:rFonts w:ascii="Arial" w:hAnsi="Arial" w:cs="Arial"/>
              </w:rPr>
              <w:t xml:space="preserve"> primary purpose of Homework is to give each learner an opportunity to demonstrate mastery of mathematics skills taught in class.</w:t>
            </w:r>
            <w:r w:rsidRPr="00B448E0">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Pr="00B448E0" w:rsidRDefault="001D73D7" w:rsidP="0017023C">
            <w:pPr>
              <w:autoSpaceDE w:val="0"/>
              <w:autoSpaceDN w:val="0"/>
              <w:adjustRightInd w:val="0"/>
              <w:ind w:left="360"/>
              <w:rPr>
                <w:rFonts w:ascii="StoneSerITCStd-Medium" w:eastAsia="StoneSerITCStd-Medium" w:cs="StoneSerITCStd-Medium"/>
                <w:sz w:val="23"/>
                <w:szCs w:val="23"/>
              </w:rPr>
            </w:pPr>
            <w:r w:rsidRPr="00B448E0">
              <w:rPr>
                <w:rFonts w:ascii="Arial" w:hAnsi="Arial" w:cs="Arial"/>
                <w:color w:val="000000"/>
              </w:rPr>
              <w:t>Carefully</w:t>
            </w:r>
            <w:r w:rsidRPr="00B448E0">
              <w:rPr>
                <w:rFonts w:ascii="Arial" w:hAnsi="Arial" w:cs="Arial"/>
              </w:rPr>
              <w:t xml:space="preserve"> select appropriate activities from the Sasol-</w:t>
            </w:r>
            <w:proofErr w:type="spellStart"/>
            <w:r w:rsidRPr="00B448E0">
              <w:rPr>
                <w:rFonts w:ascii="Arial" w:hAnsi="Arial" w:cs="Arial"/>
              </w:rPr>
              <w:t>Inzalo</w:t>
            </w:r>
            <w:proofErr w:type="spellEnd"/>
            <w:r w:rsidRPr="00B448E0">
              <w:rPr>
                <w:rFonts w:ascii="Arial" w:hAnsi="Arial" w:cs="Arial"/>
              </w:rPr>
              <w:t xml:space="preserve"> workbooks, workbooks and/or textbooks for learners’ homework. The selected activities should address different cognitive levels.</w:t>
            </w:r>
          </w:p>
          <w:p w:rsidR="001D73D7" w:rsidRPr="00B448E0" w:rsidRDefault="001D73D7" w:rsidP="0017023C">
            <w:pPr>
              <w:spacing w:after="0" w:line="360" w:lineRule="auto"/>
              <w:ind w:left="360"/>
              <w:rPr>
                <w:rFonts w:ascii="Arial" w:hAnsi="Arial" w:cs="Arial"/>
              </w:rPr>
            </w:pPr>
            <w:r w:rsidRPr="00B448E0">
              <w:rPr>
                <w:rFonts w:ascii="Arial" w:hAnsi="Arial" w:cs="Arial"/>
                <w:b/>
              </w:rPr>
              <w:t>Homework:</w:t>
            </w:r>
            <w:r w:rsidRPr="00B448E0">
              <w:rPr>
                <w:rFonts w:ascii="Arial" w:hAnsi="Arial" w:cs="Arial"/>
              </w:rPr>
              <w:t xml:space="preserve"> </w:t>
            </w:r>
          </w:p>
          <w:p w:rsidR="001D73D7" w:rsidRPr="009D0DFD" w:rsidRDefault="001D73D7" w:rsidP="0017023C">
            <w:pPr>
              <w:spacing w:after="0" w:line="360" w:lineRule="auto"/>
              <w:ind w:left="360"/>
              <w:rPr>
                <w:rFonts w:ascii="Arial" w:hAnsi="Arial" w:cs="Arial"/>
              </w:rPr>
            </w:pPr>
            <w:r w:rsidRPr="00B448E0">
              <w:rPr>
                <w:rFonts w:ascii="Arial" w:hAnsi="Arial" w:cs="Arial"/>
              </w:rPr>
              <w:t>DBE workbook 2 page 47 no. 2 (a) and (b),</w:t>
            </w:r>
          </w:p>
        </w:tc>
      </w:tr>
    </w:tbl>
    <w:p w:rsidR="001D73D7" w:rsidRPr="00CA6FAD" w:rsidRDefault="001D73D7" w:rsidP="001D73D7">
      <w:pPr>
        <w:jc w:val="both"/>
        <w:rPr>
          <w:rFonts w:ascii="Arial" w:hAnsi="Arial" w:cs="Arial"/>
        </w:rPr>
      </w:pPr>
    </w:p>
    <w:p w:rsidR="001D73D7" w:rsidRDefault="001D73D7" w:rsidP="00D46875">
      <w:pPr>
        <w:rPr>
          <w:rFonts w:ascii="Arial" w:hAnsi="Arial" w:cs="Arial"/>
        </w:rPr>
      </w:pPr>
    </w:p>
    <w:p w:rsidR="001D73D7" w:rsidRDefault="001D73D7" w:rsidP="00D46875">
      <w:pPr>
        <w:rPr>
          <w:rFonts w:ascii="Arial" w:hAnsi="Arial" w:cs="Arial"/>
        </w:rPr>
      </w:pPr>
    </w:p>
    <w:p w:rsidR="001D73D7" w:rsidRDefault="00BE2D5C" w:rsidP="001D73D7">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167" style="position:absolute;left:0;text-align:left;margin-left:58.85pt;margin-top:11.85pt;width:361.25pt;height:101.4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1D73D7">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1D73D7">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1D73D7">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1D73D7">
                  <w:pPr>
                    <w:jc w:val="center"/>
                  </w:pPr>
                </w:p>
              </w:txbxContent>
            </v:textbox>
          </v:roundrect>
        </w:pict>
      </w: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p w:rsidR="001D73D7" w:rsidRDefault="001D73D7" w:rsidP="001D73D7">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1D73D7" w:rsidRPr="009D0DFD" w:rsidTr="0017023C">
        <w:tc>
          <w:tcPr>
            <w:tcW w:w="2529" w:type="dxa"/>
            <w:shd w:val="clear" w:color="auto" w:fill="FDE4D0"/>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1D73D7" w:rsidRPr="009D0DFD" w:rsidRDefault="001D73D7" w:rsidP="0017023C">
            <w:pPr>
              <w:spacing w:before="240" w:after="0" w:line="360" w:lineRule="auto"/>
              <w:rPr>
                <w:rFonts w:ascii="Arial" w:hAnsi="Arial" w:cs="Arial"/>
                <w:b/>
                <w:bCs/>
              </w:rPr>
            </w:pPr>
          </w:p>
        </w:tc>
      </w:tr>
      <w:tr w:rsidR="001D73D7" w:rsidRPr="009D0DFD" w:rsidTr="0017023C">
        <w:tc>
          <w:tcPr>
            <w:tcW w:w="2529" w:type="dxa"/>
            <w:shd w:val="clear" w:color="auto" w:fill="FBCAA2"/>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DE4D0"/>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BCAA2"/>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DE4D0"/>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1D73D7" w:rsidRPr="009D0DFD" w:rsidRDefault="001D73D7" w:rsidP="0017023C">
            <w:pPr>
              <w:spacing w:before="240" w:after="0" w:line="360" w:lineRule="auto"/>
              <w:rPr>
                <w:rFonts w:ascii="Arial" w:hAnsi="Arial" w:cs="Arial"/>
              </w:rPr>
            </w:pPr>
          </w:p>
        </w:tc>
      </w:tr>
      <w:tr w:rsidR="001D73D7" w:rsidRPr="009D0DFD" w:rsidTr="0017023C">
        <w:tc>
          <w:tcPr>
            <w:tcW w:w="2529" w:type="dxa"/>
            <w:shd w:val="clear" w:color="auto" w:fill="FBCAA2"/>
          </w:tcPr>
          <w:p w:rsidR="001D73D7" w:rsidRPr="009D0DFD" w:rsidRDefault="001D73D7" w:rsidP="0017023C">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1D73D7" w:rsidRPr="009D0DFD" w:rsidRDefault="001D73D7" w:rsidP="0017023C">
            <w:pPr>
              <w:spacing w:before="240" w:after="0" w:line="360" w:lineRule="auto"/>
              <w:rPr>
                <w:rFonts w:ascii="Arial" w:hAnsi="Arial" w:cs="Arial"/>
              </w:rPr>
            </w:pPr>
            <w:r w:rsidRPr="009D0DFD">
              <w:rPr>
                <w:rFonts w:ascii="Arial" w:hAnsi="Arial" w:cs="Arial"/>
              </w:rPr>
              <w:t>1 Hour</w:t>
            </w:r>
          </w:p>
        </w:tc>
      </w:tr>
    </w:tbl>
    <w:p w:rsidR="001D73D7" w:rsidRDefault="001D73D7" w:rsidP="001D73D7">
      <w:pPr>
        <w:jc w:val="both"/>
        <w:rPr>
          <w:rFonts w:ascii="Arial" w:hAnsi="Arial" w:cs="Arial"/>
        </w:rPr>
      </w:pPr>
    </w:p>
    <w:p w:rsidR="001D73D7" w:rsidRPr="00CA6FAD" w:rsidRDefault="001D73D7" w:rsidP="001D73D7">
      <w:pPr>
        <w:jc w:val="both"/>
        <w:rPr>
          <w:rFonts w:ascii="Arial" w:hAnsi="Arial" w:cs="Arial"/>
        </w:rPr>
      </w:pPr>
    </w:p>
    <w:tbl>
      <w:tblPr>
        <w:tblW w:w="9606" w:type="dxa"/>
        <w:tblLook w:val="04A0"/>
      </w:tblPr>
      <w:tblGrid>
        <w:gridCol w:w="9606"/>
      </w:tblGrid>
      <w:tr w:rsidR="001D73D7" w:rsidRPr="009D0DFD" w:rsidTr="0017023C">
        <w:trPr>
          <w:trHeight w:val="340"/>
        </w:trPr>
        <w:tc>
          <w:tcPr>
            <w:tcW w:w="9606" w:type="dxa"/>
            <w:vAlign w:val="center"/>
          </w:tcPr>
          <w:p w:rsidR="001D73D7" w:rsidRPr="00600DA7" w:rsidRDefault="001D73D7" w:rsidP="007624F3">
            <w:pPr>
              <w:pStyle w:val="ListParagraph"/>
              <w:numPr>
                <w:ilvl w:val="0"/>
                <w:numId w:val="176"/>
              </w:numPr>
              <w:spacing w:after="0"/>
              <w:jc w:val="both"/>
              <w:rPr>
                <w:rFonts w:ascii="Arial" w:hAnsi="Arial" w:cs="Arial"/>
                <w:b/>
              </w:rPr>
            </w:pPr>
            <w:r w:rsidRPr="00600DA7">
              <w:rPr>
                <w:rFonts w:ascii="Arial" w:hAnsi="Arial" w:cs="Arial"/>
                <w:b/>
                <w:color w:val="E36C0A"/>
              </w:rPr>
              <w:t>TOPIC</w:t>
            </w:r>
            <w:r w:rsidRPr="00F461C4">
              <w:rPr>
                <w:rFonts w:ascii="Arial" w:hAnsi="Arial" w:cs="Arial"/>
                <w:b/>
                <w:color w:val="E36C0A"/>
                <w:sz w:val="20"/>
                <w:szCs w:val="20"/>
              </w:rPr>
              <w:t xml:space="preserve">: </w:t>
            </w:r>
            <w:r w:rsidRPr="001D73D7">
              <w:rPr>
                <w:rFonts w:ascii="Arial" w:hAnsi="Arial" w:cs="Arial"/>
                <w:b/>
                <w:color w:val="E36C0A"/>
                <w:sz w:val="20"/>
                <w:szCs w:val="20"/>
              </w:rPr>
              <w:t xml:space="preserve">SURFACE AREAS AND VOLUMES OF 3D OBJECTS:  </w:t>
            </w:r>
            <w:r w:rsidRPr="001D73D7">
              <w:rPr>
                <w:rFonts w:ascii="Arial" w:hAnsi="Arial" w:cs="Arial"/>
                <w:color w:val="E36C0A"/>
                <w:sz w:val="20"/>
                <w:szCs w:val="20"/>
              </w:rPr>
              <w:t>AREA AND VOLUME OF 3D</w:t>
            </w:r>
            <w:r w:rsidRPr="001D73D7">
              <w:rPr>
                <w:rFonts w:ascii="Arial" w:hAnsi="Arial" w:cs="Arial"/>
                <w:b/>
                <w:color w:val="E36C0A"/>
                <w:sz w:val="20"/>
                <w:szCs w:val="20"/>
              </w:rPr>
              <w:t xml:space="preserve"> (Lesson 1)</w:t>
            </w:r>
          </w:p>
        </w:tc>
      </w:tr>
    </w:tbl>
    <w:p w:rsidR="001D73D7" w:rsidRDefault="001D73D7" w:rsidP="001D73D7"/>
    <w:tbl>
      <w:tblPr>
        <w:tblW w:w="9606" w:type="dxa"/>
        <w:tblLook w:val="04A0"/>
      </w:tblPr>
      <w:tblGrid>
        <w:gridCol w:w="9606"/>
      </w:tblGrid>
      <w:tr w:rsidR="001D73D7" w:rsidRPr="009D0DFD" w:rsidTr="0017023C">
        <w:tc>
          <w:tcPr>
            <w:tcW w:w="9606" w:type="dxa"/>
          </w:tcPr>
          <w:p w:rsidR="001D73D7" w:rsidRPr="00EB0FC8" w:rsidRDefault="001D73D7" w:rsidP="007624F3">
            <w:pPr>
              <w:pStyle w:val="ListParagraph"/>
              <w:numPr>
                <w:ilvl w:val="0"/>
                <w:numId w:val="176"/>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1D73D7" w:rsidRPr="009D0DFD" w:rsidRDefault="001D73D7" w:rsidP="0017023C">
            <w:pPr>
              <w:widowControl w:val="0"/>
              <w:autoSpaceDE w:val="0"/>
              <w:autoSpaceDN w:val="0"/>
              <w:adjustRightInd w:val="0"/>
              <w:spacing w:after="0"/>
              <w:ind w:left="360"/>
              <w:jc w:val="both"/>
              <w:rPr>
                <w:rFonts w:ascii="Arial" w:hAnsi="Arial" w:cs="Arial"/>
                <w:b/>
                <w:bCs/>
              </w:rPr>
            </w:pPr>
          </w:p>
          <w:p w:rsidR="001D73D7" w:rsidRDefault="001D73D7" w:rsidP="0017023C">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use appropriate formulae to calculate the surface area, volume and capacity of cubes rectangular prisms and triangular prisms. </w:t>
            </w:r>
          </w:p>
          <w:p w:rsidR="001D73D7" w:rsidRPr="002C757A" w:rsidRDefault="001D73D7" w:rsidP="0017023C">
            <w:pPr>
              <w:widowControl w:val="0"/>
              <w:shd w:val="clear" w:color="auto" w:fill="FABF8F"/>
              <w:autoSpaceDE w:val="0"/>
              <w:autoSpaceDN w:val="0"/>
              <w:adjustRightInd w:val="0"/>
              <w:spacing w:after="0"/>
              <w:ind w:left="360"/>
              <w:jc w:val="both"/>
              <w:rPr>
                <w:rFonts w:ascii="Arial" w:hAnsi="Arial" w:cs="Arial"/>
                <w:b/>
                <w:bCs/>
              </w:rPr>
            </w:pPr>
          </w:p>
        </w:tc>
      </w:tr>
    </w:tbl>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jc w:val="both"/>
        <w:rPr>
          <w:rFonts w:ascii="Arial" w:hAnsi="Arial" w:cs="Arial"/>
        </w:rPr>
      </w:pPr>
    </w:p>
    <w:p w:rsidR="001D73D7" w:rsidRDefault="001D73D7" w:rsidP="001D73D7">
      <w:pPr>
        <w:spacing w:after="0" w:line="240" w:lineRule="auto"/>
        <w:rPr>
          <w:rFonts w:ascii="Arial" w:hAnsi="Arial" w:cs="Arial"/>
        </w:rPr>
      </w:pPr>
      <w:r>
        <w:rPr>
          <w:rFonts w:ascii="Arial" w:hAnsi="Arial" w:cs="Arial"/>
        </w:rPr>
        <w:br w:type="page"/>
      </w:r>
    </w:p>
    <w:tbl>
      <w:tblPr>
        <w:tblW w:w="1028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00"/>
        <w:gridCol w:w="7186"/>
      </w:tblGrid>
      <w:tr w:rsidR="001D73D7" w:rsidRPr="009D0DFD" w:rsidTr="0017023C">
        <w:trPr>
          <w:trHeight w:val="120"/>
        </w:trPr>
        <w:tc>
          <w:tcPr>
            <w:tcW w:w="3100" w:type="dxa"/>
            <w:vAlign w:val="center"/>
          </w:tcPr>
          <w:p w:rsidR="001D73D7" w:rsidRPr="009D0DFD" w:rsidRDefault="001D73D7" w:rsidP="007624F3">
            <w:pPr>
              <w:pStyle w:val="ListParagraph"/>
              <w:numPr>
                <w:ilvl w:val="0"/>
                <w:numId w:val="176"/>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186" w:type="dxa"/>
            <w:vAlign w:val="center"/>
          </w:tcPr>
          <w:p w:rsidR="001D73D7" w:rsidRPr="009D0DFD" w:rsidRDefault="001D73D7" w:rsidP="0017023C">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DBE workbook 2, textbook.</w:t>
            </w:r>
          </w:p>
        </w:tc>
      </w:tr>
      <w:tr w:rsidR="001D73D7" w:rsidRPr="009D0DFD" w:rsidTr="0017023C">
        <w:trPr>
          <w:trHeight w:val="201"/>
        </w:trPr>
        <w:tc>
          <w:tcPr>
            <w:tcW w:w="3100" w:type="dxa"/>
            <w:vAlign w:val="center"/>
          </w:tcPr>
          <w:p w:rsidR="001D73D7" w:rsidRPr="009D0DFD" w:rsidRDefault="001D73D7" w:rsidP="007624F3">
            <w:pPr>
              <w:pStyle w:val="ListParagraph"/>
              <w:numPr>
                <w:ilvl w:val="0"/>
                <w:numId w:val="176"/>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186" w:type="dxa"/>
            <w:vAlign w:val="center"/>
          </w:tcPr>
          <w:p w:rsidR="001D73D7" w:rsidRPr="000207A1" w:rsidRDefault="001D73D7" w:rsidP="0017023C">
            <w:pPr>
              <w:spacing w:after="0"/>
              <w:jc w:val="both"/>
              <w:rPr>
                <w:rFonts w:ascii="Arial" w:hAnsi="Arial" w:cs="Arial"/>
              </w:rPr>
            </w:pPr>
            <w:r w:rsidRPr="000207A1">
              <w:rPr>
                <w:rFonts w:ascii="Arial" w:hAnsi="Arial" w:cs="Arial"/>
              </w:rPr>
              <w:t xml:space="preserve">Surface area, volume and capacity done in Grade 7 </w:t>
            </w:r>
          </w:p>
        </w:tc>
      </w:tr>
      <w:tr w:rsidR="001D73D7" w:rsidRPr="009D0DFD" w:rsidTr="0017023C">
        <w:trPr>
          <w:trHeight w:val="120"/>
        </w:trPr>
        <w:tc>
          <w:tcPr>
            <w:tcW w:w="10286" w:type="dxa"/>
            <w:gridSpan w:val="2"/>
            <w:vAlign w:val="center"/>
          </w:tcPr>
          <w:p w:rsidR="001D73D7" w:rsidRPr="00EB0FC8" w:rsidRDefault="001D73D7" w:rsidP="007624F3">
            <w:pPr>
              <w:pStyle w:val="ListParagraph"/>
              <w:numPr>
                <w:ilvl w:val="0"/>
                <w:numId w:val="176"/>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1D73D7" w:rsidRDefault="001D73D7" w:rsidP="0017023C">
            <w:pPr>
              <w:pStyle w:val="ListParagraph"/>
              <w:spacing w:after="0"/>
              <w:ind w:left="357"/>
              <w:jc w:val="both"/>
              <w:rPr>
                <w:rFonts w:ascii="Arial" w:hAnsi="Arial" w:cs="Arial"/>
              </w:rPr>
            </w:pPr>
          </w:p>
          <w:p w:rsidR="001D73D7" w:rsidRDefault="001D73D7" w:rsidP="0017023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1D73D7" w:rsidRPr="009D0DFD" w:rsidRDefault="001D73D7" w:rsidP="0017023C">
            <w:pPr>
              <w:pStyle w:val="ListParagraph"/>
              <w:spacing w:after="0"/>
              <w:ind w:left="357"/>
              <w:jc w:val="both"/>
              <w:rPr>
                <w:rFonts w:ascii="Arial" w:hAnsi="Arial" w:cs="Arial"/>
              </w:rPr>
            </w:pPr>
          </w:p>
        </w:tc>
      </w:tr>
      <w:tr w:rsidR="001D73D7" w:rsidRPr="009D0DFD" w:rsidTr="0017023C">
        <w:trPr>
          <w:trHeight w:val="121"/>
        </w:trPr>
        <w:tc>
          <w:tcPr>
            <w:tcW w:w="10286" w:type="dxa"/>
            <w:gridSpan w:val="2"/>
            <w:vAlign w:val="center"/>
          </w:tcPr>
          <w:p w:rsidR="001D73D7" w:rsidRPr="00B06F4F" w:rsidRDefault="001D73D7" w:rsidP="007624F3">
            <w:pPr>
              <w:pStyle w:val="ListParagraph"/>
              <w:numPr>
                <w:ilvl w:val="0"/>
                <w:numId w:val="176"/>
              </w:numPr>
              <w:jc w:val="both"/>
              <w:rPr>
                <w:rFonts w:ascii="Arial"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r w:rsidRPr="00B06F4F">
              <w:rPr>
                <w:rFonts w:ascii="Arial" w:hAnsi="Arial" w:cs="Arial"/>
              </w:rPr>
              <w:t xml:space="preserve"> </w:t>
            </w:r>
          </w:p>
          <w:p w:rsidR="001D73D7" w:rsidRPr="002E3B5F" w:rsidRDefault="001D73D7" w:rsidP="0017023C">
            <w:pPr>
              <w:jc w:val="both"/>
              <w:rPr>
                <w:rFonts w:ascii="Arial" w:hAnsi="Arial" w:cs="Arial"/>
              </w:rPr>
            </w:pPr>
            <w:r>
              <w:rPr>
                <w:rFonts w:ascii="Arial" w:hAnsi="Arial" w:cs="Arial"/>
              </w:rPr>
              <w:t xml:space="preserve">Revise </w:t>
            </w:r>
            <w:r w:rsidRPr="002E3B5F">
              <w:rPr>
                <w:rFonts w:ascii="Arial" w:hAnsi="Arial" w:cs="Arial"/>
              </w:rPr>
              <w:t>with learners the</w:t>
            </w:r>
            <w:r>
              <w:rPr>
                <w:rFonts w:ascii="Arial" w:hAnsi="Arial" w:cs="Arial"/>
              </w:rPr>
              <w:t xml:space="preserve"> following work done in Grade 7</w:t>
            </w:r>
            <w:r w:rsidRPr="002E3B5F">
              <w:rPr>
                <w:rFonts w:ascii="Arial" w:hAnsi="Arial" w:cs="Arial"/>
              </w:rPr>
              <w:t xml:space="preserve"> by asking them to:</w:t>
            </w:r>
          </w:p>
          <w:p w:rsidR="001D73D7" w:rsidRPr="002E3B5F" w:rsidRDefault="001D73D7" w:rsidP="001D73D7">
            <w:pPr>
              <w:numPr>
                <w:ilvl w:val="0"/>
                <w:numId w:val="99"/>
              </w:numPr>
              <w:spacing w:after="0" w:line="240" w:lineRule="auto"/>
              <w:contextualSpacing/>
              <w:jc w:val="both"/>
              <w:rPr>
                <w:rFonts w:ascii="Arial" w:hAnsi="Arial" w:cs="Arial"/>
              </w:rPr>
            </w:pPr>
            <w:r w:rsidRPr="002E3B5F">
              <w:rPr>
                <w:rFonts w:ascii="Arial" w:hAnsi="Arial" w:cs="Arial"/>
              </w:rPr>
              <w:t>define:</w:t>
            </w:r>
          </w:p>
          <w:p w:rsidR="001D73D7" w:rsidRPr="002E3B5F" w:rsidRDefault="001D73D7" w:rsidP="001D73D7">
            <w:pPr>
              <w:numPr>
                <w:ilvl w:val="0"/>
                <w:numId w:val="100"/>
              </w:numPr>
              <w:spacing w:after="0" w:line="240" w:lineRule="auto"/>
              <w:contextualSpacing/>
              <w:jc w:val="both"/>
              <w:rPr>
                <w:rFonts w:ascii="Arial" w:hAnsi="Arial" w:cs="Arial"/>
              </w:rPr>
            </w:pPr>
            <w:r>
              <w:rPr>
                <w:rFonts w:ascii="Arial" w:hAnsi="Arial" w:cs="Arial"/>
              </w:rPr>
              <w:t>Surface area:  The sum of the areas of all its faces</w:t>
            </w:r>
            <w:r w:rsidRPr="002E3B5F">
              <w:rPr>
                <w:rFonts w:ascii="Arial" w:hAnsi="Arial" w:cs="Arial"/>
              </w:rPr>
              <w:t>.</w:t>
            </w:r>
          </w:p>
          <w:p w:rsidR="001D73D7" w:rsidRDefault="001D73D7" w:rsidP="001D73D7">
            <w:pPr>
              <w:numPr>
                <w:ilvl w:val="0"/>
                <w:numId w:val="100"/>
              </w:numPr>
              <w:spacing w:after="0" w:line="240" w:lineRule="auto"/>
              <w:contextualSpacing/>
              <w:jc w:val="both"/>
              <w:rPr>
                <w:rFonts w:ascii="Arial" w:hAnsi="Arial" w:cs="Arial"/>
              </w:rPr>
            </w:pPr>
            <w:r>
              <w:rPr>
                <w:rFonts w:ascii="Arial" w:hAnsi="Arial" w:cs="Arial"/>
              </w:rPr>
              <w:t>Volume</w:t>
            </w:r>
            <w:r w:rsidRPr="002E3B5F">
              <w:rPr>
                <w:rFonts w:ascii="Arial" w:hAnsi="Arial" w:cs="Arial"/>
              </w:rPr>
              <w:t>:  The</w:t>
            </w:r>
            <w:r>
              <w:rPr>
                <w:rFonts w:ascii="Arial" w:hAnsi="Arial" w:cs="Arial"/>
              </w:rPr>
              <w:t xml:space="preserve"> amount of 3D space an object takes up.</w:t>
            </w:r>
          </w:p>
          <w:p w:rsidR="001D73D7" w:rsidRPr="002E3B5F" w:rsidRDefault="001D73D7" w:rsidP="001D73D7">
            <w:pPr>
              <w:numPr>
                <w:ilvl w:val="0"/>
                <w:numId w:val="100"/>
              </w:numPr>
              <w:spacing w:after="0" w:line="240" w:lineRule="auto"/>
              <w:contextualSpacing/>
              <w:jc w:val="both"/>
              <w:rPr>
                <w:rFonts w:ascii="Arial" w:hAnsi="Arial" w:cs="Arial"/>
              </w:rPr>
            </w:pPr>
            <w:r>
              <w:rPr>
                <w:rFonts w:ascii="Arial" w:hAnsi="Arial" w:cs="Arial"/>
              </w:rPr>
              <w:t>Capacity:  The amount of space available inside an object</w:t>
            </w:r>
            <w:r w:rsidRPr="002E3B5F">
              <w:rPr>
                <w:rFonts w:ascii="Arial" w:hAnsi="Arial" w:cs="Arial"/>
              </w:rPr>
              <w:t>.</w:t>
            </w:r>
          </w:p>
          <w:p w:rsidR="001D73D7" w:rsidRPr="002E3B5F" w:rsidRDefault="001D73D7" w:rsidP="001D73D7">
            <w:pPr>
              <w:numPr>
                <w:ilvl w:val="0"/>
                <w:numId w:val="99"/>
              </w:numPr>
              <w:spacing w:after="0" w:line="240" w:lineRule="auto"/>
              <w:contextualSpacing/>
              <w:rPr>
                <w:rFonts w:ascii="Arial" w:hAnsi="Arial" w:cs="Arial"/>
              </w:rPr>
            </w:pPr>
            <w:proofErr w:type="gramStart"/>
            <w:r w:rsidRPr="002E3B5F">
              <w:rPr>
                <w:rFonts w:ascii="Arial" w:hAnsi="Arial" w:cs="Arial"/>
              </w:rPr>
              <w:t>convert</w:t>
            </w:r>
            <w:proofErr w:type="gramEnd"/>
            <w:r w:rsidRPr="002E3B5F">
              <w:rPr>
                <w:rFonts w:ascii="Arial" w:hAnsi="Arial" w:cs="Arial"/>
              </w:rPr>
              <w:t xml:space="preserve"> between appropriate SI units.</w:t>
            </w:r>
          </w:p>
          <w:p w:rsidR="001D73D7" w:rsidRPr="002E3B5F" w:rsidRDefault="001D73D7" w:rsidP="001D73D7">
            <w:pPr>
              <w:numPr>
                <w:ilvl w:val="0"/>
                <w:numId w:val="114"/>
              </w:numPr>
              <w:spacing w:after="0" w:line="240" w:lineRule="auto"/>
              <w:contextualSpacing/>
              <w:rPr>
                <w:rFonts w:ascii="Arial" w:hAnsi="Arial" w:cs="Arial"/>
              </w:rPr>
            </w:pPr>
            <m:oMath>
              <m:r>
                <w:rPr>
                  <w:rFonts w:ascii="Cambria Math" w:hAnsi="Arial" w:cs="Arial"/>
                  <w:sz w:val="24"/>
                  <w:szCs w:val="24"/>
                </w:rPr>
                <m:t xml:space="preserve">1 </m:t>
              </m:r>
              <m:r>
                <w:rPr>
                  <w:rFonts w:ascii="Cambria Math" w:hAnsi="Cambria Math" w:cs="Arial"/>
                  <w:sz w:val="24"/>
                  <w:szCs w:val="24"/>
                </w:rPr>
                <m:t>cm</m:t>
              </m:r>
              <m:r>
                <w:rPr>
                  <w:rFonts w:ascii="Cambria Math" w:hAnsi="Arial" w:cs="Arial"/>
                  <w:sz w:val="24"/>
                  <w:szCs w:val="24"/>
                </w:rPr>
                <m:t xml:space="preserve">=10 </m:t>
              </m:r>
              <m:r>
                <w:rPr>
                  <w:rFonts w:ascii="Cambria Math" w:hAnsi="Cambria Math" w:cs="Arial"/>
                  <w:sz w:val="24"/>
                  <w:szCs w:val="24"/>
                </w:rPr>
                <m:t>mm</m:t>
              </m:r>
            </m:oMath>
            <w:r w:rsidRPr="002E3B5F">
              <w:rPr>
                <w:rFonts w:ascii="Arial" w:eastAsiaTheme="minorEastAsia" w:hAnsi="Arial" w:cs="Arial"/>
                <w:sz w:val="24"/>
                <w:szCs w:val="24"/>
              </w:rPr>
              <w:t xml:space="preserve"> then </w:t>
            </w:r>
            <m:oMath>
              <m:r>
                <w:rPr>
                  <w:rFonts w:ascii="Cambria Math" w:eastAsiaTheme="minorEastAsia" w:hAnsi="Arial" w:cs="Arial"/>
                  <w:sz w:val="24"/>
                  <w:szCs w:val="24"/>
                </w:rPr>
                <m:t xml:space="preserve">1 </m:t>
              </m:r>
              <m:sSup>
                <m:sSupPr>
                  <m:ctrlPr>
                    <w:rPr>
                      <w:rFonts w:ascii="Cambria Math" w:eastAsiaTheme="minorEastAsia" w:hAnsi="Arial" w:cs="Arial"/>
                      <w:i/>
                      <w:sz w:val="24"/>
                      <w:szCs w:val="24"/>
                    </w:rPr>
                  </m:ctrlPr>
                </m:sSupPr>
                <m:e>
                  <m:r>
                    <w:rPr>
                      <w:rFonts w:ascii="Cambria Math" w:eastAsiaTheme="minorEastAsia" w:hAnsi="Cambria Math" w:cs="Arial"/>
                      <w:sz w:val="24"/>
                      <w:szCs w:val="24"/>
                    </w:rPr>
                    <m:t>cm</m:t>
                  </m:r>
                </m:e>
                <m:sup>
                  <m:r>
                    <w:rPr>
                      <w:rFonts w:ascii="Cambria Math" w:eastAsiaTheme="minorEastAsia" w:hAnsi="Arial" w:cs="Arial"/>
                      <w:sz w:val="24"/>
                      <w:szCs w:val="24"/>
                    </w:rPr>
                    <m:t>2</m:t>
                  </m:r>
                </m:sup>
              </m:sSup>
              <m:r>
                <w:rPr>
                  <w:rFonts w:ascii="Cambria Math" w:eastAsiaTheme="minorEastAsia" w:hAnsi="Arial" w:cs="Arial"/>
                  <w:sz w:val="24"/>
                  <w:szCs w:val="24"/>
                </w:rPr>
                <m:t xml:space="preserve">=10 </m:t>
              </m:r>
              <m:r>
                <w:rPr>
                  <w:rFonts w:ascii="Cambria Math" w:eastAsiaTheme="minorEastAsia" w:hAnsi="Cambria Math" w:cs="Arial"/>
                  <w:sz w:val="24"/>
                  <w:szCs w:val="24"/>
                </w:rPr>
                <m:t>mm</m:t>
              </m:r>
              <m:r>
                <w:rPr>
                  <w:rFonts w:ascii="Cambria Math" w:eastAsiaTheme="minorEastAsia" w:hAnsi="Arial" w:cs="Arial"/>
                  <w:sz w:val="24"/>
                  <w:szCs w:val="24"/>
                </w:rPr>
                <m:t>×</m:t>
              </m:r>
              <m:r>
                <w:rPr>
                  <w:rFonts w:ascii="Cambria Math" w:eastAsiaTheme="minorEastAsia" w:hAnsi="Arial" w:cs="Arial"/>
                  <w:sz w:val="24"/>
                  <w:szCs w:val="24"/>
                </w:rPr>
                <m:t xml:space="preserve">10 </m:t>
              </m:r>
              <m:r>
                <w:rPr>
                  <w:rFonts w:ascii="Cambria Math" w:eastAsiaTheme="minorEastAsia" w:hAnsi="Cambria Math" w:cs="Arial"/>
                  <w:sz w:val="24"/>
                  <w:szCs w:val="24"/>
                </w:rPr>
                <m:t>mm</m:t>
              </m:r>
              <m:r>
                <w:rPr>
                  <w:rFonts w:ascii="Cambria Math" w:eastAsiaTheme="minorEastAsia" w:hAnsi="Arial" w:cs="Arial"/>
                  <w:sz w:val="24"/>
                  <w:szCs w:val="24"/>
                </w:rPr>
                <m:t xml:space="preserve">=100 </m:t>
              </m:r>
              <m:sSup>
                <m:sSupPr>
                  <m:ctrlPr>
                    <w:rPr>
                      <w:rFonts w:ascii="Cambria Math" w:eastAsiaTheme="minorEastAsia" w:hAnsi="Arial" w:cs="Arial"/>
                      <w:i/>
                      <w:sz w:val="24"/>
                      <w:szCs w:val="24"/>
                    </w:rPr>
                  </m:ctrlPr>
                </m:sSupPr>
                <m:e>
                  <m:r>
                    <w:rPr>
                      <w:rFonts w:ascii="Cambria Math" w:eastAsiaTheme="minorEastAsia" w:hAnsi="Cambria Math" w:cs="Arial"/>
                      <w:sz w:val="24"/>
                      <w:szCs w:val="24"/>
                    </w:rPr>
                    <m:t>mm</m:t>
                  </m:r>
                </m:e>
                <m:sup>
                  <m:r>
                    <w:rPr>
                      <w:rFonts w:ascii="Cambria Math" w:eastAsiaTheme="minorEastAsia" w:hAnsi="Arial" w:cs="Arial"/>
                      <w:sz w:val="24"/>
                      <w:szCs w:val="24"/>
                    </w:rPr>
                    <m:t>2</m:t>
                  </m:r>
                </m:sup>
              </m:sSup>
            </m:oMath>
          </w:p>
          <w:p w:rsidR="001D73D7" w:rsidRPr="002E3B5F" w:rsidRDefault="001D73D7" w:rsidP="001D73D7">
            <w:pPr>
              <w:numPr>
                <w:ilvl w:val="0"/>
                <w:numId w:val="114"/>
              </w:numPr>
              <w:spacing w:after="0" w:line="240" w:lineRule="auto"/>
              <w:contextualSpacing/>
              <w:rPr>
                <w:rFonts w:ascii="Arial" w:hAnsi="Arial" w:cs="Arial"/>
              </w:rPr>
            </w:pPr>
            <m:oMath>
              <m:r>
                <m:rPr>
                  <m:sty m:val="p"/>
                </m:rPr>
                <w:rPr>
                  <w:rFonts w:ascii="Cambria Math" w:hAnsi="Arial" w:cs="Arial"/>
                </w:rPr>
                <m:t xml:space="preserve">1 </m:t>
              </m:r>
              <m:r>
                <w:rPr>
                  <w:rFonts w:ascii="Cambria Math" w:hAnsi="Cambria Math" w:cs="Arial"/>
                </w:rPr>
                <m:t>m</m:t>
              </m:r>
              <m:r>
                <m:rPr>
                  <m:sty m:val="p"/>
                </m:rPr>
                <w:rPr>
                  <w:rFonts w:ascii="Cambria Math" w:hAnsi="Arial" w:cs="Arial"/>
                </w:rPr>
                <m:t xml:space="preserve">=100 </m:t>
              </m:r>
              <m:r>
                <w:rPr>
                  <w:rFonts w:ascii="Cambria Math" w:hAnsi="Cambria Math" w:cs="Arial"/>
                </w:rPr>
                <m:t>cm</m:t>
              </m:r>
            </m:oMath>
            <w:r w:rsidRPr="002E3B5F">
              <w:rPr>
                <w:rFonts w:ascii="Arial" w:hAnsi="Arial" w:cs="Arial"/>
              </w:rPr>
              <w:t xml:space="preserve"> then </w:t>
            </w:r>
            <m:oMath>
              <m:r>
                <m:rPr>
                  <m:sty m:val="p"/>
                </m:rPr>
                <w:rPr>
                  <w:rFonts w:ascii="Cambria Math" w:hAnsi="Arial" w:cs="Arial"/>
                </w:rPr>
                <m:t xml:space="preserve">1 </m:t>
              </m:r>
              <m:sSup>
                <m:sSupPr>
                  <m:ctrlPr>
                    <w:rPr>
                      <w:rFonts w:ascii="Cambria Math" w:hAnsi="Arial" w:cs="Arial"/>
                    </w:rPr>
                  </m:ctrlPr>
                </m:sSupPr>
                <m:e>
                  <m:r>
                    <w:rPr>
                      <w:rFonts w:ascii="Cambria Math" w:hAnsi="Cambria Math" w:cs="Arial"/>
                    </w:rPr>
                    <m:t>m</m:t>
                  </m:r>
                </m:e>
                <m:sup>
                  <m:r>
                    <m:rPr>
                      <m:sty m:val="p"/>
                    </m:rPr>
                    <w:rPr>
                      <w:rFonts w:ascii="Cambria Math" w:hAnsi="Arial" w:cs="Arial"/>
                    </w:rPr>
                    <m:t>2</m:t>
                  </m:r>
                </m:sup>
              </m:sSup>
              <m:r>
                <m:rPr>
                  <m:sty m:val="p"/>
                </m:rPr>
                <w:rPr>
                  <w:rFonts w:ascii="Cambria Math" w:hAnsi="Arial" w:cs="Arial"/>
                </w:rPr>
                <m:t xml:space="preserve">=100 </m:t>
              </m:r>
              <m:r>
                <w:rPr>
                  <w:rFonts w:ascii="Cambria Math" w:hAnsi="Cambria Math" w:cs="Arial"/>
                </w:rPr>
                <m:t>cm</m:t>
              </m:r>
              <m:r>
                <m:rPr>
                  <m:sty m:val="p"/>
                </m:rPr>
                <w:rPr>
                  <w:rFonts w:ascii="Cambria Math" w:hAnsi="Arial" w:cs="Arial"/>
                </w:rPr>
                <m:t>×</m:t>
              </m:r>
              <m:r>
                <m:rPr>
                  <m:sty m:val="p"/>
                </m:rPr>
                <w:rPr>
                  <w:rFonts w:ascii="Cambria Math" w:hAnsi="Arial" w:cs="Arial"/>
                </w:rPr>
                <m:t xml:space="preserve">100 </m:t>
              </m:r>
              <m:r>
                <w:rPr>
                  <w:rFonts w:ascii="Cambria Math" w:hAnsi="Cambria Math" w:cs="Arial"/>
                </w:rPr>
                <m:t>cm</m:t>
              </m:r>
              <m:r>
                <m:rPr>
                  <m:sty m:val="p"/>
                </m:rPr>
                <w:rPr>
                  <w:rFonts w:ascii="Cambria Math" w:hAnsi="Arial" w:cs="Arial"/>
                </w:rPr>
                <m:t>=10</m:t>
              </m:r>
              <m:r>
                <m:rPr>
                  <m:sty m:val="p"/>
                </m:rPr>
                <w:rPr>
                  <w:rFonts w:ascii="Cambria Math" w:hAnsi="Arial" w:cs="Arial"/>
                </w:rPr>
                <m:t> </m:t>
              </m:r>
              <m:r>
                <m:rPr>
                  <m:sty m:val="p"/>
                </m:rPr>
                <w:rPr>
                  <w:rFonts w:ascii="Cambria Math" w:hAnsi="Arial" w:cs="Arial"/>
                </w:rPr>
                <m:t xml:space="preserve">000 </m:t>
              </m:r>
              <m:sSup>
                <m:sSupPr>
                  <m:ctrlPr>
                    <w:rPr>
                      <w:rFonts w:ascii="Cambria Math" w:hAnsi="Arial" w:cs="Arial"/>
                    </w:rPr>
                  </m:ctrlPr>
                </m:sSupPr>
                <m:e>
                  <m:r>
                    <w:rPr>
                      <w:rFonts w:ascii="Cambria Math" w:hAnsi="Cambria Math" w:cs="Arial"/>
                    </w:rPr>
                    <m:t>cm</m:t>
                  </m:r>
                </m:e>
                <m:sup>
                  <m:r>
                    <m:rPr>
                      <m:sty m:val="p"/>
                    </m:rPr>
                    <w:rPr>
                      <w:rFonts w:ascii="Cambria Math" w:hAnsi="Arial" w:cs="Arial"/>
                    </w:rPr>
                    <m:t>2</m:t>
                  </m:r>
                </m:sup>
              </m:sSup>
            </m:oMath>
          </w:p>
          <w:p w:rsidR="001D73D7" w:rsidRPr="005268EE" w:rsidRDefault="001D73D7" w:rsidP="001D73D7">
            <w:pPr>
              <w:pStyle w:val="ListParagraph"/>
              <w:numPr>
                <w:ilvl w:val="0"/>
                <w:numId w:val="99"/>
              </w:numPr>
              <w:spacing w:after="0"/>
              <w:jc w:val="both"/>
              <w:rPr>
                <w:rFonts w:ascii="Arial" w:hAnsi="Arial" w:cs="Arial"/>
                <w:b/>
                <w:sz w:val="24"/>
              </w:rPr>
            </w:pPr>
            <w:proofErr w:type="gramStart"/>
            <w:r>
              <w:rPr>
                <w:rFonts w:ascii="Arial" w:hAnsi="Arial" w:cs="Arial"/>
                <w:sz w:val="24"/>
              </w:rPr>
              <w:t>name</w:t>
            </w:r>
            <w:proofErr w:type="gramEnd"/>
            <w:r>
              <w:rPr>
                <w:rFonts w:ascii="Arial" w:hAnsi="Arial" w:cs="Arial"/>
                <w:sz w:val="24"/>
              </w:rPr>
              <w:t xml:space="preserve"> the 3D objects, draw the net,  give the formulae of surface area and volume of the 3D objects on the table below.</w:t>
            </w:r>
          </w:p>
          <w:p w:rsidR="001D73D7" w:rsidRPr="00583B6C" w:rsidRDefault="001D73D7" w:rsidP="0017023C">
            <w:pPr>
              <w:pStyle w:val="ListParagraph"/>
              <w:spacing w:after="0"/>
              <w:jc w:val="both"/>
              <w:rPr>
                <w:rFonts w:ascii="Arial" w:hAnsi="Arial" w:cs="Arial"/>
                <w:b/>
                <w:sz w:val="24"/>
              </w:rPr>
            </w:pPr>
          </w:p>
          <w:tbl>
            <w:tblPr>
              <w:tblStyle w:val="TableGrid"/>
              <w:tblW w:w="0" w:type="auto"/>
              <w:tblInd w:w="475" w:type="dxa"/>
              <w:tblLayout w:type="fixed"/>
              <w:tblLook w:val="04A0"/>
            </w:tblPr>
            <w:tblGrid>
              <w:gridCol w:w="1408"/>
              <w:gridCol w:w="1973"/>
              <w:gridCol w:w="2254"/>
              <w:gridCol w:w="1831"/>
              <w:gridCol w:w="1551"/>
            </w:tblGrid>
            <w:tr w:rsidR="001D73D7" w:rsidTr="0017023C">
              <w:trPr>
                <w:trHeight w:val="41"/>
              </w:trPr>
              <w:tc>
                <w:tcPr>
                  <w:tcW w:w="1408" w:type="dxa"/>
                </w:tcPr>
                <w:p w:rsidR="001D73D7" w:rsidRPr="006C0CF3" w:rsidRDefault="001D73D7" w:rsidP="0017023C">
                  <w:pPr>
                    <w:jc w:val="center"/>
                    <w:rPr>
                      <w:rFonts w:ascii="Arial" w:hAnsi="Arial" w:cs="Arial"/>
                      <w:b/>
                      <w:sz w:val="20"/>
                      <w:szCs w:val="20"/>
                    </w:rPr>
                  </w:pPr>
                  <w:r w:rsidRPr="006C0CF3">
                    <w:rPr>
                      <w:rFonts w:ascii="Arial" w:hAnsi="Arial" w:cs="Arial"/>
                      <w:b/>
                      <w:sz w:val="20"/>
                      <w:szCs w:val="20"/>
                    </w:rPr>
                    <w:t>Name</w:t>
                  </w:r>
                </w:p>
              </w:tc>
              <w:tc>
                <w:tcPr>
                  <w:tcW w:w="1973" w:type="dxa"/>
                </w:tcPr>
                <w:p w:rsidR="001D73D7" w:rsidRPr="006C0CF3" w:rsidRDefault="001D73D7" w:rsidP="0017023C">
                  <w:pPr>
                    <w:jc w:val="center"/>
                    <w:rPr>
                      <w:rFonts w:ascii="Arial" w:hAnsi="Arial" w:cs="Arial"/>
                      <w:b/>
                      <w:sz w:val="20"/>
                      <w:szCs w:val="20"/>
                    </w:rPr>
                  </w:pPr>
                  <w:r w:rsidRPr="006C0CF3">
                    <w:rPr>
                      <w:rFonts w:ascii="Arial" w:hAnsi="Arial" w:cs="Arial"/>
                      <w:b/>
                      <w:sz w:val="20"/>
                      <w:szCs w:val="20"/>
                    </w:rPr>
                    <w:t>Object</w:t>
                  </w:r>
                </w:p>
              </w:tc>
              <w:tc>
                <w:tcPr>
                  <w:tcW w:w="2254" w:type="dxa"/>
                </w:tcPr>
                <w:p w:rsidR="001D73D7" w:rsidRPr="006C0CF3" w:rsidRDefault="001D73D7" w:rsidP="0017023C">
                  <w:pPr>
                    <w:jc w:val="center"/>
                    <w:rPr>
                      <w:rFonts w:ascii="Arial" w:hAnsi="Arial" w:cs="Arial"/>
                      <w:b/>
                      <w:sz w:val="20"/>
                      <w:szCs w:val="20"/>
                    </w:rPr>
                  </w:pPr>
                  <w:r w:rsidRPr="006C0CF3">
                    <w:rPr>
                      <w:rFonts w:ascii="Arial" w:hAnsi="Arial" w:cs="Arial"/>
                      <w:b/>
                      <w:sz w:val="20"/>
                      <w:szCs w:val="20"/>
                    </w:rPr>
                    <w:t>Net</w:t>
                  </w:r>
                </w:p>
              </w:tc>
              <w:tc>
                <w:tcPr>
                  <w:tcW w:w="1831" w:type="dxa"/>
                </w:tcPr>
                <w:p w:rsidR="001D73D7" w:rsidRPr="006C0CF3" w:rsidRDefault="001D73D7" w:rsidP="0017023C">
                  <w:pPr>
                    <w:jc w:val="center"/>
                    <w:rPr>
                      <w:rFonts w:ascii="Arial" w:hAnsi="Arial" w:cs="Arial"/>
                      <w:b/>
                      <w:sz w:val="20"/>
                      <w:szCs w:val="20"/>
                    </w:rPr>
                  </w:pPr>
                  <w:r w:rsidRPr="006C0CF3">
                    <w:rPr>
                      <w:rFonts w:ascii="Arial" w:hAnsi="Arial" w:cs="Arial"/>
                      <w:b/>
                      <w:sz w:val="20"/>
                      <w:szCs w:val="20"/>
                    </w:rPr>
                    <w:t>Surface Area</w:t>
                  </w:r>
                </w:p>
              </w:tc>
              <w:tc>
                <w:tcPr>
                  <w:tcW w:w="1551" w:type="dxa"/>
                </w:tcPr>
                <w:p w:rsidR="001D73D7" w:rsidRPr="006C0CF3" w:rsidRDefault="001D73D7" w:rsidP="0017023C">
                  <w:pPr>
                    <w:jc w:val="center"/>
                    <w:rPr>
                      <w:rFonts w:ascii="Arial" w:hAnsi="Arial" w:cs="Arial"/>
                      <w:b/>
                      <w:sz w:val="20"/>
                      <w:szCs w:val="20"/>
                    </w:rPr>
                  </w:pPr>
                  <w:r w:rsidRPr="006C0CF3">
                    <w:rPr>
                      <w:rFonts w:ascii="Arial" w:hAnsi="Arial" w:cs="Arial"/>
                      <w:b/>
                      <w:sz w:val="20"/>
                      <w:szCs w:val="20"/>
                    </w:rPr>
                    <w:t>Volume</w:t>
                  </w:r>
                </w:p>
              </w:tc>
            </w:tr>
            <w:tr w:rsidR="001D73D7" w:rsidTr="0017023C">
              <w:trPr>
                <w:trHeight w:val="453"/>
              </w:trPr>
              <w:tc>
                <w:tcPr>
                  <w:tcW w:w="1408" w:type="dxa"/>
                </w:tcPr>
                <w:p w:rsidR="001D73D7" w:rsidRPr="00EB47F8" w:rsidRDefault="001D73D7" w:rsidP="0017023C">
                  <w:pPr>
                    <w:rPr>
                      <w:rFonts w:ascii="Arial" w:hAnsi="Arial" w:cs="Arial"/>
                    </w:rPr>
                  </w:pPr>
                </w:p>
                <w:p w:rsidR="001D73D7" w:rsidRPr="00EB47F8" w:rsidRDefault="001D73D7" w:rsidP="0017023C">
                  <w:pPr>
                    <w:rPr>
                      <w:rFonts w:ascii="Arial" w:hAnsi="Arial" w:cs="Arial"/>
                    </w:rPr>
                  </w:pPr>
                  <w:r w:rsidRPr="00EB47F8">
                    <w:rPr>
                      <w:rFonts w:ascii="Arial" w:hAnsi="Arial" w:cs="Arial"/>
                    </w:rPr>
                    <w:t>Cube</w:t>
                  </w:r>
                </w:p>
              </w:tc>
              <w:tc>
                <w:tcPr>
                  <w:tcW w:w="1973" w:type="dxa"/>
                </w:tcPr>
                <w:p w:rsidR="001D73D7" w:rsidRDefault="00BE2D5C" w:rsidP="0017023C">
                  <w:r>
                    <w:rPr>
                      <w:noProof/>
                      <w:lang w:val="en-US"/>
                    </w:rPr>
                    <w:pict>
                      <v:group id="Group 12" o:spid="_x0000_s1168" style="position:absolute;margin-left:13.25pt;margin-top:12.4pt;width:49pt;height:51.95pt;z-index:251732992;mso-position-horizontal-relative:text;mso-position-vertical-relative:text" coordsize="6224,6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 o:spid="_x0000_s1169" type="#_x0000_t16" style="position:absolute;width:4929;height:49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DCcMA&#10;AADaAAAADwAAAGRycy9kb3ducmV2LnhtbESPQYvCMBSE74L/ITzBm6Ytrkg1igi7uMgebL14ezTP&#10;tti81CZq99+bhQWPw8x8w6w2vWnEgzpXW1YQTyMQxIXVNZcKTvnnZAHCeWSNjWVS8EsONuvhYIWp&#10;tk8+0iPzpQgQdikqqLxvUyldUZFBN7UtcfAutjPog+xKqTt8BrhpZBJFc2mw5rBQYUu7ioprdjcK&#10;btuZ/NrlH6cFJ9/nOMnjw/EnVmo86rdLEJ56/w7/t/daQQJ/V8IN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DCcMAAADaAAAADwAAAAAAAAAAAAAAAACYAgAAZHJzL2Rv&#10;d25yZXYueG1sUEsFBgAAAAAEAAQA9QAAAIgDAAAAAA==&#10;" fillcolor="white [3201]" strokecolor="#f79646 [3209]" strokeweight="2pt"/>
                        <v:shape id="Text Box 7" o:spid="_x0000_s1170" type="#_x0000_t202" style="position:absolute;left:1905;top:1587;width:2382;height:270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P8UA&#10;AADaAAAADwAAAGRycy9kb3ducmV2LnhtbESPT2sCMRTE70K/Q3hCL0Wz9qBlNYoVWqS0Fv8gHh+b&#10;52Zx87IkUddv3wgFj8PM/IaZzFpbiwv5UDlWMOhnIIgLpysuFey2H703ECEia6wdk4IbBZhNnzoT&#10;zLW78poum1iKBOGQowITY5NLGQpDFkPfNcTJOzpvMSbpS6k9XhPc1vI1y4bSYsVpwWBDC0PFaXO2&#10;Ck7m6+U3+/x53w+XN7/ant3Bfx+Ueu628zGISG18hP/bS61gBPcr6Qb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8o/xQAAANoAAAAPAAAAAAAAAAAAAAAAAJgCAABkcnMv&#10;ZG93bnJldi54bWxQSwUGAAAAAAQABAD1AAAAigMAAAAA&#10;" filled="f" stroked="f" strokeweight=".5pt">
                          <v:textbox>
                            <w:txbxContent>
                              <w:p w:rsidR="0049710B" w:rsidRDefault="0049710B" w:rsidP="001D73D7">
                                <w:proofErr w:type="gramStart"/>
                                <w:r>
                                  <w:t>s</w:t>
                                </w:r>
                                <w:proofErr w:type="gramEnd"/>
                              </w:p>
                            </w:txbxContent>
                          </v:textbox>
                        </v:shape>
                        <v:shape id="Text Box 8" o:spid="_x0000_s1171" type="#_x0000_t202" style="position:absolute;left:3576;top:3340;width:2648;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eTcIA&#10;AADaAAAADwAAAGRycy9kb3ducmV2LnhtbERPz2vCMBS+D/Y/hDfwMjSdBxldo2yDDRGdrIr0+Gie&#10;TbF5KUnU+t+bw2DHj+93sRhsJy7kQ+tYwcskA0FcO91yo2C/+xq/gggRWWPnmBTcKMBi/vhQYK7d&#10;lX/pUsZGpBAOOSowMfa5lKE2ZDFMXE+cuKPzFmOCvpHa4zWF205Os2wmLbacGgz29GmoPpVnq+Bk&#10;Vs/b7HvzcZgtb/5nd3aVX1dKjZ6G9zcQkYb4L/5zL7WCtDVdSTd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8F5NwgAAANoAAAAPAAAAAAAAAAAAAAAAAJgCAABkcnMvZG93&#10;bnJldi54bWxQSwUGAAAAAAQABAD1AAAAhwMAAAAA&#10;" filled="f" stroked="f" strokeweight=".5pt">
                          <v:textbox>
                            <w:txbxContent>
                              <w:p w:rsidR="0049710B" w:rsidRDefault="0049710B" w:rsidP="001D73D7">
                                <w:proofErr w:type="gramStart"/>
                                <w:r>
                                  <w:t>s</w:t>
                                </w:r>
                                <w:proofErr w:type="gramEnd"/>
                              </w:p>
                              <w:p w:rsidR="0049710B" w:rsidRDefault="0049710B" w:rsidP="001D73D7"/>
                            </w:txbxContent>
                          </v:textbox>
                        </v:shape>
                        <v:shape id="_x0000_s1172" type="#_x0000_t202" style="position:absolute;left:476;top:4292;width:2382;height:230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FqMIA&#10;AADbAAAADwAAAGRycy9kb3ducmV2LnhtbERPS2sCMRC+F/wPYQQvRbP2IGU1igoWkbbiA/E4bMbN&#10;4mayJFHXf98UCr3Nx/ecyay1tbiTD5VjBcNBBoK4cLriUsHxsOq/gwgRWWPtmBQ8KcBs2nmZYK7d&#10;g3d038dSpBAOOSowMTa5lKEwZDEMXEOcuIvzFmOCvpTa4yOF21q+Zd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kWowgAAANsAAAAPAAAAAAAAAAAAAAAAAJgCAABkcnMvZG93&#10;bnJldi54bWxQSwUGAAAAAAQABAD1AAAAhwMAAAAA&#10;" filled="f" stroked="f" strokeweight=".5pt">
                          <v:textbox>
                            <w:txbxContent>
                              <w:p w:rsidR="0049710B" w:rsidRDefault="0049710B" w:rsidP="001D73D7">
                                <w:proofErr w:type="gramStart"/>
                                <w:r>
                                  <w:t>s</w:t>
                                </w:r>
                                <w:proofErr w:type="gramEnd"/>
                              </w:p>
                            </w:txbxContent>
                          </v:textbox>
                        </v:shape>
                      </v:group>
                    </w:pict>
                  </w:r>
                </w:p>
                <w:p w:rsidR="001D73D7" w:rsidRDefault="001D73D7" w:rsidP="0017023C"/>
                <w:p w:rsidR="001D73D7" w:rsidRDefault="001D73D7" w:rsidP="0017023C"/>
              </w:tc>
              <w:tc>
                <w:tcPr>
                  <w:tcW w:w="2254" w:type="dxa"/>
                </w:tcPr>
                <w:p w:rsidR="001D73D7" w:rsidRDefault="001D73D7" w:rsidP="0017023C">
                  <w:r w:rsidRPr="00A97848">
                    <w:rPr>
                      <w:noProof/>
                      <w:lang w:val="en-US"/>
                    </w:rPr>
                    <w:drawing>
                      <wp:anchor distT="0" distB="0" distL="114300" distR="114300" simplePos="0" relativeHeight="251735040" behindDoc="0" locked="0" layoutInCell="1" allowOverlap="1">
                        <wp:simplePos x="0" y="0"/>
                        <wp:positionH relativeFrom="column">
                          <wp:posOffset>180671</wp:posOffset>
                        </wp:positionH>
                        <wp:positionV relativeFrom="paragraph">
                          <wp:posOffset>115819</wp:posOffset>
                        </wp:positionV>
                        <wp:extent cx="866775" cy="826770"/>
                        <wp:effectExtent l="0" t="0" r="9525" b="0"/>
                        <wp:wrapSquare wrapText="bothSides"/>
                        <wp:docPr id="10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6775" cy="826770"/>
                                </a:xfrm>
                                <a:prstGeom prst="rect">
                                  <a:avLst/>
                                </a:prstGeom>
                                <a:noFill/>
                                <a:ln>
                                  <a:noFill/>
                                </a:ln>
                              </pic:spPr>
                            </pic:pic>
                          </a:graphicData>
                        </a:graphic>
                      </wp:anchor>
                    </w:drawing>
                  </w:r>
                </w:p>
              </w:tc>
              <w:tc>
                <w:tcPr>
                  <w:tcW w:w="1831" w:type="dxa"/>
                </w:tcPr>
                <w:p w:rsidR="001D73D7" w:rsidRPr="000207A1" w:rsidRDefault="001D73D7" w:rsidP="0017023C">
                  <w:pPr>
                    <w:rPr>
                      <w:sz w:val="18"/>
                      <w:szCs w:val="18"/>
                    </w:rPr>
                  </w:pPr>
                  <w:r w:rsidRPr="000207A1">
                    <w:rPr>
                      <w:sz w:val="18"/>
                      <w:szCs w:val="18"/>
                    </w:rPr>
                    <w:t xml:space="preserve">SA = </w:t>
                  </w:r>
                  <m:oMath>
                    <m:r>
                      <w:rPr>
                        <w:rFonts w:ascii="Cambria Math" w:hAnsi="Cambria Math"/>
                        <w:sz w:val="18"/>
                        <w:szCs w:val="18"/>
                      </w:rPr>
                      <m:t>6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oMath>
                </w:p>
                <w:p w:rsidR="001D73D7" w:rsidRPr="000207A1" w:rsidRDefault="001D73D7" w:rsidP="0017023C">
                  <w:pPr>
                    <w:rPr>
                      <w:sz w:val="18"/>
                      <w:szCs w:val="18"/>
                    </w:rPr>
                  </w:pPr>
                  <w:r w:rsidRPr="000207A1">
                    <w:rPr>
                      <w:sz w:val="18"/>
                      <w:szCs w:val="18"/>
                    </w:rPr>
                    <w:t xml:space="preserve">         OR</w:t>
                  </w:r>
                </w:p>
                <w:p w:rsidR="001D73D7" w:rsidRPr="000207A1" w:rsidRDefault="001D73D7" w:rsidP="0017023C">
                  <w:pPr>
                    <w:rPr>
                      <w:sz w:val="18"/>
                      <w:szCs w:val="18"/>
                    </w:rPr>
                  </w:pPr>
                  <w:r w:rsidRPr="000207A1">
                    <w:rPr>
                      <w:sz w:val="18"/>
                      <w:szCs w:val="18"/>
                    </w:rPr>
                    <w:t xml:space="preserve">SA = </w:t>
                  </w:r>
                  <m:oMath>
                    <m:r>
                      <w:rPr>
                        <w:rFonts w:ascii="Cambria Math" w:hAnsi="Cambria Math"/>
                        <w:sz w:val="18"/>
                        <w:szCs w:val="18"/>
                      </w:rPr>
                      <m:t xml:space="preserve">2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r>
                      <w:rPr>
                        <w:rFonts w:ascii="Cambria Math" w:hAnsi="Cambria Math"/>
                        <w:sz w:val="18"/>
                        <w:szCs w:val="18"/>
                      </w:rPr>
                      <m:t>+4(s ×s)</m:t>
                    </m:r>
                  </m:oMath>
                </w:p>
                <w:p w:rsidR="001D73D7" w:rsidRPr="000207A1" w:rsidRDefault="001D73D7" w:rsidP="0017023C">
                  <w:pPr>
                    <w:rPr>
                      <w:sz w:val="18"/>
                      <w:szCs w:val="18"/>
                    </w:rPr>
                  </w:pPr>
                  <w:r w:rsidRPr="000207A1">
                    <w:rPr>
                      <w:sz w:val="18"/>
                      <w:szCs w:val="18"/>
                    </w:rPr>
                    <w:t xml:space="preserve">      = </w:t>
                  </w:r>
                  <m:oMath>
                    <m:r>
                      <w:rPr>
                        <w:rFonts w:ascii="Cambria Math" w:hAnsi="Cambria Math"/>
                        <w:sz w:val="18"/>
                        <w:szCs w:val="18"/>
                      </w:rPr>
                      <m:t>2</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r>
                      <w:rPr>
                        <w:rFonts w:ascii="Cambria Math" w:hAnsi="Cambria Math"/>
                        <w:sz w:val="18"/>
                        <w:szCs w:val="18"/>
                      </w:rPr>
                      <m:t xml:space="preserve">+4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oMath>
                </w:p>
                <w:p w:rsidR="001D73D7" w:rsidRPr="000207A1" w:rsidRDefault="001D73D7" w:rsidP="0017023C">
                  <w:pPr>
                    <w:rPr>
                      <w:sz w:val="18"/>
                      <w:szCs w:val="18"/>
                    </w:rPr>
                  </w:pPr>
                  <w:r w:rsidRPr="000207A1">
                    <w:rPr>
                      <w:sz w:val="18"/>
                      <w:szCs w:val="18"/>
                    </w:rPr>
                    <w:t xml:space="preserve">      = </w:t>
                  </w:r>
                  <m:oMath>
                    <m:r>
                      <w:rPr>
                        <w:rFonts w:ascii="Cambria Math" w:hAnsi="Cambria Math"/>
                        <w:sz w:val="18"/>
                        <w:szCs w:val="18"/>
                      </w:rPr>
                      <m:t>6</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oMath>
                </w:p>
              </w:tc>
              <w:tc>
                <w:tcPr>
                  <w:tcW w:w="1551" w:type="dxa"/>
                </w:tcPr>
                <w:p w:rsidR="001D73D7" w:rsidRDefault="001D73D7" w:rsidP="0017023C"/>
                <w:p w:rsidR="001D73D7" w:rsidRDefault="001D73D7" w:rsidP="0017023C">
                  <w:r>
                    <w:t xml:space="preserve">V = </w:t>
                  </w:r>
                  <m:oMath>
                    <m:sSup>
                      <m:sSupPr>
                        <m:ctrlPr>
                          <w:rPr>
                            <w:rFonts w:ascii="Cambria Math" w:hAnsi="Cambria Math"/>
                            <w:i/>
                          </w:rPr>
                        </m:ctrlPr>
                      </m:sSupPr>
                      <m:e>
                        <m:r>
                          <w:rPr>
                            <w:rFonts w:ascii="Cambria Math" w:hAnsi="Cambria Math"/>
                          </w:rPr>
                          <m:t>s</m:t>
                        </m:r>
                      </m:e>
                      <m:sup>
                        <m:r>
                          <w:rPr>
                            <w:rFonts w:ascii="Cambria Math" w:hAnsi="Cambria Math"/>
                          </w:rPr>
                          <m:t>3</m:t>
                        </m:r>
                      </m:sup>
                    </m:sSup>
                  </m:oMath>
                </w:p>
              </w:tc>
            </w:tr>
            <w:tr w:rsidR="001D73D7" w:rsidTr="0017023C">
              <w:trPr>
                <w:trHeight w:val="41"/>
              </w:trPr>
              <w:tc>
                <w:tcPr>
                  <w:tcW w:w="1408" w:type="dxa"/>
                </w:tcPr>
                <w:p w:rsidR="001D73D7" w:rsidRPr="00EB47F8" w:rsidRDefault="001D73D7" w:rsidP="0017023C">
                  <w:pPr>
                    <w:rPr>
                      <w:rFonts w:ascii="Arial" w:hAnsi="Arial" w:cs="Arial"/>
                    </w:rPr>
                  </w:pPr>
                </w:p>
                <w:p w:rsidR="001D73D7" w:rsidRPr="00EB47F8" w:rsidRDefault="001D73D7" w:rsidP="0017023C">
                  <w:pPr>
                    <w:rPr>
                      <w:rFonts w:ascii="Arial" w:hAnsi="Arial" w:cs="Arial"/>
                    </w:rPr>
                  </w:pPr>
                  <w:r w:rsidRPr="00EB47F8">
                    <w:rPr>
                      <w:rFonts w:ascii="Arial" w:hAnsi="Arial" w:cs="Arial"/>
                    </w:rPr>
                    <w:t>Rectangular Prism</w:t>
                  </w:r>
                </w:p>
              </w:tc>
              <w:tc>
                <w:tcPr>
                  <w:tcW w:w="1973" w:type="dxa"/>
                </w:tcPr>
                <w:p w:rsidR="001D73D7" w:rsidRDefault="00BE2D5C" w:rsidP="0017023C">
                  <w:r>
                    <w:rPr>
                      <w:noProof/>
                      <w:lang w:val="en-US"/>
                    </w:rPr>
                    <w:pict>
                      <v:group id="Group 17" o:spid="_x0000_s1173" style="position:absolute;margin-left:1.35pt;margin-top:15.3pt;width:83.95pt;height:69.2pt;z-index:251734016;mso-position-horizontal-relative:text;mso-position-vertical-relative:text" coordsize="10661,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">
                        <v:shape id="Cube 13" o:spid="_x0000_s1174" type="#_x0000_t16" style="position:absolute;width:9303;height:51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Jt88MA&#10;AADbAAAADwAAAGRycy9kb3ducmV2LnhtbERPS2vCQBC+F/wPywi91U3SBxJdRQJKS+khxou3ITsm&#10;wexszK5J+u+7hUJv8/E9Z72dTCsG6l1jWUG8iEAQl1Y3XCk4FfunJQjnkTW2lknBNznYbmYPa0y1&#10;HTmn4egrEULYpaig9r5LpXRlTQbdwnbEgbvY3qAPsK+k7nEM4aaVSRS9SYMNh4YaO8pqKq/Hu1Fw&#10;273IQ1a8npacfJzjpIg/869Yqcf5tFuB8DT5f/Gf+12H+c/w+0s4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Jt88MAAADbAAAADwAAAAAAAAAAAAAAAACYAgAAZHJzL2Rv&#10;d25yZXYueG1sUEsFBgAAAAAEAAQA9QAAAIgDAAAAAA==&#10;" fillcolor="white [3201]" strokecolor="#f79646 [3209]" strokeweight="2pt"/>
                        <v:shape id="Text Box 14" o:spid="_x0000_s1175" type="#_x0000_t202" style="position:absolute;left:5803;top:1587;width:2553;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3mMMMA&#10;AADbAAAADwAAAGRycy9kb3ducmV2LnhtbERPTWsCMRC9F/wPYQQvpWaVImU1igotUqqlqxSPw2a6&#10;WdxMliTq+u8bodDbPN7nzBadbcSFfKgdKxgNMxDEpdM1VwoO+9enFxAhImtsHJOCGwVYzHsPM8y1&#10;u/IXXYpYiRTCIUcFJsY2lzKUhiyGoWuJE/fjvMWYoK+k9nhN4baR4yybSIs1pwaDLa0NlafibBWc&#10;zPvjZ/a2XX1PNje/25/d0X8clRr0u+UURKQu/ov/3Bud5j/D/Zd0gJ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3mMMMAAADbAAAADwAAAAAAAAAAAAAAAACYAgAAZHJzL2Rv&#10;d25yZXYueG1sUEsFBgAAAAAEAAQA9QAAAIgDAAAAAA==&#10;" filled="f" stroked="f" strokeweight=".5pt">
                          <v:textbox>
                            <w:txbxContent>
                              <w:p w:rsidR="0049710B" w:rsidRPr="00E1794D" w:rsidRDefault="0049710B" w:rsidP="001D73D7">
                                <w:pPr>
                                  <w:rPr>
                                    <w:i/>
                                  </w:rPr>
                                </w:pPr>
                                <w:proofErr w:type="gramStart"/>
                                <w:r>
                                  <w:rPr>
                                    <w:i/>
                                  </w:rPr>
                                  <w:t>h</w:t>
                                </w:r>
                                <w:proofErr w:type="gramEnd"/>
                              </w:p>
                            </w:txbxContent>
                          </v:textbox>
                        </v:shape>
                        <v:shape id="Text Box 15" o:spid="_x0000_s1176" type="#_x0000_t202" style="position:absolute;left:2464;top:4610;width:2711;height:41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TVsEA&#10;AADbAAAADwAAAGRycy9kb3ducmV2LnhtbERPTWvCQBC9C/6HZQRvzcaKRVJXKYIiiIeq2Os0OyYh&#10;2dklu43RX98tFLzN433OYtWbRnTU+sqygkmSgiDOra64UHA+bV7mIHxA1thYJgV38rBaDgcLzLS9&#10;8Sd1x1CIGMI+QwVlCC6T0uclGfSJdcSRu9rWYIiwLaRu8RbDTSNf0/RNGqw4NpToaF1SXh9/jIID&#10;Xrah6+t8W7ur/jLuez197JUaj/qPdxCB+vAU/7t3Os6fwd8v8QC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Tk1bBAAAA2wAAAA8AAAAAAAAAAAAAAAAAmAIAAGRycy9kb3du&#10;cmV2LnhtbFBLBQYAAAAABAAEAPUAAACGAwAAAAA=&#10;" filled="f" stroked="f" strokeweight=".5pt">
                          <v:textbox style="mso-fit-shape-to-text:t">
                            <w:txbxContent>
                              <w:p w:rsidR="0049710B" w:rsidRPr="00E1794D" w:rsidRDefault="0049710B" w:rsidP="001D73D7">
                                <w:pPr>
                                  <w:rPr>
                                    <w:rFonts w:ascii="Freestyle Script" w:hAnsi="Freestyle Script"/>
                                    <w:i/>
                                  </w:rPr>
                                </w:pPr>
                                <w:r w:rsidRPr="00E1794D">
                                  <w:rPr>
                                    <w:rFonts w:ascii="Freestyle Script" w:hAnsi="Freestyle Script"/>
                                    <w:i/>
                                    <w:position w:val="-6"/>
                                  </w:rPr>
                                  <w:object w:dxaOrig="139" w:dyaOrig="279">
                                    <v:shape id="_x0000_i1042" type="#_x0000_t75" style="width:6.75pt;height:13.5pt" o:ole="">
                                      <v:imagedata r:id="rId64" o:title=""/>
                                    </v:shape>
                                    <o:OLEObject Type="Embed" ProgID="Equation.KSEE3" ShapeID="_x0000_i1042" DrawAspect="Content" ObjectID="_1496841381" r:id="rId65"/>
                                  </w:object>
                                </w:r>
                              </w:p>
                            </w:txbxContent>
                          </v:textbox>
                        </v:shape>
                        <v:shape id="Text Box 16" o:spid="_x0000_s1177" type="#_x0000_t202" style="position:absolute;left:8108;top:3473;width:2553;height:245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49710B" w:rsidRPr="00E1794D" w:rsidRDefault="0049710B" w:rsidP="001D73D7">
                                <w:pPr>
                                  <w:rPr>
                                    <w:i/>
                                  </w:rPr>
                                </w:pPr>
                                <w:proofErr w:type="gramStart"/>
                                <w:r>
                                  <w:rPr>
                                    <w:i/>
                                  </w:rPr>
                                  <w:t>b</w:t>
                                </w:r>
                                <w:proofErr w:type="gramEnd"/>
                              </w:p>
                            </w:txbxContent>
                          </v:textbox>
                        </v:shape>
                      </v:group>
                    </w:pict>
                  </w:r>
                </w:p>
              </w:tc>
              <w:tc>
                <w:tcPr>
                  <w:tcW w:w="2254" w:type="dxa"/>
                </w:tcPr>
                <w:p w:rsidR="001D73D7" w:rsidRDefault="001D73D7" w:rsidP="0017023C"/>
                <w:p w:rsidR="001D73D7" w:rsidRDefault="001D73D7" w:rsidP="0017023C">
                  <w:r w:rsidRPr="00AF7DA5">
                    <w:rPr>
                      <w:noProof/>
                      <w:lang w:val="en-US"/>
                    </w:rPr>
                    <w:drawing>
                      <wp:inline distT="0" distB="0" distL="0" distR="0">
                        <wp:extent cx="1327785" cy="962025"/>
                        <wp:effectExtent l="0" t="0" r="5715" b="9525"/>
                        <wp:docPr id="10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7785" cy="962025"/>
                                </a:xfrm>
                                <a:prstGeom prst="rect">
                                  <a:avLst/>
                                </a:prstGeom>
                                <a:noFill/>
                                <a:ln>
                                  <a:noFill/>
                                </a:ln>
                              </pic:spPr>
                            </pic:pic>
                          </a:graphicData>
                        </a:graphic>
                      </wp:inline>
                    </w:drawing>
                  </w:r>
                </w:p>
              </w:tc>
              <w:tc>
                <w:tcPr>
                  <w:tcW w:w="1831" w:type="dxa"/>
                </w:tcPr>
                <w:p w:rsidR="001D73D7" w:rsidRDefault="001D73D7" w:rsidP="0017023C"/>
                <w:p w:rsidR="001D73D7" w:rsidRPr="00E1794D" w:rsidRDefault="001D73D7" w:rsidP="0017023C">
                  <w:pPr>
                    <w:rPr>
                      <w:sz w:val="18"/>
                      <w:szCs w:val="18"/>
                    </w:rPr>
                  </w:pPr>
                  <w:r w:rsidRPr="00E1794D">
                    <w:rPr>
                      <w:sz w:val="18"/>
                      <w:szCs w:val="18"/>
                    </w:rPr>
                    <w:t xml:space="preserve">SA= </w:t>
                  </w:r>
                  <m:oMath>
                    <m:r>
                      <w:rPr>
                        <w:rFonts w:ascii="Cambria Math" w:hAnsi="Cambria Math"/>
                        <w:sz w:val="18"/>
                        <w:szCs w:val="18"/>
                      </w:rPr>
                      <m:t>2lh+2</m:t>
                    </m:r>
                    <m:r>
                      <w:rPr>
                        <w:rFonts w:ascii="Cambria Math" w:hAnsi="Cambria Math"/>
                        <w:sz w:val="18"/>
                        <w:szCs w:val="18"/>
                      </w:rPr>
                      <m:t>hb+2lb</m:t>
                    </m:r>
                  </m:oMath>
                </w:p>
              </w:tc>
              <w:tc>
                <w:tcPr>
                  <w:tcW w:w="1551" w:type="dxa"/>
                </w:tcPr>
                <w:p w:rsidR="001D73D7" w:rsidRDefault="001D73D7" w:rsidP="0017023C"/>
                <w:p w:rsidR="001D73D7" w:rsidRDefault="001D73D7" w:rsidP="0017023C">
                  <w:r>
                    <w:t xml:space="preserve">V= </w:t>
                  </w:r>
                  <m:oMath>
                    <m:r>
                      <w:rPr>
                        <w:rFonts w:ascii="Cambria Math" w:hAnsi="Cambria Math"/>
                      </w:rPr>
                      <m:t>l ×b× h</m:t>
                    </m:r>
                  </m:oMath>
                </w:p>
                <w:p w:rsidR="001D73D7" w:rsidRDefault="001D73D7" w:rsidP="0017023C"/>
              </w:tc>
            </w:tr>
          </w:tbl>
          <w:p w:rsidR="001D73D7" w:rsidRPr="00E1066A" w:rsidRDefault="001D73D7" w:rsidP="0017023C">
            <w:pPr>
              <w:spacing w:after="0"/>
              <w:jc w:val="both"/>
              <w:rPr>
                <w:rFonts w:ascii="Arial" w:hAnsi="Arial" w:cs="Arial"/>
                <w:b/>
              </w:rPr>
            </w:pPr>
          </w:p>
        </w:tc>
      </w:tr>
    </w:tbl>
    <w:tbl>
      <w:tblPr>
        <w:tblpPr w:leftFromText="180" w:rightFromText="180" w:horzAnchor="margin" w:tblpX="-162" w:tblpY="2354"/>
        <w:tblW w:w="1041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86"/>
        <w:gridCol w:w="2925"/>
      </w:tblGrid>
      <w:tr w:rsidR="001D73D7" w:rsidRPr="009D0DFD" w:rsidTr="00C9143B">
        <w:trPr>
          <w:trHeight w:val="104"/>
        </w:trPr>
        <w:tc>
          <w:tcPr>
            <w:tcW w:w="10411" w:type="dxa"/>
            <w:gridSpan w:val="2"/>
            <w:vAlign w:val="center"/>
          </w:tcPr>
          <w:p w:rsidR="001D73D7" w:rsidRPr="009D0DFD" w:rsidRDefault="001D73D7" w:rsidP="007624F3">
            <w:pPr>
              <w:pStyle w:val="ListParagraph"/>
              <w:numPr>
                <w:ilvl w:val="0"/>
                <w:numId w:val="176"/>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1D73D7" w:rsidRPr="009D0DFD" w:rsidTr="00C9143B">
        <w:trPr>
          <w:trHeight w:val="146"/>
        </w:trPr>
        <w:tc>
          <w:tcPr>
            <w:tcW w:w="7486" w:type="dxa"/>
            <w:vAlign w:val="center"/>
          </w:tcPr>
          <w:p w:rsidR="001D73D7" w:rsidRPr="009D0DFD" w:rsidRDefault="001D73D7" w:rsidP="00C9143B">
            <w:pPr>
              <w:spacing w:after="0"/>
              <w:jc w:val="center"/>
              <w:rPr>
                <w:rFonts w:ascii="Arial" w:hAnsi="Arial" w:cs="Arial"/>
                <w:b/>
                <w:color w:val="E36C0A"/>
              </w:rPr>
            </w:pPr>
            <w:r w:rsidRPr="009D0DFD">
              <w:rPr>
                <w:rFonts w:ascii="Arial" w:hAnsi="Arial" w:cs="Arial"/>
                <w:b/>
                <w:color w:val="E36C0A"/>
              </w:rPr>
              <w:t>Teaching activities</w:t>
            </w:r>
          </w:p>
        </w:tc>
        <w:tc>
          <w:tcPr>
            <w:tcW w:w="2925" w:type="dxa"/>
            <w:vAlign w:val="center"/>
          </w:tcPr>
          <w:p w:rsidR="001D73D7" w:rsidRPr="00EB0FC8" w:rsidRDefault="001D73D7" w:rsidP="00C9143B">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1D73D7" w:rsidRPr="001F7C98" w:rsidRDefault="001D73D7" w:rsidP="00C9143B">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lastRenderedPageBreak/>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1D73D7" w:rsidRPr="009D0DFD" w:rsidTr="00C9143B">
        <w:trPr>
          <w:trHeight w:val="10685"/>
        </w:trPr>
        <w:tc>
          <w:tcPr>
            <w:tcW w:w="7486" w:type="dxa"/>
            <w:tcBorders>
              <w:bottom w:val="single" w:sz="4" w:space="0" w:color="auto"/>
            </w:tcBorders>
            <w:vAlign w:val="center"/>
          </w:tcPr>
          <w:p w:rsidR="001D73D7" w:rsidRDefault="001D73D7" w:rsidP="00C9143B">
            <w:pPr>
              <w:spacing w:after="0"/>
              <w:rPr>
                <w:rFonts w:ascii="Arial" w:hAnsi="Arial" w:cs="Arial"/>
              </w:rPr>
            </w:pPr>
            <w:r w:rsidRPr="00DD4D83">
              <w:rPr>
                <w:rFonts w:ascii="Arial" w:hAnsi="Arial" w:cs="Arial"/>
                <w:b/>
              </w:rPr>
              <w:lastRenderedPageBreak/>
              <w:t>Activity 1</w:t>
            </w:r>
            <w:r w:rsidRPr="00DD4D83">
              <w:rPr>
                <w:rFonts w:ascii="Arial" w:hAnsi="Arial" w:cs="Arial"/>
              </w:rPr>
              <w:t>:  Worked examples:</w:t>
            </w:r>
            <w:r>
              <w:rPr>
                <w:rFonts w:ascii="Arial" w:hAnsi="Arial" w:cs="Arial"/>
              </w:rPr>
              <w:t xml:space="preserve">                                                                    </w:t>
            </w:r>
          </w:p>
          <w:p w:rsidR="001D73D7" w:rsidRPr="00DD4D83" w:rsidRDefault="001D73D7" w:rsidP="00C9143B">
            <w:pPr>
              <w:spacing w:after="0"/>
              <w:rPr>
                <w:rFonts w:ascii="Arial" w:hAnsi="Arial" w:cs="Arial"/>
              </w:rPr>
            </w:pPr>
            <w:r w:rsidRPr="00DD4D83">
              <w:rPr>
                <w:rFonts w:ascii="Arial" w:hAnsi="Arial" w:cs="Arial"/>
              </w:rPr>
              <w:t xml:space="preserve">Example 1:    </w:t>
            </w:r>
          </w:p>
          <w:p w:rsidR="001D73D7" w:rsidRPr="00DD4D83" w:rsidRDefault="001D73D7" w:rsidP="00C9143B">
            <w:pPr>
              <w:numPr>
                <w:ilvl w:val="0"/>
                <w:numId w:val="130"/>
              </w:numPr>
              <w:spacing w:after="0" w:line="240" w:lineRule="auto"/>
              <w:contextualSpacing/>
              <w:rPr>
                <w:rFonts w:ascii="Arial" w:hAnsi="Arial" w:cs="Arial"/>
              </w:rPr>
            </w:pPr>
            <w:r>
              <w:rPr>
                <w:rFonts w:ascii="Arial" w:hAnsi="Arial" w:cs="Arial"/>
              </w:rPr>
              <w:t>Determine the surface area and the volume of the cube with</w:t>
            </w:r>
          </w:p>
          <w:p w:rsidR="001D73D7" w:rsidRPr="00DD4D83" w:rsidRDefault="001D73D7" w:rsidP="00C9143B">
            <w:pPr>
              <w:spacing w:after="0"/>
              <w:rPr>
                <w:rFonts w:ascii="Arial" w:eastAsiaTheme="minorEastAsia" w:hAnsi="Arial" w:cs="Arial"/>
              </w:rPr>
            </w:pPr>
            <w:r w:rsidRPr="00DD4D83">
              <w:rPr>
                <w:rFonts w:ascii="Arial" w:hAnsi="Arial" w:cs="Arial"/>
              </w:rPr>
              <w:t xml:space="preserve">            a length of</w:t>
            </w:r>
            <m:oMath>
              <m:r>
                <w:rPr>
                  <w:rFonts w:ascii="Cambria Math" w:hAnsi="Arial" w:cs="Arial"/>
                </w:rPr>
                <m:t xml:space="preserve"> 4 </m:t>
              </m:r>
              <m:r>
                <w:rPr>
                  <w:rFonts w:ascii="Cambria Math" w:hAnsi="Cambria Math" w:cs="Arial"/>
                </w:rPr>
                <m:t>cm</m:t>
              </m:r>
              <m:r>
                <w:rPr>
                  <w:rFonts w:ascii="Cambria Math" w:hAnsi="Arial" w:cs="Arial"/>
                </w:rPr>
                <m:t>.</m:t>
              </m:r>
            </m:oMath>
          </w:p>
          <w:p w:rsidR="001D73D7" w:rsidRDefault="001D73D7" w:rsidP="00C9143B">
            <w:pPr>
              <w:numPr>
                <w:ilvl w:val="0"/>
                <w:numId w:val="130"/>
              </w:numPr>
              <w:spacing w:after="0" w:line="240" w:lineRule="auto"/>
              <w:contextualSpacing/>
              <w:rPr>
                <w:rFonts w:ascii="Arial" w:eastAsiaTheme="minorEastAsia" w:hAnsi="Arial" w:cs="Arial"/>
              </w:rPr>
            </w:pPr>
            <w:r w:rsidRPr="00DD4D83">
              <w:rPr>
                <w:rFonts w:ascii="Arial" w:eastAsiaTheme="minorEastAsia" w:hAnsi="Arial" w:cs="Arial"/>
              </w:rPr>
              <w:t xml:space="preserve">Convert answers in (a) to </w:t>
            </w:r>
            <m:oMath>
              <m:sSup>
                <m:sSupPr>
                  <m:ctrlPr>
                    <w:rPr>
                      <w:rFonts w:ascii="Cambria Math" w:eastAsiaTheme="minorEastAsia" w:hAnsi="Cambria Math" w:cs="Arial"/>
                      <w:i/>
                    </w:rPr>
                  </m:ctrlPr>
                </m:sSupPr>
                <m:e>
                  <m:r>
                    <w:rPr>
                      <w:rFonts w:ascii="Cambria Math" w:eastAsiaTheme="minorEastAsia" w:hAnsi="Cambria Math" w:cs="Arial"/>
                    </w:rPr>
                    <m:t>mm</m:t>
                  </m:r>
                </m:e>
                <m:sup>
                  <m:r>
                    <w:rPr>
                      <w:rFonts w:ascii="Cambria Math" w:eastAsiaTheme="minorEastAsia" w:hAnsi="Cambria Math" w:cs="Arial"/>
                    </w:rPr>
                    <m:t>2</m:t>
                  </m:r>
                </m:sup>
              </m:sSup>
            </m:oMath>
            <w:r w:rsidRPr="00DD4D83">
              <w:rPr>
                <w:rFonts w:ascii="Arial" w:eastAsiaTheme="minorEastAsia" w:hAnsi="Arial" w:cs="Arial"/>
              </w:rPr>
              <w:t xml:space="preserve"> or </w:t>
            </w:r>
            <m:oMath>
              <m:sSup>
                <m:sSupPr>
                  <m:ctrlPr>
                    <w:rPr>
                      <w:rFonts w:ascii="Cambria Math" w:eastAsiaTheme="minorEastAsia" w:hAnsi="Arial" w:cs="Arial"/>
                      <w:i/>
                    </w:rPr>
                  </m:ctrlPr>
                </m:sSupPr>
                <m:e>
                  <m:r>
                    <w:rPr>
                      <w:rFonts w:ascii="Cambria Math" w:eastAsiaTheme="minorEastAsia" w:hAnsi="Cambria Math" w:cs="Arial"/>
                    </w:rPr>
                    <m:t>mm</m:t>
                  </m:r>
                </m:e>
                <m:sup>
                  <m:r>
                    <w:rPr>
                      <w:rFonts w:ascii="Cambria Math" w:eastAsiaTheme="minorEastAsia" w:hAnsi="Arial" w:cs="Arial"/>
                    </w:rPr>
                    <m:t>3</m:t>
                  </m:r>
                </m:sup>
              </m:sSup>
            </m:oMath>
          </w:p>
          <w:p w:rsidR="001D73D7" w:rsidRDefault="001D73D7" w:rsidP="00C9143B">
            <w:pPr>
              <w:spacing w:after="0" w:line="240" w:lineRule="auto"/>
              <w:contextualSpacing/>
              <w:rPr>
                <w:rFonts w:ascii="Arial" w:eastAsiaTheme="minorEastAsia" w:hAnsi="Arial" w:cs="Arial"/>
              </w:rPr>
            </w:pPr>
          </w:p>
          <w:p w:rsidR="001D73D7" w:rsidRPr="008F43C1" w:rsidRDefault="001D73D7" w:rsidP="00C9143B">
            <w:pPr>
              <w:spacing w:after="0" w:line="240" w:lineRule="auto"/>
              <w:contextualSpacing/>
              <w:rPr>
                <w:rFonts w:ascii="Arial" w:eastAsiaTheme="minorEastAsia" w:hAnsi="Arial" w:cs="Arial"/>
                <w:i/>
              </w:rPr>
            </w:pPr>
            <w:r w:rsidRPr="00DD4D83">
              <w:rPr>
                <w:rFonts w:ascii="Arial" w:eastAsiaTheme="minorEastAsia" w:hAnsi="Arial" w:cs="Arial"/>
                <w:i/>
              </w:rPr>
              <w:t>Note! It may be a good idea to sketch the net of an object before doing the calculation.</w:t>
            </w:r>
          </w:p>
          <w:p w:rsidR="001D73D7" w:rsidRDefault="001D73D7" w:rsidP="00C9143B">
            <w:pPr>
              <w:rPr>
                <w:rFonts w:ascii="Arial" w:eastAsiaTheme="minorEastAsia" w:hAnsi="Arial" w:cs="Arial"/>
              </w:rPr>
            </w:pPr>
            <w:r>
              <w:rPr>
                <w:rFonts w:ascii="Arial" w:eastAsiaTheme="minorEastAsia" w:hAnsi="Arial" w:cs="Arial"/>
              </w:rPr>
              <w:t xml:space="preserve">      Solution:</w:t>
            </w:r>
          </w:p>
          <w:p w:rsidR="001D73D7" w:rsidRPr="008A1256" w:rsidRDefault="00BE2D5C" w:rsidP="00C9143B">
            <w:pPr>
              <w:pStyle w:val="ListParagraph"/>
              <w:numPr>
                <w:ilvl w:val="0"/>
                <w:numId w:val="131"/>
              </w:numPr>
              <w:spacing w:after="0"/>
              <w:rPr>
                <w:rFonts w:ascii="Arial" w:eastAsiaTheme="minorEastAsia" w:hAnsi="Arial" w:cs="Arial"/>
              </w:rPr>
            </w:pPr>
            <w:r>
              <w:rPr>
                <w:rFonts w:ascii="Arial" w:eastAsiaTheme="minorEastAsia" w:hAnsi="Arial" w:cs="Arial"/>
                <w:noProof/>
                <w:lang w:val="en-US"/>
              </w:rPr>
              <w:pict>
                <v:group id="Group 25" o:spid="_x0000_s1178" style="position:absolute;left:0;text-align:left;margin-left:46.75pt;margin-top:1.7pt;width:65.85pt;height:57.55pt;z-index:251736064" coordsize="8364,7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">
                  <v:shape id="Cube 21" o:spid="_x0000_s1179" type="#_x0000_t16" style="position:absolute;left:397;width:4369;height:43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CcosQA&#10;AADbAAAADwAAAGRycy9kb3ducmV2LnhtbESPQWvCQBSE7wX/w/IEb3WzwRaJriKCYikeNF68PbLP&#10;JJh9G7Orpv++WxB6HGbmG2a+7G0jHtT52rEGNU5AEBfO1FxqOOWb9ykIH5ANNo5Jww95WC4Gb3PM&#10;jHvygR7HUIoIYZ+hhiqENpPSFxVZ9GPXEkfv4jqLIcqulKbDZ4TbRqZJ8ikt1hwXKmxpXVFxPd6t&#10;httqIrfr/OM05fTrrNJcfR/2SuvRsF/NQATqw3/41d4ZDamCvy/x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QnKLEAAAA2wAAAA8AAAAAAAAAAAAAAAAAmAIAAGRycy9k&#10;b3ducmV2LnhtbFBLBQYAAAAABAAEAPUAAACJAwAAAAA=&#10;" fillcolor="white [3201]" strokecolor="#f79646 [3209]" strokeweight="2pt"/>
                  <v:shape id="Text Box 22" o:spid="_x0000_s1180" type="#_x0000_t202" style="position:absolute;top:4452;width:4134;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r3sMA&#10;AADbAAAADwAAAGRycy9kb3ducmV2LnhtbESPQYvCMBSE74L/ITzBm6YWFKlGkYLsIu5B14u3Z/Ns&#10;i81LbaLW/fVGEPY4zMw3zHzZmkrcqXGlZQWjYQSCOLO65FzB4Xc9mIJwHlljZZkUPMnBctHtzDHR&#10;9sE7uu99LgKEXYIKCu/rREqXFWTQDW1NHLyzbQz6IJtc6gYfAW4qGUfRRBosOSwUWFNaUHbZ34yC&#10;Tbr+wd0pNtO/Kv3anlf19XAcK9XvtasZCE+t/w9/2t9aQRzD+0v4A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Xr3sMAAADbAAAADwAAAAAAAAAAAAAAAACYAgAAZHJzL2Rv&#10;d25yZXYueG1sUEsFBgAAAAAEAAQA9QAAAIgDAAAAAA==&#10;" filled="f" stroked="f" strokeweight=".5pt">
                    <v:textbox style="mso-next-textbox:#Text Box 22">
                      <w:txbxContent>
                        <w:p w:rsidR="0049710B" w:rsidRDefault="0049710B" w:rsidP="001D73D7">
                          <w:r>
                            <w:rPr>
                              <w:rFonts w:ascii="Arial" w:hAnsi="Arial" w:cs="Arial"/>
                              <w:sz w:val="16"/>
                              <w:szCs w:val="16"/>
                            </w:rPr>
                            <w:t xml:space="preserve">4 </w:t>
                          </w:r>
                          <w:r w:rsidRPr="008A1256">
                            <w:rPr>
                              <w:rFonts w:ascii="Arial" w:hAnsi="Arial" w:cs="Arial"/>
                              <w:sz w:val="16"/>
                              <w:szCs w:val="16"/>
                            </w:rPr>
                            <w:t>cm</w:t>
                          </w:r>
                          <w:r w:rsidRPr="00277ED8">
                            <w:rPr>
                              <w:sz w:val="16"/>
                            </w:rPr>
                            <w:t>C</w:t>
                          </w:r>
                          <w:r w:rsidRPr="00277ED8">
                            <w:rPr>
                              <w:sz w:val="18"/>
                              <w:szCs w:val="18"/>
                            </w:rPr>
                            <w:t>entre</w:t>
                          </w:r>
                        </w:p>
                      </w:txbxContent>
                    </v:textbox>
                  </v:shape>
                  <v:shape id="Text Box 23" o:spid="_x0000_s1181" type="#_x0000_t202" style="position:absolute;left:4046;top:953;width:4318;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0+cUA&#10;AADbAAAADwAAAGRycy9kb3ducmV2LnhtbESPQWsCMRSE7wX/Q3iCF6lZLUh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OLT5xQAAANsAAAAPAAAAAAAAAAAAAAAAAJgCAABkcnMv&#10;ZG93bnJldi54bWxQSwUGAAAAAAQABAD1AAAAigMAAAAA&#10;" filled="f" stroked="f" strokeweight=".5pt">
                    <v:textbox style="mso-next-textbox:#Text Box 23">
                      <w:txbxContent>
                        <w:p w:rsidR="0049710B" w:rsidRPr="008A1256" w:rsidRDefault="0049710B" w:rsidP="001D73D7">
                          <w:pPr>
                            <w:rPr>
                              <w:rFonts w:ascii="Arial" w:hAnsi="Arial" w:cs="Arial"/>
                              <w:sz w:val="16"/>
                              <w:szCs w:val="16"/>
                            </w:rPr>
                          </w:pPr>
                          <w:r>
                            <w:rPr>
                              <w:rFonts w:ascii="Arial" w:hAnsi="Arial" w:cs="Arial"/>
                              <w:sz w:val="16"/>
                              <w:szCs w:val="16"/>
                            </w:rPr>
                            <w:t xml:space="preserve"> 4 cm</w:t>
                          </w:r>
                        </w:p>
                      </w:txbxContent>
                    </v:textbox>
                  </v:shape>
                  <v:shape id="Text Box 24" o:spid="_x0000_s1182" type="#_x0000_t202" style="position:absolute;left:3575;top:3334;width:4033;height:24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EsjcUA&#10;AADbAAAADwAAAGRycy9kb3ducmV2LnhtbESPQWsCMRSE7wX/Q3iCF6lZpUhZjdIWFClWqRbx+Ni8&#10;bhY3L0sSdf33piD0OMzMN8x03tpaXMiHyrGC4SADQVw4XXGp4Ge/eH4FESKyxtoxKbhRgPms8zTF&#10;XLsrf9NlF0uRIBxyVGBibHIpQ2HIYhi4hjh5v85bjEn6UmqP1wS3tRxl2VharDgtGGzow1Bx2p2t&#10;gpP57G+z5df7Yby6+c3+7I5+fVSq123fJiAitfE//GivtILRC/x9ST9A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0SyNxQAAANsAAAAPAAAAAAAAAAAAAAAAAJgCAABkcnMv&#10;ZG93bnJldi54bWxQSwUGAAAAAAQABAD1AAAAigMAAAAA&#10;" filled="f" stroked="f" strokeweight=".5pt">
                    <v:textbox style="mso-next-textbox:#Text Box 24">
                      <w:txbxContent>
                        <w:p w:rsidR="0049710B" w:rsidRPr="008A1256" w:rsidRDefault="0049710B" w:rsidP="001D73D7">
                          <w:pPr>
                            <w:rPr>
                              <w:rFonts w:ascii="Arial" w:hAnsi="Arial" w:cs="Arial"/>
                              <w:sz w:val="16"/>
                              <w:szCs w:val="16"/>
                            </w:rPr>
                          </w:pPr>
                          <w:r>
                            <w:rPr>
                              <w:rFonts w:ascii="Arial" w:hAnsi="Arial" w:cs="Arial"/>
                              <w:sz w:val="16"/>
                              <w:szCs w:val="16"/>
                            </w:rPr>
                            <w:t>4 cm</w:t>
                          </w:r>
                        </w:p>
                      </w:txbxContent>
                    </v:textbox>
                  </v:shape>
                </v:group>
              </w:pict>
            </w:r>
            <w:r w:rsidR="001D73D7">
              <w:rPr>
                <w:rFonts w:ascii="Arial" w:eastAsiaTheme="minorEastAsia" w:hAnsi="Arial" w:cs="Arial"/>
              </w:rPr>
              <w:t xml:space="preserve">                              </w:t>
            </w:r>
            <m:oMath>
              <m:r>
                <w:rPr>
                  <w:rFonts w:ascii="Cambria Math" w:eastAsiaTheme="minorEastAsia" w:hAnsi="Cambria Math" w:cs="Arial"/>
                </w:rPr>
                <m:t>SA=</m:t>
              </m:r>
            </m:oMath>
            <w:r w:rsidR="001D73D7">
              <w:rPr>
                <w:rFonts w:ascii="Arial" w:eastAsiaTheme="minorEastAsia" w:hAnsi="Arial" w:cs="Arial"/>
              </w:rPr>
              <w:t xml:space="preserve"> </w:t>
            </w:r>
            <m:oMath>
              <m:r>
                <w:rPr>
                  <w:rFonts w:ascii="Cambria Math" w:eastAsiaTheme="minorEastAsia" w:hAnsi="Cambria Math" w:cs="Arial"/>
                </w:rPr>
                <m:t xml:space="preserve">6 </m:t>
              </m:r>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oMath>
            <w:r w:rsidR="001D73D7">
              <w:rPr>
                <w:rFonts w:ascii="Arial" w:eastAsiaTheme="minorEastAsia" w:hAnsi="Arial" w:cs="Arial"/>
              </w:rPr>
              <w:t xml:space="preserve">              </w:t>
            </w:r>
            <m:oMath>
              <m:r>
                <w:rPr>
                  <w:rFonts w:ascii="Cambria Math" w:eastAsiaTheme="minorEastAsia" w:hAnsi="Cambria Math" w:cs="Arial"/>
                </w:rPr>
                <m:t>V=l ×b ×h</m:t>
              </m:r>
            </m:oMath>
            <w:r w:rsidR="001D73D7">
              <w:rPr>
                <w:rFonts w:ascii="Arial" w:eastAsiaTheme="minorEastAsia" w:hAnsi="Arial" w:cs="Arial"/>
              </w:rPr>
              <w:t xml:space="preserve">    </w:t>
            </w:r>
          </w:p>
          <w:p w:rsidR="001D73D7" w:rsidRDefault="001D73D7" w:rsidP="00C9143B">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=6 ×</m:t>
              </m:r>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2</m:t>
                  </m:r>
                </m:sup>
              </m:sSup>
            </m:oMath>
            <w:r>
              <w:rPr>
                <w:rFonts w:ascii="Arial" w:eastAsiaTheme="minorEastAsia" w:hAnsi="Arial" w:cs="Arial"/>
              </w:rPr>
              <w:t xml:space="preserve">             </w:t>
            </w:r>
            <m:oMath>
              <m:r>
                <w:rPr>
                  <w:rFonts w:ascii="Cambria Math" w:eastAsiaTheme="minorEastAsia" w:hAnsi="Cambria Math" w:cs="Arial"/>
                </w:rPr>
                <m:t>=4 cm ×4 cm ×4 cm</m:t>
              </m:r>
            </m:oMath>
          </w:p>
          <w:p w:rsidR="001D73D7" w:rsidRDefault="001D73D7" w:rsidP="00C9143B">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=96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r>
              <w:rPr>
                <w:rFonts w:ascii="Arial" w:eastAsiaTheme="minorEastAsia" w:hAnsi="Arial" w:cs="Arial"/>
              </w:rPr>
              <w:t xml:space="preserve">            </w:t>
            </w:r>
            <m:oMath>
              <m:r>
                <w:rPr>
                  <w:rFonts w:ascii="Cambria Math" w:eastAsiaTheme="minorEastAsia" w:hAnsi="Cambria Math" w:cs="Arial"/>
                </w:rPr>
                <m:t>=64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1D73D7" w:rsidRPr="008F43C1" w:rsidRDefault="001D73D7" w:rsidP="00C9143B">
            <w:pPr>
              <w:pStyle w:val="ListParagraph"/>
              <w:numPr>
                <w:ilvl w:val="0"/>
                <w:numId w:val="131"/>
              </w:numPr>
              <w:spacing w:after="0"/>
              <w:rPr>
                <w:rFonts w:ascii="Arial" w:eastAsiaTheme="minorEastAsia" w:hAnsi="Arial" w:cs="Arial"/>
              </w:rPr>
            </w:pPr>
            <w:r w:rsidRPr="008F43C1">
              <w:rPr>
                <w:rFonts w:ascii="Arial" w:eastAsiaTheme="minorEastAsia" w:hAnsi="Arial" w:cs="Arial"/>
              </w:rPr>
              <w:t xml:space="preserve">     </w:t>
            </w:r>
            <m:oMath>
              <m:r>
                <w:rPr>
                  <w:rFonts w:ascii="Cambria Math" w:eastAsiaTheme="minorEastAsia" w:hAnsi="Cambria Math" w:cs="Arial"/>
                </w:rPr>
                <m:t xml:space="preserve"> 96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=96 ×100=9 600 m</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r w:rsidRPr="008F43C1">
              <w:rPr>
                <w:rFonts w:ascii="Arial" w:eastAsiaTheme="minorEastAsia" w:hAnsi="Arial" w:cs="Arial"/>
              </w:rPr>
              <w:t xml:space="preserve"> </w:t>
            </w:r>
          </w:p>
          <w:p w:rsidR="001D73D7" w:rsidRDefault="001D73D7" w:rsidP="00C9143B">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64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r>
                <w:rPr>
                  <w:rFonts w:ascii="Cambria Math" w:eastAsiaTheme="minorEastAsia" w:hAnsi="Cambria Math" w:cs="Arial"/>
                </w:rPr>
                <m:t>=64 ×1 000=64 000 m</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1D73D7" w:rsidRDefault="001D73D7" w:rsidP="00C9143B">
            <w:pPr>
              <w:spacing w:after="0"/>
              <w:rPr>
                <w:rFonts w:ascii="Arial" w:eastAsiaTheme="minorEastAsia" w:hAnsi="Arial" w:cs="Arial"/>
              </w:rPr>
            </w:pPr>
            <w:r>
              <w:rPr>
                <w:rFonts w:ascii="Arial" w:eastAsiaTheme="minorEastAsia" w:hAnsi="Arial" w:cs="Arial"/>
              </w:rPr>
              <w:t>Example 2</w:t>
            </w:r>
          </w:p>
          <w:p w:rsidR="001D73D7" w:rsidRDefault="00BE2D5C" w:rsidP="00C9143B">
            <w:pPr>
              <w:pStyle w:val="ListParagraph"/>
              <w:numPr>
                <w:ilvl w:val="0"/>
                <w:numId w:val="132"/>
              </w:numPr>
              <w:rPr>
                <w:rFonts w:ascii="Arial" w:eastAsiaTheme="minorEastAsia" w:hAnsi="Arial" w:cs="Arial"/>
              </w:rPr>
            </w:pPr>
            <w:r>
              <w:rPr>
                <w:rFonts w:ascii="Arial" w:eastAsiaTheme="minorEastAsia" w:hAnsi="Arial" w:cs="Arial"/>
                <w:noProof/>
                <w:lang w:val="en-US"/>
              </w:rPr>
              <w:pict>
                <v:group id="Group 31" o:spid="_x0000_s1183" style="position:absolute;left:0;text-align:left;margin-left:93.1pt;margin-top:30.55pt;width:144.4pt;height:80.05pt;z-index:251737088;mso-width-relative:margin;mso-height-relative:margin" coordsize="18340,10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">
                  <v:shape id="Cube 26" o:spid="_x0000_s1184" type="#_x0000_t16" style="position:absolute;left:3498;top:1987;width:12245;height:68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E1sUA&#10;AADbAAAADwAAAGRycy9kb3ducmV2LnhtbESPQWvCQBSE7wX/w/IEb3WTYIOkrhICFqX0EOOlt0f2&#10;mQSzb2N2q+m/7xYKPQ4z8w2z2U2mF3caXWdZQbyMQBDXVnfcKDhX++c1COeRNfaWScE3OdhtZ08b&#10;zLR9cEn3k29EgLDLUEHr/ZBJ6eqWDLqlHYiDd7GjQR/k2Eg94iPATS+TKEqlwY7DQosDFS3V19OX&#10;UXDLV/KtqF7Oa06On3FSxe/lR6zUYj7lryA8Tf4//Nc+aAVJCr9fw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eQTWxQAAANsAAAAPAAAAAAAAAAAAAAAAAJgCAABkcnMv&#10;ZG93bnJldi54bWxQSwUGAAAAAAQABAD1AAAAigMAAAAA&#10;" fillcolor="white [3201]" strokecolor="#f79646 [3209]" strokeweight="2pt"/>
                  <v:shape id="Text Box 27" o:spid="_x0000_s1185" type="#_x0000_t202" style="position:absolute;left:8027;width:4312;height:23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y+sUA&#10;AADbAAAADwAAAGRycy9kb3ducmV2LnhtbESPQWsCMRSE74L/ITzBS6lZPWhZjdIWFCmtUi3i8bF5&#10;3SxuXpYk6vrvG6HgcZiZb5jZorW1uJAPlWMFw0EGgrhwuuJSwc9++fwCIkRkjbVjUnCjAIt5tzPD&#10;XLsrf9NlF0uRIBxyVGBibHIpQ2HIYhi4hjh5v85bjEn6UmqP1wS3tRxl2VharDgtGGzo3VBx2p2t&#10;gpP5eNpmq6+3w3h985v92R3951Gpfq99nYKI1MZH+L+91gpGE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7L6xQAAANsAAAAPAAAAAAAAAAAAAAAAAJgCAABkcnMv&#10;ZG93bnJldi54bWxQSwUGAAAAAAQABAD1AAAAigMAAAAA&#10;" filled="f" stroked="f" strokeweight=".5pt">
                    <v:textbox style="mso-next-textbox:#Text Box 27">
                      <w:txbxContent>
                        <w:p w:rsidR="0049710B" w:rsidRPr="00F71596" w:rsidRDefault="0049710B" w:rsidP="001D73D7">
                          <w:pPr>
                            <w:rPr>
                              <w:rFonts w:ascii="Arial" w:hAnsi="Arial" w:cs="Arial"/>
                              <w:sz w:val="18"/>
                              <w:szCs w:val="18"/>
                            </w:rPr>
                          </w:pPr>
                          <w:r>
                            <w:rPr>
                              <w:rFonts w:ascii="Arial" w:hAnsi="Arial" w:cs="Arial"/>
                              <w:sz w:val="18"/>
                              <w:szCs w:val="18"/>
                            </w:rPr>
                            <w:t>7 cm</w:t>
                          </w:r>
                        </w:p>
                      </w:txbxContent>
                    </v:textbox>
                  </v:shape>
                  <v:shape id="Text Box 28" o:spid="_x0000_s1186" type="#_x0000_t202" style="position:absolute;left:14308;top:7548;width:4032;height:26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miMIA&#10;AADbAAAADwAAAGRycy9kb3ducmV2LnhtbERPTWsCMRC9F/ofwhS8lJrVg5StUWxBEdGKq4jHYTNu&#10;FjeTJYm6/ntzKPT4eN/jaWcbcSMfascKBv0MBHHpdM2VgsN+/vEJIkRkjY1jUvCgANPJ68sYc+3u&#10;vKNbESuRQjjkqMDE2OZShtKQxdB3LXHizs5bjAn6SmqP9xRuGznMspG0WHNqMNjSj6HyUlytgotZ&#10;vW+zxeb7OFo+/O/+6k5+fVKq99bNvkBE6uK/+M+91AqGaWz6kn6An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nCaIwgAAANsAAAAPAAAAAAAAAAAAAAAAAJgCAABkcnMvZG93&#10;bnJldi54bWxQSwUGAAAAAAQABAD1AAAAhwMAAAAA&#10;" filled="f" stroked="f" strokeweight=".5pt">
                    <v:textbox style="mso-next-textbox:#Text Box 28">
                      <w:txbxContent>
                        <w:p w:rsidR="0049710B" w:rsidRPr="00F71596" w:rsidRDefault="0049710B" w:rsidP="001D73D7">
                          <w:pPr>
                            <w:rPr>
                              <w:rFonts w:ascii="Arial" w:hAnsi="Arial" w:cs="Arial"/>
                              <w:sz w:val="16"/>
                              <w:szCs w:val="16"/>
                            </w:rPr>
                          </w:pPr>
                          <w:r>
                            <w:rPr>
                              <w:rFonts w:ascii="Arial" w:hAnsi="Arial" w:cs="Arial"/>
                              <w:sz w:val="16"/>
                              <w:szCs w:val="16"/>
                            </w:rPr>
                            <w:t>2 cm</w:t>
                          </w:r>
                        </w:p>
                      </w:txbxContent>
                    </v:textbox>
                  </v:shape>
                  <v:shape id="Text Box 29" o:spid="_x0000_s1187" type="#_x0000_t202" style="position:absolute;top:5400;width:4033;height:26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CDE8UA&#10;AADbAAAADwAAAGRycy9kb3ducmV2LnhtbESPQWsCMRSE74L/ITzBS6lZPYhdjdIWFCmtUi3i8bF5&#10;3SxuXpYk6vrvG6HgcZiZb5jZorW1uJAPlWMFw0EGgrhwuuJSwc9++TwBESKyxtoxKbhRgMW825lh&#10;rt2Vv+myi6VIEA45KjAxNrmUoTBkMQxcQ5y8X+ctxiR9KbXHa4LbWo6ybCwtVpwWDDb0bqg47c5W&#10;wcl8PG2z1dfbYby++c3+7I7+86hUv9e+TkFEauMj/N9eawWjF7h/S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IMTxQAAANsAAAAPAAAAAAAAAAAAAAAAAJgCAABkcnMv&#10;ZG93bnJldi54bWxQSwUGAAAAAAQABAD1AAAAigMAAAAA&#10;" filled="f" stroked="f" strokeweight=".5pt">
                    <v:textbox style="mso-next-textbox:#Text Box 29">
                      <w:txbxContent>
                        <w:p w:rsidR="0049710B" w:rsidRPr="0056665B" w:rsidRDefault="0049710B" w:rsidP="001D73D7">
                          <w:pPr>
                            <w:rPr>
                              <w:rFonts w:ascii="Arial" w:hAnsi="Arial" w:cs="Arial"/>
                              <w:sz w:val="16"/>
                              <w:szCs w:val="16"/>
                            </w:rPr>
                          </w:pPr>
                          <w:r>
                            <w:rPr>
                              <w:rFonts w:ascii="Arial" w:hAnsi="Arial" w:cs="Arial"/>
                              <w:sz w:val="16"/>
                              <w:szCs w:val="16"/>
                            </w:rPr>
                            <w:t>4 cm</w:t>
                          </w:r>
                        </w:p>
                      </w:txbxContent>
                    </v:textbox>
                  </v:shape>
                </v:group>
              </w:pict>
            </w:r>
            <w:r w:rsidR="001D73D7">
              <w:rPr>
                <w:rFonts w:ascii="Arial" w:eastAsiaTheme="minorEastAsia" w:hAnsi="Arial" w:cs="Arial"/>
              </w:rPr>
              <w:t>Determine the surface area and volume of the rectangular prism with the following dimensions length = 7 cm, breadth = 2 cm and height = 4 cm</w:t>
            </w: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Pr="00236B9E" w:rsidRDefault="001D73D7" w:rsidP="00C9143B">
            <w:pPr>
              <w:spacing w:after="0"/>
              <w:rPr>
                <w:rFonts w:ascii="Arial" w:eastAsiaTheme="minorEastAsia" w:hAnsi="Arial" w:cs="Arial"/>
              </w:rPr>
            </w:pPr>
          </w:p>
          <w:p w:rsidR="001D73D7" w:rsidRPr="00F71596" w:rsidRDefault="001D73D7" w:rsidP="00C9143B">
            <w:pPr>
              <w:pStyle w:val="ListParagraph"/>
              <w:numPr>
                <w:ilvl w:val="0"/>
                <w:numId w:val="132"/>
              </w:numPr>
              <w:rPr>
                <w:rFonts w:ascii="Arial" w:eastAsiaTheme="minorEastAsia" w:hAnsi="Arial" w:cs="Arial"/>
              </w:rPr>
            </w:pPr>
            <w:r>
              <w:rPr>
                <w:rFonts w:ascii="Arial" w:eastAsiaTheme="minorEastAsia" w:hAnsi="Arial" w:cs="Arial"/>
              </w:rPr>
              <w:t xml:space="preserve">Convert answers in (a) to  </w:t>
            </w:r>
            <m:oMath>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 </m:t>
              </m:r>
            </m:oMath>
            <w:r>
              <w:rPr>
                <w:rFonts w:ascii="Arial" w:eastAsiaTheme="minorEastAsia" w:hAnsi="Arial" w:cs="Arial"/>
                <w:i/>
              </w:rPr>
              <w:t xml:space="preserve">or </w:t>
            </w:r>
            <m:oMath>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1D73D7" w:rsidRDefault="001D73D7" w:rsidP="00C9143B">
            <w:pPr>
              <w:spacing w:after="0"/>
              <w:rPr>
                <w:rFonts w:ascii="Arial" w:eastAsiaTheme="minorEastAsia" w:hAnsi="Arial" w:cs="Arial"/>
              </w:rPr>
            </w:pPr>
            <w:r>
              <w:rPr>
                <w:rFonts w:ascii="Arial" w:eastAsiaTheme="minorEastAsia" w:hAnsi="Arial" w:cs="Arial"/>
              </w:rPr>
              <w:t xml:space="preserve">Solution:                                         </w:t>
            </w:r>
          </w:p>
          <w:p w:rsidR="001D73D7" w:rsidRPr="001C7950" w:rsidRDefault="001D73D7" w:rsidP="00C9143B">
            <w:pPr>
              <w:pStyle w:val="ListParagraph"/>
              <w:numPr>
                <w:ilvl w:val="0"/>
                <w:numId w:val="133"/>
              </w:numPr>
              <w:spacing w:after="0"/>
              <w:rPr>
                <w:rFonts w:ascii="Arial" w:eastAsiaTheme="minorEastAsia" w:hAnsi="Arial" w:cs="Arial"/>
              </w:rPr>
            </w:pPr>
            <w:r>
              <w:rPr>
                <w:rFonts w:ascii="Arial" w:eastAsiaTheme="minorEastAsia" w:hAnsi="Arial" w:cs="Arial"/>
              </w:rPr>
              <w:t xml:space="preserve"> </w:t>
            </w:r>
            <w:r w:rsidRPr="001C7950">
              <w:rPr>
                <w:rFonts w:ascii="Arial" w:eastAsiaTheme="minorEastAsia" w:hAnsi="Arial" w:cs="Arial"/>
              </w:rPr>
              <w:t xml:space="preserve"> </w:t>
            </w:r>
            <m:oMath>
              <m:r>
                <w:rPr>
                  <w:rFonts w:ascii="Cambria Math" w:eastAsiaTheme="minorEastAsia" w:hAnsi="Cambria Math" w:cs="Arial"/>
                </w:rPr>
                <m:t>SA=2lh+2</m:t>
              </m:r>
              <m:r>
                <w:rPr>
                  <w:rFonts w:ascii="Cambria Math" w:eastAsiaTheme="minorEastAsia" w:hAnsi="Cambria Math" w:cs="Arial"/>
                </w:rPr>
                <m:t>hb+2lb</m:t>
              </m:r>
            </m:oMath>
          </w:p>
          <w:p w:rsidR="001D73D7" w:rsidRPr="00236B9E" w:rsidRDefault="001D73D7" w:rsidP="00C9143B">
            <w:pPr>
              <w:spacing w:after="0"/>
              <w:rPr>
                <w:rFonts w:ascii="Arial" w:eastAsiaTheme="minorEastAsia" w:hAnsi="Arial" w:cs="Arial"/>
              </w:rPr>
            </w:pPr>
            <w:r>
              <w:rPr>
                <w:rFonts w:ascii="Arial" w:eastAsiaTheme="minorEastAsia" w:hAnsi="Arial" w:cs="Arial"/>
              </w:rPr>
              <w:t xml:space="preserve">         </w:t>
            </w:r>
            <w:r w:rsidRPr="00236B9E">
              <w:rPr>
                <w:rFonts w:ascii="Arial" w:eastAsiaTheme="minorEastAsia" w:hAnsi="Arial" w:cs="Arial"/>
              </w:rPr>
              <w:t xml:space="preserve">    </w:t>
            </w:r>
            <w:r>
              <w:rPr>
                <w:rFonts w:ascii="Arial" w:eastAsiaTheme="minorEastAsia" w:hAnsi="Arial" w:cs="Arial"/>
              </w:rPr>
              <w:t xml:space="preserve">     </w:t>
            </w:r>
            <w:r w:rsidRPr="00236B9E">
              <w:rPr>
                <w:rFonts w:ascii="Arial" w:eastAsiaTheme="minorEastAsia" w:hAnsi="Arial" w:cs="Arial"/>
              </w:rPr>
              <w:t xml:space="preserve"> </w:t>
            </w:r>
            <m:oMath>
              <m:r>
                <w:rPr>
                  <w:rFonts w:ascii="Cambria Math" w:eastAsiaTheme="minorEastAsia" w:hAnsi="Cambria Math" w:cs="Arial"/>
                </w:rPr>
                <m:t>=(2×7×4)+(2 ×4 ×2)+(2 ×7 ×2)</m:t>
              </m:r>
            </m:oMath>
          </w:p>
          <w:p w:rsidR="001D73D7" w:rsidRPr="001C7950" w:rsidRDefault="001D73D7" w:rsidP="00C9143B">
            <w:pPr>
              <w:spacing w:after="0"/>
              <w:rPr>
                <w:rFonts w:ascii="Arial" w:eastAsiaTheme="minorEastAsia" w:hAnsi="Arial" w:cs="Arial"/>
                <w:i/>
              </w:rPr>
            </w:pPr>
            <w:r w:rsidRPr="001C7950">
              <w:rPr>
                <w:rFonts w:ascii="Arial" w:eastAsiaTheme="minorEastAsia" w:hAnsi="Arial" w:cs="Arial"/>
              </w:rPr>
              <w:t xml:space="preserve">                 </w:t>
            </w:r>
            <w:r>
              <w:rPr>
                <w:rFonts w:ascii="Arial" w:eastAsiaTheme="minorEastAsia" w:hAnsi="Arial" w:cs="Arial"/>
              </w:rPr>
              <w:t xml:space="preserve"> </w:t>
            </w:r>
            <w:r w:rsidRPr="001C7950">
              <w:rPr>
                <w:rFonts w:ascii="Arial" w:eastAsiaTheme="minorEastAsia" w:hAnsi="Arial" w:cs="Arial"/>
              </w:rPr>
              <w:t xml:space="preserve"> </w:t>
            </w:r>
            <m:oMath>
              <m:r>
                <w:rPr>
                  <w:rFonts w:ascii="Cambria Math" w:eastAsiaTheme="minorEastAsia" w:hAnsi="Cambria Math" w:cs="Arial"/>
                </w:rPr>
                <m:t>=56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+16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+28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1D73D7" w:rsidRPr="001C7950" w:rsidRDefault="001D73D7" w:rsidP="00C9143B">
            <w:pPr>
              <w:spacing w:after="0"/>
              <w:rPr>
                <w:rFonts w:ascii="Arial" w:eastAsiaTheme="minorEastAsia" w:hAnsi="Arial" w:cs="Arial"/>
              </w:rPr>
            </w:pPr>
            <w:r w:rsidRPr="001C7950">
              <w:rPr>
                <w:rFonts w:ascii="Arial" w:eastAsiaTheme="minorEastAsia" w:hAnsi="Arial" w:cs="Arial"/>
              </w:rPr>
              <w:t xml:space="preserve">                   </w:t>
            </w:r>
            <m:oMath>
              <m:r>
                <w:rPr>
                  <w:rFonts w:ascii="Cambria Math" w:eastAsiaTheme="minorEastAsia" w:hAnsi="Cambria Math" w:cs="Arial"/>
                </w:rPr>
                <m:t>=100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1D73D7" w:rsidRDefault="001D73D7" w:rsidP="00C9143B">
            <w:pPr>
              <w:spacing w:after="0"/>
              <w:rPr>
                <w:rFonts w:ascii="Arial" w:eastAsiaTheme="minorEastAsia" w:hAnsi="Arial" w:cs="Arial"/>
              </w:rPr>
            </w:pPr>
          </w:p>
          <w:p w:rsidR="001D73D7" w:rsidRPr="001C7950" w:rsidRDefault="001D73D7" w:rsidP="00C9143B">
            <w:pPr>
              <w:spacing w:after="0"/>
              <w:rPr>
                <w:rFonts w:ascii="Arial" w:eastAsiaTheme="minorEastAsia" w:hAnsi="Arial" w:cs="Arial"/>
              </w:rPr>
            </w:pPr>
            <w:r w:rsidRPr="001C7950">
              <w:rPr>
                <w:rFonts w:ascii="Arial" w:eastAsiaTheme="minorEastAsia" w:hAnsi="Arial" w:cs="Arial"/>
              </w:rPr>
              <w:t xml:space="preserve">                </w:t>
            </w:r>
            <m:oMath>
              <m:r>
                <w:rPr>
                  <w:rFonts w:ascii="Cambria Math" w:eastAsiaTheme="minorEastAsia" w:hAnsi="Cambria Math" w:cs="Arial"/>
                </w:rPr>
                <m:t>V=l ×b ×h</m:t>
              </m:r>
            </m:oMath>
          </w:p>
          <w:p w:rsidR="001D73D7" w:rsidRPr="001C7950" w:rsidRDefault="001D73D7" w:rsidP="00C9143B">
            <w:pPr>
              <w:spacing w:after="0"/>
              <w:rPr>
                <w:rFonts w:ascii="Arial" w:eastAsiaTheme="minorEastAsia" w:hAnsi="Arial" w:cs="Arial"/>
              </w:rPr>
            </w:pPr>
            <w:r w:rsidRPr="001C7950">
              <w:rPr>
                <w:rFonts w:ascii="Arial" w:eastAsiaTheme="minorEastAsia" w:hAnsi="Arial" w:cs="Arial"/>
              </w:rPr>
              <w:t xml:space="preserve">                   </w:t>
            </w:r>
            <m:oMath>
              <m:r>
                <w:rPr>
                  <w:rFonts w:ascii="Cambria Math" w:eastAsiaTheme="minorEastAsia" w:hAnsi="Cambria Math" w:cs="Arial"/>
                </w:rPr>
                <m:t>=7 cm ×4 cm ×2 cm</m:t>
              </m:r>
            </m:oMath>
          </w:p>
          <w:p w:rsidR="001D73D7" w:rsidRPr="008A1256" w:rsidRDefault="001D73D7" w:rsidP="00C9143B">
            <w:pPr>
              <w:rPr>
                <w:rFonts w:ascii="Arial" w:eastAsiaTheme="minorEastAsia" w:hAnsi="Arial" w:cs="Arial"/>
              </w:rPr>
            </w:pPr>
            <w:r w:rsidRPr="001C7950">
              <w:rPr>
                <w:rFonts w:ascii="Arial" w:eastAsiaTheme="minorEastAsia" w:hAnsi="Arial" w:cs="Arial"/>
              </w:rPr>
              <w:t xml:space="preserve">                   </w:t>
            </w:r>
            <m:oMath>
              <m:r>
                <w:rPr>
                  <w:rFonts w:ascii="Cambria Math" w:eastAsiaTheme="minorEastAsia" w:hAnsi="Cambria Math" w:cs="Arial"/>
                </w:rPr>
                <m:t xml:space="preserve">=56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oMath>
          </w:p>
        </w:tc>
        <w:tc>
          <w:tcPr>
            <w:tcW w:w="2925" w:type="dxa"/>
            <w:tcBorders>
              <w:bottom w:val="single" w:sz="4" w:space="0" w:color="auto"/>
            </w:tcBorders>
            <w:vAlign w:val="center"/>
          </w:tcPr>
          <w:p w:rsidR="001D73D7" w:rsidRPr="00DD4D83" w:rsidRDefault="001D73D7" w:rsidP="00C9143B">
            <w:pPr>
              <w:spacing w:after="0"/>
              <w:rPr>
                <w:rFonts w:ascii="Arial" w:hAnsi="Arial" w:cs="Arial"/>
              </w:rPr>
            </w:pPr>
            <w:r w:rsidRPr="00DD4D83">
              <w:rPr>
                <w:rFonts w:ascii="Arial" w:hAnsi="Arial" w:cs="Arial"/>
              </w:rPr>
              <w:t>actively engaged</w:t>
            </w:r>
          </w:p>
          <w:p w:rsidR="001D73D7" w:rsidRPr="00DD4D83" w:rsidRDefault="001D73D7" w:rsidP="00C9143B">
            <w:pPr>
              <w:spacing w:after="0"/>
              <w:rPr>
                <w:rFonts w:ascii="Arial" w:hAnsi="Arial" w:cs="Arial"/>
              </w:rPr>
            </w:pPr>
            <w:r w:rsidRPr="00DD4D83">
              <w:rPr>
                <w:rFonts w:ascii="Arial" w:hAnsi="Arial" w:cs="Arial"/>
              </w:rPr>
              <w:t>during lesson</w:t>
            </w:r>
          </w:p>
          <w:p w:rsidR="001D73D7" w:rsidRPr="00DD4D83" w:rsidRDefault="001D73D7" w:rsidP="00C9143B">
            <w:pPr>
              <w:spacing w:after="0"/>
              <w:rPr>
                <w:rFonts w:ascii="Arial" w:hAnsi="Arial" w:cs="Arial"/>
              </w:rPr>
            </w:pPr>
            <w:r w:rsidRPr="00DD4D83">
              <w:rPr>
                <w:rFonts w:ascii="Arial" w:hAnsi="Arial" w:cs="Arial"/>
              </w:rPr>
              <w:t>presentation by</w:t>
            </w:r>
          </w:p>
          <w:p w:rsidR="001D73D7" w:rsidRDefault="001D73D7" w:rsidP="00C9143B">
            <w:pPr>
              <w:spacing w:after="0"/>
              <w:rPr>
                <w:rFonts w:ascii="Arial" w:hAnsi="Arial" w:cs="Arial"/>
              </w:rPr>
            </w:pPr>
            <w:r>
              <w:rPr>
                <w:rFonts w:ascii="Arial" w:hAnsi="Arial" w:cs="Arial"/>
              </w:rPr>
              <w:t>answering questions</w:t>
            </w:r>
          </w:p>
          <w:p w:rsidR="001D73D7" w:rsidRDefault="001D73D7" w:rsidP="00C9143B">
            <w:pPr>
              <w:jc w:val="both"/>
              <w:rPr>
                <w:rFonts w:ascii="Arial" w:hAnsi="Arial" w:cs="Arial"/>
              </w:rPr>
            </w:pPr>
          </w:p>
          <w:p w:rsidR="001D73D7" w:rsidRPr="00DD4D83" w:rsidRDefault="001D73D7" w:rsidP="00C9143B">
            <w:pPr>
              <w:jc w:val="both"/>
              <w:rPr>
                <w:rFonts w:ascii="Arial" w:hAnsi="Arial" w:cs="Arial"/>
              </w:rPr>
            </w:pPr>
          </w:p>
        </w:tc>
      </w:tr>
      <w:tr w:rsidR="001D73D7" w:rsidRPr="009D0DFD" w:rsidTr="00C9143B">
        <w:trPr>
          <w:trHeight w:val="13389"/>
        </w:trPr>
        <w:tc>
          <w:tcPr>
            <w:tcW w:w="7486" w:type="dxa"/>
            <w:tcBorders>
              <w:top w:val="single" w:sz="4" w:space="0" w:color="auto"/>
            </w:tcBorders>
            <w:vAlign w:val="center"/>
          </w:tcPr>
          <w:p w:rsidR="001D73D7" w:rsidRPr="00236B9E" w:rsidRDefault="001D73D7" w:rsidP="00C9143B">
            <w:pPr>
              <w:pStyle w:val="ListParagraph"/>
              <w:numPr>
                <w:ilvl w:val="0"/>
                <w:numId w:val="133"/>
              </w:numPr>
              <w:spacing w:after="0"/>
              <w:rPr>
                <w:rFonts w:ascii="Arial" w:eastAsiaTheme="minorEastAsia" w:hAnsi="Arial" w:cs="Arial"/>
              </w:rPr>
            </w:pPr>
            <m:oMath>
              <m:r>
                <w:rPr>
                  <w:rFonts w:ascii="Cambria Math" w:eastAsiaTheme="minorEastAsia" w:hAnsi="Cambria Math" w:cs="Arial"/>
                </w:rPr>
                <w:lastRenderedPageBreak/>
                <m:t>100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=100 ÷10 000=0,01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1D73D7" w:rsidRPr="00AF3ECE" w:rsidRDefault="001D73D7" w:rsidP="00C9143B">
            <w:pPr>
              <w:rPr>
                <w:rFonts w:ascii="Arial" w:eastAsiaTheme="minorEastAsia" w:hAnsi="Arial" w:cs="Arial"/>
              </w:rPr>
            </w:pPr>
            <w:r w:rsidRPr="001C7950">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56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r>
                <w:rPr>
                  <w:rFonts w:ascii="Cambria Math" w:eastAsiaTheme="minorEastAsia" w:hAnsi="Cambria Math" w:cs="Arial"/>
                </w:rPr>
                <m:t xml:space="preserve">=56 ÷100 000=0,000056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1D73D7" w:rsidRPr="00AF3ECE" w:rsidRDefault="001D73D7" w:rsidP="00C9143B">
            <w:pPr>
              <w:rPr>
                <w:rFonts w:ascii="Arial" w:eastAsiaTheme="minorEastAsia" w:hAnsi="Arial" w:cs="Arial"/>
              </w:rPr>
            </w:pPr>
            <w:r>
              <w:rPr>
                <w:rFonts w:ascii="Arial" w:eastAsiaTheme="minorEastAsia" w:hAnsi="Arial" w:cs="Arial"/>
              </w:rPr>
              <w:t>Activity 2</w:t>
            </w:r>
          </w:p>
          <w:p w:rsidR="001D73D7" w:rsidRDefault="001D73D7" w:rsidP="00C9143B">
            <w:pPr>
              <w:rPr>
                <w:rFonts w:ascii="Arial" w:eastAsiaTheme="minorEastAsia" w:hAnsi="Arial" w:cs="Arial"/>
              </w:rPr>
            </w:pPr>
            <w:r>
              <w:rPr>
                <w:rFonts w:ascii="Arial" w:eastAsiaTheme="minorEastAsia" w:hAnsi="Arial" w:cs="Arial"/>
              </w:rPr>
              <w:t>Example 1</w:t>
            </w:r>
          </w:p>
          <w:p w:rsidR="001D73D7" w:rsidRPr="00B50720" w:rsidRDefault="001D73D7" w:rsidP="00C9143B">
            <w:pPr>
              <w:pStyle w:val="ListParagraph"/>
              <w:numPr>
                <w:ilvl w:val="0"/>
                <w:numId w:val="134"/>
              </w:numPr>
              <w:rPr>
                <w:rFonts w:ascii="Arial" w:eastAsiaTheme="minorEastAsia" w:hAnsi="Arial" w:cs="Arial"/>
              </w:rPr>
            </w:pPr>
            <w:r w:rsidRPr="00B50720">
              <w:rPr>
                <w:rFonts w:ascii="Arial" w:eastAsiaTheme="minorEastAsia" w:hAnsi="Arial" w:cs="Arial"/>
              </w:rPr>
              <w:t>Calculate the surface area and the volume of the triangular prism below:</w:t>
            </w:r>
            <w:r>
              <w:rPr>
                <w:noProof/>
                <w:lang w:eastAsia="en-ZA"/>
              </w:rPr>
              <w:t xml:space="preserve">   (</w:t>
            </w:r>
            <w:r>
              <w:rPr>
                <w:rFonts w:ascii="Arial" w:hAnsi="Arial" w:cs="Arial"/>
                <w:noProof/>
                <w:lang w:eastAsia="en-ZA"/>
              </w:rPr>
              <w:t>The line from the vertex to the base is a perpendicular bisector).</w:t>
            </w:r>
          </w:p>
          <w:p w:rsidR="001D73D7" w:rsidRDefault="001D73D7" w:rsidP="00C9143B">
            <w:pPr>
              <w:ind w:left="1440"/>
              <w:rPr>
                <w:rFonts w:ascii="Arial" w:eastAsiaTheme="minorEastAsia" w:hAnsi="Arial" w:cs="Arial"/>
              </w:rPr>
            </w:pPr>
            <w:r>
              <w:rPr>
                <w:noProof/>
                <w:lang w:val="en-US"/>
              </w:rPr>
              <w:drawing>
                <wp:inline distT="0" distB="0" distL="0" distR="0">
                  <wp:extent cx="1971923" cy="1633940"/>
                  <wp:effectExtent l="0" t="0" r="9525" b="4445"/>
                  <wp:docPr id="107" name="Picture 19" descr="http://everythingmaths.co.za/maths/grade-10/12-measurement/pspictures/615bfe0f93eff216de1859c123a71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verythingmaths.co.za/maths/grade-10/12-measurement/pspictures/615bfe0f93eff216de1859c123a71176.png"/>
                          <pic:cNvPicPr>
                            <a:picLocks noChangeAspect="1" noChangeArrowheads="1"/>
                          </pic:cNvPicPr>
                        </pic:nvPicPr>
                        <pic:blipFill>
                          <a:blip r:embed="rId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31856" cy="1683600"/>
                          </a:xfrm>
                          <a:prstGeom prst="rect">
                            <a:avLst/>
                          </a:prstGeom>
                          <a:noFill/>
                          <a:ln>
                            <a:noFill/>
                          </a:ln>
                        </pic:spPr>
                      </pic:pic>
                    </a:graphicData>
                  </a:graphic>
                </wp:inline>
              </w:drawing>
            </w:r>
          </w:p>
          <w:p w:rsidR="001D73D7" w:rsidRDefault="001D73D7" w:rsidP="00C9143B">
            <w:pPr>
              <w:rPr>
                <w:rFonts w:ascii="Arial" w:eastAsiaTheme="minorEastAsia" w:hAnsi="Arial" w:cs="Arial"/>
              </w:rPr>
            </w:pPr>
            <w:r>
              <w:rPr>
                <w:rFonts w:ascii="Arial" w:eastAsiaTheme="minorEastAsia" w:hAnsi="Arial" w:cs="Arial"/>
              </w:rPr>
              <w:t xml:space="preserve">      Solution:    </w:t>
            </w:r>
          </w:p>
          <w:p w:rsidR="001D73D7" w:rsidRPr="00C91426" w:rsidRDefault="001D73D7" w:rsidP="00C9143B">
            <w:pPr>
              <w:spacing w:after="0"/>
              <w:rPr>
                <w:rFonts w:ascii="Arial" w:eastAsiaTheme="minorEastAsia" w:hAnsi="Arial" w:cs="Arial"/>
                <w:sz w:val="20"/>
                <w:szCs w:val="20"/>
              </w:rPr>
            </w:pPr>
            <w:r>
              <w:rPr>
                <w:rFonts w:ascii="Arial" w:eastAsiaTheme="minorEastAsia" w:hAnsi="Arial" w:cs="Arial"/>
              </w:rPr>
              <w:t xml:space="preserve">      </w:t>
            </w:r>
            <m:oMath>
              <m:r>
                <w:rPr>
                  <w:rFonts w:ascii="Cambria Math" w:eastAsiaTheme="minorEastAsia" w:hAnsi="Cambria Math" w:cs="Arial"/>
                  <w:sz w:val="20"/>
                  <w:szCs w:val="20"/>
                </w:rPr>
                <m:t xml:space="preserve">SA=2 × </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2</m:t>
                  </m:r>
                </m:den>
              </m:f>
              <m:r>
                <w:rPr>
                  <w:rFonts w:ascii="Cambria Math" w:eastAsiaTheme="minorEastAsia" w:hAnsi="Cambria Math" w:cs="Arial"/>
                  <w:sz w:val="20"/>
                  <w:szCs w:val="20"/>
                </w:rPr>
                <m:t xml:space="preserve">bh+bH+cH+aH </m:t>
              </m:r>
            </m:oMath>
          </w:p>
          <w:p w:rsidR="001D73D7" w:rsidRPr="00C91426" w:rsidRDefault="001D73D7" w:rsidP="00C9143B">
            <w:pPr>
              <w:spacing w:after="0"/>
              <w:rPr>
                <w:rFonts w:ascii="Arial" w:eastAsiaTheme="minorEastAsia" w:hAnsi="Arial" w:cs="Arial"/>
                <w:sz w:val="20"/>
                <w:szCs w:val="20"/>
              </w:rPr>
            </w:pPr>
            <w:r w:rsidRPr="00C91426">
              <w:rPr>
                <w:rFonts w:ascii="Arial" w:eastAsiaTheme="minorEastAsia" w:hAnsi="Arial" w:cs="Arial"/>
                <w:sz w:val="20"/>
                <w:szCs w:val="20"/>
              </w:rPr>
              <w:t xml:space="preserve">  </w:t>
            </w:r>
            <w:r>
              <w:rPr>
                <w:rFonts w:ascii="Arial" w:eastAsiaTheme="minorEastAsia" w:hAnsi="Arial" w:cs="Arial"/>
                <w:sz w:val="20"/>
                <w:szCs w:val="20"/>
              </w:rPr>
              <w:t xml:space="preserve">       </w:t>
            </w:r>
            <w:r w:rsidRPr="00C91426">
              <w:rPr>
                <w:rFonts w:ascii="Arial" w:eastAsiaTheme="minorEastAsia" w:hAnsi="Arial" w:cs="Arial"/>
                <w:sz w:val="20"/>
                <w:szCs w:val="20"/>
              </w:rPr>
              <w:t xml:space="preserve">   </w:t>
            </w:r>
            <m:oMath>
              <m:r>
                <w:rPr>
                  <w:rFonts w:ascii="Cambria Math" w:eastAsiaTheme="minorEastAsia" w:hAnsi="Cambria Math" w:cs="Arial"/>
                  <w:sz w:val="20"/>
                  <w:szCs w:val="20"/>
                </w:rPr>
                <m:t xml:space="preserve">=2 × </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2</m:t>
                  </m:r>
                </m:den>
              </m:f>
              <m:r>
                <w:rPr>
                  <w:rFonts w:ascii="Cambria Math" w:eastAsiaTheme="minorEastAsia" w:hAnsi="Cambria Math" w:cs="Arial"/>
                  <w:sz w:val="20"/>
                  <w:szCs w:val="20"/>
                </w:rPr>
                <m:t>(8cm ×3cm)+8 cm ×12 cm+5 cm ×12+5 cm ×12 cm</m:t>
              </m:r>
            </m:oMath>
          </w:p>
          <w:p w:rsidR="001D73D7" w:rsidRPr="00C91426" w:rsidRDefault="001D73D7" w:rsidP="00C9143B">
            <w:pPr>
              <w:spacing w:after="0"/>
              <w:rPr>
                <w:rFonts w:ascii="Arial" w:eastAsiaTheme="minorEastAsia" w:hAnsi="Arial" w:cs="Arial"/>
                <w:sz w:val="20"/>
                <w:szCs w:val="20"/>
              </w:rPr>
            </w:pPr>
            <w:r w:rsidRPr="00C91426">
              <w:rPr>
                <w:rFonts w:ascii="Arial" w:eastAsiaTheme="minorEastAsia" w:hAnsi="Arial" w:cs="Arial"/>
                <w:sz w:val="20"/>
                <w:szCs w:val="20"/>
              </w:rPr>
              <w:t xml:space="preserve">    </w:t>
            </w:r>
            <w:r>
              <w:rPr>
                <w:rFonts w:ascii="Arial" w:eastAsiaTheme="minorEastAsia" w:hAnsi="Arial" w:cs="Arial"/>
                <w:sz w:val="20"/>
                <w:szCs w:val="20"/>
              </w:rPr>
              <w:t xml:space="preserve">       </w:t>
            </w:r>
            <w:r w:rsidRPr="00C91426">
              <w:rPr>
                <w:rFonts w:ascii="Arial" w:eastAsiaTheme="minorEastAsia" w:hAnsi="Arial" w:cs="Arial"/>
                <w:sz w:val="20"/>
                <w:szCs w:val="20"/>
              </w:rPr>
              <w:t xml:space="preserve"> </w:t>
            </w:r>
            <m:oMath>
              <m:r>
                <w:rPr>
                  <w:rFonts w:ascii="Cambria Math" w:eastAsiaTheme="minorEastAsia" w:hAnsi="Cambria Math" w:cs="Arial"/>
                  <w:sz w:val="20"/>
                  <w:szCs w:val="20"/>
                </w:rPr>
                <m:t>=24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+96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+60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+60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oMath>
            <w:r w:rsidRPr="00C91426">
              <w:rPr>
                <w:rFonts w:ascii="Arial" w:eastAsiaTheme="minorEastAsia" w:hAnsi="Arial" w:cs="Arial"/>
                <w:sz w:val="20"/>
                <w:szCs w:val="20"/>
              </w:rPr>
              <w:t xml:space="preserve"> </w:t>
            </w:r>
          </w:p>
          <w:p w:rsidR="001D73D7" w:rsidRPr="00C91426" w:rsidRDefault="001D73D7" w:rsidP="00C9143B">
            <w:pPr>
              <w:spacing w:after="0"/>
              <w:rPr>
                <w:rFonts w:ascii="Arial" w:eastAsiaTheme="minorEastAsia" w:hAnsi="Arial" w:cs="Arial"/>
                <w:sz w:val="20"/>
                <w:szCs w:val="20"/>
              </w:rPr>
            </w:pPr>
            <w:r w:rsidRPr="00C91426">
              <w:rPr>
                <w:rFonts w:ascii="Arial" w:eastAsiaTheme="minorEastAsia" w:hAnsi="Arial" w:cs="Arial"/>
                <w:sz w:val="20"/>
                <w:szCs w:val="20"/>
              </w:rPr>
              <w:t xml:space="preserve">    </w:t>
            </w:r>
            <w:r>
              <w:rPr>
                <w:rFonts w:ascii="Arial" w:eastAsiaTheme="minorEastAsia" w:hAnsi="Arial" w:cs="Arial"/>
                <w:sz w:val="20"/>
                <w:szCs w:val="20"/>
              </w:rPr>
              <w:t xml:space="preserve">       </w:t>
            </w:r>
            <w:r w:rsidRPr="00C91426">
              <w:rPr>
                <w:rFonts w:ascii="Arial" w:eastAsiaTheme="minorEastAsia" w:hAnsi="Arial" w:cs="Arial"/>
                <w:sz w:val="20"/>
                <w:szCs w:val="20"/>
              </w:rPr>
              <w:t xml:space="preserve"> </w:t>
            </w:r>
            <m:oMath>
              <m:r>
                <w:rPr>
                  <w:rFonts w:ascii="Cambria Math" w:eastAsiaTheme="minorEastAsia" w:hAnsi="Cambria Math" w:cs="Arial"/>
                  <w:sz w:val="20"/>
                  <w:szCs w:val="20"/>
                </w:rPr>
                <m:t>=240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oMath>
            <w:r w:rsidRPr="00C91426">
              <w:rPr>
                <w:rFonts w:ascii="Arial" w:eastAsiaTheme="minorEastAsia" w:hAnsi="Arial" w:cs="Arial"/>
                <w:sz w:val="20"/>
                <w:szCs w:val="20"/>
              </w:rPr>
              <w:t xml:space="preserve"> </w:t>
            </w:r>
          </w:p>
          <w:p w:rsidR="001D73D7" w:rsidRPr="00C91426" w:rsidRDefault="001D73D7" w:rsidP="00C9143B">
            <w:pPr>
              <w:rPr>
                <w:rFonts w:ascii="Arial" w:eastAsiaTheme="minorEastAsia" w:hAnsi="Arial" w:cs="Arial"/>
                <w:sz w:val="20"/>
                <w:szCs w:val="20"/>
              </w:rPr>
            </w:pPr>
          </w:p>
          <w:p w:rsidR="001D73D7" w:rsidRPr="00C91426" w:rsidRDefault="001D73D7" w:rsidP="00C9143B">
            <w:pPr>
              <w:spacing w:after="0"/>
              <w:rPr>
                <w:rFonts w:ascii="Arial" w:eastAsiaTheme="minorEastAsia" w:hAnsi="Arial" w:cs="Arial"/>
                <w:sz w:val="20"/>
                <w:szCs w:val="20"/>
              </w:rPr>
            </w:pPr>
            <w:r w:rsidRPr="00C91426">
              <w:rPr>
                <w:rFonts w:ascii="Arial" w:eastAsiaTheme="minorEastAsia" w:hAnsi="Arial" w:cs="Arial"/>
                <w:sz w:val="20"/>
                <w:szCs w:val="20"/>
              </w:rPr>
              <w:t xml:space="preserve"> </w:t>
            </w:r>
            <w:r>
              <w:rPr>
                <w:rFonts w:ascii="Arial" w:eastAsiaTheme="minorEastAsia" w:hAnsi="Arial" w:cs="Arial"/>
                <w:sz w:val="20"/>
                <w:szCs w:val="20"/>
              </w:rPr>
              <w:t xml:space="preserve">      </w:t>
            </w:r>
            <w:r w:rsidRPr="00C91426">
              <w:rPr>
                <w:rFonts w:ascii="Arial" w:eastAsiaTheme="minorEastAsia" w:hAnsi="Arial" w:cs="Arial"/>
                <w:sz w:val="20"/>
                <w:szCs w:val="20"/>
              </w:rPr>
              <w:t xml:space="preserve"> </w:t>
            </w:r>
            <m:oMath>
              <m:r>
                <w:rPr>
                  <w:rFonts w:ascii="Cambria Math" w:eastAsiaTheme="minorEastAsia" w:hAnsi="Cambria Math" w:cs="Arial"/>
                  <w:sz w:val="20"/>
                  <w:szCs w:val="20"/>
                </w:rPr>
                <m:t xml:space="preserve">V= </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1</m:t>
                  </m:r>
                </m:num>
                <m:den>
                  <m:r>
                    <w:rPr>
                      <w:rFonts w:ascii="Cambria Math" w:eastAsiaTheme="minorEastAsia" w:hAnsi="Cambria Math" w:cs="Arial"/>
                      <w:sz w:val="20"/>
                      <w:szCs w:val="20"/>
                    </w:rPr>
                    <m:t>2</m:t>
                  </m:r>
                </m:den>
              </m:f>
              <m:r>
                <w:rPr>
                  <w:rFonts w:ascii="Cambria Math" w:eastAsiaTheme="minorEastAsia" w:hAnsi="Cambria Math" w:cs="Arial"/>
                  <w:sz w:val="20"/>
                  <w:szCs w:val="20"/>
                </w:rPr>
                <m:t>b×h ×Height of a prism</m:t>
              </m:r>
            </m:oMath>
          </w:p>
          <w:p w:rsidR="001D73D7" w:rsidRPr="00C91426" w:rsidRDefault="001D73D7" w:rsidP="00C9143B">
            <w:pPr>
              <w:spacing w:after="0"/>
              <w:rPr>
                <w:rFonts w:ascii="Arial" w:eastAsiaTheme="minorEastAsia" w:hAnsi="Arial" w:cs="Arial"/>
                <w:sz w:val="20"/>
                <w:szCs w:val="20"/>
              </w:rPr>
            </w:pPr>
            <w:r w:rsidRPr="00C91426">
              <w:rPr>
                <w:rFonts w:ascii="Arial" w:eastAsiaTheme="minorEastAsia" w:hAnsi="Arial" w:cs="Arial"/>
                <w:sz w:val="20"/>
                <w:szCs w:val="20"/>
              </w:rPr>
              <w:t xml:space="preserve"> </w:t>
            </w:r>
            <w:r>
              <w:rPr>
                <w:rFonts w:ascii="Arial" w:eastAsiaTheme="minorEastAsia" w:hAnsi="Arial" w:cs="Arial"/>
                <w:sz w:val="20"/>
                <w:szCs w:val="20"/>
              </w:rPr>
              <w:t xml:space="preserve">       </w:t>
            </w:r>
            <w:r w:rsidRPr="00C91426">
              <w:rPr>
                <w:rFonts w:ascii="Arial" w:eastAsiaTheme="minorEastAsia" w:hAnsi="Arial" w:cs="Arial"/>
                <w:sz w:val="20"/>
                <w:szCs w:val="20"/>
              </w:rPr>
              <w:t xml:space="preserve">    </w:t>
            </w:r>
            <m:oMath>
              <m:r>
                <w:rPr>
                  <w:rFonts w:ascii="Cambria Math" w:eastAsiaTheme="minorEastAsia" w:hAnsi="Cambria Math" w:cs="Arial"/>
                  <w:sz w:val="20"/>
                  <w:szCs w:val="20"/>
                </w:rPr>
                <m:t xml:space="preserve">= </m:t>
              </m:r>
              <m:f>
                <m:fPr>
                  <m:ctrlPr>
                    <w:rPr>
                      <w:rFonts w:ascii="Cambria Math" w:eastAsiaTheme="minorEastAsia" w:hAnsi="Cambria Math" w:cs="Arial"/>
                      <w:i/>
                      <w:sz w:val="20"/>
                      <w:szCs w:val="20"/>
                    </w:rPr>
                  </m:ctrlPr>
                </m:fPr>
                <m:num>
                  <m:r>
                    <w:rPr>
                      <w:rFonts w:ascii="Cambria Math" w:eastAsiaTheme="minorEastAsia" w:hAnsi="Cambria Math" w:cs="Arial"/>
                      <w:sz w:val="20"/>
                      <w:szCs w:val="20"/>
                    </w:rPr>
                    <m:t>8 cm ×3 cm</m:t>
                  </m:r>
                </m:num>
                <m:den>
                  <m:r>
                    <w:rPr>
                      <w:rFonts w:ascii="Cambria Math" w:eastAsiaTheme="minorEastAsia" w:hAnsi="Cambria Math" w:cs="Arial"/>
                      <w:sz w:val="20"/>
                      <w:szCs w:val="20"/>
                    </w:rPr>
                    <m:t>2</m:t>
                  </m:r>
                </m:den>
              </m:f>
              <m:r>
                <w:rPr>
                  <w:rFonts w:ascii="Cambria Math" w:eastAsiaTheme="minorEastAsia" w:hAnsi="Cambria Math" w:cs="Arial"/>
                  <w:sz w:val="20"/>
                  <w:szCs w:val="20"/>
                </w:rPr>
                <m:t xml:space="preserve"> ×12 cm</m:t>
              </m:r>
            </m:oMath>
          </w:p>
          <w:p w:rsidR="001D73D7" w:rsidRPr="00C91426" w:rsidRDefault="001D73D7" w:rsidP="00C9143B">
            <w:pPr>
              <w:rPr>
                <w:rFonts w:ascii="Arial" w:eastAsiaTheme="minorEastAsia" w:hAnsi="Arial" w:cs="Arial"/>
                <w:sz w:val="20"/>
                <w:szCs w:val="20"/>
              </w:rPr>
            </w:pPr>
            <w:r w:rsidRPr="00C91426">
              <w:rPr>
                <w:rFonts w:ascii="Arial" w:eastAsiaTheme="minorEastAsia" w:hAnsi="Arial" w:cs="Arial"/>
                <w:sz w:val="20"/>
                <w:szCs w:val="20"/>
              </w:rPr>
              <w:t xml:space="preserve">  </w:t>
            </w:r>
            <w:r>
              <w:rPr>
                <w:rFonts w:ascii="Arial" w:eastAsiaTheme="minorEastAsia" w:hAnsi="Arial" w:cs="Arial"/>
                <w:sz w:val="20"/>
                <w:szCs w:val="20"/>
              </w:rPr>
              <w:t xml:space="preserve">       </w:t>
            </w:r>
            <w:r w:rsidRPr="00C91426">
              <w:rPr>
                <w:rFonts w:ascii="Arial" w:eastAsiaTheme="minorEastAsia" w:hAnsi="Arial" w:cs="Arial"/>
                <w:sz w:val="20"/>
                <w:szCs w:val="20"/>
              </w:rPr>
              <w:t xml:space="preserve">   </w:t>
            </w:r>
            <m:oMath>
              <m:r>
                <w:rPr>
                  <w:rFonts w:ascii="Cambria Math" w:eastAsiaTheme="minorEastAsia" w:hAnsi="Cambria Math" w:cs="Arial"/>
                  <w:sz w:val="20"/>
                  <w:szCs w:val="20"/>
                </w:rPr>
                <m:t>=144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3</m:t>
                  </m:r>
                </m:sup>
              </m:sSup>
            </m:oMath>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Default="001D73D7" w:rsidP="00C9143B">
            <w:pPr>
              <w:rPr>
                <w:rFonts w:ascii="Arial" w:eastAsiaTheme="minorEastAsia" w:hAnsi="Arial" w:cs="Arial"/>
              </w:rPr>
            </w:pPr>
          </w:p>
          <w:p w:rsidR="001D73D7" w:rsidRPr="00DD4D83" w:rsidRDefault="001D73D7" w:rsidP="00C9143B">
            <w:pPr>
              <w:rPr>
                <w:rFonts w:ascii="Arial" w:hAnsi="Arial" w:cs="Arial"/>
                <w:b/>
              </w:rPr>
            </w:pPr>
          </w:p>
        </w:tc>
        <w:tc>
          <w:tcPr>
            <w:tcW w:w="2925" w:type="dxa"/>
            <w:tcBorders>
              <w:top w:val="single" w:sz="4" w:space="0" w:color="auto"/>
            </w:tcBorders>
            <w:vAlign w:val="center"/>
          </w:tcPr>
          <w:p w:rsidR="001D73D7" w:rsidRPr="00DD4D83" w:rsidRDefault="001D73D7" w:rsidP="00C9143B">
            <w:pPr>
              <w:jc w:val="both"/>
              <w:rPr>
                <w:rFonts w:ascii="Arial" w:hAnsi="Arial" w:cs="Arial"/>
              </w:rPr>
            </w:pPr>
          </w:p>
        </w:tc>
      </w:tr>
    </w:tbl>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9D0DFD" w:rsidTr="0017023C">
        <w:trPr>
          <w:trHeight w:val="502"/>
        </w:trPr>
        <w:tc>
          <w:tcPr>
            <w:tcW w:w="5000" w:type="pct"/>
            <w:vAlign w:val="center"/>
          </w:tcPr>
          <w:p w:rsidR="001D73D7" w:rsidRPr="000314D6" w:rsidRDefault="001D73D7" w:rsidP="007624F3">
            <w:pPr>
              <w:pStyle w:val="ListParagraph"/>
              <w:numPr>
                <w:ilvl w:val="0"/>
                <w:numId w:val="176"/>
              </w:numPr>
              <w:spacing w:after="0" w:line="240" w:lineRule="auto"/>
              <w:ind w:left="357" w:hanging="357"/>
              <w:jc w:val="both"/>
              <w:rPr>
                <w:rFonts w:ascii="Arial" w:hAnsi="Arial" w:cs="Arial"/>
                <w:b/>
                <w:color w:val="C00000"/>
                <w:sz w:val="24"/>
              </w:rPr>
            </w:pPr>
            <w:r>
              <w:rPr>
                <w:rFonts w:ascii="Arial" w:hAnsi="Arial" w:cs="Arial"/>
                <w:b/>
                <w:color w:val="E36C0A"/>
                <w:sz w:val="24"/>
              </w:rPr>
              <w:lastRenderedPageBreak/>
              <w:t>C</w:t>
            </w:r>
            <w:r w:rsidRPr="000314D6">
              <w:rPr>
                <w:rFonts w:ascii="Arial" w:hAnsi="Arial" w:cs="Arial"/>
                <w:b/>
                <w:color w:val="E36C0A"/>
                <w:sz w:val="24"/>
              </w:rPr>
              <w:t xml:space="preserve">LASSWORK </w:t>
            </w:r>
            <w:r w:rsidRPr="000314D6">
              <w:rPr>
                <w:rFonts w:ascii="Arial" w:hAnsi="Arial" w:cs="Arial"/>
                <w:color w:val="E36C0A"/>
                <w:sz w:val="24"/>
              </w:rPr>
              <w:t>(Suggested time: 15 minutes)</w:t>
            </w:r>
          </w:p>
          <w:p w:rsidR="001D73D7" w:rsidRDefault="001D73D7" w:rsidP="0017023C">
            <w:pPr>
              <w:pStyle w:val="ListParagraph"/>
              <w:spacing w:after="0" w:line="240" w:lineRule="auto"/>
              <w:ind w:left="357"/>
              <w:jc w:val="both"/>
              <w:rPr>
                <w:rFonts w:ascii="Arial" w:hAnsi="Arial" w:cs="Arial"/>
                <w:b/>
                <w:color w:val="E36C0A"/>
              </w:rPr>
            </w:pPr>
          </w:p>
          <w:p w:rsidR="001D73D7" w:rsidRDefault="001D73D7" w:rsidP="0017023C">
            <w:pPr>
              <w:pStyle w:val="ListParagraph"/>
              <w:spacing w:after="0" w:line="240" w:lineRule="auto"/>
              <w:ind w:left="347"/>
              <w:jc w:val="both"/>
              <w:rPr>
                <w:rFonts w:ascii="Arial" w:hAnsi="Arial" w:cs="Arial"/>
              </w:rPr>
            </w:pPr>
            <w:r w:rsidRPr="006F0211">
              <w:rPr>
                <w:rFonts w:ascii="Arial" w:hAnsi="Arial" w:cs="Arial"/>
              </w:rPr>
              <w:t xml:space="preserve">Work out the surface areas of the following. Give the answer in </w:t>
            </w:r>
            <m:oMath>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1D73D7" w:rsidRDefault="001D73D7" w:rsidP="0017023C">
            <w:pPr>
              <w:pStyle w:val="ListParagraph"/>
              <w:spacing w:after="0" w:line="240" w:lineRule="auto"/>
              <w:ind w:left="347"/>
              <w:jc w:val="both"/>
              <w:rPr>
                <w:rFonts w:ascii="Arial" w:hAnsi="Arial" w:cs="Arial"/>
              </w:rPr>
            </w:pPr>
          </w:p>
          <w:p w:rsidR="001D73D7" w:rsidRPr="006F0211" w:rsidRDefault="001D73D7" w:rsidP="001D73D7">
            <w:pPr>
              <w:pStyle w:val="ListParagraph"/>
              <w:numPr>
                <w:ilvl w:val="0"/>
                <w:numId w:val="135"/>
              </w:numPr>
              <w:spacing w:after="0" w:line="240" w:lineRule="auto"/>
              <w:jc w:val="both"/>
              <w:rPr>
                <w:rFonts w:ascii="Arial" w:hAnsi="Arial" w:cs="Arial"/>
              </w:rPr>
            </w:pPr>
          </w:p>
          <w:p w:rsidR="001D73D7" w:rsidRDefault="001D73D7" w:rsidP="0017023C">
            <w:pPr>
              <w:pStyle w:val="ListParagraph"/>
              <w:spacing w:after="0" w:line="240" w:lineRule="auto"/>
              <w:ind w:left="357"/>
              <w:jc w:val="both"/>
              <w:rPr>
                <w:rFonts w:ascii="Arial" w:hAnsi="Arial" w:cs="Arial"/>
                <w:b/>
                <w:color w:val="C00000"/>
              </w:rPr>
            </w:pPr>
          </w:p>
          <w:p w:rsidR="001D73D7" w:rsidRPr="006F0211" w:rsidRDefault="001D73D7" w:rsidP="0017023C">
            <w:pPr>
              <w:pStyle w:val="ListParagraph"/>
              <w:spacing w:after="0" w:line="240" w:lineRule="auto"/>
              <w:ind w:left="357"/>
              <w:jc w:val="both"/>
              <w:rPr>
                <w:rFonts w:ascii="Arial" w:hAnsi="Arial" w:cs="Arial"/>
                <w:color w:val="C00000"/>
              </w:rPr>
            </w:pPr>
          </w:p>
          <w:p w:rsidR="001D73D7" w:rsidRDefault="001D73D7" w:rsidP="0017023C">
            <w:pPr>
              <w:pStyle w:val="ListParagraph"/>
              <w:spacing w:after="0" w:line="240" w:lineRule="auto"/>
              <w:ind w:left="357"/>
              <w:jc w:val="both"/>
              <w:rPr>
                <w:rFonts w:ascii="Arial" w:hAnsi="Arial" w:cs="Arial"/>
                <w:b/>
                <w:color w:val="C00000"/>
              </w:rPr>
            </w:pPr>
            <w:r>
              <w:rPr>
                <w:rFonts w:ascii="Arial" w:hAnsi="Arial" w:cs="Arial"/>
                <w:b/>
                <w:color w:val="C00000"/>
              </w:rPr>
              <w:t xml:space="preserve">                 </w:t>
            </w:r>
            <w:r>
              <w:rPr>
                <w:noProof/>
                <w:lang w:val="en-US"/>
              </w:rPr>
              <w:drawing>
                <wp:inline distT="0" distB="0" distL="0" distR="0">
                  <wp:extent cx="2894330" cy="1582420"/>
                  <wp:effectExtent l="0" t="0" r="1270" b="0"/>
                  <wp:docPr id="108" name="Picture 33" descr="https://encrypted-tbn0.gstatic.com/images?q=tbn:ANd9GcTACJnvHQmE7yjqyJzgDs_wX0swyoMPvWeOS7NwqUVVgqAfo8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TACJnvHQmE7yjqyJzgDs_wX0swyoMPvWeOS7NwqUVVgqAfo8Ma"/>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94330" cy="1582420"/>
                          </a:xfrm>
                          <a:prstGeom prst="rect">
                            <a:avLst/>
                          </a:prstGeom>
                          <a:noFill/>
                          <a:ln>
                            <a:noFill/>
                          </a:ln>
                        </pic:spPr>
                      </pic:pic>
                    </a:graphicData>
                  </a:graphic>
                </wp:inline>
              </w:drawing>
            </w:r>
          </w:p>
          <w:p w:rsidR="001D73D7" w:rsidRDefault="001D73D7" w:rsidP="0017023C">
            <w:pPr>
              <w:pStyle w:val="ListParagraph"/>
              <w:spacing w:after="0" w:line="240" w:lineRule="auto"/>
              <w:ind w:left="357"/>
              <w:jc w:val="both"/>
              <w:rPr>
                <w:rFonts w:ascii="Arial" w:hAnsi="Arial" w:cs="Arial"/>
                <w:b/>
                <w:color w:val="C00000"/>
              </w:rPr>
            </w:pPr>
          </w:p>
          <w:p w:rsidR="001D73D7" w:rsidRPr="0094609A" w:rsidRDefault="001D73D7" w:rsidP="001D73D7">
            <w:pPr>
              <w:pStyle w:val="ListParagraph"/>
              <w:numPr>
                <w:ilvl w:val="0"/>
                <w:numId w:val="135"/>
              </w:numPr>
              <w:spacing w:after="0" w:line="240" w:lineRule="auto"/>
              <w:jc w:val="both"/>
              <w:rPr>
                <w:rFonts w:ascii="Arial" w:hAnsi="Arial" w:cs="Arial"/>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r>
              <w:rPr>
                <w:rFonts w:ascii="Arial" w:hAnsi="Arial" w:cs="Arial"/>
                <w:b/>
                <w:color w:val="C00000"/>
              </w:rPr>
              <w:t xml:space="preserve">                        </w:t>
            </w:r>
            <w:r>
              <w:rPr>
                <w:noProof/>
                <w:lang w:val="en-US"/>
              </w:rPr>
              <w:drawing>
                <wp:inline distT="0" distB="0" distL="0" distR="0">
                  <wp:extent cx="2878455" cy="2385143"/>
                  <wp:effectExtent l="0" t="0" r="0" b="0"/>
                  <wp:docPr id="109" name="Picture 34" descr="http://www.shmoop.com/images/prealgebra/unit4/pa.4.3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hmoop.com/images/prealgebra/unit4/pa.4.356.png"/>
                          <pic:cNvPicPr>
                            <a:picLocks noChangeAspect="1" noChangeArrowheads="1"/>
                          </pic:cNvPicPr>
                        </pic:nvPicPr>
                        <pic:blipFill>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6021" cy="2391412"/>
                          </a:xfrm>
                          <a:prstGeom prst="rect">
                            <a:avLst/>
                          </a:prstGeom>
                          <a:noFill/>
                          <a:ln>
                            <a:noFill/>
                          </a:ln>
                        </pic:spPr>
                      </pic:pic>
                    </a:graphicData>
                  </a:graphic>
                </wp:inline>
              </w:drawing>
            </w: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pStyle w:val="ListParagraph"/>
              <w:spacing w:after="0" w:line="240" w:lineRule="auto"/>
              <w:ind w:left="357"/>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Default="001D73D7" w:rsidP="0017023C">
            <w:pPr>
              <w:spacing w:after="0" w:line="240" w:lineRule="auto"/>
              <w:jc w:val="both"/>
              <w:rPr>
                <w:rFonts w:ascii="Arial" w:hAnsi="Arial" w:cs="Arial"/>
                <w:b/>
                <w:color w:val="C00000"/>
              </w:rPr>
            </w:pPr>
          </w:p>
          <w:p w:rsidR="001D73D7" w:rsidRPr="00D05AF9" w:rsidRDefault="001D73D7" w:rsidP="0017023C">
            <w:pPr>
              <w:spacing w:after="0" w:line="240" w:lineRule="auto"/>
              <w:jc w:val="both"/>
              <w:rPr>
                <w:rFonts w:ascii="Arial" w:hAnsi="Arial" w:cs="Arial"/>
                <w:b/>
                <w:color w:val="C00000"/>
              </w:rPr>
            </w:pPr>
          </w:p>
          <w:p w:rsidR="001D73D7" w:rsidRPr="009D0DFD" w:rsidRDefault="001D73D7" w:rsidP="0017023C">
            <w:pPr>
              <w:pStyle w:val="ListParagraph"/>
              <w:spacing w:after="0" w:line="240" w:lineRule="auto"/>
              <w:ind w:left="357"/>
              <w:jc w:val="both"/>
              <w:rPr>
                <w:rFonts w:ascii="Arial" w:hAnsi="Arial" w:cs="Arial"/>
                <w:b/>
                <w:color w:val="C00000"/>
              </w:rPr>
            </w:pPr>
          </w:p>
        </w:tc>
      </w:tr>
    </w:tbl>
    <w:p w:rsidR="001D73D7" w:rsidRDefault="001D73D7" w:rsidP="001D73D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1D73D7" w:rsidRPr="009D0DFD" w:rsidTr="0017023C">
        <w:trPr>
          <w:trHeight w:val="458"/>
        </w:trPr>
        <w:tc>
          <w:tcPr>
            <w:tcW w:w="5000" w:type="pct"/>
            <w:vAlign w:val="center"/>
          </w:tcPr>
          <w:p w:rsidR="001D73D7" w:rsidRPr="00EB0FC8" w:rsidRDefault="001D73D7" w:rsidP="007624F3">
            <w:pPr>
              <w:pStyle w:val="ListParagraph"/>
              <w:numPr>
                <w:ilvl w:val="0"/>
                <w:numId w:val="176"/>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1D73D7" w:rsidRPr="009D0DFD" w:rsidTr="0017023C">
        <w:tc>
          <w:tcPr>
            <w:tcW w:w="5000" w:type="pct"/>
          </w:tcPr>
          <w:p w:rsidR="001D73D7" w:rsidRPr="00951E41" w:rsidRDefault="001D73D7" w:rsidP="001D73D7">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1D73D7" w:rsidRPr="00EB0FC8" w:rsidRDefault="001D73D7" w:rsidP="001D73D7">
            <w:pPr>
              <w:numPr>
                <w:ilvl w:val="0"/>
                <w:numId w:val="54"/>
              </w:numPr>
              <w:autoSpaceDE w:val="0"/>
              <w:autoSpaceDN w:val="0"/>
              <w:adjustRightInd w:val="0"/>
              <w:spacing w:after="0"/>
              <w:ind w:hanging="42"/>
              <w:jc w:val="both"/>
              <w:rPr>
                <w:rFonts w:ascii="Arial" w:hAnsi="Arial" w:cs="Arial"/>
              </w:rPr>
            </w:pPr>
            <w:proofErr w:type="gramStart"/>
            <w:r>
              <w:rPr>
                <w:rFonts w:ascii="Arial" w:hAnsi="Arial" w:cs="Arial"/>
                <w:lang w:val="en-GB"/>
              </w:rPr>
              <w:t>it</w:t>
            </w:r>
            <w:proofErr w:type="gramEnd"/>
            <w:r>
              <w:rPr>
                <w:rFonts w:ascii="Arial" w:hAnsi="Arial" w:cs="Arial"/>
                <w:lang w:val="en-GB"/>
              </w:rPr>
              <w:t xml:space="preserve"> may be a good idea to sketch the net for the object before doing calculations. </w:t>
            </w:r>
          </w:p>
          <w:p w:rsidR="001D73D7" w:rsidRPr="00EB0FC8" w:rsidRDefault="001D73D7" w:rsidP="001D73D7">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Learners must first write the formulae of the object before doing the calculations</w:t>
            </w:r>
          </w:p>
          <w:p w:rsidR="001D73D7" w:rsidRPr="00EB0FC8" w:rsidRDefault="001D73D7" w:rsidP="001D73D7">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 xml:space="preserve">Learners should substitute correctly </w:t>
            </w:r>
          </w:p>
          <w:p w:rsidR="001D73D7" w:rsidRPr="00EB0FC8" w:rsidRDefault="001D73D7" w:rsidP="001D73D7">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Learners must know the name of the 3D object, in order to determine the formula to be used.</w:t>
            </w:r>
          </w:p>
          <w:p w:rsidR="001D73D7" w:rsidRDefault="001D73D7" w:rsidP="0017023C">
            <w:pPr>
              <w:autoSpaceDE w:val="0"/>
              <w:autoSpaceDN w:val="0"/>
              <w:adjustRightInd w:val="0"/>
              <w:spacing w:after="0"/>
              <w:jc w:val="both"/>
              <w:rPr>
                <w:rFonts w:ascii="Arial" w:hAnsi="Arial" w:cs="Arial"/>
              </w:rPr>
            </w:pPr>
          </w:p>
          <w:p w:rsidR="001D73D7" w:rsidRDefault="001D73D7" w:rsidP="001D73D7">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D73D7" w:rsidRDefault="001D73D7" w:rsidP="0017023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1D73D7" w:rsidRDefault="001D73D7" w:rsidP="0017023C">
            <w:pPr>
              <w:pStyle w:val="ListParagraph"/>
              <w:spacing w:after="0" w:line="240" w:lineRule="auto"/>
              <w:jc w:val="both"/>
              <w:rPr>
                <w:rFonts w:ascii="Arial" w:hAnsi="Arial" w:cs="Arial"/>
              </w:rPr>
            </w:pPr>
          </w:p>
          <w:p w:rsidR="001D73D7" w:rsidRDefault="001D73D7" w:rsidP="0017023C">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1D73D7" w:rsidRDefault="001D73D7" w:rsidP="0017023C">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page 78 no 2 and 4</w:t>
            </w:r>
          </w:p>
          <w:p w:rsidR="001D73D7" w:rsidRDefault="001D73D7" w:rsidP="0017023C">
            <w:pPr>
              <w:spacing w:after="0" w:line="360" w:lineRule="auto"/>
              <w:ind w:left="360"/>
              <w:rPr>
                <w:rFonts w:ascii="Arial" w:hAnsi="Arial" w:cs="Arial"/>
                <w:i/>
              </w:rPr>
            </w:pPr>
            <w:r>
              <w:rPr>
                <w:rFonts w:ascii="Arial" w:hAnsi="Arial" w:cs="Arial"/>
              </w:rPr>
              <w:t>DBE workbook 2 page 58 no 1(a) and (b)</w:t>
            </w:r>
          </w:p>
          <w:p w:rsidR="001D73D7" w:rsidRPr="009D0DFD" w:rsidRDefault="001D73D7" w:rsidP="0017023C">
            <w:pPr>
              <w:spacing w:after="0" w:line="360" w:lineRule="auto"/>
              <w:rPr>
                <w:rFonts w:ascii="Arial" w:hAnsi="Arial" w:cs="Arial"/>
              </w:rPr>
            </w:pPr>
          </w:p>
        </w:tc>
      </w:tr>
    </w:tbl>
    <w:p w:rsidR="001D73D7" w:rsidRPr="00CA6FAD" w:rsidRDefault="001D73D7" w:rsidP="001D73D7">
      <w:pPr>
        <w:jc w:val="both"/>
        <w:rPr>
          <w:rFonts w:ascii="Arial" w:hAnsi="Arial" w:cs="Arial"/>
        </w:rPr>
      </w:pPr>
    </w:p>
    <w:p w:rsidR="001D73D7" w:rsidRDefault="001D73D7"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BE2D5C" w:rsidP="00906B3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188" style="position:absolute;left:0;text-align:left;margin-left:58.85pt;margin-top:11.85pt;width:361.25pt;height:101.4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906B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906B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906B3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906B32">
                  <w:pPr>
                    <w:jc w:val="center"/>
                  </w:pPr>
                </w:p>
              </w:txbxContent>
            </v:textbox>
          </v:roundrect>
        </w:pict>
      </w: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906B32" w:rsidRPr="009D0DFD" w:rsidRDefault="00906B32" w:rsidP="0017023C">
            <w:pPr>
              <w:spacing w:before="240" w:after="0" w:line="360" w:lineRule="auto"/>
              <w:rPr>
                <w:rFonts w:ascii="Arial" w:hAnsi="Arial" w:cs="Arial"/>
                <w:b/>
                <w:bCs/>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906B32" w:rsidRPr="009D0DFD" w:rsidRDefault="00906B32" w:rsidP="0017023C">
            <w:pPr>
              <w:spacing w:before="240" w:after="0" w:line="360" w:lineRule="auto"/>
              <w:rPr>
                <w:rFonts w:ascii="Arial" w:hAnsi="Arial" w:cs="Arial"/>
              </w:rPr>
            </w:pPr>
            <w:r w:rsidRPr="009D0DFD">
              <w:rPr>
                <w:rFonts w:ascii="Arial" w:hAnsi="Arial" w:cs="Arial"/>
              </w:rPr>
              <w:t>1 Hour</w:t>
            </w:r>
          </w:p>
        </w:tc>
      </w:tr>
    </w:tbl>
    <w:p w:rsidR="00906B32" w:rsidRDefault="00906B32" w:rsidP="00906B32">
      <w:pPr>
        <w:jc w:val="both"/>
        <w:rPr>
          <w:rFonts w:ascii="Arial" w:hAnsi="Arial" w:cs="Arial"/>
        </w:rPr>
      </w:pPr>
    </w:p>
    <w:p w:rsidR="00906B32" w:rsidRPr="00CA6FAD" w:rsidRDefault="00906B32" w:rsidP="00906B32">
      <w:pPr>
        <w:jc w:val="both"/>
        <w:rPr>
          <w:rFonts w:ascii="Arial" w:hAnsi="Arial" w:cs="Arial"/>
        </w:rPr>
      </w:pPr>
    </w:p>
    <w:tbl>
      <w:tblPr>
        <w:tblW w:w="9606" w:type="dxa"/>
        <w:tblLook w:val="04A0"/>
      </w:tblPr>
      <w:tblGrid>
        <w:gridCol w:w="9606"/>
      </w:tblGrid>
      <w:tr w:rsidR="00906B32" w:rsidRPr="009D0DFD" w:rsidTr="0017023C">
        <w:trPr>
          <w:trHeight w:val="340"/>
        </w:trPr>
        <w:tc>
          <w:tcPr>
            <w:tcW w:w="9606" w:type="dxa"/>
            <w:vAlign w:val="center"/>
          </w:tcPr>
          <w:p w:rsidR="00906B32" w:rsidRPr="00C9143B" w:rsidRDefault="00906B32" w:rsidP="007624F3">
            <w:pPr>
              <w:pStyle w:val="ListParagraph"/>
              <w:numPr>
                <w:ilvl w:val="0"/>
                <w:numId w:val="177"/>
              </w:numPr>
              <w:spacing w:after="0"/>
              <w:jc w:val="both"/>
              <w:rPr>
                <w:rFonts w:ascii="Arial" w:hAnsi="Arial" w:cs="Arial"/>
                <w:b/>
              </w:rPr>
            </w:pPr>
            <w:r w:rsidRPr="00600DA7">
              <w:rPr>
                <w:rFonts w:ascii="Arial" w:hAnsi="Arial" w:cs="Arial"/>
                <w:b/>
                <w:color w:val="E36C0A"/>
              </w:rPr>
              <w:t>TOPIC</w:t>
            </w:r>
            <w:r w:rsidRPr="00F461C4">
              <w:rPr>
                <w:rFonts w:ascii="Arial" w:hAnsi="Arial" w:cs="Arial"/>
                <w:b/>
                <w:color w:val="E36C0A"/>
                <w:sz w:val="20"/>
                <w:szCs w:val="20"/>
              </w:rPr>
              <w:t xml:space="preserve">: </w:t>
            </w:r>
            <w:r w:rsidRPr="00C9143B">
              <w:rPr>
                <w:rFonts w:ascii="Arial" w:hAnsi="Arial" w:cs="Arial"/>
                <w:b/>
                <w:color w:val="E36C0A"/>
                <w:sz w:val="20"/>
                <w:szCs w:val="20"/>
              </w:rPr>
              <w:t xml:space="preserve">SURFACE AREA AND VOLUME OF 3D OBJECTS: </w:t>
            </w:r>
            <w:r w:rsidRPr="00C9143B">
              <w:rPr>
                <w:rFonts w:ascii="Arial" w:hAnsi="Arial" w:cs="Arial"/>
                <w:color w:val="E36C0A"/>
                <w:sz w:val="20"/>
                <w:szCs w:val="20"/>
              </w:rPr>
              <w:t xml:space="preserve">SURFACE AREA AND VOLUME </w:t>
            </w:r>
            <w:r w:rsidRPr="00C9143B">
              <w:rPr>
                <w:rFonts w:ascii="Arial" w:hAnsi="Arial" w:cs="Arial"/>
                <w:b/>
                <w:color w:val="E36C0A"/>
                <w:sz w:val="20"/>
                <w:szCs w:val="20"/>
              </w:rPr>
              <w:t xml:space="preserve">  </w:t>
            </w:r>
          </w:p>
          <w:p w:rsidR="00906B32" w:rsidRPr="00600DA7" w:rsidRDefault="00906B32" w:rsidP="0017023C">
            <w:pPr>
              <w:pStyle w:val="ListParagraph"/>
              <w:spacing w:after="0"/>
              <w:ind w:left="360"/>
              <w:jc w:val="both"/>
              <w:rPr>
                <w:rFonts w:ascii="Arial" w:hAnsi="Arial" w:cs="Arial"/>
                <w:b/>
              </w:rPr>
            </w:pPr>
            <w:r w:rsidRPr="00C9143B">
              <w:rPr>
                <w:rFonts w:ascii="Arial" w:hAnsi="Arial" w:cs="Arial"/>
                <w:b/>
                <w:color w:val="E36C0A"/>
              </w:rPr>
              <w:t xml:space="preserve">             </w:t>
            </w:r>
            <w:r w:rsidRPr="00C9143B">
              <w:rPr>
                <w:rFonts w:ascii="Arial" w:hAnsi="Arial" w:cs="Arial"/>
                <w:b/>
                <w:color w:val="E36C0A"/>
                <w:sz w:val="20"/>
                <w:szCs w:val="20"/>
              </w:rPr>
              <w:t>(Lesson 2)</w:t>
            </w:r>
          </w:p>
        </w:tc>
      </w:tr>
    </w:tbl>
    <w:p w:rsidR="00906B32" w:rsidRDefault="00906B32" w:rsidP="00906B32"/>
    <w:tbl>
      <w:tblPr>
        <w:tblW w:w="9606" w:type="dxa"/>
        <w:tblLook w:val="04A0"/>
      </w:tblPr>
      <w:tblGrid>
        <w:gridCol w:w="9606"/>
      </w:tblGrid>
      <w:tr w:rsidR="00906B32" w:rsidRPr="009D0DFD" w:rsidTr="0017023C">
        <w:tc>
          <w:tcPr>
            <w:tcW w:w="9606" w:type="dxa"/>
          </w:tcPr>
          <w:p w:rsidR="00906B32" w:rsidRPr="00EB0FC8" w:rsidRDefault="00906B32" w:rsidP="007624F3">
            <w:pPr>
              <w:pStyle w:val="ListParagraph"/>
              <w:numPr>
                <w:ilvl w:val="0"/>
                <w:numId w:val="17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906B32" w:rsidRPr="009D0DFD" w:rsidRDefault="00906B32" w:rsidP="0017023C">
            <w:pPr>
              <w:widowControl w:val="0"/>
              <w:autoSpaceDE w:val="0"/>
              <w:autoSpaceDN w:val="0"/>
              <w:adjustRightInd w:val="0"/>
              <w:spacing w:after="0"/>
              <w:ind w:left="360"/>
              <w:jc w:val="both"/>
              <w:rPr>
                <w:rFonts w:ascii="Arial" w:hAnsi="Arial" w:cs="Arial"/>
                <w:b/>
                <w:bCs/>
              </w:rPr>
            </w:pPr>
          </w:p>
          <w:p w:rsidR="00906B32" w:rsidRPr="002C757A" w:rsidRDefault="00906B32" w:rsidP="0017023C">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describe the interrelationship between surface area and volume of a cube, rectangular and triangular prisms.</w:t>
            </w:r>
          </w:p>
        </w:tc>
      </w:tr>
    </w:tbl>
    <w:p w:rsidR="00906B32" w:rsidRDefault="00906B32" w:rsidP="00906B32">
      <w:pPr>
        <w:jc w:val="both"/>
        <w:rPr>
          <w:rFonts w:ascii="Arial" w:hAnsi="Arial" w:cs="Arial"/>
        </w:rPr>
      </w:pPr>
    </w:p>
    <w:p w:rsidR="00906B32" w:rsidRDefault="00906B32" w:rsidP="00906B32">
      <w:pPr>
        <w:jc w:val="both"/>
        <w:rPr>
          <w:rFonts w:ascii="Arial" w:hAnsi="Arial" w:cs="Arial"/>
        </w:rPr>
      </w:pPr>
    </w:p>
    <w:p w:rsidR="00906B32" w:rsidRDefault="00906B32" w:rsidP="00906B32">
      <w:pPr>
        <w:jc w:val="both"/>
        <w:rPr>
          <w:rFonts w:ascii="Arial" w:hAnsi="Arial" w:cs="Arial"/>
        </w:rPr>
      </w:pPr>
    </w:p>
    <w:p w:rsidR="00906B32" w:rsidRDefault="00906B32" w:rsidP="00906B3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906B32" w:rsidRPr="009D0DFD" w:rsidTr="0017023C">
        <w:trPr>
          <w:trHeight w:val="426"/>
        </w:trPr>
        <w:tc>
          <w:tcPr>
            <w:tcW w:w="3119" w:type="dxa"/>
            <w:vAlign w:val="center"/>
          </w:tcPr>
          <w:p w:rsidR="00906B32" w:rsidRPr="009D0DFD" w:rsidRDefault="00906B32" w:rsidP="007624F3">
            <w:pPr>
              <w:pStyle w:val="ListParagraph"/>
              <w:numPr>
                <w:ilvl w:val="0"/>
                <w:numId w:val="17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906B32" w:rsidRPr="009D0DFD" w:rsidRDefault="00906B32" w:rsidP="0017023C">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DBE workbook 2, textbook.</w:t>
            </w:r>
          </w:p>
        </w:tc>
      </w:tr>
      <w:tr w:rsidR="00906B32" w:rsidRPr="009D0DFD" w:rsidTr="0017023C">
        <w:trPr>
          <w:trHeight w:val="716"/>
        </w:trPr>
        <w:tc>
          <w:tcPr>
            <w:tcW w:w="3119" w:type="dxa"/>
            <w:vAlign w:val="center"/>
          </w:tcPr>
          <w:p w:rsidR="00906B32" w:rsidRPr="009D0DFD" w:rsidRDefault="00906B32" w:rsidP="007624F3">
            <w:pPr>
              <w:pStyle w:val="ListParagraph"/>
              <w:numPr>
                <w:ilvl w:val="0"/>
                <w:numId w:val="177"/>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906B32" w:rsidRDefault="00906B32" w:rsidP="00906B32">
            <w:pPr>
              <w:pStyle w:val="ListParagraph"/>
              <w:numPr>
                <w:ilvl w:val="0"/>
                <w:numId w:val="139"/>
              </w:numPr>
              <w:spacing w:after="0"/>
              <w:jc w:val="both"/>
              <w:rPr>
                <w:rFonts w:ascii="Arial" w:hAnsi="Arial" w:cs="Arial"/>
              </w:rPr>
            </w:pPr>
            <w:r>
              <w:rPr>
                <w:rFonts w:ascii="Arial" w:hAnsi="Arial" w:cs="Arial"/>
              </w:rPr>
              <w:t xml:space="preserve">Surface area and volume of a cube, rectangular and triangular prisms done in the previous lesson. </w:t>
            </w:r>
          </w:p>
          <w:p w:rsidR="00906B32" w:rsidRPr="00516809" w:rsidRDefault="00906B32" w:rsidP="00906B32">
            <w:pPr>
              <w:pStyle w:val="ListParagraph"/>
              <w:numPr>
                <w:ilvl w:val="0"/>
                <w:numId w:val="139"/>
              </w:numPr>
              <w:spacing w:after="0"/>
              <w:jc w:val="both"/>
              <w:rPr>
                <w:rFonts w:ascii="Arial" w:hAnsi="Arial" w:cs="Arial"/>
              </w:rPr>
            </w:pPr>
            <w:r>
              <w:rPr>
                <w:rFonts w:ascii="Arial" w:hAnsi="Arial" w:cs="Arial"/>
              </w:rPr>
              <w:t>factors</w:t>
            </w:r>
            <w:r w:rsidRPr="00EB0FC8">
              <w:rPr>
                <w:rFonts w:ascii="Arial" w:hAnsi="Arial" w:cs="Arial"/>
              </w:rPr>
              <w:t xml:space="preserve"> </w:t>
            </w:r>
          </w:p>
        </w:tc>
      </w:tr>
      <w:tr w:rsidR="00906B32" w:rsidRPr="009D0DFD" w:rsidTr="0017023C">
        <w:trPr>
          <w:trHeight w:val="426"/>
        </w:trPr>
        <w:tc>
          <w:tcPr>
            <w:tcW w:w="10349" w:type="dxa"/>
            <w:gridSpan w:val="2"/>
            <w:vAlign w:val="center"/>
          </w:tcPr>
          <w:p w:rsidR="00906B32" w:rsidRPr="00EB0FC8" w:rsidRDefault="00906B32" w:rsidP="007624F3">
            <w:pPr>
              <w:pStyle w:val="ListParagraph"/>
              <w:numPr>
                <w:ilvl w:val="0"/>
                <w:numId w:val="17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906B32" w:rsidRDefault="00906B32" w:rsidP="0017023C">
            <w:pPr>
              <w:pStyle w:val="ListParagraph"/>
              <w:spacing w:after="0"/>
              <w:ind w:left="357"/>
              <w:jc w:val="both"/>
              <w:rPr>
                <w:rFonts w:ascii="Arial" w:hAnsi="Arial" w:cs="Arial"/>
              </w:rPr>
            </w:pPr>
          </w:p>
          <w:p w:rsidR="00906B32" w:rsidRDefault="00906B32" w:rsidP="0017023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906B32" w:rsidRPr="009D0DFD" w:rsidRDefault="00906B32" w:rsidP="0017023C">
            <w:pPr>
              <w:pStyle w:val="ListParagraph"/>
              <w:spacing w:after="0"/>
              <w:ind w:left="357"/>
              <w:jc w:val="both"/>
              <w:rPr>
                <w:rFonts w:ascii="Arial" w:hAnsi="Arial" w:cs="Arial"/>
              </w:rPr>
            </w:pPr>
          </w:p>
        </w:tc>
      </w:tr>
      <w:tr w:rsidR="00906B32" w:rsidRPr="009D0DFD" w:rsidTr="0017023C">
        <w:trPr>
          <w:trHeight w:val="431"/>
        </w:trPr>
        <w:tc>
          <w:tcPr>
            <w:tcW w:w="10349" w:type="dxa"/>
            <w:gridSpan w:val="2"/>
            <w:vAlign w:val="center"/>
          </w:tcPr>
          <w:p w:rsidR="00906B32" w:rsidRPr="00F22658" w:rsidRDefault="00906B32" w:rsidP="007624F3">
            <w:pPr>
              <w:pStyle w:val="ListParagraph"/>
              <w:numPr>
                <w:ilvl w:val="0"/>
                <w:numId w:val="177"/>
              </w:numPr>
              <w:jc w:val="both"/>
              <w:rPr>
                <w:rFonts w:ascii="Arial"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p>
          <w:p w:rsidR="00906B32" w:rsidRDefault="00906B32" w:rsidP="0017023C">
            <w:pPr>
              <w:spacing w:after="0"/>
              <w:jc w:val="both"/>
              <w:rPr>
                <w:rFonts w:ascii="Arial" w:hAnsi="Arial" w:cs="Arial"/>
              </w:rPr>
            </w:pPr>
            <w:r>
              <w:rPr>
                <w:rFonts w:ascii="Arial" w:hAnsi="Arial" w:cs="Arial"/>
              </w:rPr>
              <w:t xml:space="preserve">Revise </w:t>
            </w:r>
            <w:r w:rsidRPr="002E3B5F">
              <w:rPr>
                <w:rFonts w:ascii="Arial" w:hAnsi="Arial" w:cs="Arial"/>
              </w:rPr>
              <w:t>with learners the</w:t>
            </w:r>
            <w:r>
              <w:rPr>
                <w:rFonts w:ascii="Arial" w:hAnsi="Arial" w:cs="Arial"/>
              </w:rPr>
              <w:t xml:space="preserve"> following work done in lesson 1</w:t>
            </w:r>
            <w:r w:rsidRPr="002E3B5F">
              <w:rPr>
                <w:rFonts w:ascii="Arial" w:hAnsi="Arial" w:cs="Arial"/>
              </w:rPr>
              <w:t xml:space="preserve"> by asking them to:</w:t>
            </w:r>
          </w:p>
          <w:p w:rsidR="00906B32" w:rsidRPr="002E3B5F" w:rsidRDefault="00906B32" w:rsidP="0017023C">
            <w:pPr>
              <w:spacing w:after="0"/>
              <w:jc w:val="both"/>
              <w:rPr>
                <w:rFonts w:ascii="Arial" w:hAnsi="Arial" w:cs="Arial"/>
              </w:rPr>
            </w:pPr>
            <w:r>
              <w:rPr>
                <w:rFonts w:ascii="Arial" w:hAnsi="Arial" w:cs="Arial"/>
              </w:rPr>
              <w:t>Determine the surface area and the volume of the following 3D shapes in the table.</w:t>
            </w:r>
          </w:p>
          <w:p w:rsidR="00906B32" w:rsidRPr="00583B6C" w:rsidRDefault="00906B32" w:rsidP="0017023C">
            <w:pPr>
              <w:pStyle w:val="ListParagraph"/>
              <w:spacing w:after="0"/>
              <w:jc w:val="both"/>
              <w:rPr>
                <w:rFonts w:ascii="Arial" w:hAnsi="Arial" w:cs="Arial"/>
                <w:b/>
                <w:sz w:val="24"/>
              </w:rPr>
            </w:pPr>
          </w:p>
          <w:tbl>
            <w:tblPr>
              <w:tblStyle w:val="TableGrid"/>
              <w:tblW w:w="0" w:type="auto"/>
              <w:tblInd w:w="195" w:type="dxa"/>
              <w:tblLayout w:type="fixed"/>
              <w:tblLook w:val="04A0"/>
            </w:tblPr>
            <w:tblGrid>
              <w:gridCol w:w="1418"/>
              <w:gridCol w:w="2268"/>
              <w:gridCol w:w="3402"/>
              <w:gridCol w:w="1417"/>
              <w:gridCol w:w="1134"/>
            </w:tblGrid>
            <w:tr w:rsidR="00906B32" w:rsidTr="0017023C">
              <w:tc>
                <w:tcPr>
                  <w:tcW w:w="1418" w:type="dxa"/>
                </w:tcPr>
                <w:p w:rsidR="00906B32" w:rsidRPr="006C0CF3" w:rsidRDefault="00906B32" w:rsidP="0017023C">
                  <w:pPr>
                    <w:jc w:val="center"/>
                    <w:rPr>
                      <w:rFonts w:ascii="Arial" w:hAnsi="Arial" w:cs="Arial"/>
                      <w:b/>
                      <w:sz w:val="20"/>
                      <w:szCs w:val="20"/>
                    </w:rPr>
                  </w:pPr>
                  <w:r w:rsidRPr="006C0CF3">
                    <w:rPr>
                      <w:rFonts w:ascii="Arial" w:hAnsi="Arial" w:cs="Arial"/>
                      <w:b/>
                      <w:sz w:val="20"/>
                      <w:szCs w:val="20"/>
                    </w:rPr>
                    <w:t>Name</w:t>
                  </w:r>
                </w:p>
              </w:tc>
              <w:tc>
                <w:tcPr>
                  <w:tcW w:w="2268" w:type="dxa"/>
                </w:tcPr>
                <w:p w:rsidR="00906B32" w:rsidRPr="006C0CF3" w:rsidRDefault="00906B32" w:rsidP="0017023C">
                  <w:pPr>
                    <w:jc w:val="center"/>
                    <w:rPr>
                      <w:rFonts w:ascii="Arial" w:hAnsi="Arial" w:cs="Arial"/>
                      <w:b/>
                      <w:sz w:val="20"/>
                      <w:szCs w:val="20"/>
                    </w:rPr>
                  </w:pPr>
                  <w:r w:rsidRPr="006C0CF3">
                    <w:rPr>
                      <w:rFonts w:ascii="Arial" w:hAnsi="Arial" w:cs="Arial"/>
                      <w:b/>
                      <w:sz w:val="20"/>
                      <w:szCs w:val="20"/>
                    </w:rPr>
                    <w:t>Object</w:t>
                  </w:r>
                </w:p>
              </w:tc>
              <w:tc>
                <w:tcPr>
                  <w:tcW w:w="3402" w:type="dxa"/>
                </w:tcPr>
                <w:p w:rsidR="00906B32" w:rsidRPr="006C0CF3" w:rsidRDefault="00906B32" w:rsidP="0017023C">
                  <w:pPr>
                    <w:jc w:val="center"/>
                    <w:rPr>
                      <w:rFonts w:ascii="Arial" w:hAnsi="Arial" w:cs="Arial"/>
                      <w:b/>
                      <w:sz w:val="20"/>
                      <w:szCs w:val="20"/>
                    </w:rPr>
                  </w:pPr>
                  <w:r>
                    <w:rPr>
                      <w:rFonts w:ascii="Arial" w:hAnsi="Arial" w:cs="Arial"/>
                      <w:b/>
                      <w:sz w:val="20"/>
                      <w:szCs w:val="20"/>
                    </w:rPr>
                    <w:t>Surface Area</w:t>
                  </w:r>
                </w:p>
              </w:tc>
              <w:tc>
                <w:tcPr>
                  <w:tcW w:w="1417" w:type="dxa"/>
                </w:tcPr>
                <w:p w:rsidR="00906B32" w:rsidRPr="006C0CF3" w:rsidRDefault="00906B32" w:rsidP="0017023C">
                  <w:pPr>
                    <w:jc w:val="center"/>
                    <w:rPr>
                      <w:rFonts w:ascii="Arial" w:hAnsi="Arial" w:cs="Arial"/>
                      <w:b/>
                      <w:sz w:val="20"/>
                      <w:szCs w:val="20"/>
                    </w:rPr>
                  </w:pPr>
                  <w:r>
                    <w:rPr>
                      <w:rFonts w:ascii="Arial" w:hAnsi="Arial" w:cs="Arial"/>
                      <w:b/>
                      <w:sz w:val="20"/>
                      <w:szCs w:val="20"/>
                    </w:rPr>
                    <w:t>Volume</w:t>
                  </w:r>
                </w:p>
              </w:tc>
              <w:tc>
                <w:tcPr>
                  <w:tcW w:w="1134" w:type="dxa"/>
                </w:tcPr>
                <w:p w:rsidR="00906B32" w:rsidRPr="006C0CF3" w:rsidRDefault="00906B32" w:rsidP="0017023C">
                  <w:pPr>
                    <w:jc w:val="center"/>
                    <w:rPr>
                      <w:rFonts w:ascii="Arial" w:hAnsi="Arial" w:cs="Arial"/>
                      <w:b/>
                      <w:sz w:val="20"/>
                      <w:szCs w:val="20"/>
                    </w:rPr>
                  </w:pPr>
                  <w:r>
                    <w:rPr>
                      <w:rFonts w:ascii="Arial" w:hAnsi="Arial" w:cs="Arial"/>
                      <w:b/>
                      <w:sz w:val="20"/>
                      <w:szCs w:val="20"/>
                    </w:rPr>
                    <w:t>Ratio</w:t>
                  </w:r>
                </w:p>
              </w:tc>
            </w:tr>
            <w:tr w:rsidR="00906B32" w:rsidTr="0017023C">
              <w:trPr>
                <w:trHeight w:val="1611"/>
              </w:trPr>
              <w:tc>
                <w:tcPr>
                  <w:tcW w:w="1418" w:type="dxa"/>
                </w:tcPr>
                <w:p w:rsidR="00906B32" w:rsidRPr="00EB47F8" w:rsidRDefault="00906B32" w:rsidP="0017023C">
                  <w:pPr>
                    <w:rPr>
                      <w:rFonts w:ascii="Arial" w:hAnsi="Arial" w:cs="Arial"/>
                    </w:rPr>
                  </w:pPr>
                </w:p>
                <w:p w:rsidR="00906B32" w:rsidRPr="00EB47F8" w:rsidRDefault="00906B32" w:rsidP="0017023C">
                  <w:pPr>
                    <w:rPr>
                      <w:rFonts w:ascii="Arial" w:hAnsi="Arial" w:cs="Arial"/>
                    </w:rPr>
                  </w:pPr>
                  <w:r w:rsidRPr="00EB47F8">
                    <w:rPr>
                      <w:rFonts w:ascii="Arial" w:hAnsi="Arial" w:cs="Arial"/>
                    </w:rPr>
                    <w:t>Cube</w:t>
                  </w:r>
                </w:p>
              </w:tc>
              <w:tc>
                <w:tcPr>
                  <w:tcW w:w="2268" w:type="dxa"/>
                </w:tcPr>
                <w:p w:rsidR="00906B32" w:rsidRDefault="00BE2D5C" w:rsidP="0017023C">
                  <w:r>
                    <w:rPr>
                      <w:noProof/>
                      <w:lang w:val="en-US"/>
                    </w:rPr>
                    <w:pict>
                      <v:group id="Group 19" o:spid="_x0000_s1189" style="position:absolute;margin-left:13pt;margin-top:12.45pt;width:50.3pt;height:57.55pt;z-index:251740160;mso-position-horizontal-relative:text;mso-position-vertical-relative:text" coordsize="6385,7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">
                        <v:shape id="Cube 2" o:spid="_x0000_s1190" type="#_x0000_t16" style="position:absolute;width:4929;height:49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DCcMA&#10;AADaAAAADwAAAGRycy9kb3ducmV2LnhtbESPQYvCMBSE74L/ITzBm6Ytrkg1igi7uMgebL14ezTP&#10;tti81CZq99+bhQWPw8x8w6w2vWnEgzpXW1YQTyMQxIXVNZcKTvnnZAHCeWSNjWVS8EsONuvhYIWp&#10;tk8+0iPzpQgQdikqqLxvUyldUZFBN7UtcfAutjPog+xKqTt8BrhpZBJFc2mw5rBQYUu7ioprdjcK&#10;btuZ/NrlH6cFJ9/nOMnjw/EnVmo86rdLEJ56/w7/t/daQQJ/V8IN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DCcMAAADaAAAADwAAAAAAAAAAAAAAAACYAgAAZHJzL2Rv&#10;d25yZXYueG1sUEsFBgAAAAAEAAQA9QAAAIgDAAAAAA==&#10;" fillcolor="white [3201]" strokecolor="#f79646 [3209]" strokeweight="2pt"/>
                        <v:shape id="Text Box 7" o:spid="_x0000_s1191" type="#_x0000_t202" style="position:absolute;left:318;top:1669;width:4998;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Yo8UA&#10;AADaAAAADwAAAGRycy9kb3ducmV2LnhtbESPQWvCQBSE7wX/w/IEb3VTwRpSVwmB0CLtwdRLb6/Z&#10;ZxKafZtmtyb6692C4HGYmW+Y9XY0rThR7xrLCp7mEQji0uqGKwWHz/wxBuE8ssbWMik4k4PtZvKw&#10;xkTbgfd0KnwlAoRdggpq77tESlfWZNDNbUccvKPtDfog+0rqHocAN61cRNGzNNhwWKixo6ym8qf4&#10;Mwp2Wf6B+++FiS9t9vp+TLvfw9dSqdl0TF9AeBr9PXxrv2kFK/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ijxQAAANoAAAAPAAAAAAAAAAAAAAAAAJgCAABkcnMv&#10;ZG93bnJldi54bWxQSwUGAAAAAAQABAD1AAAAigMAAAAA&#10;" filled="f" stroked="f" strokeweight=".5pt">
                          <v:textbox>
                            <w:txbxContent>
                              <w:p w:rsidR="0049710B" w:rsidRPr="0092452C" w:rsidRDefault="0049710B" w:rsidP="00906B32">
                                <w:pPr>
                                  <w:rPr>
                                    <w:rFonts w:ascii="Arial" w:hAnsi="Arial" w:cs="Arial"/>
                                    <w:sz w:val="16"/>
                                    <w:szCs w:val="16"/>
                                  </w:rPr>
                                </w:pPr>
                                <w:r>
                                  <w:rPr>
                                    <w:rFonts w:ascii="Arial" w:hAnsi="Arial" w:cs="Arial"/>
                                    <w:sz w:val="16"/>
                                    <w:szCs w:val="16"/>
                                  </w:rPr>
                                  <w:t xml:space="preserve">     3 </w:t>
                                </w:r>
                              </w:p>
                            </w:txbxContent>
                          </v:textbox>
                        </v:shape>
                        <v:shape id="Text Box 8" o:spid="_x0000_s1192" type="#_x0000_t202" style="position:absolute;left:3738;top:3581;width:2647;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eTcIA&#10;AADaAAAADwAAAGRycy9kb3ducmV2LnhtbERPz2vCMBS+D/Y/hDfwMjSdBxldo2yDDRGdrIr0+Gie&#10;TbF5KUnU+t+bw2DHj+93sRhsJy7kQ+tYwcskA0FcO91yo2C/+xq/gggRWWPnmBTcKMBi/vhQYK7d&#10;lX/pUsZGpBAOOSowMfa5lKE2ZDFMXE+cuKPzFmOCvpHa4zWF205Os2wmLbacGgz29GmoPpVnq+Bk&#10;Vs/b7HvzcZgtb/5nd3aVX1dKjZ6G9zcQkYb4L/5zL7WCtDVdSTd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8F5NwgAAANoAAAAPAAAAAAAAAAAAAAAAAJgCAABkcnMvZG93&#10;bnJldi54bWxQSwUGAAAAAAQABAD1AAAAhwMAAAAA&#10;" filled="f" stroked="f" strokeweight=".5pt">
                          <v:textbox>
                            <w:txbxContent>
                              <w:p w:rsidR="0049710B" w:rsidRPr="0092452C" w:rsidRDefault="0049710B" w:rsidP="00906B32">
                                <w:pPr>
                                  <w:rPr>
                                    <w:rFonts w:ascii="Arial" w:hAnsi="Arial" w:cs="Arial"/>
                                    <w:sz w:val="18"/>
                                    <w:szCs w:val="18"/>
                                  </w:rPr>
                                </w:pPr>
                                <w:r>
                                  <w:rPr>
                                    <w:rFonts w:ascii="Arial" w:hAnsi="Arial" w:cs="Arial"/>
                                    <w:sz w:val="18"/>
                                    <w:szCs w:val="18"/>
                                  </w:rPr>
                                  <w:t xml:space="preserve">3 </w:t>
                                </w:r>
                              </w:p>
                              <w:p w:rsidR="0049710B" w:rsidRDefault="0049710B" w:rsidP="00906B32"/>
                            </w:txbxContent>
                          </v:textbox>
                        </v:shape>
                        <v:shape id="_x0000_s1193" type="#_x0000_t202" style="position:absolute;left:317;top:4927;width:2679;height:23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FqMIA&#10;AADbAAAADwAAAGRycy9kb3ducmV2LnhtbERPS2sCMRC+F/wPYQQvRbP2IGU1igoWkbbiA/E4bMbN&#10;4mayJFHXf98UCr3Nx/ecyay1tbiTD5VjBcNBBoK4cLriUsHxsOq/gwgRWWPtmBQ8KcBs2nmZYK7d&#10;g3d038dSpBAOOSowMTa5lKEwZDEMXEOcuIvzFmOCvpTa4yOF21q+Zd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kWowgAAANsAAAAPAAAAAAAAAAAAAAAAAJgCAABkcnMvZG93&#10;bnJldi54bWxQSwUGAAAAAAQABAD1AAAAhwMAAAAA&#10;" filled="f" stroked="f" strokeweight=".5pt">
                          <v:textbox>
                            <w:txbxContent>
                              <w:p w:rsidR="0049710B" w:rsidRPr="0092452C" w:rsidRDefault="0049710B" w:rsidP="00906B32">
                                <w:pPr>
                                  <w:rPr>
                                    <w:rFonts w:ascii="Arial" w:hAnsi="Arial" w:cs="Arial"/>
                                    <w:sz w:val="16"/>
                                    <w:szCs w:val="16"/>
                                  </w:rPr>
                                </w:pPr>
                                <w:r>
                                  <w:rPr>
                                    <w:rFonts w:ascii="Arial" w:hAnsi="Arial" w:cs="Arial"/>
                                    <w:sz w:val="16"/>
                                    <w:szCs w:val="16"/>
                                  </w:rPr>
                                  <w:t xml:space="preserve"> 3 </w:t>
                                </w:r>
                              </w:p>
                            </w:txbxContent>
                          </v:textbox>
                        </v:shape>
                      </v:group>
                    </w:pict>
                  </w:r>
                </w:p>
                <w:p w:rsidR="00906B32" w:rsidRDefault="00906B32" w:rsidP="0017023C"/>
                <w:p w:rsidR="00906B32" w:rsidRDefault="00906B32" w:rsidP="0017023C"/>
              </w:tc>
              <w:tc>
                <w:tcPr>
                  <w:tcW w:w="3402" w:type="dxa"/>
                </w:tcPr>
                <w:p w:rsidR="00906B32" w:rsidRDefault="00906B32" w:rsidP="0017023C"/>
                <w:p w:rsidR="00906B32" w:rsidRPr="00E10B8F" w:rsidRDefault="00906B32" w:rsidP="0017023C">
                  <w:pPr>
                    <w:rPr>
                      <w:rFonts w:ascii="Arial" w:hAnsi="Arial" w:cs="Arial"/>
                      <w:sz w:val="16"/>
                      <w:szCs w:val="16"/>
                    </w:rPr>
                  </w:pPr>
                  <m:oMathPara>
                    <m:oMath>
                      <m:r>
                        <w:rPr>
                          <w:rFonts w:ascii="Cambria Math" w:hAnsi="Cambria Math" w:cs="Arial"/>
                          <w:sz w:val="16"/>
                          <w:szCs w:val="16"/>
                        </w:rPr>
                        <m:t>SA=6 ×</m:t>
                      </m:r>
                      <m:sSup>
                        <m:sSupPr>
                          <m:ctrlPr>
                            <w:rPr>
                              <w:rFonts w:ascii="Cambria Math" w:hAnsi="Cambria Math" w:cs="Arial"/>
                              <w:i/>
                              <w:sz w:val="16"/>
                              <w:szCs w:val="16"/>
                            </w:rPr>
                          </m:ctrlPr>
                        </m:sSupPr>
                        <m:e>
                          <m:r>
                            <w:rPr>
                              <w:rFonts w:ascii="Cambria Math" w:hAnsi="Cambria Math" w:cs="Arial"/>
                              <w:sz w:val="16"/>
                              <w:szCs w:val="16"/>
                            </w:rPr>
                            <m:t>s</m:t>
                          </m:r>
                        </m:e>
                        <m:sup>
                          <m:r>
                            <w:rPr>
                              <w:rFonts w:ascii="Cambria Math" w:hAnsi="Cambria Math" w:cs="Arial"/>
                              <w:sz w:val="16"/>
                              <w:szCs w:val="16"/>
                            </w:rPr>
                            <m:t>2</m:t>
                          </m:r>
                        </m:sup>
                      </m:sSup>
                    </m:oMath>
                  </m:oMathPara>
                </w:p>
                <w:p w:rsidR="00906B32" w:rsidRPr="00E10B8F" w:rsidRDefault="00906B32" w:rsidP="0017023C">
                  <w:pPr>
                    <w:rPr>
                      <w:rFonts w:ascii="Arial" w:hAnsi="Arial" w:cs="Arial"/>
                      <w:sz w:val="16"/>
                      <w:szCs w:val="16"/>
                    </w:rPr>
                  </w:pPr>
                  <w:r w:rsidRPr="00E10B8F">
                    <w:rPr>
                      <w:rFonts w:ascii="Arial" w:hAnsi="Arial" w:cs="Arial"/>
                      <w:sz w:val="16"/>
                      <w:szCs w:val="16"/>
                    </w:rPr>
                    <w:t xml:space="preserve">              </w:t>
                  </w:r>
                  <w:r>
                    <w:rPr>
                      <w:rFonts w:ascii="Arial" w:hAnsi="Arial" w:cs="Arial"/>
                      <w:sz w:val="16"/>
                      <w:szCs w:val="16"/>
                    </w:rPr>
                    <w:t xml:space="preserve">                 </w:t>
                  </w:r>
                  <w:r w:rsidRPr="00E10B8F">
                    <w:rPr>
                      <w:rFonts w:ascii="Arial" w:hAnsi="Arial" w:cs="Arial"/>
                      <w:sz w:val="16"/>
                      <w:szCs w:val="16"/>
                    </w:rPr>
                    <w:t xml:space="preserve"> </w:t>
                  </w:r>
                  <m:oMath>
                    <m:r>
                      <w:rPr>
                        <w:rFonts w:ascii="Cambria Math" w:hAnsi="Cambria Math" w:cs="Arial"/>
                        <w:sz w:val="16"/>
                        <w:szCs w:val="16"/>
                      </w:rPr>
                      <m:t>=6 ×</m:t>
                    </m:r>
                    <m:sSup>
                      <m:sSupPr>
                        <m:ctrlPr>
                          <w:rPr>
                            <w:rFonts w:ascii="Cambria Math" w:hAnsi="Cambria Math" w:cs="Arial"/>
                            <w:i/>
                            <w:sz w:val="16"/>
                            <w:szCs w:val="16"/>
                          </w:rPr>
                        </m:ctrlPr>
                      </m:sSupPr>
                      <m:e>
                        <m:r>
                          <w:rPr>
                            <w:rFonts w:ascii="Cambria Math" w:hAnsi="Cambria Math" w:cs="Arial"/>
                            <w:sz w:val="16"/>
                            <w:szCs w:val="16"/>
                          </w:rPr>
                          <m:t>3</m:t>
                        </m:r>
                      </m:e>
                      <m:sup>
                        <m:r>
                          <w:rPr>
                            <w:rFonts w:ascii="Cambria Math" w:hAnsi="Cambria Math" w:cs="Arial"/>
                            <w:sz w:val="16"/>
                            <w:szCs w:val="16"/>
                          </w:rPr>
                          <m:t>2</m:t>
                        </m:r>
                      </m:sup>
                    </m:sSup>
                  </m:oMath>
                </w:p>
                <w:p w:rsidR="00906B32" w:rsidRDefault="00906B32" w:rsidP="0017023C">
                  <w:pPr>
                    <w:spacing w:after="100" w:afterAutospacing="1"/>
                  </w:pPr>
                  <w:r w:rsidRPr="00E10B8F">
                    <w:rPr>
                      <w:rFonts w:ascii="Arial" w:hAnsi="Arial" w:cs="Arial"/>
                      <w:sz w:val="16"/>
                      <w:szCs w:val="16"/>
                    </w:rPr>
                    <w:t xml:space="preserve">           </w:t>
                  </w:r>
                  <w:r>
                    <w:rPr>
                      <w:rFonts w:ascii="Arial" w:hAnsi="Arial" w:cs="Arial"/>
                      <w:sz w:val="16"/>
                      <w:szCs w:val="16"/>
                    </w:rPr>
                    <w:t xml:space="preserve">                 </w:t>
                  </w:r>
                  <w:r w:rsidRPr="00E10B8F">
                    <w:rPr>
                      <w:rFonts w:ascii="Arial" w:hAnsi="Arial" w:cs="Arial"/>
                      <w:sz w:val="16"/>
                      <w:szCs w:val="16"/>
                    </w:rPr>
                    <w:t xml:space="preserve">    </w:t>
                  </w:r>
                  <m:oMath>
                    <m:r>
                      <w:rPr>
                        <w:rFonts w:ascii="Cambria Math" w:hAnsi="Cambria Math" w:cs="Arial"/>
                        <w:sz w:val="16"/>
                        <w:szCs w:val="16"/>
                      </w:rPr>
                      <m:t>=54</m:t>
                    </m:r>
                    <m:r>
                      <w:rPr>
                        <w:rFonts w:ascii="Cambria Math" w:hAnsi="Cambria Math"/>
                      </w:rPr>
                      <m:t xml:space="preserve"> </m:t>
                    </m:r>
                  </m:oMath>
                </w:p>
              </w:tc>
              <w:tc>
                <w:tcPr>
                  <w:tcW w:w="1417" w:type="dxa"/>
                </w:tcPr>
                <w:p w:rsidR="00906B32" w:rsidRDefault="00906B32" w:rsidP="0017023C">
                  <w:pPr>
                    <w:rPr>
                      <w:sz w:val="18"/>
                      <w:szCs w:val="18"/>
                    </w:rPr>
                  </w:pPr>
                </w:p>
                <w:p w:rsidR="00906B32" w:rsidRDefault="00906B32" w:rsidP="0017023C">
                  <w:pPr>
                    <w:rPr>
                      <w:sz w:val="18"/>
                      <w:szCs w:val="18"/>
                    </w:rPr>
                  </w:pPr>
                </w:p>
                <w:p w:rsidR="00906B32" w:rsidRPr="00596C10" w:rsidRDefault="00906B32" w:rsidP="0017023C">
                  <w:pPr>
                    <w:rPr>
                      <w:sz w:val="18"/>
                      <w:szCs w:val="18"/>
                    </w:rPr>
                  </w:pPr>
                  <m:oMathPara>
                    <m:oMath>
                      <m:r>
                        <w:rPr>
                          <w:rFonts w:ascii="Cambria Math" w:hAnsi="Cambria Math"/>
                          <w:sz w:val="18"/>
                          <w:szCs w:val="18"/>
                        </w:rPr>
                        <m:t>V=</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3</m:t>
                          </m:r>
                        </m:sup>
                      </m:sSup>
                    </m:oMath>
                  </m:oMathPara>
                </w:p>
                <w:p w:rsidR="00906B32" w:rsidRDefault="00906B32" w:rsidP="0017023C">
                  <w:pPr>
                    <w:rPr>
                      <w:sz w:val="18"/>
                      <w:szCs w:val="18"/>
                    </w:rPr>
                  </w:pPr>
                  <w:r>
                    <w:rPr>
                      <w:sz w:val="18"/>
                      <w:szCs w:val="18"/>
                    </w:rPr>
                    <w:t xml:space="preserve">             </w:t>
                  </w:r>
                  <m:oMath>
                    <m:r>
                      <w:rPr>
                        <w:rFonts w:ascii="Cambria Math" w:hAnsi="Cambria Math"/>
                        <w:sz w:val="18"/>
                        <w:szCs w:val="18"/>
                      </w:rPr>
                      <m:t>=</m:t>
                    </m:r>
                    <m:sSup>
                      <m:sSupPr>
                        <m:ctrlPr>
                          <w:rPr>
                            <w:rFonts w:ascii="Cambria Math" w:hAnsi="Cambria Math"/>
                            <w:i/>
                            <w:sz w:val="18"/>
                            <w:szCs w:val="18"/>
                          </w:rPr>
                        </m:ctrlPr>
                      </m:sSupPr>
                      <m:e>
                        <m:r>
                          <w:rPr>
                            <w:rFonts w:ascii="Cambria Math" w:hAnsi="Cambria Math"/>
                            <w:sz w:val="18"/>
                            <w:szCs w:val="18"/>
                          </w:rPr>
                          <m:t>3</m:t>
                        </m:r>
                      </m:e>
                      <m:sup>
                        <m:r>
                          <w:rPr>
                            <w:rFonts w:ascii="Cambria Math" w:hAnsi="Cambria Math"/>
                            <w:sz w:val="18"/>
                            <w:szCs w:val="18"/>
                          </w:rPr>
                          <m:t>3</m:t>
                        </m:r>
                      </m:sup>
                    </m:sSup>
                  </m:oMath>
                </w:p>
                <w:p w:rsidR="00906B32" w:rsidRPr="0092452C" w:rsidRDefault="00906B32" w:rsidP="0017023C">
                  <w:pPr>
                    <w:rPr>
                      <w:sz w:val="18"/>
                      <w:szCs w:val="18"/>
                    </w:rPr>
                  </w:pPr>
                  <w:r>
                    <w:rPr>
                      <w:sz w:val="18"/>
                      <w:szCs w:val="18"/>
                    </w:rPr>
                    <w:t xml:space="preserve">             </w:t>
                  </w:r>
                  <m:oMath>
                    <m:r>
                      <w:rPr>
                        <w:rFonts w:ascii="Cambria Math" w:hAnsi="Cambria Math"/>
                        <w:sz w:val="18"/>
                        <w:szCs w:val="18"/>
                      </w:rPr>
                      <m:t>=27</m:t>
                    </m:r>
                  </m:oMath>
                </w:p>
              </w:tc>
              <w:tc>
                <w:tcPr>
                  <w:tcW w:w="1134" w:type="dxa"/>
                </w:tcPr>
                <w:p w:rsidR="00906B32" w:rsidRDefault="00906B32" w:rsidP="0017023C"/>
                <w:p w:rsidR="00906B32" w:rsidRDefault="00906B32" w:rsidP="0017023C"/>
              </w:tc>
            </w:tr>
            <w:tr w:rsidR="00906B32" w:rsidTr="0017023C">
              <w:trPr>
                <w:trHeight w:val="1864"/>
              </w:trPr>
              <w:tc>
                <w:tcPr>
                  <w:tcW w:w="1418" w:type="dxa"/>
                </w:tcPr>
                <w:p w:rsidR="00906B32" w:rsidRPr="00EB47F8" w:rsidRDefault="00906B32" w:rsidP="0017023C">
                  <w:pPr>
                    <w:rPr>
                      <w:rFonts w:ascii="Arial" w:hAnsi="Arial" w:cs="Arial"/>
                    </w:rPr>
                  </w:pPr>
                </w:p>
                <w:p w:rsidR="00906B32" w:rsidRPr="00EB47F8" w:rsidRDefault="00906B32" w:rsidP="0017023C">
                  <w:pPr>
                    <w:rPr>
                      <w:rFonts w:ascii="Arial" w:hAnsi="Arial" w:cs="Arial"/>
                    </w:rPr>
                  </w:pPr>
                  <w:r w:rsidRPr="00EB47F8">
                    <w:rPr>
                      <w:rFonts w:ascii="Arial" w:hAnsi="Arial" w:cs="Arial"/>
                    </w:rPr>
                    <w:t>Rectangular Prism</w:t>
                  </w:r>
                </w:p>
              </w:tc>
              <w:tc>
                <w:tcPr>
                  <w:tcW w:w="2268" w:type="dxa"/>
                </w:tcPr>
                <w:p w:rsidR="00906B32" w:rsidRDefault="00BE2D5C" w:rsidP="0017023C">
                  <w:r>
                    <w:rPr>
                      <w:noProof/>
                      <w:lang w:val="en-US"/>
                    </w:rPr>
                    <w:pict>
                      <v:group id="Group 30" o:spid="_x0000_s1194" style="position:absolute;margin-left:1.1pt;margin-top:15.3pt;width:95pt;height:69.2pt;z-index:251741184;mso-position-horizontal-relative:text;mso-position-vertical-relative:text" coordsize="12065,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">
                        <v:shape id="Cube 13" o:spid="_x0000_s1195" type="#_x0000_t16" style="position:absolute;width:9303;height:51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Jt88MA&#10;AADbAAAADwAAAGRycy9kb3ducmV2LnhtbERPS2vCQBC+F/wPywi91U3SBxJdRQJKS+khxou3ITsm&#10;wexszK5J+u+7hUJv8/E9Z72dTCsG6l1jWUG8iEAQl1Y3XCk4FfunJQjnkTW2lknBNznYbmYPa0y1&#10;HTmn4egrEULYpaig9r5LpXRlTQbdwnbEgbvY3qAPsK+k7nEM4aaVSRS9SYMNh4YaO8pqKq/Hu1Fw&#10;273IQ1a8npacfJzjpIg/869Yqcf5tFuB8DT5f/Gf+12H+c/w+0s4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Jt88MAAADbAAAADwAAAAAAAAAAAAAAAACYAgAAZHJzL2Rv&#10;d25yZXYueG1sUEsFBgAAAAAEAAQA9QAAAIgDAAAAAA==&#10;" fillcolor="white [3201]" strokecolor="#f79646 [3209]" strokeweight="2pt"/>
                        <v:shape id="Text Box 14" o:spid="_x0000_s1196" type="#_x0000_t202" style="position:absolute;left:3734;top:1988;width:4267;height:24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3mMMMA&#10;AADbAAAADwAAAGRycy9kb3ducmV2LnhtbERPTWsCMRC9F/wPYQQvpWaVImU1igotUqqlqxSPw2a6&#10;WdxMliTq+u8bodDbPN7nzBadbcSFfKgdKxgNMxDEpdM1VwoO+9enFxAhImtsHJOCGwVYzHsPM8y1&#10;u/IXXYpYiRTCIUcFJsY2lzKUhiyGoWuJE/fjvMWYoK+k9nhN4baR4yybSIs1pwaDLa0NlafibBWc&#10;zPvjZ/a2XX1PNje/25/d0X8clRr0u+UURKQu/ov/3Bud5j/D/Zd0gJ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3mMMMAAADbAAAADwAAAAAAAAAAAAAAAACYAgAAZHJzL2Rv&#10;d25yZXYueG1sUEsFBgAAAAAEAAQA9QAAAIgDAAAAAA==&#10;" filled="f" stroked="f" strokeweight=".5pt">
                          <v:textbox>
                            <w:txbxContent>
                              <w:p w:rsidR="0049710B" w:rsidRPr="00E1794D" w:rsidRDefault="0049710B" w:rsidP="00906B32">
                                <w:pPr>
                                  <w:rPr>
                                    <w:i/>
                                  </w:rPr>
                                </w:pPr>
                                <w:r>
                                  <w:rPr>
                                    <w:i/>
                                  </w:rPr>
                                  <w:t>h= 3</w:t>
                                </w:r>
                              </w:p>
                            </w:txbxContent>
                          </v:textbox>
                        </v:shape>
                        <v:shape id="Text Box 15" o:spid="_x0000_s1197" type="#_x0000_t202" style="position:absolute;left:2464;top:4610;width:4489;height:41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TVsEA&#10;AADbAAAADwAAAGRycy9kb3ducmV2LnhtbERPTWvCQBC9C/6HZQRvzcaKRVJXKYIiiIeq2Os0OyYh&#10;2dklu43RX98tFLzN433OYtWbRnTU+sqygkmSgiDOra64UHA+bV7mIHxA1thYJgV38rBaDgcLzLS9&#10;8Sd1x1CIGMI+QwVlCC6T0uclGfSJdcSRu9rWYIiwLaRu8RbDTSNf0/RNGqw4NpToaF1SXh9/jIID&#10;Xrah6+t8W7ur/jLuez197JUaj/qPdxCB+vAU/7t3Os6fwd8v8QC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Tk1bBAAAA2wAAAA8AAAAAAAAAAAAAAAAAmAIAAGRycy9kb3du&#10;cmV2LnhtbFBLBQYAAAAABAAEAPUAAACGAwAAAAA=&#10;" filled="f" stroked="f" strokeweight=".5pt">
                          <v:textbox style="mso-fit-shape-to-text:t">
                            <w:txbxContent>
                              <w:p w:rsidR="0049710B" w:rsidRPr="00596C10" w:rsidRDefault="0049710B" w:rsidP="00906B32">
                                <w:pPr>
                                  <w:rPr>
                                    <w:rFonts w:asciiTheme="majorHAnsi" w:hAnsiTheme="majorHAnsi"/>
                                    <w:i/>
                                  </w:rPr>
                                </w:pPr>
                                <w:r w:rsidRPr="00596C10">
                                  <w:rPr>
                                    <w:rFonts w:asciiTheme="majorHAnsi" w:hAnsiTheme="majorHAnsi"/>
                                    <w:i/>
                                    <w:position w:val="-6"/>
                                  </w:rPr>
                                  <w:object w:dxaOrig="139" w:dyaOrig="279">
                                    <v:shape id="_x0000_i1044" type="#_x0000_t75" style="width:6.75pt;height:13.5pt" o:ole="">
                                      <v:imagedata r:id="rId64" o:title=""/>
                                    </v:shape>
                                    <o:OLEObject Type="Embed" ProgID="Equation.KSEE3" ShapeID="_x0000_i1044" DrawAspect="Content" ObjectID="_1496841382" r:id="rId70"/>
                                  </w:object>
                                </w:r>
                                <w:r w:rsidRPr="00596C10">
                                  <w:rPr>
                                    <w:rFonts w:asciiTheme="majorHAnsi" w:hAnsiTheme="majorHAnsi"/>
                                    <w:i/>
                                  </w:rPr>
                                  <w:t>= 4</w:t>
                                </w:r>
                              </w:p>
                            </w:txbxContent>
                          </v:textbox>
                        </v:shape>
                        <v:shape id="Text Box 16" o:spid="_x0000_s1198" type="#_x0000_t202" style="position:absolute;left:8109;top:3499;width:3956;height:24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49710B" w:rsidRPr="00E1794D" w:rsidRDefault="0049710B" w:rsidP="00906B32">
                                <w:pPr>
                                  <w:rPr>
                                    <w:i/>
                                  </w:rPr>
                                </w:pPr>
                                <w:r>
                                  <w:rPr>
                                    <w:i/>
                                  </w:rPr>
                                  <w:t>b=2</w:t>
                                </w:r>
                              </w:p>
                            </w:txbxContent>
                          </v:textbox>
                        </v:shape>
                      </v:group>
                    </w:pict>
                  </w:r>
                </w:p>
              </w:tc>
              <w:tc>
                <w:tcPr>
                  <w:tcW w:w="3402" w:type="dxa"/>
                </w:tcPr>
                <w:p w:rsidR="00906B32" w:rsidRDefault="00906B32" w:rsidP="0017023C"/>
                <w:p w:rsidR="00906B32" w:rsidRPr="003F4884" w:rsidRDefault="00906B32" w:rsidP="0017023C">
                  <w:pPr>
                    <w:rPr>
                      <w:sz w:val="16"/>
                      <w:szCs w:val="16"/>
                    </w:rPr>
                  </w:pPr>
                  <m:oMathPara>
                    <m:oMathParaPr>
                      <m:jc m:val="left"/>
                    </m:oMathParaPr>
                    <m:oMath>
                      <m:r>
                        <w:rPr>
                          <w:rFonts w:ascii="Cambria Math" w:hAnsi="Cambria Math"/>
                          <w:sz w:val="16"/>
                          <w:szCs w:val="16"/>
                        </w:rPr>
                        <m:t>SA=2lh+2</m:t>
                      </m:r>
                      <m:r>
                        <w:rPr>
                          <w:rFonts w:ascii="Cambria Math" w:hAnsi="Cambria Math"/>
                          <w:sz w:val="16"/>
                          <w:szCs w:val="16"/>
                        </w:rPr>
                        <m:t>hb+2lb</m:t>
                      </m:r>
                    </m:oMath>
                  </m:oMathPara>
                </w:p>
                <w:p w:rsidR="00906B32" w:rsidRDefault="00906B32" w:rsidP="0017023C">
                  <w:pPr>
                    <w:rPr>
                      <w:sz w:val="16"/>
                      <w:szCs w:val="16"/>
                    </w:rPr>
                  </w:pPr>
                  <w:r>
                    <w:rPr>
                      <w:sz w:val="16"/>
                      <w:szCs w:val="16"/>
                    </w:rPr>
                    <w:t xml:space="preserve">    </w:t>
                  </w:r>
                  <w:r w:rsidRPr="00596C10">
                    <w:rPr>
                      <w:sz w:val="16"/>
                      <w:szCs w:val="16"/>
                    </w:rPr>
                    <w:t xml:space="preserve">  </w:t>
                  </w:r>
                  <m:oMath>
                    <m:r>
                      <w:rPr>
                        <w:rFonts w:ascii="Cambria Math" w:hAnsi="Cambria Math"/>
                        <w:sz w:val="16"/>
                        <w:szCs w:val="16"/>
                      </w:rPr>
                      <m:t>=</m:t>
                    </m:r>
                    <m:d>
                      <m:dPr>
                        <m:ctrlPr>
                          <w:rPr>
                            <w:rFonts w:ascii="Cambria Math" w:hAnsi="Cambria Math"/>
                            <w:i/>
                            <w:sz w:val="16"/>
                            <w:szCs w:val="16"/>
                          </w:rPr>
                        </m:ctrlPr>
                      </m:dPr>
                      <m:e>
                        <m:r>
                          <w:rPr>
                            <w:rFonts w:ascii="Cambria Math" w:hAnsi="Cambria Math"/>
                            <w:sz w:val="16"/>
                            <w:szCs w:val="16"/>
                          </w:rPr>
                          <m:t>2×4×3</m:t>
                        </m:r>
                      </m:e>
                    </m:d>
                    <m:r>
                      <w:rPr>
                        <w:rFonts w:ascii="Cambria Math" w:hAnsi="Cambria Math"/>
                        <w:sz w:val="16"/>
                        <w:szCs w:val="16"/>
                      </w:rPr>
                      <m:t>+</m:t>
                    </m:r>
                    <m:d>
                      <m:dPr>
                        <m:ctrlPr>
                          <w:rPr>
                            <w:rFonts w:ascii="Cambria Math" w:hAnsi="Cambria Math"/>
                            <w:i/>
                            <w:sz w:val="16"/>
                            <w:szCs w:val="16"/>
                          </w:rPr>
                        </m:ctrlPr>
                      </m:dPr>
                      <m:e>
                        <m:r>
                          <w:rPr>
                            <w:rFonts w:ascii="Cambria Math" w:hAnsi="Cambria Math"/>
                            <w:sz w:val="16"/>
                            <w:szCs w:val="16"/>
                          </w:rPr>
                          <m:t>2×3×2</m:t>
                        </m:r>
                      </m:e>
                    </m:d>
                    <m:r>
                      <w:rPr>
                        <w:rFonts w:ascii="Cambria Math" w:hAnsi="Cambria Math"/>
                        <w:sz w:val="16"/>
                        <w:szCs w:val="16"/>
                      </w:rPr>
                      <m:t xml:space="preserve">+(2×4×2) </m:t>
                    </m:r>
                  </m:oMath>
                </w:p>
                <w:p w:rsidR="00906B32" w:rsidRDefault="00906B32" w:rsidP="0017023C">
                  <w:pPr>
                    <w:rPr>
                      <w:sz w:val="16"/>
                      <w:szCs w:val="16"/>
                    </w:rPr>
                  </w:pPr>
                  <w:r>
                    <w:rPr>
                      <w:sz w:val="16"/>
                      <w:szCs w:val="16"/>
                    </w:rPr>
                    <w:t xml:space="preserve">      </w:t>
                  </w:r>
                  <m:oMath>
                    <m:r>
                      <w:rPr>
                        <w:rFonts w:ascii="Cambria Math" w:hAnsi="Cambria Math"/>
                        <w:sz w:val="16"/>
                        <w:szCs w:val="16"/>
                      </w:rPr>
                      <m:t>=24+12+16</m:t>
                    </m:r>
                  </m:oMath>
                </w:p>
                <w:p w:rsidR="00906B32" w:rsidRPr="00596C10" w:rsidRDefault="00906B32" w:rsidP="0017023C">
                  <w:pPr>
                    <w:rPr>
                      <w:sz w:val="16"/>
                      <w:szCs w:val="16"/>
                    </w:rPr>
                  </w:pPr>
                  <w:r>
                    <w:rPr>
                      <w:sz w:val="16"/>
                      <w:szCs w:val="16"/>
                    </w:rPr>
                    <w:t xml:space="preserve">      </w:t>
                  </w:r>
                  <m:oMath>
                    <m:r>
                      <w:rPr>
                        <w:rFonts w:ascii="Cambria Math" w:hAnsi="Cambria Math"/>
                        <w:sz w:val="16"/>
                        <w:szCs w:val="16"/>
                      </w:rPr>
                      <m:t>=52</m:t>
                    </m:r>
                  </m:oMath>
                </w:p>
                <w:p w:rsidR="00906B32" w:rsidRDefault="00906B32" w:rsidP="0017023C">
                  <w:r>
                    <w:t xml:space="preserve">      </w:t>
                  </w:r>
                </w:p>
              </w:tc>
              <w:tc>
                <w:tcPr>
                  <w:tcW w:w="1417" w:type="dxa"/>
                </w:tcPr>
                <w:p w:rsidR="00906B32" w:rsidRDefault="00906B32" w:rsidP="0017023C"/>
                <w:p w:rsidR="00906B32" w:rsidRPr="00E10B8F" w:rsidRDefault="00906B32" w:rsidP="0017023C">
                  <w:pPr>
                    <w:rPr>
                      <w:sz w:val="18"/>
                      <w:szCs w:val="18"/>
                    </w:rPr>
                  </w:pPr>
                  <m:oMathPara>
                    <m:oMath>
                      <m:r>
                        <w:rPr>
                          <w:rFonts w:ascii="Cambria Math" w:hAnsi="Cambria Math"/>
                          <w:sz w:val="18"/>
                          <w:szCs w:val="18"/>
                        </w:rPr>
                        <m:t>V=l×b×h</m:t>
                      </m:r>
                    </m:oMath>
                  </m:oMathPara>
                </w:p>
                <w:p w:rsidR="00906B32" w:rsidRDefault="00906B32" w:rsidP="0017023C">
                  <w:pPr>
                    <w:rPr>
                      <w:sz w:val="18"/>
                      <w:szCs w:val="18"/>
                    </w:rPr>
                  </w:pPr>
                  <w:r>
                    <w:rPr>
                      <w:sz w:val="18"/>
                      <w:szCs w:val="18"/>
                    </w:rPr>
                    <w:t xml:space="preserve">       </w:t>
                  </w:r>
                  <m:oMath>
                    <m:r>
                      <w:rPr>
                        <w:rFonts w:ascii="Cambria Math" w:hAnsi="Cambria Math"/>
                        <w:sz w:val="18"/>
                        <w:szCs w:val="18"/>
                      </w:rPr>
                      <m:t>=4×2×3</m:t>
                    </m:r>
                  </m:oMath>
                </w:p>
                <w:p w:rsidR="00906B32" w:rsidRPr="00E1794D" w:rsidRDefault="00906B32" w:rsidP="0017023C">
                  <w:pPr>
                    <w:rPr>
                      <w:sz w:val="18"/>
                      <w:szCs w:val="18"/>
                    </w:rPr>
                  </w:pPr>
                  <w:r>
                    <w:rPr>
                      <w:sz w:val="18"/>
                      <w:szCs w:val="18"/>
                    </w:rPr>
                    <w:t xml:space="preserve">        </w:t>
                  </w:r>
                  <m:oMath>
                    <m:r>
                      <w:rPr>
                        <w:rFonts w:ascii="Cambria Math" w:hAnsi="Cambria Math"/>
                        <w:sz w:val="18"/>
                        <w:szCs w:val="18"/>
                      </w:rPr>
                      <m:t>=24</m:t>
                    </m:r>
                  </m:oMath>
                </w:p>
              </w:tc>
              <w:tc>
                <w:tcPr>
                  <w:tcW w:w="1134" w:type="dxa"/>
                </w:tcPr>
                <w:p w:rsidR="00906B32" w:rsidRDefault="00906B32" w:rsidP="0017023C"/>
                <w:p w:rsidR="00906B32" w:rsidRDefault="00906B32" w:rsidP="0017023C"/>
                <w:p w:rsidR="00906B32" w:rsidRDefault="00906B32" w:rsidP="0017023C"/>
                <w:p w:rsidR="00906B32" w:rsidRDefault="00906B32" w:rsidP="0017023C"/>
              </w:tc>
            </w:tr>
            <w:tr w:rsidR="00906B32" w:rsidTr="0017023C">
              <w:tc>
                <w:tcPr>
                  <w:tcW w:w="1418" w:type="dxa"/>
                </w:tcPr>
                <w:p w:rsidR="00906B32" w:rsidRDefault="00906B32" w:rsidP="0017023C">
                  <w:pPr>
                    <w:rPr>
                      <w:rFonts w:ascii="Arial" w:hAnsi="Arial" w:cs="Arial"/>
                    </w:rPr>
                  </w:pPr>
                </w:p>
                <w:p w:rsidR="00906B32" w:rsidRDefault="00906B32" w:rsidP="0017023C">
                  <w:pPr>
                    <w:rPr>
                      <w:rFonts w:ascii="Arial" w:hAnsi="Arial" w:cs="Arial"/>
                    </w:rPr>
                  </w:pPr>
                  <w:r>
                    <w:rPr>
                      <w:rFonts w:ascii="Arial" w:hAnsi="Arial" w:cs="Arial"/>
                    </w:rPr>
                    <w:t>Triangular Prism</w:t>
                  </w:r>
                </w:p>
                <w:p w:rsidR="00906B32" w:rsidRDefault="00906B32" w:rsidP="0017023C">
                  <w:pPr>
                    <w:rPr>
                      <w:rFonts w:ascii="Arial" w:hAnsi="Arial" w:cs="Arial"/>
                    </w:rPr>
                  </w:pPr>
                </w:p>
                <w:p w:rsidR="00906B32" w:rsidRPr="00EB47F8" w:rsidRDefault="00906B32" w:rsidP="0017023C">
                  <w:pPr>
                    <w:rPr>
                      <w:rFonts w:ascii="Arial" w:hAnsi="Arial" w:cs="Arial"/>
                    </w:rPr>
                  </w:pPr>
                </w:p>
              </w:tc>
              <w:tc>
                <w:tcPr>
                  <w:tcW w:w="2268" w:type="dxa"/>
                </w:tcPr>
                <w:p w:rsidR="00906B32" w:rsidRDefault="00BE2D5C" w:rsidP="0017023C">
                  <w:pPr>
                    <w:rPr>
                      <w:noProof/>
                      <w:lang w:eastAsia="en-ZA"/>
                    </w:rPr>
                  </w:pPr>
                  <w:r>
                    <w:rPr>
                      <w:noProof/>
                      <w:lang w:val="en-US"/>
                    </w:rPr>
                    <w:pict>
                      <v:group id="Group 42" o:spid="_x0000_s1199" style="position:absolute;margin-left:5.2pt;margin-top:6pt;width:74.6pt;height:60.7pt;z-index:251742208;mso-position-horizontal-relative:text;mso-position-vertical-relative:text" coordsize="9474,77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">
                        <v:group id="Group 41" o:spid="_x0000_s1200" style="position:absolute;width:9474;height:7708" coordsize="9475,77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Isosceles Triangle 12" o:spid="_x0000_s1201" type="#_x0000_t5" style="position:absolute;top:1272;width:6520;height:38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CL8A&#10;AADbAAAADwAAAGRycy9kb3ducmV2LnhtbERPS4vCMBC+C/6HMIIXWVMFH3RNiygu7tHqwePQzDZl&#10;m0lpotZ/vxGEvc3H95xN3ttG3KnztWMFs2kCgrh0uuZKweV8+FiD8AFZY+OYFDzJQ54NBxtMtXvw&#10;ie5FqEQMYZ+iAhNCm0rpS0MW/dS1xJH7cZ3FEGFXSd3hI4bbRs6TZCkt1hwbDLa0M1T+FjeroDGr&#10;axsWR7l3Vsvi65sWxkyUGo/67SeIQH34F7/dRx3nz+H1SzxAZn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qq4IvwAAANsAAAAPAAAAAAAAAAAAAAAAAJgCAABkcnMvZG93bnJl&#10;di54bWxQSwUGAAAAAAQABAD1AAAAhAMAAAAA&#10;" fillcolor="gray [1616]" strokecolor="black [3040]">
                            <v:fill color2="#d9d9d9 [496]" rotate="t" angle="180" colors="0 #bcbcbc;22938f #d0d0d0;1 #ededed" focus="100%" type="gradient"/>
                            <v:shadow on="t" color="black" opacity="24903f" origin=",.5" offset="0,.55556mm"/>
                          </v:shape>
                          <v:line id="Straight Connector 17" o:spid="_x0000_s1202" style="position:absolute;visibility:visible;mso-wrap-style:square" from="3260,1272" to="3260,5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VCMMAAADbAAAADwAAAGRycy9kb3ducmV2LnhtbESPQW/CMAyF70j7D5GRdhspTDAopGhC&#10;mzaNEwzuVmPaqo1TkgzCv18mTeJm6733+Xm1jqYTF3K+saxgPMpAEJdWN1wpOHy/P81B+ICssbNM&#10;Cm7kYV08DFaYa3vlHV32oRIJwj5HBXUIfS6lL2sy6Ee2J07ayTqDIa2uktrhNcFNJydZNpMGG04X&#10;auxpU1PZ7n9MooyPZyM/2gUev9zWvT3P4jSelXocxtcliEAx3M3/6U+d6r/A3y9pAF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tFQjDAAAA2wAAAA8AAAAAAAAAAAAA&#10;AAAAoQIAAGRycy9kb3ducmV2LnhtbFBLBQYAAAAABAAEAPkAAACRAwAAAAA=&#10;" strokecolor="black [3040]"/>
                          <v:line id="Straight Connector 18" o:spid="_x0000_s1203" style="position:absolute;flip:y;visibility:visible;mso-wrap-style:square" from="3260,0" to="6599,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rqcUAAADbAAAADwAAAGRycy9kb3ducmV2LnhtbESPS2vDQAyE74H8h0WB3JJ1ckiLm7Up&#10;gUBoSWleh96EV35Qr9Z4N7H776tDoTeJGc182uaja9WD+tB4NrBaJqCIC28brgxcL/vFM6gQkS22&#10;nsnADwXIs+lki6n1A5/ocY6VkhAOKRqoY+xSrUNRk8Ow9B2xaKXvHUZZ+0rbHgcJd61eJ8lGO2xY&#10;GmrsaFdT8X2+OwNluHe7r5uN5dPb8XQs36sPHD6Nmc/G1xdQkcb4b/67PljBF1j5RQb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kwrqcUAAADbAAAADwAAAAAAAAAA&#10;AAAAAAChAgAAZHJzL2Rvd25yZXYueG1sUEsFBgAAAAAEAAQA+QAAAJMDAAAAAA==&#10;" strokecolor="black [3040]"/>
                          <v:line id="Straight Connector 20" o:spid="_x0000_s1204" style="position:absolute;flip:y;visibility:visible;mso-wrap-style:square" from="6520,3737" to="9460,5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tEsEAAADbAAAADwAAAGRycy9kb3ducmV2LnhtbERPy2rCQBTdF/yH4Qru6kQXVqKjiCBI&#10;S4qxdeHukrl5YOZOyEwe/fvOQnB5OO/tfjS16Kl1lWUFi3kEgjizuuJCwe/P6X0NwnlkjbVlUvBH&#10;Dva7ydsWY20HTqm/+kKEEHYxKii9b2IpXVaSQTe3DXHgctsa9AG2hdQtDiHc1HIZRStpsOLQUGJD&#10;x5Kyx7UzCnLXNcf7Tfv84zNJk/yr+MbhotRsOh42IDyN/iV+us9awTKsD1/CD5C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Vu0SwQAAANsAAAAPAAAAAAAAAAAAAAAA&#10;AKECAABkcnMvZG93bnJldi54bWxQSwUGAAAAAAQABAD5AAAAjwMAAAAA&#10;" strokecolor="black [3040]"/>
                          <v:line id="Straight Connector 35" o:spid="_x0000_s1205" style="position:absolute;visibility:visible;mso-wrap-style:square" from="6599,0" to="9475,3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ZyhMIAAADbAAAADwAAAGRycy9kb3ducmV2LnhtbESPT2sCMRTE7wW/Q3hCbzW7FUVXo4i0&#10;VNqT/+6PzXN3cfOym6Qav31TKPQ4zMxvmOU6mlbcyPnGsoJ8lIEgLq1uuFJwOr6/zED4gKyxtUwK&#10;HuRhvRo8LbHQ9s57uh1CJRKEfYEK6hC6Qkpf1mTQj2xHnLyLdQZDkq6S2uE9wU0rX7NsKg02nBZq&#10;7GhbU3k9fJtEyc+9kR/XOZ4/3Zd7G0/jJPZKPQ/jZgEiUAz/4b/2TisYT+D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ZyhMIAAADbAAAADwAAAAAAAAAAAAAA&#10;AAChAgAAZHJzL2Rvd25yZXYueG1sUEsFBgAAAAAEAAQA+QAAAJADAAAAAA==&#10;" strokecolor="black [3040]"/>
                          <v:shape id="Text Box 36" o:spid="_x0000_s1206" type="#_x0000_t202" style="position:absolute;left:2623;top:2703;width:1504;height:2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d7AMUA&#10;AADbAAAADwAAAGRycy9kb3ducmV2LnhtbESPQWvCQBSE7wX/w/IEb3VjRJHUVSQgFWkPWi/entln&#10;Err7Nma3MfXXdwuFHoeZ+YZZrntrREetrx0rmIwTEMSF0zWXCk4f2+cFCB+QNRrHpOCbPKxXg6cl&#10;Ztrd+UDdMZQiQthnqKAKocmk9EVFFv3YNcTRu7rWYoiyLaVu8R7h1sg0SebSYs1xocKG8oqKz+OX&#10;VbDPt+94uKR28TD569t109xO55lSo2G/eQERqA//4b/2TiuYz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3sAxQAAANsAAAAPAAAAAAAAAAAAAAAAAJgCAABkcnMv&#10;ZG93bnJldi54bWxQSwUGAAAAAAQABAD1AAAAigM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4</w:t>
                                  </w:r>
                                </w:p>
                              </w:txbxContent>
                            </v:textbox>
                          </v:shape>
                          <v:shape id="Text Box 37" o:spid="_x0000_s1207" type="#_x0000_t202" style="position:absolute;left:1669;top:5088;width:2463;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em8UA&#10;AADbAAAADwAAAGRycy9kb3ducmV2LnhtbESPT4vCMBTE7wt+h/AEb2uqi6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S96bxQAAANsAAAAPAAAAAAAAAAAAAAAAAJgCAABkcnMv&#10;ZG93bnJldi54bWxQSwUGAAAAAAQABAD1AAAAigM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6</w:t>
                                  </w:r>
                                </w:p>
                              </w:txbxContent>
                            </v:textbox>
                          </v:shape>
                          <v:shape id="Text Box 38" o:spid="_x0000_s1208" type="#_x0000_t202" style="position:absolute;left:6997;top:4373;width:2462;height:21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K6cMA&#10;AADbAAAADwAAAGRycy9kb3ducmV2LnhtbERPy2rCQBTdF/yH4Ra6q5NaFI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RK6cMAAADbAAAADwAAAAAAAAAAAAAAAACYAgAAZHJzL2Rv&#10;d25yZXYueG1sUEsFBgAAAAAEAAQA9QAAAIgDA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3</w:t>
                                  </w:r>
                                </w:p>
                              </w:txbxContent>
                            </v:textbox>
                          </v:shape>
                        </v:group>
                        <v:rect id="Rectangle 39" o:spid="_x0000_s1209" style="position:absolute;left:3339;top:4373;width:1113;height: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7LgsQA&#10;AADbAAAADwAAAGRycy9kb3ducmV2LnhtbESPzWrDMBCE74G8g9hAb4ncFEzsRAnFEFraU133kNti&#10;bWwTa2Us1T99+qpQyHGYmW+Yw2kyrRiod41lBY+bCARxaXXDlYLi87zegXAeWWNrmRTM5OB0XC4O&#10;mGo78gcNua9EgLBLUUHtfZdK6cqaDLqN7YiDd7W9QR9kX0nd4xjgppXbKIqlwYbDQo0dZTWVt/zb&#10;KHifpR+Krzj5GbJm1vkle3mjTKmH1fS8B+Fp8vfwf/tVK3hK4O9L+AHy+A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y4LEAAAA2wAAAA8AAAAAAAAAAAAAAAAAmAIAAGRycy9k&#10;b3ducmV2LnhtbFBLBQYAAAAABAAEAPUAAACJAwAAAAA=&#10;" fillcolor="white [3201]" strokecolor="black [3200]" strokeweight="2pt"/>
                      </v:group>
                    </w:pict>
                  </w:r>
                </w:p>
                <w:p w:rsidR="00906B32" w:rsidRDefault="00906B32" w:rsidP="0017023C">
                  <w:pPr>
                    <w:rPr>
                      <w:noProof/>
                      <w:lang w:eastAsia="en-ZA"/>
                    </w:rPr>
                  </w:pPr>
                </w:p>
              </w:tc>
              <w:tc>
                <w:tcPr>
                  <w:tcW w:w="3402" w:type="dxa"/>
                </w:tcPr>
                <w:p w:rsidR="00906B32" w:rsidRPr="003F4884" w:rsidRDefault="00906B32" w:rsidP="0017023C">
                  <w:pPr>
                    <w:rPr>
                      <w:noProof/>
                      <w:sz w:val="16"/>
                      <w:szCs w:val="16"/>
                    </w:rPr>
                  </w:pPr>
                </w:p>
                <w:p w:rsidR="00906B32" w:rsidRPr="003F4884" w:rsidRDefault="00906B32" w:rsidP="0017023C">
                  <w:pPr>
                    <w:rPr>
                      <w:rFonts w:ascii="Arial" w:hAnsi="Arial" w:cs="Arial"/>
                      <w:sz w:val="16"/>
                      <w:szCs w:val="16"/>
                    </w:rPr>
                  </w:pPr>
                  <m:oMathPara>
                    <m:oMathParaPr>
                      <m:jc m:val="left"/>
                    </m:oMathParaPr>
                    <m:oMath>
                      <m:r>
                        <w:rPr>
                          <w:rFonts w:ascii="Cambria Math" w:hAnsi="Cambria Math" w:cs="Arial"/>
                          <w:sz w:val="16"/>
                          <w:szCs w:val="16"/>
                        </w:rPr>
                        <m:t>SA=bh+H( a+b+c)</m:t>
                      </m:r>
                    </m:oMath>
                  </m:oMathPara>
                </w:p>
                <w:p w:rsidR="00906B32" w:rsidRDefault="00906B32" w:rsidP="0017023C">
                  <w:pPr>
                    <w:rPr>
                      <w:rFonts w:ascii="Arial" w:hAnsi="Arial" w:cs="Arial"/>
                      <w:sz w:val="16"/>
                      <w:szCs w:val="16"/>
                    </w:rPr>
                  </w:pPr>
                  <w:r>
                    <w:rPr>
                      <w:rFonts w:ascii="Arial" w:hAnsi="Arial" w:cs="Arial"/>
                      <w:sz w:val="16"/>
                      <w:szCs w:val="16"/>
                    </w:rPr>
                    <w:t xml:space="preserve">     </w:t>
                  </w:r>
                  <m:oMath>
                    <m:r>
                      <w:rPr>
                        <w:rFonts w:ascii="Cambria Math" w:hAnsi="Cambria Math" w:cs="Arial"/>
                        <w:sz w:val="16"/>
                        <w:szCs w:val="16"/>
                      </w:rPr>
                      <m:t>=6 ×4+3(5+6+5)</m:t>
                    </m:r>
                  </m:oMath>
                </w:p>
                <w:p w:rsidR="00906B32" w:rsidRDefault="00906B32" w:rsidP="0017023C">
                  <w:pPr>
                    <w:rPr>
                      <w:rFonts w:ascii="Arial" w:hAnsi="Arial" w:cs="Arial"/>
                      <w:sz w:val="16"/>
                      <w:szCs w:val="16"/>
                    </w:rPr>
                  </w:pPr>
                  <w:r>
                    <w:rPr>
                      <w:rFonts w:ascii="Arial" w:hAnsi="Arial" w:cs="Arial"/>
                      <w:sz w:val="16"/>
                      <w:szCs w:val="16"/>
                    </w:rPr>
                    <w:t xml:space="preserve">     </w:t>
                  </w:r>
                  <m:oMath>
                    <m:r>
                      <w:rPr>
                        <w:rFonts w:ascii="Cambria Math" w:hAnsi="Cambria Math" w:cs="Arial"/>
                        <w:sz w:val="16"/>
                        <w:szCs w:val="16"/>
                      </w:rPr>
                      <m:t>=24+48</m:t>
                    </m:r>
                  </m:oMath>
                </w:p>
                <w:p w:rsidR="00906B32" w:rsidRPr="003F4884" w:rsidRDefault="00906B32" w:rsidP="0017023C">
                  <w:pPr>
                    <w:rPr>
                      <w:rFonts w:ascii="Arial" w:hAnsi="Arial" w:cs="Arial"/>
                      <w:sz w:val="16"/>
                      <w:szCs w:val="16"/>
                    </w:rPr>
                  </w:pPr>
                  <w:r>
                    <w:rPr>
                      <w:rFonts w:ascii="Arial" w:hAnsi="Arial" w:cs="Arial"/>
                      <w:sz w:val="16"/>
                      <w:szCs w:val="16"/>
                    </w:rPr>
                    <w:t xml:space="preserve">     </w:t>
                  </w:r>
                  <m:oMath>
                    <m:r>
                      <w:rPr>
                        <w:rFonts w:ascii="Cambria Math" w:hAnsi="Cambria Math" w:cs="Arial"/>
                        <w:sz w:val="16"/>
                        <w:szCs w:val="16"/>
                      </w:rPr>
                      <m:t>=72</m:t>
                    </m:r>
                  </m:oMath>
                </w:p>
                <w:p w:rsidR="00906B32" w:rsidRDefault="00906B32" w:rsidP="0017023C">
                  <w:pPr>
                    <w:rPr>
                      <w:rFonts w:ascii="Arial" w:hAnsi="Arial" w:cs="Arial"/>
                      <w:sz w:val="16"/>
                      <w:szCs w:val="16"/>
                    </w:rPr>
                  </w:pPr>
                </w:p>
                <w:p w:rsidR="00906B32" w:rsidRPr="003F4884" w:rsidRDefault="00906B32" w:rsidP="0017023C">
                  <w:pPr>
                    <w:rPr>
                      <w:rFonts w:ascii="Arial" w:hAnsi="Arial" w:cs="Arial"/>
                      <w:sz w:val="16"/>
                      <w:szCs w:val="16"/>
                    </w:rPr>
                  </w:pPr>
                </w:p>
              </w:tc>
              <w:tc>
                <w:tcPr>
                  <w:tcW w:w="1417" w:type="dxa"/>
                </w:tcPr>
                <w:p w:rsidR="00906B32" w:rsidRDefault="00906B32" w:rsidP="0017023C"/>
                <w:p w:rsidR="00906B32" w:rsidRDefault="00906B32" w:rsidP="0017023C">
                  <w:pPr>
                    <w:rPr>
                      <w:rFonts w:ascii="Arial" w:hAnsi="Arial" w:cs="Arial"/>
                      <w:sz w:val="18"/>
                      <w:szCs w:val="18"/>
                    </w:rPr>
                  </w:pPr>
                  <m:oMath>
                    <m:r>
                      <w:rPr>
                        <w:rFonts w:ascii="Cambria Math" w:hAnsi="Cambria Math" w:cs="Arial"/>
                        <w:sz w:val="18"/>
                        <w:szCs w:val="18"/>
                      </w:rPr>
                      <m:t xml:space="preserve">V= </m:t>
                    </m:r>
                    <m:f>
                      <m:fPr>
                        <m:ctrlPr>
                          <w:rPr>
                            <w:rFonts w:ascii="Cambria Math" w:hAnsi="Cambria Math" w:cs="Arial"/>
                            <w:i/>
                            <w:sz w:val="18"/>
                            <w:szCs w:val="18"/>
                          </w:rPr>
                        </m:ctrlPr>
                      </m:fPr>
                      <m:num>
                        <m:r>
                          <w:rPr>
                            <w:rFonts w:ascii="Cambria Math" w:hAnsi="Cambria Math" w:cs="Arial"/>
                            <w:sz w:val="18"/>
                            <w:szCs w:val="18"/>
                          </w:rPr>
                          <m:t>b ×h</m:t>
                        </m:r>
                      </m:num>
                      <m:den>
                        <m:r>
                          <w:rPr>
                            <w:rFonts w:ascii="Cambria Math" w:hAnsi="Cambria Math" w:cs="Arial"/>
                            <w:sz w:val="18"/>
                            <w:szCs w:val="18"/>
                          </w:rPr>
                          <m:t>2</m:t>
                        </m:r>
                      </m:den>
                    </m:f>
                    <m:r>
                      <w:rPr>
                        <w:rFonts w:ascii="Cambria Math" w:hAnsi="Cambria Math" w:cs="Arial"/>
                        <w:sz w:val="18"/>
                        <w:szCs w:val="18"/>
                      </w:rPr>
                      <m:t xml:space="preserve"> ×H</m:t>
                    </m:r>
                  </m:oMath>
                  <w:r>
                    <w:rPr>
                      <w:rFonts w:ascii="Arial" w:hAnsi="Arial" w:cs="Arial"/>
                      <w:sz w:val="18"/>
                      <w:szCs w:val="18"/>
                    </w:rPr>
                    <w:t xml:space="preserve"> </w:t>
                  </w:r>
                </w:p>
                <w:p w:rsidR="00906B32" w:rsidRDefault="00906B32" w:rsidP="0017023C">
                  <w:pPr>
                    <w:rPr>
                      <w:rFonts w:ascii="Arial" w:hAnsi="Arial" w:cs="Arial"/>
                      <w:sz w:val="18"/>
                      <w:szCs w:val="18"/>
                    </w:rPr>
                  </w:pPr>
                  <w:r>
                    <w:rPr>
                      <w:rFonts w:ascii="Arial" w:hAnsi="Arial" w:cs="Arial"/>
                      <w:sz w:val="18"/>
                      <w:szCs w:val="18"/>
                    </w:rPr>
                    <w:t xml:space="preserve">    </w:t>
                  </w:r>
                  <m:oMath>
                    <m:r>
                      <w:rPr>
                        <w:rFonts w:ascii="Cambria Math" w:hAnsi="Cambria Math" w:cs="Arial"/>
                        <w:sz w:val="18"/>
                        <w:szCs w:val="18"/>
                      </w:rPr>
                      <m:t>=</m:t>
                    </m:r>
                    <m:f>
                      <m:fPr>
                        <m:ctrlPr>
                          <w:rPr>
                            <w:rFonts w:ascii="Cambria Math" w:hAnsi="Cambria Math" w:cs="Arial"/>
                            <w:i/>
                            <w:sz w:val="18"/>
                            <w:szCs w:val="18"/>
                          </w:rPr>
                        </m:ctrlPr>
                      </m:fPr>
                      <m:num>
                        <m:r>
                          <w:rPr>
                            <w:rFonts w:ascii="Cambria Math" w:hAnsi="Cambria Math" w:cs="Arial"/>
                            <w:sz w:val="18"/>
                            <w:szCs w:val="18"/>
                          </w:rPr>
                          <m:t>6×4</m:t>
                        </m:r>
                      </m:num>
                      <m:den>
                        <m:r>
                          <w:rPr>
                            <w:rFonts w:ascii="Cambria Math" w:hAnsi="Cambria Math" w:cs="Arial"/>
                            <w:sz w:val="18"/>
                            <w:szCs w:val="18"/>
                          </w:rPr>
                          <m:t>2</m:t>
                        </m:r>
                      </m:den>
                    </m:f>
                    <m:r>
                      <w:rPr>
                        <w:rFonts w:ascii="Cambria Math" w:hAnsi="Cambria Math" w:cs="Arial"/>
                        <w:sz w:val="18"/>
                        <w:szCs w:val="18"/>
                      </w:rPr>
                      <m:t xml:space="preserve"> ×3</m:t>
                    </m:r>
                  </m:oMath>
                </w:p>
                <w:p w:rsidR="00906B32" w:rsidRDefault="00906B32" w:rsidP="0017023C">
                  <w:pPr>
                    <w:rPr>
                      <w:rFonts w:ascii="Arial" w:hAnsi="Arial" w:cs="Arial"/>
                      <w:sz w:val="18"/>
                      <w:szCs w:val="18"/>
                    </w:rPr>
                  </w:pPr>
                  <w:r>
                    <w:rPr>
                      <w:rFonts w:ascii="Arial" w:hAnsi="Arial" w:cs="Arial"/>
                      <w:sz w:val="18"/>
                      <w:szCs w:val="18"/>
                    </w:rPr>
                    <w:t xml:space="preserve">    </w:t>
                  </w:r>
                  <m:oMath>
                    <m:r>
                      <w:rPr>
                        <w:rFonts w:ascii="Cambria Math" w:hAnsi="Cambria Math" w:cs="Arial"/>
                        <w:sz w:val="18"/>
                        <w:szCs w:val="18"/>
                      </w:rPr>
                      <m:t>=36</m:t>
                    </m:r>
                  </m:oMath>
                  <w:r>
                    <w:rPr>
                      <w:rFonts w:ascii="Arial" w:hAnsi="Arial" w:cs="Arial"/>
                      <w:sz w:val="18"/>
                      <w:szCs w:val="18"/>
                    </w:rPr>
                    <w:t xml:space="preserve"> </w:t>
                  </w:r>
                </w:p>
                <w:p w:rsidR="00906B32" w:rsidRPr="003B2E2D" w:rsidRDefault="00906B32" w:rsidP="0017023C">
                  <w:pPr>
                    <w:rPr>
                      <w:rFonts w:ascii="Arial" w:hAnsi="Arial" w:cs="Arial"/>
                      <w:sz w:val="18"/>
                      <w:szCs w:val="18"/>
                    </w:rPr>
                  </w:pPr>
                </w:p>
              </w:tc>
              <w:tc>
                <w:tcPr>
                  <w:tcW w:w="1134" w:type="dxa"/>
                </w:tcPr>
                <w:p w:rsidR="00906B32" w:rsidRDefault="00906B32" w:rsidP="0017023C"/>
              </w:tc>
            </w:tr>
          </w:tbl>
          <w:p w:rsidR="00906B32" w:rsidRDefault="00906B32" w:rsidP="0017023C">
            <w:pPr>
              <w:pStyle w:val="ListParagraph"/>
              <w:spacing w:after="0"/>
              <w:jc w:val="both"/>
              <w:rPr>
                <w:rFonts w:ascii="Arial" w:hAnsi="Arial" w:cs="Arial"/>
                <w:b/>
                <w:sz w:val="24"/>
              </w:rPr>
            </w:pPr>
          </w:p>
          <w:p w:rsidR="00906B32" w:rsidRPr="00E1066A" w:rsidRDefault="00906B32" w:rsidP="0017023C">
            <w:pPr>
              <w:spacing w:after="0"/>
              <w:jc w:val="both"/>
              <w:rPr>
                <w:rFonts w:ascii="Arial" w:hAnsi="Arial" w:cs="Arial"/>
                <w:b/>
                <w:sz w:val="24"/>
              </w:rPr>
            </w:pPr>
          </w:p>
          <w:p w:rsidR="00906B32" w:rsidRDefault="00906B32" w:rsidP="0017023C">
            <w:pPr>
              <w:pStyle w:val="ListParagraph"/>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Pr="00E1066A" w:rsidRDefault="00906B32" w:rsidP="0017023C">
            <w:pPr>
              <w:spacing w:after="0"/>
              <w:jc w:val="both"/>
              <w:rPr>
                <w:rFonts w:ascii="Arial" w:hAnsi="Arial" w:cs="Arial"/>
                <w:b/>
              </w:rPr>
            </w:pPr>
          </w:p>
        </w:tc>
      </w:tr>
    </w:tbl>
    <w:p w:rsidR="00906B32" w:rsidRDefault="00906B32" w:rsidP="00906B32"/>
    <w:p w:rsidR="00106BFA" w:rsidRDefault="00106BFA" w:rsidP="00906B32"/>
    <w:p w:rsidR="00106BFA" w:rsidRDefault="00106BFA" w:rsidP="00906B3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906B32" w:rsidRPr="009D0DFD" w:rsidTr="0017023C">
        <w:trPr>
          <w:trHeight w:val="340"/>
        </w:trPr>
        <w:tc>
          <w:tcPr>
            <w:tcW w:w="10349" w:type="dxa"/>
            <w:gridSpan w:val="2"/>
            <w:vAlign w:val="center"/>
          </w:tcPr>
          <w:p w:rsidR="00906B32" w:rsidRPr="009D0DFD" w:rsidRDefault="00906B32" w:rsidP="007624F3">
            <w:pPr>
              <w:pStyle w:val="ListParagraph"/>
              <w:numPr>
                <w:ilvl w:val="0"/>
                <w:numId w:val="17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906B32" w:rsidRPr="009D0DFD" w:rsidTr="0017023C">
        <w:trPr>
          <w:trHeight w:val="477"/>
        </w:trPr>
        <w:tc>
          <w:tcPr>
            <w:tcW w:w="7396" w:type="dxa"/>
            <w:vAlign w:val="center"/>
          </w:tcPr>
          <w:p w:rsidR="00906B32" w:rsidRPr="009D0DFD" w:rsidRDefault="00906B32" w:rsidP="0017023C">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906B32" w:rsidRPr="00EB0FC8" w:rsidRDefault="00906B32" w:rsidP="0017023C">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906B32" w:rsidRPr="00EB0FC8" w:rsidRDefault="00906B32" w:rsidP="0017023C">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906B32" w:rsidRPr="009D0DFD" w:rsidTr="0017023C">
        <w:trPr>
          <w:trHeight w:val="477"/>
        </w:trPr>
        <w:tc>
          <w:tcPr>
            <w:tcW w:w="7396" w:type="dxa"/>
            <w:vAlign w:val="center"/>
          </w:tcPr>
          <w:p w:rsidR="00906B32" w:rsidRDefault="00906B32" w:rsidP="0017023C">
            <w:pPr>
              <w:spacing w:after="0"/>
              <w:rPr>
                <w:rFonts w:ascii="Arial" w:hAnsi="Arial" w:cs="Arial"/>
              </w:rPr>
            </w:pPr>
            <w:r w:rsidRPr="00DD4D83">
              <w:rPr>
                <w:rFonts w:ascii="Arial" w:hAnsi="Arial" w:cs="Arial"/>
                <w:b/>
              </w:rPr>
              <w:t>Activity 1</w:t>
            </w:r>
            <w:r w:rsidRPr="00DD4D83">
              <w:rPr>
                <w:rFonts w:ascii="Arial" w:hAnsi="Arial" w:cs="Arial"/>
              </w:rPr>
              <w:t>:  Worked examples:</w:t>
            </w:r>
            <w:r>
              <w:rPr>
                <w:rFonts w:ascii="Arial" w:hAnsi="Arial" w:cs="Arial"/>
              </w:rPr>
              <w:t xml:space="preserve">                                                                    </w:t>
            </w:r>
          </w:p>
          <w:p w:rsidR="00906B32" w:rsidRDefault="00906B32" w:rsidP="0017023C">
            <w:pPr>
              <w:spacing w:after="0"/>
              <w:rPr>
                <w:rFonts w:ascii="Arial" w:hAnsi="Arial" w:cs="Arial"/>
              </w:rPr>
            </w:pPr>
            <w:r w:rsidRPr="00DD4D83">
              <w:rPr>
                <w:rFonts w:ascii="Arial" w:hAnsi="Arial" w:cs="Arial"/>
              </w:rPr>
              <w:t xml:space="preserve">Example 1: </w:t>
            </w:r>
            <w:r>
              <w:rPr>
                <w:rFonts w:ascii="Arial" w:hAnsi="Arial" w:cs="Arial"/>
              </w:rPr>
              <w:t xml:space="preserve"> The table below represents cubes with different dimensions: </w:t>
            </w:r>
          </w:p>
          <w:p w:rsidR="00906B32" w:rsidRDefault="00906B32" w:rsidP="0017023C">
            <w:pPr>
              <w:spacing w:after="0"/>
              <w:rPr>
                <w:rFonts w:ascii="Arial" w:hAnsi="Arial" w:cs="Arial"/>
              </w:rPr>
            </w:pPr>
            <w:r w:rsidRPr="00DD4D83">
              <w:rPr>
                <w:rFonts w:ascii="Arial" w:hAnsi="Arial" w:cs="Arial"/>
              </w:rPr>
              <w:t xml:space="preserve">  </w:t>
            </w:r>
          </w:p>
          <w:p w:rsidR="00906B32" w:rsidRPr="00A049D6" w:rsidRDefault="00906B32" w:rsidP="00906B32">
            <w:pPr>
              <w:pStyle w:val="ListParagraph"/>
              <w:numPr>
                <w:ilvl w:val="0"/>
                <w:numId w:val="136"/>
              </w:numPr>
              <w:spacing w:after="0" w:line="240" w:lineRule="auto"/>
              <w:rPr>
                <w:rFonts w:ascii="Arial" w:hAnsi="Arial" w:cs="Arial"/>
              </w:rPr>
            </w:pPr>
            <w:r w:rsidRPr="00A049D6">
              <w:rPr>
                <w:rFonts w:ascii="Arial" w:hAnsi="Arial" w:cs="Arial"/>
              </w:rPr>
              <w:t xml:space="preserve">Complete the table. </w:t>
            </w:r>
          </w:p>
          <w:p w:rsidR="00906B32" w:rsidRDefault="00906B32" w:rsidP="0017023C">
            <w:pPr>
              <w:spacing w:after="0"/>
              <w:rPr>
                <w:rFonts w:ascii="Arial" w:eastAsiaTheme="minorEastAsia" w:hAnsi="Arial" w:cs="Arial"/>
              </w:rPr>
            </w:pPr>
          </w:p>
          <w:tbl>
            <w:tblPr>
              <w:tblStyle w:val="TableGrid"/>
              <w:tblW w:w="4727" w:type="dxa"/>
              <w:tblInd w:w="1327" w:type="dxa"/>
              <w:tblLayout w:type="fixed"/>
              <w:tblLook w:val="04A0"/>
            </w:tblPr>
            <w:tblGrid>
              <w:gridCol w:w="1515"/>
              <w:gridCol w:w="1752"/>
              <w:gridCol w:w="1460"/>
            </w:tblGrid>
            <w:tr w:rsidR="00906B32" w:rsidTr="0017023C">
              <w:trPr>
                <w:trHeight w:val="550"/>
              </w:trPr>
              <w:tc>
                <w:tcPr>
                  <w:tcW w:w="1515" w:type="dxa"/>
                </w:tcPr>
                <w:p w:rsidR="00906B32" w:rsidRDefault="00906B32" w:rsidP="0017023C">
                  <w:r>
                    <w:t>Size of Cube</w:t>
                  </w:r>
                </w:p>
              </w:tc>
              <w:tc>
                <w:tcPr>
                  <w:tcW w:w="1752" w:type="dxa"/>
                </w:tcPr>
                <w:p w:rsidR="00906B32" w:rsidRDefault="00906B32" w:rsidP="0017023C">
                  <w:r>
                    <w:t>Surface Area</w:t>
                  </w:r>
                </w:p>
              </w:tc>
              <w:tc>
                <w:tcPr>
                  <w:tcW w:w="1460" w:type="dxa"/>
                </w:tcPr>
                <w:p w:rsidR="00906B32" w:rsidRDefault="00906B32" w:rsidP="0017023C">
                  <w:r>
                    <w:t>Volume</w:t>
                  </w:r>
                </w:p>
              </w:tc>
            </w:tr>
            <w:tr w:rsidR="00906B32" w:rsidTr="0017023C">
              <w:trPr>
                <w:trHeight w:val="537"/>
              </w:trPr>
              <w:tc>
                <w:tcPr>
                  <w:tcW w:w="1515" w:type="dxa"/>
                </w:tcPr>
                <w:p w:rsidR="00906B32" w:rsidRDefault="00906B32" w:rsidP="0017023C">
                  <w:r>
                    <w:t>1 by 1 by 1</w:t>
                  </w:r>
                </w:p>
              </w:tc>
              <w:tc>
                <w:tcPr>
                  <w:tcW w:w="1752" w:type="dxa"/>
                </w:tcPr>
                <w:p w:rsidR="00906B32" w:rsidRDefault="00906B32" w:rsidP="0017023C">
                  <m:oMathPara>
                    <m:oMath>
                      <m:r>
                        <w:rPr>
                          <w:rFonts w:ascii="Cambria Math" w:hAnsi="Cambria Math"/>
                        </w:rPr>
                        <m:t>6 ×</m:t>
                      </m:r>
                      <m:sSup>
                        <m:sSupPr>
                          <m:ctrlPr>
                            <w:rPr>
                              <w:rFonts w:ascii="Cambria Math" w:hAnsi="Cambria Math"/>
                              <w:i/>
                            </w:rPr>
                          </m:ctrlPr>
                        </m:sSupPr>
                        <m:e>
                          <m:r>
                            <w:rPr>
                              <w:rFonts w:ascii="Cambria Math" w:hAnsi="Cambria Math"/>
                            </w:rPr>
                            <m:t>1</m:t>
                          </m:r>
                        </m:e>
                        <m:sup>
                          <m:r>
                            <w:rPr>
                              <w:rFonts w:ascii="Cambria Math" w:hAnsi="Cambria Math"/>
                            </w:rPr>
                            <m:t>2</m:t>
                          </m:r>
                        </m:sup>
                      </m:sSup>
                      <m:r>
                        <w:rPr>
                          <w:rFonts w:ascii="Cambria Math" w:hAnsi="Cambria Math"/>
                        </w:rPr>
                        <m:t>=6</m:t>
                      </m:r>
                    </m:oMath>
                  </m:oMathPara>
                </w:p>
              </w:tc>
              <w:tc>
                <w:tcPr>
                  <w:tcW w:w="1460" w:type="dxa"/>
                </w:tcPr>
                <w:p w:rsidR="00906B32" w:rsidRDefault="00BE2D5C" w:rsidP="0017023C">
                  <m:oMathPara>
                    <m:oMath>
                      <m:sSup>
                        <m:sSupPr>
                          <m:ctrlPr>
                            <w:rPr>
                              <w:rFonts w:ascii="Cambria Math" w:hAnsi="Cambria Math"/>
                              <w:i/>
                            </w:rPr>
                          </m:ctrlPr>
                        </m:sSupPr>
                        <m:e>
                          <m:r>
                            <w:rPr>
                              <w:rFonts w:ascii="Cambria Math" w:hAnsi="Cambria Math"/>
                            </w:rPr>
                            <m:t>1</m:t>
                          </m:r>
                        </m:e>
                        <m:sup>
                          <m:r>
                            <w:rPr>
                              <w:rFonts w:ascii="Cambria Math" w:hAnsi="Cambria Math"/>
                            </w:rPr>
                            <m:t>3</m:t>
                          </m:r>
                        </m:sup>
                      </m:sSup>
                      <m:r>
                        <w:rPr>
                          <w:rFonts w:ascii="Cambria Math" w:hAnsi="Cambria Math"/>
                        </w:rPr>
                        <m:t>=1</m:t>
                      </m:r>
                    </m:oMath>
                  </m:oMathPara>
                </w:p>
              </w:tc>
            </w:tr>
            <w:tr w:rsidR="00906B32" w:rsidTr="0017023C">
              <w:trPr>
                <w:trHeight w:val="550"/>
              </w:trPr>
              <w:tc>
                <w:tcPr>
                  <w:tcW w:w="1515" w:type="dxa"/>
                </w:tcPr>
                <w:p w:rsidR="00906B32" w:rsidRDefault="00906B32" w:rsidP="0017023C">
                  <w:r>
                    <w:t>2 by 2 by 2</w:t>
                  </w:r>
                </w:p>
              </w:tc>
              <w:tc>
                <w:tcPr>
                  <w:tcW w:w="1752" w:type="dxa"/>
                </w:tcPr>
                <w:p w:rsidR="00906B32" w:rsidRDefault="00906B32" w:rsidP="0017023C">
                  <m:oMathPara>
                    <m:oMath>
                      <m:r>
                        <w:rPr>
                          <w:rFonts w:ascii="Cambria Math" w:hAnsi="Cambria Math"/>
                        </w:rPr>
                        <m:t>6 ×</m:t>
                      </m:r>
                      <m:sSup>
                        <m:sSupPr>
                          <m:ctrlPr>
                            <w:rPr>
                              <w:rFonts w:ascii="Cambria Math" w:hAnsi="Cambria Math"/>
                              <w:i/>
                            </w:rPr>
                          </m:ctrlPr>
                        </m:sSupPr>
                        <m:e>
                          <m:r>
                            <w:rPr>
                              <w:rFonts w:ascii="Cambria Math" w:hAnsi="Cambria Math"/>
                            </w:rPr>
                            <m:t>2</m:t>
                          </m:r>
                        </m:e>
                        <m:sup>
                          <m:r>
                            <w:rPr>
                              <w:rFonts w:ascii="Cambria Math" w:hAnsi="Cambria Math"/>
                            </w:rPr>
                            <m:t>2</m:t>
                          </m:r>
                        </m:sup>
                      </m:sSup>
                      <m:r>
                        <w:rPr>
                          <w:rFonts w:ascii="Cambria Math" w:hAnsi="Cambria Math"/>
                        </w:rPr>
                        <m:t>=24</m:t>
                      </m:r>
                    </m:oMath>
                  </m:oMathPara>
                </w:p>
              </w:tc>
              <w:tc>
                <w:tcPr>
                  <w:tcW w:w="1460" w:type="dxa"/>
                </w:tcPr>
                <w:p w:rsidR="00906B32" w:rsidRDefault="00BE2D5C" w:rsidP="0017023C">
                  <m:oMathPara>
                    <m:oMath>
                      <m:sSup>
                        <m:sSupPr>
                          <m:ctrlPr>
                            <w:rPr>
                              <w:rFonts w:ascii="Cambria Math" w:hAnsi="Cambria Math"/>
                              <w:i/>
                            </w:rPr>
                          </m:ctrlPr>
                        </m:sSupPr>
                        <m:e>
                          <m:r>
                            <w:rPr>
                              <w:rFonts w:ascii="Cambria Math" w:hAnsi="Cambria Math"/>
                            </w:rPr>
                            <m:t>2</m:t>
                          </m:r>
                        </m:e>
                        <m:sup>
                          <m:r>
                            <w:rPr>
                              <w:rFonts w:ascii="Cambria Math" w:hAnsi="Cambria Math"/>
                            </w:rPr>
                            <m:t>3</m:t>
                          </m:r>
                        </m:sup>
                      </m:sSup>
                      <m:r>
                        <w:rPr>
                          <w:rFonts w:ascii="Cambria Math" w:hAnsi="Cambria Math"/>
                        </w:rPr>
                        <m:t>=8</m:t>
                      </m:r>
                    </m:oMath>
                  </m:oMathPara>
                </w:p>
              </w:tc>
            </w:tr>
            <w:tr w:rsidR="00906B32" w:rsidTr="0017023C">
              <w:trPr>
                <w:trHeight w:val="537"/>
              </w:trPr>
              <w:tc>
                <w:tcPr>
                  <w:tcW w:w="1515" w:type="dxa"/>
                </w:tcPr>
                <w:p w:rsidR="00906B32" w:rsidRDefault="00906B32" w:rsidP="0017023C">
                  <w:r>
                    <w:t>3 by 3 by 3</w:t>
                  </w:r>
                </w:p>
              </w:tc>
              <w:tc>
                <w:tcPr>
                  <w:tcW w:w="1752" w:type="dxa"/>
                </w:tcPr>
                <w:p w:rsidR="00906B32" w:rsidRPr="007947A3" w:rsidRDefault="00906B32" w:rsidP="0017023C">
                  <w:pPr>
                    <w:jc w:val="center"/>
                    <w:rPr>
                      <w:color w:val="FF0000"/>
                    </w:rPr>
                  </w:pPr>
                  <w:r w:rsidRPr="007947A3">
                    <w:rPr>
                      <w:color w:val="FF0000"/>
                    </w:rPr>
                    <w:t>54</w:t>
                  </w:r>
                </w:p>
              </w:tc>
              <w:tc>
                <w:tcPr>
                  <w:tcW w:w="1460" w:type="dxa"/>
                </w:tcPr>
                <w:p w:rsidR="00906B32" w:rsidRPr="007947A3" w:rsidRDefault="00906B32" w:rsidP="0017023C">
                  <w:pPr>
                    <w:jc w:val="center"/>
                    <w:rPr>
                      <w:color w:val="FF0000"/>
                    </w:rPr>
                  </w:pPr>
                  <w:r w:rsidRPr="007947A3">
                    <w:rPr>
                      <w:color w:val="FF0000"/>
                    </w:rPr>
                    <w:t>27</w:t>
                  </w:r>
                </w:p>
              </w:tc>
            </w:tr>
            <w:tr w:rsidR="00906B32" w:rsidTr="0017023C">
              <w:trPr>
                <w:trHeight w:val="537"/>
              </w:trPr>
              <w:tc>
                <w:tcPr>
                  <w:tcW w:w="1515" w:type="dxa"/>
                </w:tcPr>
                <w:p w:rsidR="00906B32" w:rsidRDefault="00906B32" w:rsidP="0017023C">
                  <w:r>
                    <w:t>4 by 4 by 4</w:t>
                  </w:r>
                </w:p>
              </w:tc>
              <w:tc>
                <w:tcPr>
                  <w:tcW w:w="1752" w:type="dxa"/>
                </w:tcPr>
                <w:p w:rsidR="00906B32" w:rsidRPr="007947A3" w:rsidRDefault="00906B32" w:rsidP="0017023C">
                  <w:pPr>
                    <w:jc w:val="center"/>
                    <w:rPr>
                      <w:color w:val="FF0000"/>
                    </w:rPr>
                  </w:pPr>
                  <w:r w:rsidRPr="007947A3">
                    <w:rPr>
                      <w:color w:val="FF0000"/>
                    </w:rPr>
                    <w:t>96</w:t>
                  </w:r>
                </w:p>
              </w:tc>
              <w:tc>
                <w:tcPr>
                  <w:tcW w:w="1460" w:type="dxa"/>
                </w:tcPr>
                <w:p w:rsidR="00906B32" w:rsidRPr="007947A3" w:rsidRDefault="00906B32" w:rsidP="0017023C">
                  <w:pPr>
                    <w:jc w:val="center"/>
                    <w:rPr>
                      <w:color w:val="FF0000"/>
                    </w:rPr>
                  </w:pPr>
                  <w:r w:rsidRPr="007947A3">
                    <w:rPr>
                      <w:color w:val="FF0000"/>
                    </w:rPr>
                    <w:t>64</w:t>
                  </w:r>
                </w:p>
              </w:tc>
            </w:tr>
            <w:tr w:rsidR="00906B32" w:rsidTr="0017023C">
              <w:trPr>
                <w:trHeight w:val="550"/>
              </w:trPr>
              <w:tc>
                <w:tcPr>
                  <w:tcW w:w="1515" w:type="dxa"/>
                </w:tcPr>
                <w:p w:rsidR="00906B32" w:rsidRDefault="00906B32" w:rsidP="0017023C">
                  <w:r>
                    <w:t>5 by 5 by 5</w:t>
                  </w:r>
                </w:p>
              </w:tc>
              <w:tc>
                <w:tcPr>
                  <w:tcW w:w="1752" w:type="dxa"/>
                </w:tcPr>
                <w:p w:rsidR="00906B32" w:rsidRPr="007947A3" w:rsidRDefault="00906B32" w:rsidP="0017023C">
                  <w:pPr>
                    <w:jc w:val="center"/>
                    <w:rPr>
                      <w:color w:val="FF0000"/>
                    </w:rPr>
                  </w:pPr>
                  <w:r w:rsidRPr="007947A3">
                    <w:rPr>
                      <w:color w:val="FF0000"/>
                    </w:rPr>
                    <w:t>150</w:t>
                  </w:r>
                </w:p>
              </w:tc>
              <w:tc>
                <w:tcPr>
                  <w:tcW w:w="1460" w:type="dxa"/>
                </w:tcPr>
                <w:p w:rsidR="00906B32" w:rsidRPr="007947A3" w:rsidRDefault="00906B32" w:rsidP="0017023C">
                  <w:pPr>
                    <w:jc w:val="center"/>
                    <w:rPr>
                      <w:color w:val="FF0000"/>
                    </w:rPr>
                  </w:pPr>
                  <w:r w:rsidRPr="007947A3">
                    <w:rPr>
                      <w:color w:val="FF0000"/>
                    </w:rPr>
                    <w:t>125</w:t>
                  </w:r>
                </w:p>
              </w:tc>
            </w:tr>
            <w:tr w:rsidR="00906B32" w:rsidTr="0017023C">
              <w:trPr>
                <w:trHeight w:val="550"/>
              </w:trPr>
              <w:tc>
                <w:tcPr>
                  <w:tcW w:w="1515" w:type="dxa"/>
                </w:tcPr>
                <w:p w:rsidR="00906B32" w:rsidRDefault="00906B32" w:rsidP="0017023C">
                  <w:r>
                    <w:t>8 by 8 by 8</w:t>
                  </w:r>
                </w:p>
              </w:tc>
              <w:tc>
                <w:tcPr>
                  <w:tcW w:w="1752" w:type="dxa"/>
                </w:tcPr>
                <w:p w:rsidR="00906B32" w:rsidRPr="007947A3" w:rsidRDefault="00906B32" w:rsidP="0017023C">
                  <w:pPr>
                    <w:jc w:val="center"/>
                    <w:rPr>
                      <w:color w:val="FF0000"/>
                    </w:rPr>
                  </w:pPr>
                  <w:r w:rsidRPr="007947A3">
                    <w:rPr>
                      <w:color w:val="FF0000"/>
                    </w:rPr>
                    <w:t>384</w:t>
                  </w:r>
                </w:p>
              </w:tc>
              <w:tc>
                <w:tcPr>
                  <w:tcW w:w="1460" w:type="dxa"/>
                </w:tcPr>
                <w:p w:rsidR="00906B32" w:rsidRPr="007947A3" w:rsidRDefault="00906B32" w:rsidP="0017023C">
                  <w:pPr>
                    <w:jc w:val="center"/>
                    <w:rPr>
                      <w:color w:val="FF0000"/>
                    </w:rPr>
                  </w:pPr>
                  <w:r w:rsidRPr="007947A3">
                    <w:rPr>
                      <w:color w:val="FF0000"/>
                    </w:rPr>
                    <w:t>512</w:t>
                  </w:r>
                </w:p>
              </w:tc>
            </w:tr>
          </w:tbl>
          <w:p w:rsidR="00906B32" w:rsidRDefault="00906B32" w:rsidP="0017023C">
            <w:pPr>
              <w:spacing w:after="0"/>
              <w:rPr>
                <w:rFonts w:ascii="Arial" w:eastAsiaTheme="minorEastAsia" w:hAnsi="Arial" w:cs="Arial"/>
              </w:rPr>
            </w:pPr>
          </w:p>
          <w:p w:rsidR="00906B32" w:rsidRDefault="00906B32" w:rsidP="0017023C">
            <w:pPr>
              <w:spacing w:after="0"/>
              <w:rPr>
                <w:rFonts w:ascii="Arial" w:eastAsiaTheme="minorEastAsia" w:hAnsi="Arial" w:cs="Arial"/>
              </w:rPr>
            </w:pPr>
          </w:p>
          <w:p w:rsidR="00906B32" w:rsidRDefault="00906B32" w:rsidP="00906B32">
            <w:pPr>
              <w:pStyle w:val="ListParagraph"/>
              <w:numPr>
                <w:ilvl w:val="0"/>
                <w:numId w:val="136"/>
              </w:numPr>
              <w:spacing w:after="0"/>
              <w:rPr>
                <w:rFonts w:ascii="Arial" w:eastAsiaTheme="minorEastAsia" w:hAnsi="Arial" w:cs="Arial"/>
              </w:rPr>
            </w:pPr>
            <w:r>
              <w:rPr>
                <w:rFonts w:ascii="Arial" w:eastAsiaTheme="minorEastAsia" w:hAnsi="Arial" w:cs="Arial"/>
              </w:rPr>
              <w:t>Does the surface area increase or decrease as the length of the side of the cube increases?</w:t>
            </w:r>
          </w:p>
          <w:p w:rsidR="00906B32" w:rsidRDefault="00906B32" w:rsidP="00906B32">
            <w:pPr>
              <w:pStyle w:val="ListParagraph"/>
              <w:numPr>
                <w:ilvl w:val="0"/>
                <w:numId w:val="136"/>
              </w:numPr>
              <w:spacing w:after="0"/>
              <w:rPr>
                <w:rFonts w:ascii="Arial" w:eastAsiaTheme="minorEastAsia" w:hAnsi="Arial" w:cs="Arial"/>
              </w:rPr>
            </w:pPr>
            <w:r>
              <w:rPr>
                <w:rFonts w:ascii="Arial" w:eastAsiaTheme="minorEastAsia" w:hAnsi="Arial" w:cs="Arial"/>
              </w:rPr>
              <w:t>Does the volume increase or decrease as the length of side of the cube increases?</w:t>
            </w:r>
          </w:p>
          <w:p w:rsidR="00906B32" w:rsidRDefault="00906B32" w:rsidP="00906B32">
            <w:pPr>
              <w:pStyle w:val="ListParagraph"/>
              <w:numPr>
                <w:ilvl w:val="0"/>
                <w:numId w:val="136"/>
              </w:numPr>
              <w:spacing w:after="0"/>
              <w:rPr>
                <w:rFonts w:ascii="Arial" w:eastAsiaTheme="minorEastAsia" w:hAnsi="Arial" w:cs="Arial"/>
              </w:rPr>
            </w:pPr>
            <w:r>
              <w:rPr>
                <w:rFonts w:ascii="Arial" w:eastAsiaTheme="minorEastAsia" w:hAnsi="Arial" w:cs="Arial"/>
              </w:rPr>
              <w:t>Does volume or surface area increase more rapidly when the length of the side of the cube increases?</w:t>
            </w:r>
          </w:p>
          <w:p w:rsidR="00906B32" w:rsidRDefault="00906B32" w:rsidP="0017023C">
            <w:pPr>
              <w:spacing w:after="0"/>
              <w:rPr>
                <w:rFonts w:ascii="Arial" w:eastAsiaTheme="minorEastAsia" w:hAnsi="Arial" w:cs="Arial"/>
              </w:rPr>
            </w:pPr>
            <w:r>
              <w:rPr>
                <w:rFonts w:ascii="Arial" w:eastAsiaTheme="minorEastAsia" w:hAnsi="Arial" w:cs="Arial"/>
              </w:rPr>
              <w:t xml:space="preserve">      Solutions:</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See the numbers written in red on the table.</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Yes, the surface area of the cube increases as the length of the</w:t>
            </w:r>
          </w:p>
          <w:p w:rsidR="00906B32" w:rsidRDefault="00906B32" w:rsidP="0017023C">
            <w:pPr>
              <w:pStyle w:val="ListParagraph"/>
              <w:spacing w:after="0"/>
              <w:ind w:left="795"/>
              <w:rPr>
                <w:rFonts w:ascii="Arial" w:eastAsiaTheme="minorEastAsia" w:hAnsi="Arial" w:cs="Arial"/>
              </w:rPr>
            </w:pPr>
            <w:r>
              <w:rPr>
                <w:rFonts w:ascii="Arial" w:eastAsiaTheme="minorEastAsia" w:hAnsi="Arial" w:cs="Arial"/>
              </w:rPr>
              <w:t xml:space="preserve"> </w:t>
            </w:r>
            <w:proofErr w:type="gramStart"/>
            <w:r>
              <w:rPr>
                <w:rFonts w:ascii="Arial" w:eastAsiaTheme="minorEastAsia" w:hAnsi="Arial" w:cs="Arial"/>
              </w:rPr>
              <w:t>side</w:t>
            </w:r>
            <w:proofErr w:type="gramEnd"/>
            <w:r>
              <w:rPr>
                <w:rFonts w:ascii="Arial" w:eastAsiaTheme="minorEastAsia" w:hAnsi="Arial" w:cs="Arial"/>
              </w:rPr>
              <w:t xml:space="preserve"> increases.</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Yes,  the volume increase as the length of the side of the cube</w:t>
            </w:r>
          </w:p>
          <w:p w:rsidR="00906B32" w:rsidRDefault="00906B32" w:rsidP="0017023C">
            <w:pPr>
              <w:spacing w:after="0"/>
              <w:ind w:left="435"/>
              <w:rPr>
                <w:rFonts w:ascii="Arial" w:eastAsiaTheme="minorEastAsia" w:hAnsi="Arial" w:cs="Arial"/>
              </w:rPr>
            </w:pPr>
            <w:r>
              <w:rPr>
                <w:rFonts w:ascii="Arial" w:eastAsiaTheme="minorEastAsia" w:hAnsi="Arial" w:cs="Arial"/>
              </w:rPr>
              <w:t xml:space="preserve">     </w:t>
            </w:r>
            <w:r w:rsidRPr="007947A3">
              <w:rPr>
                <w:rFonts w:ascii="Arial" w:eastAsiaTheme="minorEastAsia" w:hAnsi="Arial" w:cs="Arial"/>
              </w:rPr>
              <w:t xml:space="preserve">  </w:t>
            </w:r>
            <w:proofErr w:type="gramStart"/>
            <w:r w:rsidRPr="007947A3">
              <w:rPr>
                <w:rFonts w:ascii="Arial" w:eastAsiaTheme="minorEastAsia" w:hAnsi="Arial" w:cs="Arial"/>
              </w:rPr>
              <w:t>increases</w:t>
            </w:r>
            <w:proofErr w:type="gramEnd"/>
            <w:r w:rsidRPr="007947A3">
              <w:rPr>
                <w:rFonts w:ascii="Arial" w:eastAsiaTheme="minorEastAsia" w:hAnsi="Arial" w:cs="Arial"/>
              </w:rPr>
              <w:t>.</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The volume increases more rapidly when the length of the side of the cube increases.</w:t>
            </w:r>
          </w:p>
          <w:p w:rsidR="00906B32" w:rsidRPr="003E3E15" w:rsidRDefault="00906B32" w:rsidP="0017023C">
            <w:pPr>
              <w:spacing w:after="0"/>
              <w:ind w:left="435"/>
              <w:rPr>
                <w:rFonts w:ascii="Arial" w:eastAsiaTheme="minorEastAsia" w:hAnsi="Arial" w:cs="Arial"/>
              </w:rPr>
            </w:pPr>
            <w:r>
              <w:rPr>
                <w:rFonts w:ascii="Arial" w:eastAsiaTheme="minorEastAsia" w:hAnsi="Arial" w:cs="Arial"/>
              </w:rPr>
              <w:t>Note:  Learners should complete the table without the numbers written in red.</w:t>
            </w:r>
          </w:p>
          <w:p w:rsidR="00906B32" w:rsidRDefault="00906B32" w:rsidP="0017023C">
            <w:pPr>
              <w:spacing w:after="0"/>
              <w:rPr>
                <w:rFonts w:ascii="Arial" w:eastAsiaTheme="minorEastAsia" w:hAnsi="Arial" w:cs="Arial"/>
              </w:rPr>
            </w:pPr>
          </w:p>
          <w:p w:rsidR="00906B32" w:rsidRDefault="00906B32" w:rsidP="0017023C">
            <w:pPr>
              <w:spacing w:after="0"/>
              <w:rPr>
                <w:rFonts w:ascii="Arial" w:eastAsiaTheme="minorEastAsia" w:hAnsi="Arial" w:cs="Arial"/>
              </w:rPr>
            </w:pPr>
          </w:p>
          <w:p w:rsidR="00906B32" w:rsidRDefault="00906B32" w:rsidP="0017023C">
            <w:pPr>
              <w:spacing w:after="0"/>
              <w:rPr>
                <w:rFonts w:ascii="Arial" w:eastAsiaTheme="minorEastAsia" w:hAnsi="Arial" w:cs="Arial"/>
              </w:rPr>
            </w:pPr>
          </w:p>
          <w:p w:rsidR="00906B32" w:rsidRPr="008A1256" w:rsidRDefault="00906B32" w:rsidP="0017023C">
            <w:pPr>
              <w:rPr>
                <w:rFonts w:ascii="Arial" w:eastAsiaTheme="minorEastAsia" w:hAnsi="Arial" w:cs="Arial"/>
              </w:rPr>
            </w:pPr>
          </w:p>
        </w:tc>
        <w:tc>
          <w:tcPr>
            <w:tcW w:w="2953" w:type="dxa"/>
            <w:vAlign w:val="center"/>
          </w:tcPr>
          <w:p w:rsidR="00906B32" w:rsidRPr="00DD4D83" w:rsidRDefault="00906B32" w:rsidP="0017023C">
            <w:pPr>
              <w:spacing w:after="0"/>
              <w:rPr>
                <w:rFonts w:ascii="Arial" w:hAnsi="Arial" w:cs="Arial"/>
              </w:rPr>
            </w:pPr>
            <w:r w:rsidRPr="00DD4D83">
              <w:rPr>
                <w:rFonts w:ascii="Arial" w:hAnsi="Arial" w:cs="Arial"/>
              </w:rPr>
              <w:t>actively engaged</w:t>
            </w:r>
          </w:p>
          <w:p w:rsidR="00906B32" w:rsidRPr="00DD4D83" w:rsidRDefault="00906B32" w:rsidP="0017023C">
            <w:pPr>
              <w:spacing w:after="0"/>
              <w:rPr>
                <w:rFonts w:ascii="Arial" w:hAnsi="Arial" w:cs="Arial"/>
              </w:rPr>
            </w:pPr>
            <w:r w:rsidRPr="00DD4D83">
              <w:rPr>
                <w:rFonts w:ascii="Arial" w:hAnsi="Arial" w:cs="Arial"/>
              </w:rPr>
              <w:t>during lesson</w:t>
            </w:r>
          </w:p>
          <w:p w:rsidR="00906B32" w:rsidRPr="00DD4D83" w:rsidRDefault="00906B32" w:rsidP="0017023C">
            <w:pPr>
              <w:spacing w:after="0"/>
              <w:rPr>
                <w:rFonts w:ascii="Arial" w:hAnsi="Arial" w:cs="Arial"/>
              </w:rPr>
            </w:pPr>
            <w:r w:rsidRPr="00DD4D83">
              <w:rPr>
                <w:rFonts w:ascii="Arial" w:hAnsi="Arial" w:cs="Arial"/>
              </w:rPr>
              <w:t>presentation by</w:t>
            </w:r>
          </w:p>
          <w:p w:rsidR="00906B32" w:rsidRDefault="00906B32" w:rsidP="0017023C">
            <w:pPr>
              <w:spacing w:after="0"/>
              <w:rPr>
                <w:rFonts w:ascii="Arial" w:hAnsi="Arial" w:cs="Arial"/>
              </w:rPr>
            </w:pPr>
            <w:r>
              <w:rPr>
                <w:rFonts w:ascii="Arial" w:hAnsi="Arial" w:cs="Arial"/>
              </w:rPr>
              <w:t>answering questions and completing the table</w:t>
            </w: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jc w:val="both"/>
              <w:rPr>
                <w:rFonts w:ascii="Arial" w:hAnsi="Arial" w:cs="Arial"/>
              </w:rPr>
            </w:pPr>
          </w:p>
          <w:p w:rsidR="00906B32" w:rsidRPr="00DD4D83" w:rsidRDefault="00906B32" w:rsidP="0017023C">
            <w:pPr>
              <w:jc w:val="both"/>
              <w:rPr>
                <w:rFonts w:ascii="Arial" w:hAnsi="Arial" w:cs="Arial"/>
              </w:rPr>
            </w:pPr>
          </w:p>
        </w:tc>
      </w:tr>
    </w:tbl>
    <w:p w:rsidR="00906B32" w:rsidRPr="000314D6" w:rsidRDefault="00906B32" w:rsidP="00906B3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906B32" w:rsidRPr="009D0DFD" w:rsidTr="0017023C">
        <w:trPr>
          <w:trHeight w:val="502"/>
        </w:trPr>
        <w:tc>
          <w:tcPr>
            <w:tcW w:w="5000" w:type="pct"/>
            <w:vAlign w:val="center"/>
          </w:tcPr>
          <w:p w:rsidR="00906B32" w:rsidRPr="000314D6" w:rsidRDefault="00906B32" w:rsidP="007624F3">
            <w:pPr>
              <w:pStyle w:val="ListParagraph"/>
              <w:numPr>
                <w:ilvl w:val="0"/>
                <w:numId w:val="17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906B32" w:rsidRDefault="00906B32" w:rsidP="0017023C">
            <w:pPr>
              <w:pStyle w:val="ListParagraph"/>
              <w:spacing w:after="0" w:line="240" w:lineRule="auto"/>
              <w:ind w:left="357"/>
              <w:jc w:val="both"/>
              <w:rPr>
                <w:rFonts w:ascii="Arial" w:hAnsi="Arial" w:cs="Arial"/>
                <w:b/>
                <w:color w:val="E36C0A"/>
              </w:rPr>
            </w:pPr>
          </w:p>
          <w:p w:rsidR="00906B32" w:rsidRPr="000D54FF" w:rsidRDefault="00906B32" w:rsidP="0017023C">
            <w:pPr>
              <w:spacing w:after="0" w:line="240" w:lineRule="auto"/>
              <w:jc w:val="both"/>
              <w:rPr>
                <w:rFonts w:ascii="Arial" w:hAnsi="Arial" w:cs="Arial"/>
              </w:rPr>
            </w:pPr>
            <w:r w:rsidRPr="000D54FF">
              <w:rPr>
                <w:rFonts w:ascii="Arial" w:hAnsi="Arial" w:cs="Arial"/>
              </w:rPr>
              <w:t>Do objects with the same volume always have the same surface area? Do this investigation below in order to find out.</w:t>
            </w:r>
          </w:p>
          <w:p w:rsidR="00906B32" w:rsidRPr="000D54FF" w:rsidRDefault="00906B32" w:rsidP="0017023C">
            <w:pPr>
              <w:spacing w:after="0" w:line="240" w:lineRule="auto"/>
              <w:jc w:val="both"/>
              <w:rPr>
                <w:rFonts w:ascii="Arial" w:hAnsi="Arial" w:cs="Arial"/>
                <w:b/>
                <w:color w:val="C00000"/>
              </w:rPr>
            </w:pPr>
          </w:p>
          <w:p w:rsidR="00906B32" w:rsidRDefault="00906B32" w:rsidP="0017023C">
            <w:pPr>
              <w:pStyle w:val="ListParagraph"/>
              <w:spacing w:after="0" w:line="240" w:lineRule="auto"/>
              <w:ind w:left="357"/>
              <w:jc w:val="both"/>
              <w:rPr>
                <w:rFonts w:ascii="Arial" w:hAnsi="Arial" w:cs="Arial"/>
                <w:b/>
                <w:color w:val="C00000"/>
              </w:rPr>
            </w:pPr>
          </w:p>
          <w:p w:rsidR="00906B32" w:rsidRPr="00990A71" w:rsidRDefault="00906B32" w:rsidP="00906B32">
            <w:pPr>
              <w:pStyle w:val="ListParagraph"/>
              <w:numPr>
                <w:ilvl w:val="0"/>
                <w:numId w:val="138"/>
              </w:numPr>
              <w:spacing w:after="0" w:line="240" w:lineRule="auto"/>
              <w:jc w:val="both"/>
              <w:rPr>
                <w:rFonts w:ascii="Arial" w:hAnsi="Arial" w:cs="Arial"/>
              </w:rPr>
            </w:pPr>
            <w:r>
              <w:rPr>
                <w:rFonts w:ascii="Arial" w:hAnsi="Arial" w:cs="Arial"/>
              </w:rPr>
              <w:t xml:space="preserve"> </w:t>
            </w:r>
            <w:r w:rsidRPr="00990A71">
              <w:rPr>
                <w:rFonts w:ascii="Arial" w:hAnsi="Arial" w:cs="Arial"/>
              </w:rPr>
              <w:t>Calculate the surface area of the following rectangular prisms by completing the table below.</w:t>
            </w:r>
          </w:p>
          <w:p w:rsidR="00906B32" w:rsidRDefault="00906B32" w:rsidP="0017023C">
            <w:pPr>
              <w:pStyle w:val="ListParagraph"/>
              <w:spacing w:after="0" w:line="240" w:lineRule="auto"/>
              <w:ind w:left="347"/>
              <w:jc w:val="both"/>
              <w:rPr>
                <w:rFonts w:ascii="Arial" w:hAnsi="Arial" w:cs="Arial"/>
              </w:rPr>
            </w:pPr>
            <w:r>
              <w:rPr>
                <w:rFonts w:ascii="Arial" w:hAnsi="Arial" w:cs="Arial"/>
              </w:rPr>
              <w:t xml:space="preserve"> </w:t>
            </w:r>
          </w:p>
          <w:p w:rsidR="00906B32" w:rsidRPr="000D54FF" w:rsidRDefault="00906B32" w:rsidP="0017023C">
            <w:pPr>
              <w:pStyle w:val="ListParagraph"/>
              <w:spacing w:after="0" w:line="240" w:lineRule="auto"/>
              <w:ind w:left="347"/>
              <w:jc w:val="both"/>
              <w:rPr>
                <w:rFonts w:ascii="Arial" w:hAnsi="Arial" w:cs="Arial"/>
              </w:rPr>
            </w:pPr>
            <w:r>
              <w:rPr>
                <w:rFonts w:ascii="Arial" w:hAnsi="Arial" w:cs="Arial"/>
              </w:rPr>
              <w:t>NOTE.  T</w:t>
            </w:r>
            <w:r w:rsidRPr="000D54FF">
              <w:rPr>
                <w:rFonts w:ascii="Arial" w:hAnsi="Arial" w:cs="Arial"/>
              </w:rPr>
              <w:t xml:space="preserve">he dimension must be all the factors of 24 – </w:t>
            </w:r>
            <w:r w:rsidRPr="000D54FF">
              <w:rPr>
                <w:rFonts w:ascii="Arial" w:hAnsi="Arial" w:cs="Arial"/>
                <w:i/>
              </w:rPr>
              <w:t>1 ; 2 ; 3 ;4 ; 6 ; 8 ; 12; 24</w:t>
            </w:r>
          </w:p>
          <w:p w:rsidR="00906B32" w:rsidRPr="000D54FF" w:rsidRDefault="00906B32" w:rsidP="0017023C">
            <w:pPr>
              <w:pStyle w:val="ListParagraph"/>
              <w:spacing w:after="0" w:line="240" w:lineRule="auto"/>
              <w:ind w:left="357"/>
              <w:jc w:val="both"/>
              <w:rPr>
                <w:rFonts w:ascii="Arial" w:hAnsi="Arial" w:cs="Arial"/>
                <w:color w:val="C00000"/>
              </w:rPr>
            </w:pPr>
          </w:p>
          <w:tbl>
            <w:tblPr>
              <w:tblStyle w:val="TableGrid"/>
              <w:tblW w:w="0" w:type="auto"/>
              <w:tblInd w:w="195" w:type="dxa"/>
              <w:tblLook w:val="04A0"/>
            </w:tblPr>
            <w:tblGrid>
              <w:gridCol w:w="1596"/>
              <w:gridCol w:w="2148"/>
              <w:gridCol w:w="1872"/>
              <w:gridCol w:w="1872"/>
              <w:gridCol w:w="2208"/>
            </w:tblGrid>
            <w:tr w:rsidR="00906B32" w:rsidTr="0017023C">
              <w:trPr>
                <w:trHeight w:val="509"/>
              </w:trPr>
              <w:tc>
                <w:tcPr>
                  <w:tcW w:w="1596" w:type="dxa"/>
                </w:tcPr>
                <w:p w:rsidR="00906B32" w:rsidRPr="006C0CF3" w:rsidRDefault="00906B32" w:rsidP="0017023C">
                  <w:pPr>
                    <w:jc w:val="center"/>
                    <w:rPr>
                      <w:rFonts w:ascii="Arial" w:hAnsi="Arial" w:cs="Arial"/>
                      <w:b/>
                      <w:sz w:val="20"/>
                      <w:szCs w:val="20"/>
                    </w:rPr>
                  </w:pPr>
                  <w:r>
                    <w:rPr>
                      <w:rFonts w:ascii="Arial" w:hAnsi="Arial" w:cs="Arial"/>
                      <w:b/>
                      <w:sz w:val="20"/>
                      <w:szCs w:val="20"/>
                    </w:rPr>
                    <w:t>length</w:t>
                  </w:r>
                </w:p>
              </w:tc>
              <w:tc>
                <w:tcPr>
                  <w:tcW w:w="2148" w:type="dxa"/>
                </w:tcPr>
                <w:p w:rsidR="00906B32" w:rsidRPr="006C0CF3" w:rsidRDefault="00906B32" w:rsidP="0017023C">
                  <w:pPr>
                    <w:jc w:val="center"/>
                    <w:rPr>
                      <w:rFonts w:ascii="Arial" w:hAnsi="Arial" w:cs="Arial"/>
                      <w:b/>
                      <w:sz w:val="20"/>
                      <w:szCs w:val="20"/>
                    </w:rPr>
                  </w:pPr>
                  <w:r>
                    <w:rPr>
                      <w:rFonts w:ascii="Arial" w:hAnsi="Arial" w:cs="Arial"/>
                      <w:b/>
                      <w:sz w:val="20"/>
                      <w:szCs w:val="20"/>
                    </w:rPr>
                    <w:t>width</w:t>
                  </w:r>
                </w:p>
              </w:tc>
              <w:tc>
                <w:tcPr>
                  <w:tcW w:w="1872" w:type="dxa"/>
                </w:tcPr>
                <w:p w:rsidR="00906B32" w:rsidRPr="006C0CF3" w:rsidRDefault="00906B32" w:rsidP="0017023C">
                  <w:pPr>
                    <w:jc w:val="center"/>
                    <w:rPr>
                      <w:rFonts w:ascii="Arial" w:hAnsi="Arial" w:cs="Arial"/>
                      <w:b/>
                      <w:sz w:val="20"/>
                      <w:szCs w:val="20"/>
                    </w:rPr>
                  </w:pPr>
                  <w:r>
                    <w:rPr>
                      <w:rFonts w:ascii="Arial" w:hAnsi="Arial" w:cs="Arial"/>
                      <w:b/>
                      <w:sz w:val="20"/>
                      <w:szCs w:val="20"/>
                    </w:rPr>
                    <w:t>height</w:t>
                  </w:r>
                </w:p>
              </w:tc>
              <w:tc>
                <w:tcPr>
                  <w:tcW w:w="1872" w:type="dxa"/>
                </w:tcPr>
                <w:p w:rsidR="00906B32" w:rsidRPr="006C0CF3" w:rsidRDefault="00906B32" w:rsidP="0017023C">
                  <w:pPr>
                    <w:jc w:val="center"/>
                    <w:rPr>
                      <w:rFonts w:ascii="Arial" w:hAnsi="Arial" w:cs="Arial"/>
                      <w:b/>
                      <w:sz w:val="20"/>
                      <w:szCs w:val="20"/>
                    </w:rPr>
                  </w:pPr>
                  <w:r>
                    <w:rPr>
                      <w:rFonts w:ascii="Arial" w:hAnsi="Arial" w:cs="Arial"/>
                      <w:b/>
                      <w:sz w:val="20"/>
                      <w:szCs w:val="20"/>
                    </w:rPr>
                    <w:t>Volume (</w:t>
                  </w:r>
                  <m:oMath>
                    <m:sSup>
                      <m:sSupPr>
                        <m:ctrlPr>
                          <w:rPr>
                            <w:rFonts w:ascii="Cambria Math" w:hAnsi="Cambria Math" w:cs="Arial"/>
                            <w:b/>
                            <w:i/>
                            <w:sz w:val="20"/>
                            <w:szCs w:val="20"/>
                          </w:rPr>
                        </m:ctrlPr>
                      </m:sSupPr>
                      <m:e>
                        <m:r>
                          <m:rPr>
                            <m:sty m:val="bi"/>
                          </m:rPr>
                          <w:rPr>
                            <w:rFonts w:ascii="Cambria Math" w:hAnsi="Cambria Math" w:cs="Arial"/>
                            <w:sz w:val="20"/>
                            <w:szCs w:val="20"/>
                          </w:rPr>
                          <m:t>(m</m:t>
                        </m:r>
                      </m:e>
                      <m:sup>
                        <m:r>
                          <m:rPr>
                            <m:sty m:val="bi"/>
                          </m:rPr>
                          <w:rPr>
                            <w:rFonts w:ascii="Cambria Math" w:hAnsi="Cambria Math" w:cs="Arial"/>
                            <w:sz w:val="20"/>
                            <w:szCs w:val="20"/>
                          </w:rPr>
                          <m:t>3</m:t>
                        </m:r>
                      </m:sup>
                    </m:sSup>
                    <m:r>
                      <m:rPr>
                        <m:sty m:val="bi"/>
                      </m:rPr>
                      <w:rPr>
                        <w:rFonts w:ascii="Cambria Math" w:hAnsi="Cambria Math" w:cs="Arial"/>
                        <w:sz w:val="20"/>
                        <w:szCs w:val="20"/>
                      </w:rPr>
                      <m:t>)</m:t>
                    </m:r>
                  </m:oMath>
                </w:p>
              </w:tc>
              <w:tc>
                <w:tcPr>
                  <w:tcW w:w="2208" w:type="dxa"/>
                </w:tcPr>
                <w:p w:rsidR="00906B32" w:rsidRPr="006C0CF3" w:rsidRDefault="00906B32" w:rsidP="0017023C">
                  <w:pPr>
                    <w:jc w:val="center"/>
                    <w:rPr>
                      <w:rFonts w:ascii="Arial" w:hAnsi="Arial" w:cs="Arial"/>
                      <w:b/>
                      <w:sz w:val="20"/>
                      <w:szCs w:val="20"/>
                    </w:rPr>
                  </w:pPr>
                  <w:r>
                    <w:rPr>
                      <w:rFonts w:ascii="Arial" w:hAnsi="Arial" w:cs="Arial"/>
                      <w:b/>
                      <w:sz w:val="20"/>
                      <w:szCs w:val="20"/>
                    </w:rPr>
                    <w:t xml:space="preserve">Surface area </w:t>
                  </w:r>
                  <m:oMath>
                    <m:r>
                      <m:rPr>
                        <m:sty m:val="bi"/>
                      </m:rPr>
                      <w:rPr>
                        <w:rFonts w:ascii="Cambria Math" w:hAnsi="Cambria Math" w:cs="Arial"/>
                        <w:sz w:val="20"/>
                        <w:szCs w:val="20"/>
                      </w:rPr>
                      <m:t>(</m:t>
                    </m:r>
                    <m:sSup>
                      <m:sSupPr>
                        <m:ctrlPr>
                          <w:rPr>
                            <w:rFonts w:ascii="Cambria Math" w:hAnsi="Cambria Math" w:cs="Arial"/>
                            <w:b/>
                            <w:i/>
                            <w:sz w:val="20"/>
                            <w:szCs w:val="20"/>
                          </w:rPr>
                        </m:ctrlPr>
                      </m:sSupPr>
                      <m:e>
                        <m:r>
                          <m:rPr>
                            <m:sty m:val="bi"/>
                          </m:rPr>
                          <w:rPr>
                            <w:rFonts w:ascii="Cambria Math" w:hAnsi="Cambria Math" w:cs="Arial"/>
                            <w:sz w:val="20"/>
                            <w:szCs w:val="20"/>
                          </w:rPr>
                          <m:t>m</m:t>
                        </m:r>
                      </m:e>
                      <m:sup>
                        <m:r>
                          <m:rPr>
                            <m:sty m:val="bi"/>
                          </m:rPr>
                          <w:rPr>
                            <w:rFonts w:ascii="Cambria Math" w:hAnsi="Cambria Math" w:cs="Arial"/>
                            <w:sz w:val="20"/>
                            <w:szCs w:val="20"/>
                          </w:rPr>
                          <m:t>2</m:t>
                        </m:r>
                      </m:sup>
                    </m:sSup>
                    <m:r>
                      <m:rPr>
                        <m:sty m:val="bi"/>
                      </m:rPr>
                      <w:rPr>
                        <w:rFonts w:ascii="Cambria Math" w:hAnsi="Cambria Math" w:cs="Arial"/>
                        <w:sz w:val="20"/>
                        <w:szCs w:val="20"/>
                      </w:rPr>
                      <m:t>)</m:t>
                    </m:r>
                  </m:oMath>
                </w:p>
              </w:tc>
            </w:tr>
            <w:tr w:rsidR="00906B32" w:rsidTr="0017023C">
              <w:trPr>
                <w:trHeight w:val="509"/>
              </w:trPr>
              <w:tc>
                <w:tcPr>
                  <w:tcW w:w="1596" w:type="dxa"/>
                </w:tcPr>
                <w:p w:rsidR="00906B32" w:rsidRPr="003E3E15" w:rsidRDefault="00906B32" w:rsidP="0017023C">
                  <w:pPr>
                    <w:jc w:val="center"/>
                    <w:rPr>
                      <w:rFonts w:ascii="Arial" w:hAnsi="Arial" w:cs="Arial"/>
                    </w:rPr>
                  </w:pPr>
                  <w:r w:rsidRPr="003E3E15">
                    <w:rPr>
                      <w:rFonts w:ascii="Arial" w:hAnsi="Arial" w:cs="Arial"/>
                    </w:rPr>
                    <w:t>1</w:t>
                  </w:r>
                </w:p>
              </w:tc>
              <w:tc>
                <w:tcPr>
                  <w:tcW w:w="2148" w:type="dxa"/>
                </w:tcPr>
                <w:p w:rsidR="00906B32" w:rsidRPr="003E3E15" w:rsidRDefault="00906B32" w:rsidP="0017023C">
                  <w:pPr>
                    <w:jc w:val="center"/>
                    <w:rPr>
                      <w:rFonts w:ascii="Arial" w:hAnsi="Arial" w:cs="Arial"/>
                    </w:rPr>
                  </w:pPr>
                </w:p>
              </w:tc>
              <w:tc>
                <w:tcPr>
                  <w:tcW w:w="1872" w:type="dxa"/>
                </w:tcPr>
                <w:p w:rsidR="00906B32" w:rsidRPr="003E3E15" w:rsidRDefault="00906B32" w:rsidP="0017023C">
                  <w:pPr>
                    <w:spacing w:after="100" w:afterAutospacing="1"/>
                    <w:jc w:val="cente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6</w:t>
                  </w: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jc w:val="center"/>
                    <w:rPr>
                      <w:rFonts w:ascii="Arial" w:hAnsi="Arial" w:cs="Arial"/>
                      <w:noProof/>
                      <w:lang w:eastAsia="en-ZA"/>
                    </w:rPr>
                  </w:pPr>
                  <w:r w:rsidRPr="003E3E15">
                    <w:rPr>
                      <w:rFonts w:ascii="Arial" w:hAnsi="Arial" w:cs="Arial"/>
                      <w:noProof/>
                      <w:lang w:eastAsia="en-ZA"/>
                    </w:rPr>
                    <w:t>3</w:t>
                  </w:r>
                </w:p>
              </w:tc>
              <w:tc>
                <w:tcPr>
                  <w:tcW w:w="1872" w:type="dxa"/>
                </w:tcPr>
                <w:p w:rsidR="00906B32" w:rsidRPr="003E3E15" w:rsidRDefault="00906B32" w:rsidP="0017023C">
                  <w:pP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jc w:val="center"/>
                    <w:rPr>
                      <w:rFonts w:ascii="Arial" w:hAnsi="Arial" w:cs="Arial"/>
                      <w:noProof/>
                      <w:lang w:eastAsia="en-ZA"/>
                    </w:rPr>
                  </w:pPr>
                </w:p>
              </w:tc>
              <w:tc>
                <w:tcPr>
                  <w:tcW w:w="1872" w:type="dxa"/>
                </w:tcPr>
                <w:p w:rsidR="00906B32" w:rsidRPr="003E3E15" w:rsidRDefault="00906B32" w:rsidP="0017023C">
                  <w:pPr>
                    <w:jc w:val="center"/>
                    <w:rPr>
                      <w:rFonts w:ascii="Arial" w:hAnsi="Arial" w:cs="Arial"/>
                    </w:rPr>
                  </w:pPr>
                  <w:r w:rsidRPr="003E3E15">
                    <w:rPr>
                      <w:rFonts w:ascii="Arial" w:hAnsi="Arial" w:cs="Arial"/>
                    </w:rPr>
                    <w:t>1</w:t>
                  </w: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r w:rsidRPr="003E3E15">
                    <w:rPr>
                      <w:rFonts w:ascii="Arial" w:hAnsi="Arial" w:cs="Arial"/>
                    </w:rPr>
                    <w:t>8</w:t>
                  </w:r>
                </w:p>
              </w:tc>
              <w:tc>
                <w:tcPr>
                  <w:tcW w:w="2148" w:type="dxa"/>
                </w:tcPr>
                <w:p w:rsidR="00906B32" w:rsidRPr="003E3E15" w:rsidRDefault="00906B32" w:rsidP="0017023C">
                  <w:pPr>
                    <w:jc w:val="center"/>
                    <w:rPr>
                      <w:rFonts w:ascii="Arial" w:hAnsi="Arial" w:cs="Arial"/>
                      <w:noProof/>
                      <w:lang w:eastAsia="en-ZA"/>
                    </w:rPr>
                  </w:pPr>
                </w:p>
              </w:tc>
              <w:tc>
                <w:tcPr>
                  <w:tcW w:w="1872" w:type="dxa"/>
                </w:tcPr>
                <w:p w:rsidR="00906B32" w:rsidRPr="003E3E15" w:rsidRDefault="00906B32" w:rsidP="0017023C">
                  <w:pPr>
                    <w:jc w:val="cente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jc w:val="center"/>
                    <w:rPr>
                      <w:rFonts w:ascii="Arial" w:hAnsi="Arial" w:cs="Arial"/>
                      <w:noProof/>
                      <w:lang w:eastAsia="en-ZA"/>
                    </w:rPr>
                  </w:pPr>
                  <w:r w:rsidRPr="003E3E15">
                    <w:rPr>
                      <w:rFonts w:ascii="Arial" w:hAnsi="Arial" w:cs="Arial"/>
                      <w:noProof/>
                      <w:lang w:eastAsia="en-ZA"/>
                    </w:rPr>
                    <w:t>2</w:t>
                  </w:r>
                </w:p>
              </w:tc>
              <w:tc>
                <w:tcPr>
                  <w:tcW w:w="1872" w:type="dxa"/>
                </w:tcPr>
                <w:p w:rsidR="00906B32" w:rsidRPr="003E3E15" w:rsidRDefault="00906B32" w:rsidP="0017023C">
                  <w:pPr>
                    <w:jc w:val="cente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bl>
          <w:p w:rsidR="00906B32" w:rsidRDefault="00906B32" w:rsidP="0017023C">
            <w:pPr>
              <w:pStyle w:val="ListParagraph"/>
              <w:spacing w:after="0"/>
              <w:jc w:val="both"/>
              <w:rPr>
                <w:rFonts w:ascii="Arial" w:hAnsi="Arial" w:cs="Arial"/>
                <w:b/>
                <w:sz w:val="24"/>
              </w:rPr>
            </w:pPr>
          </w:p>
          <w:p w:rsidR="00906B32" w:rsidRPr="00990A71" w:rsidRDefault="00906B32" w:rsidP="00906B32">
            <w:pPr>
              <w:pStyle w:val="ListParagraph"/>
              <w:numPr>
                <w:ilvl w:val="0"/>
                <w:numId w:val="138"/>
              </w:numPr>
              <w:spacing w:after="0"/>
              <w:jc w:val="both"/>
              <w:rPr>
                <w:rFonts w:ascii="Arial" w:hAnsi="Arial" w:cs="Arial"/>
                <w:sz w:val="24"/>
              </w:rPr>
            </w:pPr>
            <w:r>
              <w:rPr>
                <w:rFonts w:ascii="Arial" w:hAnsi="Arial" w:cs="Arial"/>
                <w:sz w:val="24"/>
              </w:rPr>
              <w:t xml:space="preserve"> </w:t>
            </w:r>
            <w:r w:rsidRPr="00990A71">
              <w:rPr>
                <w:rFonts w:ascii="Arial" w:hAnsi="Arial" w:cs="Arial"/>
                <w:sz w:val="24"/>
              </w:rPr>
              <w:t xml:space="preserve"> What can you conclude about the surface area and the volume of the objects?</w:t>
            </w:r>
          </w:p>
          <w:p w:rsidR="00906B32" w:rsidRPr="004A223D" w:rsidRDefault="00906B32" w:rsidP="0017023C">
            <w:pPr>
              <w:spacing w:after="0" w:line="240" w:lineRule="auto"/>
              <w:jc w:val="both"/>
              <w:rPr>
                <w:rFonts w:ascii="Arial" w:hAnsi="Arial" w:cs="Arial"/>
                <w:b/>
                <w:color w:val="C00000"/>
              </w:rPr>
            </w:pPr>
          </w:p>
        </w:tc>
      </w:tr>
      <w:tr w:rsidR="00906B32" w:rsidRPr="009D0DFD" w:rsidTr="0017023C">
        <w:trPr>
          <w:trHeight w:val="458"/>
        </w:trPr>
        <w:tc>
          <w:tcPr>
            <w:tcW w:w="5000" w:type="pct"/>
            <w:vAlign w:val="center"/>
          </w:tcPr>
          <w:p w:rsidR="00906B32" w:rsidRPr="00EB0FC8" w:rsidRDefault="00906B32" w:rsidP="00906B32">
            <w:pPr>
              <w:pStyle w:val="ListParagraph"/>
              <w:numPr>
                <w:ilvl w:val="0"/>
                <w:numId w:val="13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906B32" w:rsidRPr="009D0DFD" w:rsidTr="0017023C">
        <w:tc>
          <w:tcPr>
            <w:tcW w:w="5000" w:type="pct"/>
          </w:tcPr>
          <w:p w:rsidR="00906B32" w:rsidRPr="00951E41" w:rsidRDefault="00906B32" w:rsidP="00906B32">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06B32" w:rsidRPr="00EB0FC8" w:rsidRDefault="00906B32" w:rsidP="00906B32">
            <w:pPr>
              <w:numPr>
                <w:ilvl w:val="0"/>
                <w:numId w:val="54"/>
              </w:numPr>
              <w:autoSpaceDE w:val="0"/>
              <w:autoSpaceDN w:val="0"/>
              <w:adjustRightInd w:val="0"/>
              <w:spacing w:after="0"/>
              <w:ind w:hanging="42"/>
              <w:jc w:val="both"/>
              <w:rPr>
                <w:rFonts w:ascii="Arial" w:hAnsi="Arial" w:cs="Arial"/>
              </w:rPr>
            </w:pPr>
            <w:proofErr w:type="gramStart"/>
            <w:r>
              <w:rPr>
                <w:rFonts w:ascii="Arial" w:hAnsi="Arial" w:cs="Arial"/>
                <w:lang w:val="en-GB"/>
              </w:rPr>
              <w:t>it</w:t>
            </w:r>
            <w:proofErr w:type="gramEnd"/>
            <w:r>
              <w:rPr>
                <w:rFonts w:ascii="Arial" w:hAnsi="Arial" w:cs="Arial"/>
                <w:lang w:val="en-GB"/>
              </w:rPr>
              <w:t xml:space="preserve"> may be a good idea to sketch the net for the object before doing calculations. </w:t>
            </w:r>
          </w:p>
          <w:p w:rsidR="00906B32" w:rsidRPr="00EB0FC8" w:rsidRDefault="00906B32" w:rsidP="00906B32">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Learners must know the formulae of the object by writing the formula before doing calculations</w:t>
            </w:r>
          </w:p>
          <w:p w:rsidR="00906B32" w:rsidRPr="00EB0FC8" w:rsidRDefault="00906B32" w:rsidP="00906B32">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 xml:space="preserve">Learners should substitute correctly </w:t>
            </w:r>
          </w:p>
          <w:p w:rsidR="00906B32" w:rsidRDefault="00906B32" w:rsidP="00906B32">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Learners should know the name of the object in order to determine the formula to be used.</w:t>
            </w:r>
          </w:p>
          <w:p w:rsidR="00906B32" w:rsidRDefault="00906B32" w:rsidP="0017023C">
            <w:pPr>
              <w:autoSpaceDE w:val="0"/>
              <w:autoSpaceDN w:val="0"/>
              <w:adjustRightInd w:val="0"/>
              <w:spacing w:after="0"/>
              <w:jc w:val="both"/>
              <w:rPr>
                <w:rFonts w:ascii="Arial" w:hAnsi="Arial" w:cs="Arial"/>
              </w:rPr>
            </w:pPr>
          </w:p>
          <w:p w:rsidR="00906B32" w:rsidRDefault="00906B32" w:rsidP="00906B32">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06B32" w:rsidRDefault="00906B32" w:rsidP="0017023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906B32" w:rsidRDefault="00906B32" w:rsidP="0017023C">
            <w:pPr>
              <w:pStyle w:val="ListParagraph"/>
              <w:spacing w:after="0" w:line="240" w:lineRule="auto"/>
              <w:jc w:val="both"/>
              <w:rPr>
                <w:rFonts w:ascii="Arial" w:hAnsi="Arial" w:cs="Arial"/>
              </w:rPr>
            </w:pPr>
          </w:p>
          <w:p w:rsidR="00906B32" w:rsidRDefault="00906B32" w:rsidP="0017023C">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906B32" w:rsidRDefault="00906B32" w:rsidP="0017023C">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page 81 no 1 and 2 </w:t>
            </w:r>
          </w:p>
          <w:p w:rsidR="00906B32" w:rsidRPr="009D0DFD" w:rsidRDefault="00906B32" w:rsidP="0017023C">
            <w:pPr>
              <w:spacing w:after="0" w:line="360" w:lineRule="auto"/>
              <w:rPr>
                <w:rFonts w:ascii="Arial" w:hAnsi="Arial" w:cs="Arial"/>
              </w:rPr>
            </w:pPr>
          </w:p>
        </w:tc>
      </w:tr>
    </w:tbl>
    <w:p w:rsidR="00906B32" w:rsidRPr="00CA6FAD" w:rsidRDefault="00906B32" w:rsidP="00906B32">
      <w:pPr>
        <w:jc w:val="both"/>
        <w:rPr>
          <w:rFonts w:ascii="Arial" w:hAnsi="Arial" w:cs="Arial"/>
        </w:rPr>
      </w:pPr>
    </w:p>
    <w:p w:rsidR="00906B32" w:rsidRDefault="00906B32" w:rsidP="00D46875">
      <w:pPr>
        <w:rPr>
          <w:rFonts w:ascii="Arial" w:hAnsi="Arial" w:cs="Arial"/>
        </w:rPr>
      </w:pPr>
    </w:p>
    <w:p w:rsidR="00906B32" w:rsidRDefault="00BE2D5C" w:rsidP="00906B3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210" style="position:absolute;left:0;text-align:left;margin-left:58.85pt;margin-top:11.85pt;width:361.25pt;height:101.4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906B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906B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906B3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906B32">
                  <w:pPr>
                    <w:jc w:val="center"/>
                  </w:pPr>
                </w:p>
              </w:txbxContent>
            </v:textbox>
          </v:roundrect>
        </w:pict>
      </w: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906B32" w:rsidRPr="009D0DFD" w:rsidRDefault="00906B32" w:rsidP="0017023C">
            <w:pPr>
              <w:spacing w:before="240" w:after="0" w:line="360" w:lineRule="auto"/>
              <w:rPr>
                <w:rFonts w:ascii="Arial" w:hAnsi="Arial" w:cs="Arial"/>
                <w:b/>
                <w:bCs/>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906B32" w:rsidRPr="009D0DFD" w:rsidRDefault="00906B32" w:rsidP="0017023C">
            <w:pPr>
              <w:spacing w:before="240" w:after="0" w:line="360" w:lineRule="auto"/>
              <w:rPr>
                <w:rFonts w:ascii="Arial" w:hAnsi="Arial" w:cs="Arial"/>
              </w:rPr>
            </w:pPr>
            <w:r w:rsidRPr="009D0DFD">
              <w:rPr>
                <w:rFonts w:ascii="Arial" w:hAnsi="Arial" w:cs="Arial"/>
              </w:rPr>
              <w:t>1 Hour</w:t>
            </w:r>
          </w:p>
        </w:tc>
      </w:tr>
    </w:tbl>
    <w:p w:rsidR="00906B32" w:rsidRDefault="00906B32" w:rsidP="00906B32">
      <w:pPr>
        <w:jc w:val="both"/>
        <w:rPr>
          <w:rFonts w:ascii="Arial" w:hAnsi="Arial" w:cs="Arial"/>
        </w:rPr>
      </w:pPr>
    </w:p>
    <w:p w:rsidR="00906B32" w:rsidRPr="00CA6FAD" w:rsidRDefault="00906B32" w:rsidP="00906B32">
      <w:pPr>
        <w:jc w:val="both"/>
        <w:rPr>
          <w:rFonts w:ascii="Arial" w:hAnsi="Arial" w:cs="Arial"/>
        </w:rPr>
      </w:pPr>
    </w:p>
    <w:p w:rsidR="00906B32" w:rsidRPr="00CA6FAD" w:rsidRDefault="00906B32" w:rsidP="00906B32">
      <w:pPr>
        <w:jc w:val="both"/>
        <w:rPr>
          <w:rFonts w:ascii="Arial" w:hAnsi="Arial" w:cs="Arial"/>
        </w:rPr>
      </w:pPr>
    </w:p>
    <w:tbl>
      <w:tblPr>
        <w:tblW w:w="9606" w:type="dxa"/>
        <w:tblLook w:val="04A0"/>
      </w:tblPr>
      <w:tblGrid>
        <w:gridCol w:w="9606"/>
      </w:tblGrid>
      <w:tr w:rsidR="00906B32" w:rsidRPr="009D0DFD" w:rsidTr="0017023C">
        <w:trPr>
          <w:trHeight w:val="340"/>
        </w:trPr>
        <w:tc>
          <w:tcPr>
            <w:tcW w:w="9606" w:type="dxa"/>
            <w:vAlign w:val="center"/>
          </w:tcPr>
          <w:p w:rsidR="00906B32" w:rsidRPr="00106BFA" w:rsidRDefault="00906B32" w:rsidP="007624F3">
            <w:pPr>
              <w:pStyle w:val="ListParagraph"/>
              <w:numPr>
                <w:ilvl w:val="0"/>
                <w:numId w:val="178"/>
              </w:numPr>
              <w:spacing w:after="0"/>
              <w:jc w:val="both"/>
              <w:rPr>
                <w:rFonts w:ascii="Arial" w:hAnsi="Arial" w:cs="Arial"/>
                <w:b/>
              </w:rPr>
            </w:pPr>
            <w:r w:rsidRPr="00600DA7">
              <w:rPr>
                <w:rFonts w:ascii="Arial" w:hAnsi="Arial" w:cs="Arial"/>
                <w:b/>
                <w:color w:val="E36C0A"/>
              </w:rPr>
              <w:t>TOPIC</w:t>
            </w:r>
            <w:r w:rsidRPr="00F461C4">
              <w:rPr>
                <w:rFonts w:ascii="Arial" w:hAnsi="Arial" w:cs="Arial"/>
                <w:b/>
                <w:color w:val="E36C0A"/>
                <w:sz w:val="20"/>
                <w:szCs w:val="20"/>
              </w:rPr>
              <w:t xml:space="preserve">: </w:t>
            </w:r>
            <w:r w:rsidRPr="00106BFA">
              <w:rPr>
                <w:rFonts w:ascii="Arial" w:hAnsi="Arial" w:cs="Arial"/>
                <w:b/>
                <w:color w:val="E36C0A"/>
                <w:sz w:val="20"/>
                <w:szCs w:val="20"/>
              </w:rPr>
              <w:t xml:space="preserve">SURFACE AREA AND VOLUME OF 3D OBJECTS: </w:t>
            </w:r>
            <w:r w:rsidRPr="00106BFA">
              <w:rPr>
                <w:rFonts w:ascii="Arial" w:hAnsi="Arial" w:cs="Arial"/>
                <w:color w:val="E36C0A"/>
                <w:sz w:val="20"/>
                <w:szCs w:val="20"/>
              </w:rPr>
              <w:t xml:space="preserve">SURFACE AREA AND VOLUME </w:t>
            </w:r>
            <w:r w:rsidRPr="00106BFA">
              <w:rPr>
                <w:rFonts w:ascii="Arial" w:hAnsi="Arial" w:cs="Arial"/>
                <w:b/>
                <w:color w:val="E36C0A"/>
                <w:sz w:val="20"/>
                <w:szCs w:val="20"/>
              </w:rPr>
              <w:t xml:space="preserve">  </w:t>
            </w:r>
          </w:p>
          <w:p w:rsidR="00906B32" w:rsidRPr="00600DA7" w:rsidRDefault="00906B32" w:rsidP="0017023C">
            <w:pPr>
              <w:pStyle w:val="ListParagraph"/>
              <w:spacing w:after="0"/>
              <w:ind w:left="360"/>
              <w:jc w:val="both"/>
              <w:rPr>
                <w:rFonts w:ascii="Arial" w:hAnsi="Arial" w:cs="Arial"/>
                <w:b/>
              </w:rPr>
            </w:pPr>
            <w:r w:rsidRPr="00106BFA">
              <w:rPr>
                <w:rFonts w:ascii="Arial" w:hAnsi="Arial" w:cs="Arial"/>
                <w:b/>
                <w:color w:val="E36C0A"/>
              </w:rPr>
              <w:t xml:space="preserve">             </w:t>
            </w:r>
            <w:r w:rsidRPr="00106BFA">
              <w:rPr>
                <w:rFonts w:ascii="Arial" w:hAnsi="Arial" w:cs="Arial"/>
                <w:b/>
                <w:color w:val="E36C0A"/>
                <w:sz w:val="20"/>
                <w:szCs w:val="20"/>
              </w:rPr>
              <w:t>(Lesson 2)</w:t>
            </w:r>
          </w:p>
        </w:tc>
      </w:tr>
    </w:tbl>
    <w:p w:rsidR="00906B32" w:rsidRDefault="00906B32" w:rsidP="00906B32"/>
    <w:tbl>
      <w:tblPr>
        <w:tblW w:w="9606" w:type="dxa"/>
        <w:tblLook w:val="04A0"/>
      </w:tblPr>
      <w:tblGrid>
        <w:gridCol w:w="9606"/>
      </w:tblGrid>
      <w:tr w:rsidR="00906B32" w:rsidRPr="009D0DFD" w:rsidTr="0017023C">
        <w:tc>
          <w:tcPr>
            <w:tcW w:w="9606" w:type="dxa"/>
          </w:tcPr>
          <w:p w:rsidR="00906B32" w:rsidRPr="00EB0FC8" w:rsidRDefault="00906B32" w:rsidP="007624F3">
            <w:pPr>
              <w:pStyle w:val="ListParagraph"/>
              <w:numPr>
                <w:ilvl w:val="0"/>
                <w:numId w:val="178"/>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906B32" w:rsidRPr="009D0DFD" w:rsidRDefault="00906B32" w:rsidP="0017023C">
            <w:pPr>
              <w:widowControl w:val="0"/>
              <w:autoSpaceDE w:val="0"/>
              <w:autoSpaceDN w:val="0"/>
              <w:adjustRightInd w:val="0"/>
              <w:spacing w:after="0"/>
              <w:ind w:left="360"/>
              <w:jc w:val="both"/>
              <w:rPr>
                <w:rFonts w:ascii="Arial" w:hAnsi="Arial" w:cs="Arial"/>
                <w:b/>
                <w:bCs/>
              </w:rPr>
            </w:pPr>
          </w:p>
          <w:p w:rsidR="00906B32" w:rsidRPr="002C757A" w:rsidRDefault="00906B32" w:rsidP="0017023C">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describe the interrelationship between surface area and volume of a cube, rectangular and triangular prisms.</w:t>
            </w:r>
          </w:p>
        </w:tc>
      </w:tr>
    </w:tbl>
    <w:p w:rsidR="00906B32" w:rsidRDefault="00906B32" w:rsidP="00906B32">
      <w:pPr>
        <w:jc w:val="both"/>
        <w:rPr>
          <w:rFonts w:ascii="Arial" w:hAnsi="Arial" w:cs="Arial"/>
        </w:rPr>
      </w:pPr>
    </w:p>
    <w:p w:rsidR="00906B32" w:rsidRDefault="00906B32" w:rsidP="00906B32">
      <w:pPr>
        <w:jc w:val="both"/>
        <w:rPr>
          <w:rFonts w:ascii="Arial" w:hAnsi="Arial" w:cs="Arial"/>
        </w:rPr>
      </w:pPr>
    </w:p>
    <w:p w:rsidR="00906B32" w:rsidRDefault="00906B32" w:rsidP="00906B32">
      <w:pPr>
        <w:jc w:val="both"/>
        <w:rPr>
          <w:rFonts w:ascii="Arial" w:hAnsi="Arial" w:cs="Arial"/>
        </w:rPr>
      </w:pPr>
    </w:p>
    <w:p w:rsidR="00906B32" w:rsidRDefault="00906B32" w:rsidP="00906B3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906B32" w:rsidRPr="009D0DFD" w:rsidTr="0017023C">
        <w:trPr>
          <w:trHeight w:val="426"/>
        </w:trPr>
        <w:tc>
          <w:tcPr>
            <w:tcW w:w="3119" w:type="dxa"/>
            <w:vAlign w:val="center"/>
          </w:tcPr>
          <w:p w:rsidR="00906B32" w:rsidRPr="009D0DFD" w:rsidRDefault="00906B32" w:rsidP="007624F3">
            <w:pPr>
              <w:pStyle w:val="ListParagraph"/>
              <w:numPr>
                <w:ilvl w:val="0"/>
                <w:numId w:val="178"/>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906B32" w:rsidRPr="009D0DFD" w:rsidRDefault="00906B32" w:rsidP="0017023C">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DBE workbook 2, textbook.</w:t>
            </w:r>
          </w:p>
        </w:tc>
      </w:tr>
      <w:tr w:rsidR="00906B32" w:rsidRPr="009D0DFD" w:rsidTr="0017023C">
        <w:trPr>
          <w:trHeight w:val="716"/>
        </w:trPr>
        <w:tc>
          <w:tcPr>
            <w:tcW w:w="3119" w:type="dxa"/>
            <w:vAlign w:val="center"/>
          </w:tcPr>
          <w:p w:rsidR="00906B32" w:rsidRPr="009D0DFD" w:rsidRDefault="00906B32" w:rsidP="007624F3">
            <w:pPr>
              <w:pStyle w:val="ListParagraph"/>
              <w:numPr>
                <w:ilvl w:val="0"/>
                <w:numId w:val="178"/>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906B32" w:rsidRDefault="00906B32" w:rsidP="00906B32">
            <w:pPr>
              <w:pStyle w:val="ListParagraph"/>
              <w:numPr>
                <w:ilvl w:val="0"/>
                <w:numId w:val="139"/>
              </w:numPr>
              <w:spacing w:after="0"/>
              <w:jc w:val="both"/>
              <w:rPr>
                <w:rFonts w:ascii="Arial" w:hAnsi="Arial" w:cs="Arial"/>
              </w:rPr>
            </w:pPr>
            <w:r>
              <w:rPr>
                <w:rFonts w:ascii="Arial" w:hAnsi="Arial" w:cs="Arial"/>
              </w:rPr>
              <w:t xml:space="preserve">Surface area and volume of a cube, rectangular and triangular prisms done in the previous lesson. </w:t>
            </w:r>
          </w:p>
          <w:p w:rsidR="00906B32" w:rsidRPr="00516809" w:rsidRDefault="00906B32" w:rsidP="00906B32">
            <w:pPr>
              <w:pStyle w:val="ListParagraph"/>
              <w:numPr>
                <w:ilvl w:val="0"/>
                <w:numId w:val="139"/>
              </w:numPr>
              <w:spacing w:after="0"/>
              <w:jc w:val="both"/>
              <w:rPr>
                <w:rFonts w:ascii="Arial" w:hAnsi="Arial" w:cs="Arial"/>
              </w:rPr>
            </w:pPr>
            <w:r>
              <w:rPr>
                <w:rFonts w:ascii="Arial" w:hAnsi="Arial" w:cs="Arial"/>
              </w:rPr>
              <w:t>factors</w:t>
            </w:r>
            <w:r w:rsidRPr="00EB0FC8">
              <w:rPr>
                <w:rFonts w:ascii="Arial" w:hAnsi="Arial" w:cs="Arial"/>
              </w:rPr>
              <w:t xml:space="preserve"> </w:t>
            </w:r>
          </w:p>
        </w:tc>
      </w:tr>
      <w:tr w:rsidR="00906B32" w:rsidRPr="009D0DFD" w:rsidTr="0017023C">
        <w:trPr>
          <w:trHeight w:val="426"/>
        </w:trPr>
        <w:tc>
          <w:tcPr>
            <w:tcW w:w="10349" w:type="dxa"/>
            <w:gridSpan w:val="2"/>
            <w:vAlign w:val="center"/>
          </w:tcPr>
          <w:p w:rsidR="00906B32" w:rsidRPr="00EB0FC8" w:rsidRDefault="00906B32" w:rsidP="007624F3">
            <w:pPr>
              <w:pStyle w:val="ListParagraph"/>
              <w:numPr>
                <w:ilvl w:val="0"/>
                <w:numId w:val="178"/>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906B32" w:rsidRDefault="00906B32" w:rsidP="0017023C">
            <w:pPr>
              <w:pStyle w:val="ListParagraph"/>
              <w:spacing w:after="0"/>
              <w:ind w:left="357"/>
              <w:jc w:val="both"/>
              <w:rPr>
                <w:rFonts w:ascii="Arial" w:hAnsi="Arial" w:cs="Arial"/>
              </w:rPr>
            </w:pPr>
          </w:p>
          <w:p w:rsidR="00906B32" w:rsidRDefault="00906B32" w:rsidP="0017023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906B32" w:rsidRPr="009D0DFD" w:rsidRDefault="00906B32" w:rsidP="0017023C">
            <w:pPr>
              <w:pStyle w:val="ListParagraph"/>
              <w:spacing w:after="0"/>
              <w:ind w:left="357"/>
              <w:jc w:val="both"/>
              <w:rPr>
                <w:rFonts w:ascii="Arial" w:hAnsi="Arial" w:cs="Arial"/>
              </w:rPr>
            </w:pPr>
          </w:p>
        </w:tc>
      </w:tr>
      <w:tr w:rsidR="00906B32" w:rsidRPr="009D0DFD" w:rsidTr="0017023C">
        <w:trPr>
          <w:trHeight w:val="431"/>
        </w:trPr>
        <w:tc>
          <w:tcPr>
            <w:tcW w:w="10349" w:type="dxa"/>
            <w:gridSpan w:val="2"/>
            <w:vAlign w:val="center"/>
          </w:tcPr>
          <w:p w:rsidR="00906B32" w:rsidRPr="00F22658" w:rsidRDefault="00906B32" w:rsidP="007624F3">
            <w:pPr>
              <w:pStyle w:val="ListParagraph"/>
              <w:numPr>
                <w:ilvl w:val="0"/>
                <w:numId w:val="178"/>
              </w:numPr>
              <w:jc w:val="both"/>
              <w:rPr>
                <w:rFonts w:ascii="Arial"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p>
          <w:p w:rsidR="00906B32" w:rsidRDefault="00906B32" w:rsidP="0017023C">
            <w:pPr>
              <w:spacing w:after="0"/>
              <w:jc w:val="both"/>
              <w:rPr>
                <w:rFonts w:ascii="Arial" w:hAnsi="Arial" w:cs="Arial"/>
              </w:rPr>
            </w:pPr>
            <w:r>
              <w:rPr>
                <w:rFonts w:ascii="Arial" w:hAnsi="Arial" w:cs="Arial"/>
              </w:rPr>
              <w:t xml:space="preserve">Revise </w:t>
            </w:r>
            <w:r w:rsidRPr="002E3B5F">
              <w:rPr>
                <w:rFonts w:ascii="Arial" w:hAnsi="Arial" w:cs="Arial"/>
              </w:rPr>
              <w:t>with learners the</w:t>
            </w:r>
            <w:r>
              <w:rPr>
                <w:rFonts w:ascii="Arial" w:hAnsi="Arial" w:cs="Arial"/>
              </w:rPr>
              <w:t xml:space="preserve"> following work done in lesson 1</w:t>
            </w:r>
            <w:r w:rsidRPr="002E3B5F">
              <w:rPr>
                <w:rFonts w:ascii="Arial" w:hAnsi="Arial" w:cs="Arial"/>
              </w:rPr>
              <w:t xml:space="preserve"> by asking them to:</w:t>
            </w:r>
          </w:p>
          <w:p w:rsidR="00906B32" w:rsidRPr="002E3B5F" w:rsidRDefault="00906B32" w:rsidP="0017023C">
            <w:pPr>
              <w:spacing w:after="0"/>
              <w:jc w:val="both"/>
              <w:rPr>
                <w:rFonts w:ascii="Arial" w:hAnsi="Arial" w:cs="Arial"/>
              </w:rPr>
            </w:pPr>
            <w:r>
              <w:rPr>
                <w:rFonts w:ascii="Arial" w:hAnsi="Arial" w:cs="Arial"/>
              </w:rPr>
              <w:t>Determine the surface area and the volume of the following 3D shapes in the table.</w:t>
            </w:r>
          </w:p>
          <w:p w:rsidR="00906B32" w:rsidRPr="00583B6C" w:rsidRDefault="00906B32" w:rsidP="0017023C">
            <w:pPr>
              <w:pStyle w:val="ListParagraph"/>
              <w:spacing w:after="0"/>
              <w:jc w:val="both"/>
              <w:rPr>
                <w:rFonts w:ascii="Arial" w:hAnsi="Arial" w:cs="Arial"/>
                <w:b/>
                <w:sz w:val="24"/>
              </w:rPr>
            </w:pPr>
          </w:p>
          <w:tbl>
            <w:tblPr>
              <w:tblStyle w:val="TableGrid"/>
              <w:tblW w:w="0" w:type="auto"/>
              <w:tblInd w:w="195" w:type="dxa"/>
              <w:tblLayout w:type="fixed"/>
              <w:tblLook w:val="04A0"/>
            </w:tblPr>
            <w:tblGrid>
              <w:gridCol w:w="1418"/>
              <w:gridCol w:w="2268"/>
              <w:gridCol w:w="3402"/>
              <w:gridCol w:w="1417"/>
              <w:gridCol w:w="1134"/>
            </w:tblGrid>
            <w:tr w:rsidR="00906B32" w:rsidTr="0017023C">
              <w:tc>
                <w:tcPr>
                  <w:tcW w:w="1418" w:type="dxa"/>
                </w:tcPr>
                <w:p w:rsidR="00906B32" w:rsidRPr="006C0CF3" w:rsidRDefault="00906B32" w:rsidP="0017023C">
                  <w:pPr>
                    <w:jc w:val="center"/>
                    <w:rPr>
                      <w:rFonts w:ascii="Arial" w:hAnsi="Arial" w:cs="Arial"/>
                      <w:b/>
                      <w:sz w:val="20"/>
                      <w:szCs w:val="20"/>
                    </w:rPr>
                  </w:pPr>
                  <w:r w:rsidRPr="006C0CF3">
                    <w:rPr>
                      <w:rFonts w:ascii="Arial" w:hAnsi="Arial" w:cs="Arial"/>
                      <w:b/>
                      <w:sz w:val="20"/>
                      <w:szCs w:val="20"/>
                    </w:rPr>
                    <w:t>Name</w:t>
                  </w:r>
                </w:p>
              </w:tc>
              <w:tc>
                <w:tcPr>
                  <w:tcW w:w="2268" w:type="dxa"/>
                </w:tcPr>
                <w:p w:rsidR="00906B32" w:rsidRPr="006C0CF3" w:rsidRDefault="00906B32" w:rsidP="0017023C">
                  <w:pPr>
                    <w:jc w:val="center"/>
                    <w:rPr>
                      <w:rFonts w:ascii="Arial" w:hAnsi="Arial" w:cs="Arial"/>
                      <w:b/>
                      <w:sz w:val="20"/>
                      <w:szCs w:val="20"/>
                    </w:rPr>
                  </w:pPr>
                  <w:r w:rsidRPr="006C0CF3">
                    <w:rPr>
                      <w:rFonts w:ascii="Arial" w:hAnsi="Arial" w:cs="Arial"/>
                      <w:b/>
                      <w:sz w:val="20"/>
                      <w:szCs w:val="20"/>
                    </w:rPr>
                    <w:t>Object</w:t>
                  </w:r>
                </w:p>
              </w:tc>
              <w:tc>
                <w:tcPr>
                  <w:tcW w:w="3402" w:type="dxa"/>
                </w:tcPr>
                <w:p w:rsidR="00906B32" w:rsidRPr="006C0CF3" w:rsidRDefault="00906B32" w:rsidP="0017023C">
                  <w:pPr>
                    <w:jc w:val="center"/>
                    <w:rPr>
                      <w:rFonts w:ascii="Arial" w:hAnsi="Arial" w:cs="Arial"/>
                      <w:b/>
                      <w:sz w:val="20"/>
                      <w:szCs w:val="20"/>
                    </w:rPr>
                  </w:pPr>
                  <w:r>
                    <w:rPr>
                      <w:rFonts w:ascii="Arial" w:hAnsi="Arial" w:cs="Arial"/>
                      <w:b/>
                      <w:sz w:val="20"/>
                      <w:szCs w:val="20"/>
                    </w:rPr>
                    <w:t>Surface Area</w:t>
                  </w:r>
                </w:p>
              </w:tc>
              <w:tc>
                <w:tcPr>
                  <w:tcW w:w="1417" w:type="dxa"/>
                </w:tcPr>
                <w:p w:rsidR="00906B32" w:rsidRPr="006C0CF3" w:rsidRDefault="00906B32" w:rsidP="0017023C">
                  <w:pPr>
                    <w:jc w:val="center"/>
                    <w:rPr>
                      <w:rFonts w:ascii="Arial" w:hAnsi="Arial" w:cs="Arial"/>
                      <w:b/>
                      <w:sz w:val="20"/>
                      <w:szCs w:val="20"/>
                    </w:rPr>
                  </w:pPr>
                  <w:r>
                    <w:rPr>
                      <w:rFonts w:ascii="Arial" w:hAnsi="Arial" w:cs="Arial"/>
                      <w:b/>
                      <w:sz w:val="20"/>
                      <w:szCs w:val="20"/>
                    </w:rPr>
                    <w:t>Volume</w:t>
                  </w:r>
                </w:p>
              </w:tc>
              <w:tc>
                <w:tcPr>
                  <w:tcW w:w="1134" w:type="dxa"/>
                </w:tcPr>
                <w:p w:rsidR="00906B32" w:rsidRPr="006C0CF3" w:rsidRDefault="00906B32" w:rsidP="0017023C">
                  <w:pPr>
                    <w:jc w:val="center"/>
                    <w:rPr>
                      <w:rFonts w:ascii="Arial" w:hAnsi="Arial" w:cs="Arial"/>
                      <w:b/>
                      <w:sz w:val="20"/>
                      <w:szCs w:val="20"/>
                    </w:rPr>
                  </w:pPr>
                  <w:r>
                    <w:rPr>
                      <w:rFonts w:ascii="Arial" w:hAnsi="Arial" w:cs="Arial"/>
                      <w:b/>
                      <w:sz w:val="20"/>
                      <w:szCs w:val="20"/>
                    </w:rPr>
                    <w:t>Ratio</w:t>
                  </w:r>
                </w:p>
              </w:tc>
            </w:tr>
            <w:tr w:rsidR="00906B32" w:rsidTr="0017023C">
              <w:trPr>
                <w:trHeight w:val="1611"/>
              </w:trPr>
              <w:tc>
                <w:tcPr>
                  <w:tcW w:w="1418" w:type="dxa"/>
                </w:tcPr>
                <w:p w:rsidR="00906B32" w:rsidRPr="00EB47F8" w:rsidRDefault="00906B32" w:rsidP="0017023C">
                  <w:pPr>
                    <w:rPr>
                      <w:rFonts w:ascii="Arial" w:hAnsi="Arial" w:cs="Arial"/>
                    </w:rPr>
                  </w:pPr>
                </w:p>
                <w:p w:rsidR="00906B32" w:rsidRPr="00EB47F8" w:rsidRDefault="00906B32" w:rsidP="0017023C">
                  <w:pPr>
                    <w:rPr>
                      <w:rFonts w:ascii="Arial" w:hAnsi="Arial" w:cs="Arial"/>
                    </w:rPr>
                  </w:pPr>
                  <w:r w:rsidRPr="00EB47F8">
                    <w:rPr>
                      <w:rFonts w:ascii="Arial" w:hAnsi="Arial" w:cs="Arial"/>
                    </w:rPr>
                    <w:t>Cube</w:t>
                  </w:r>
                </w:p>
              </w:tc>
              <w:tc>
                <w:tcPr>
                  <w:tcW w:w="2268" w:type="dxa"/>
                </w:tcPr>
                <w:p w:rsidR="00906B32" w:rsidRDefault="00BE2D5C" w:rsidP="0017023C">
                  <w:r>
                    <w:rPr>
                      <w:noProof/>
                      <w:lang w:val="en-US"/>
                    </w:rPr>
                    <w:pict>
                      <v:group id="_x0000_s1211" style="position:absolute;margin-left:13pt;margin-top:12.45pt;width:50.3pt;height:57.55pt;z-index:251745280;mso-position-horizontal-relative:text;mso-position-vertical-relative:text" coordsize="6385,7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">
                        <v:shape id="Cube 2" o:spid="_x0000_s1212" type="#_x0000_t16" style="position:absolute;width:4929;height:49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DCcMA&#10;AADaAAAADwAAAGRycy9kb3ducmV2LnhtbESPQYvCMBSE74L/ITzBm6Ytrkg1igi7uMgebL14ezTP&#10;tti81CZq99+bhQWPw8x8w6w2vWnEgzpXW1YQTyMQxIXVNZcKTvnnZAHCeWSNjWVS8EsONuvhYIWp&#10;tk8+0iPzpQgQdikqqLxvUyldUZFBN7UtcfAutjPog+xKqTt8BrhpZBJFc2mw5rBQYUu7ioprdjcK&#10;btuZ/NrlH6cFJ9/nOMnjw/EnVmo86rdLEJ56/w7/t/daQQJ/V8IN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DCcMAAADaAAAADwAAAAAAAAAAAAAAAACYAgAAZHJzL2Rv&#10;d25yZXYueG1sUEsFBgAAAAAEAAQA9QAAAIgDAAAAAA==&#10;" fillcolor="white [3201]" strokecolor="#f79646 [3209]" strokeweight="2pt"/>
                        <v:shape id="Text Box 7" o:spid="_x0000_s1213" type="#_x0000_t202" style="position:absolute;left:318;top:1669;width:4998;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Yo8UA&#10;AADaAAAADwAAAGRycy9kb3ducmV2LnhtbESPQWvCQBSE7wX/w/IEb3VTwRpSVwmB0CLtwdRLb6/Z&#10;ZxKafZtmtyb6692C4HGYmW+Y9XY0rThR7xrLCp7mEQji0uqGKwWHz/wxBuE8ssbWMik4k4PtZvKw&#10;xkTbgfd0KnwlAoRdggpq77tESlfWZNDNbUccvKPtDfog+0rqHocAN61cRNGzNNhwWKixo6ym8qf4&#10;Mwp2Wf6B+++FiS9t9vp+TLvfw9dSqdl0TF9AeBr9PXxrv2kFK/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ijxQAAANoAAAAPAAAAAAAAAAAAAAAAAJgCAABkcnMv&#10;ZG93bnJldi54bWxQSwUGAAAAAAQABAD1AAAAigMAAAAA&#10;" filled="f" stroked="f" strokeweight=".5pt">
                          <v:textbox>
                            <w:txbxContent>
                              <w:p w:rsidR="0049710B" w:rsidRPr="0092452C" w:rsidRDefault="0049710B" w:rsidP="00906B32">
                                <w:pPr>
                                  <w:rPr>
                                    <w:rFonts w:ascii="Arial" w:hAnsi="Arial" w:cs="Arial"/>
                                    <w:sz w:val="16"/>
                                    <w:szCs w:val="16"/>
                                  </w:rPr>
                                </w:pPr>
                                <w:r>
                                  <w:rPr>
                                    <w:rFonts w:ascii="Arial" w:hAnsi="Arial" w:cs="Arial"/>
                                    <w:sz w:val="16"/>
                                    <w:szCs w:val="16"/>
                                  </w:rPr>
                                  <w:t xml:space="preserve">     3 </w:t>
                                </w:r>
                              </w:p>
                            </w:txbxContent>
                          </v:textbox>
                        </v:shape>
                        <v:shape id="Text Box 8" o:spid="_x0000_s1214" type="#_x0000_t202" style="position:absolute;left:3738;top:3581;width:2647;height:261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eTcIA&#10;AADaAAAADwAAAGRycy9kb3ducmV2LnhtbERPz2vCMBS+D/Y/hDfwMjSdBxldo2yDDRGdrIr0+Gie&#10;TbF5KUnU+t+bw2DHj+93sRhsJy7kQ+tYwcskA0FcO91yo2C/+xq/gggRWWPnmBTcKMBi/vhQYK7d&#10;lX/pUsZGpBAOOSowMfa5lKE2ZDFMXE+cuKPzFmOCvpHa4zWF205Os2wmLbacGgz29GmoPpVnq+Bk&#10;Vs/b7HvzcZgtb/5nd3aVX1dKjZ6G9zcQkYb4L/5zL7WCtDVdSTd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8F5NwgAAANoAAAAPAAAAAAAAAAAAAAAAAJgCAABkcnMvZG93&#10;bnJldi54bWxQSwUGAAAAAAQABAD1AAAAhwMAAAAA&#10;" filled="f" stroked="f" strokeweight=".5pt">
                          <v:textbox>
                            <w:txbxContent>
                              <w:p w:rsidR="0049710B" w:rsidRPr="0092452C" w:rsidRDefault="0049710B" w:rsidP="00906B32">
                                <w:pPr>
                                  <w:rPr>
                                    <w:rFonts w:ascii="Arial" w:hAnsi="Arial" w:cs="Arial"/>
                                    <w:sz w:val="18"/>
                                    <w:szCs w:val="18"/>
                                  </w:rPr>
                                </w:pPr>
                                <w:r>
                                  <w:rPr>
                                    <w:rFonts w:ascii="Arial" w:hAnsi="Arial" w:cs="Arial"/>
                                    <w:sz w:val="18"/>
                                    <w:szCs w:val="18"/>
                                  </w:rPr>
                                  <w:t xml:space="preserve">3 </w:t>
                                </w:r>
                              </w:p>
                              <w:p w:rsidR="0049710B" w:rsidRDefault="0049710B" w:rsidP="00906B32"/>
                            </w:txbxContent>
                          </v:textbox>
                        </v:shape>
                        <v:shape id="_x0000_s1215" type="#_x0000_t202" style="position:absolute;left:317;top:4927;width:2679;height:23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FqMIA&#10;AADbAAAADwAAAGRycy9kb3ducmV2LnhtbERPS2sCMRC+F/wPYQQvRbP2IGU1igoWkbbiA/E4bMbN&#10;4mayJFHXf98UCr3Nx/ecyay1tbiTD5VjBcNBBoK4cLriUsHxsOq/gwgRWWPtmBQ8KcBs2nmZYK7d&#10;g3d038dSpBAOOSowMTa5lKEwZDEMXEOcuIvzFmOCvpTa4yOF21q+Zd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kWowgAAANsAAAAPAAAAAAAAAAAAAAAAAJgCAABkcnMvZG93&#10;bnJldi54bWxQSwUGAAAAAAQABAD1AAAAhwMAAAAA&#10;" filled="f" stroked="f" strokeweight=".5pt">
                          <v:textbox>
                            <w:txbxContent>
                              <w:p w:rsidR="0049710B" w:rsidRPr="0092452C" w:rsidRDefault="0049710B" w:rsidP="00906B32">
                                <w:pPr>
                                  <w:rPr>
                                    <w:rFonts w:ascii="Arial" w:hAnsi="Arial" w:cs="Arial"/>
                                    <w:sz w:val="16"/>
                                    <w:szCs w:val="16"/>
                                  </w:rPr>
                                </w:pPr>
                                <w:r>
                                  <w:rPr>
                                    <w:rFonts w:ascii="Arial" w:hAnsi="Arial" w:cs="Arial"/>
                                    <w:sz w:val="16"/>
                                    <w:szCs w:val="16"/>
                                  </w:rPr>
                                  <w:t xml:space="preserve"> 3 </w:t>
                                </w:r>
                              </w:p>
                            </w:txbxContent>
                          </v:textbox>
                        </v:shape>
                      </v:group>
                    </w:pict>
                  </w:r>
                </w:p>
                <w:p w:rsidR="00906B32" w:rsidRDefault="00906B32" w:rsidP="0017023C"/>
                <w:p w:rsidR="00906B32" w:rsidRDefault="00906B32" w:rsidP="0017023C"/>
              </w:tc>
              <w:tc>
                <w:tcPr>
                  <w:tcW w:w="3402" w:type="dxa"/>
                </w:tcPr>
                <w:p w:rsidR="00906B32" w:rsidRDefault="00906B32" w:rsidP="0017023C"/>
                <w:p w:rsidR="00906B32" w:rsidRPr="00E10B8F" w:rsidRDefault="00906B32" w:rsidP="0017023C">
                  <w:pPr>
                    <w:rPr>
                      <w:rFonts w:ascii="Arial" w:hAnsi="Arial" w:cs="Arial"/>
                      <w:sz w:val="16"/>
                      <w:szCs w:val="16"/>
                    </w:rPr>
                  </w:pPr>
                  <m:oMathPara>
                    <m:oMath>
                      <m:r>
                        <w:rPr>
                          <w:rFonts w:ascii="Cambria Math" w:hAnsi="Cambria Math" w:cs="Arial"/>
                          <w:sz w:val="16"/>
                          <w:szCs w:val="16"/>
                        </w:rPr>
                        <m:t>SA=6 ×</m:t>
                      </m:r>
                      <m:sSup>
                        <m:sSupPr>
                          <m:ctrlPr>
                            <w:rPr>
                              <w:rFonts w:ascii="Cambria Math" w:hAnsi="Cambria Math" w:cs="Arial"/>
                              <w:i/>
                              <w:sz w:val="16"/>
                              <w:szCs w:val="16"/>
                            </w:rPr>
                          </m:ctrlPr>
                        </m:sSupPr>
                        <m:e>
                          <m:r>
                            <w:rPr>
                              <w:rFonts w:ascii="Cambria Math" w:hAnsi="Cambria Math" w:cs="Arial"/>
                              <w:sz w:val="16"/>
                              <w:szCs w:val="16"/>
                            </w:rPr>
                            <m:t>s</m:t>
                          </m:r>
                        </m:e>
                        <m:sup>
                          <m:r>
                            <w:rPr>
                              <w:rFonts w:ascii="Cambria Math" w:hAnsi="Cambria Math" w:cs="Arial"/>
                              <w:sz w:val="16"/>
                              <w:szCs w:val="16"/>
                            </w:rPr>
                            <m:t>2</m:t>
                          </m:r>
                        </m:sup>
                      </m:sSup>
                    </m:oMath>
                  </m:oMathPara>
                </w:p>
                <w:p w:rsidR="00906B32" w:rsidRPr="00E10B8F" w:rsidRDefault="00906B32" w:rsidP="0017023C">
                  <w:pPr>
                    <w:rPr>
                      <w:rFonts w:ascii="Arial" w:hAnsi="Arial" w:cs="Arial"/>
                      <w:sz w:val="16"/>
                      <w:szCs w:val="16"/>
                    </w:rPr>
                  </w:pPr>
                  <w:r w:rsidRPr="00E10B8F">
                    <w:rPr>
                      <w:rFonts w:ascii="Arial" w:hAnsi="Arial" w:cs="Arial"/>
                      <w:sz w:val="16"/>
                      <w:szCs w:val="16"/>
                    </w:rPr>
                    <w:t xml:space="preserve">              </w:t>
                  </w:r>
                  <w:r>
                    <w:rPr>
                      <w:rFonts w:ascii="Arial" w:hAnsi="Arial" w:cs="Arial"/>
                      <w:sz w:val="16"/>
                      <w:szCs w:val="16"/>
                    </w:rPr>
                    <w:t xml:space="preserve">                 </w:t>
                  </w:r>
                  <w:r w:rsidRPr="00E10B8F">
                    <w:rPr>
                      <w:rFonts w:ascii="Arial" w:hAnsi="Arial" w:cs="Arial"/>
                      <w:sz w:val="16"/>
                      <w:szCs w:val="16"/>
                    </w:rPr>
                    <w:t xml:space="preserve"> </w:t>
                  </w:r>
                  <m:oMath>
                    <m:r>
                      <w:rPr>
                        <w:rFonts w:ascii="Cambria Math" w:hAnsi="Cambria Math" w:cs="Arial"/>
                        <w:sz w:val="16"/>
                        <w:szCs w:val="16"/>
                      </w:rPr>
                      <m:t>=6 ×</m:t>
                    </m:r>
                    <m:sSup>
                      <m:sSupPr>
                        <m:ctrlPr>
                          <w:rPr>
                            <w:rFonts w:ascii="Cambria Math" w:hAnsi="Cambria Math" w:cs="Arial"/>
                            <w:i/>
                            <w:sz w:val="16"/>
                            <w:szCs w:val="16"/>
                          </w:rPr>
                        </m:ctrlPr>
                      </m:sSupPr>
                      <m:e>
                        <m:r>
                          <w:rPr>
                            <w:rFonts w:ascii="Cambria Math" w:hAnsi="Cambria Math" w:cs="Arial"/>
                            <w:sz w:val="16"/>
                            <w:szCs w:val="16"/>
                          </w:rPr>
                          <m:t>3</m:t>
                        </m:r>
                      </m:e>
                      <m:sup>
                        <m:r>
                          <w:rPr>
                            <w:rFonts w:ascii="Cambria Math" w:hAnsi="Cambria Math" w:cs="Arial"/>
                            <w:sz w:val="16"/>
                            <w:szCs w:val="16"/>
                          </w:rPr>
                          <m:t>2</m:t>
                        </m:r>
                      </m:sup>
                    </m:sSup>
                  </m:oMath>
                </w:p>
                <w:p w:rsidR="00906B32" w:rsidRDefault="00906B32" w:rsidP="0017023C">
                  <w:pPr>
                    <w:spacing w:after="100" w:afterAutospacing="1"/>
                  </w:pPr>
                  <w:r w:rsidRPr="00E10B8F">
                    <w:rPr>
                      <w:rFonts w:ascii="Arial" w:hAnsi="Arial" w:cs="Arial"/>
                      <w:sz w:val="16"/>
                      <w:szCs w:val="16"/>
                    </w:rPr>
                    <w:t xml:space="preserve">           </w:t>
                  </w:r>
                  <w:r>
                    <w:rPr>
                      <w:rFonts w:ascii="Arial" w:hAnsi="Arial" w:cs="Arial"/>
                      <w:sz w:val="16"/>
                      <w:szCs w:val="16"/>
                    </w:rPr>
                    <w:t xml:space="preserve">                 </w:t>
                  </w:r>
                  <w:r w:rsidRPr="00E10B8F">
                    <w:rPr>
                      <w:rFonts w:ascii="Arial" w:hAnsi="Arial" w:cs="Arial"/>
                      <w:sz w:val="16"/>
                      <w:szCs w:val="16"/>
                    </w:rPr>
                    <w:t xml:space="preserve">    </w:t>
                  </w:r>
                  <m:oMath>
                    <m:r>
                      <w:rPr>
                        <w:rFonts w:ascii="Cambria Math" w:hAnsi="Cambria Math" w:cs="Arial"/>
                        <w:sz w:val="16"/>
                        <w:szCs w:val="16"/>
                      </w:rPr>
                      <m:t>=54</m:t>
                    </m:r>
                    <m:r>
                      <w:rPr>
                        <w:rFonts w:ascii="Cambria Math" w:hAnsi="Cambria Math"/>
                      </w:rPr>
                      <m:t xml:space="preserve"> </m:t>
                    </m:r>
                  </m:oMath>
                </w:p>
              </w:tc>
              <w:tc>
                <w:tcPr>
                  <w:tcW w:w="1417" w:type="dxa"/>
                </w:tcPr>
                <w:p w:rsidR="00906B32" w:rsidRDefault="00906B32" w:rsidP="0017023C">
                  <w:pPr>
                    <w:rPr>
                      <w:sz w:val="18"/>
                      <w:szCs w:val="18"/>
                    </w:rPr>
                  </w:pPr>
                </w:p>
                <w:p w:rsidR="00906B32" w:rsidRDefault="00906B32" w:rsidP="0017023C">
                  <w:pPr>
                    <w:rPr>
                      <w:sz w:val="18"/>
                      <w:szCs w:val="18"/>
                    </w:rPr>
                  </w:pPr>
                </w:p>
                <w:p w:rsidR="00906B32" w:rsidRPr="00596C10" w:rsidRDefault="00906B32" w:rsidP="0017023C">
                  <w:pPr>
                    <w:rPr>
                      <w:sz w:val="18"/>
                      <w:szCs w:val="18"/>
                    </w:rPr>
                  </w:pPr>
                  <m:oMathPara>
                    <m:oMath>
                      <m:r>
                        <w:rPr>
                          <w:rFonts w:ascii="Cambria Math" w:hAnsi="Cambria Math"/>
                          <w:sz w:val="18"/>
                          <w:szCs w:val="18"/>
                        </w:rPr>
                        <m:t>V=</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3</m:t>
                          </m:r>
                        </m:sup>
                      </m:sSup>
                    </m:oMath>
                  </m:oMathPara>
                </w:p>
                <w:p w:rsidR="00906B32" w:rsidRDefault="00906B32" w:rsidP="0017023C">
                  <w:pPr>
                    <w:rPr>
                      <w:sz w:val="18"/>
                      <w:szCs w:val="18"/>
                    </w:rPr>
                  </w:pPr>
                  <w:r>
                    <w:rPr>
                      <w:sz w:val="18"/>
                      <w:szCs w:val="18"/>
                    </w:rPr>
                    <w:t xml:space="preserve">             </w:t>
                  </w:r>
                  <m:oMath>
                    <m:r>
                      <w:rPr>
                        <w:rFonts w:ascii="Cambria Math" w:hAnsi="Cambria Math"/>
                        <w:sz w:val="18"/>
                        <w:szCs w:val="18"/>
                      </w:rPr>
                      <m:t>=</m:t>
                    </m:r>
                    <m:sSup>
                      <m:sSupPr>
                        <m:ctrlPr>
                          <w:rPr>
                            <w:rFonts w:ascii="Cambria Math" w:hAnsi="Cambria Math"/>
                            <w:i/>
                            <w:sz w:val="18"/>
                            <w:szCs w:val="18"/>
                          </w:rPr>
                        </m:ctrlPr>
                      </m:sSupPr>
                      <m:e>
                        <m:r>
                          <w:rPr>
                            <w:rFonts w:ascii="Cambria Math" w:hAnsi="Cambria Math"/>
                            <w:sz w:val="18"/>
                            <w:szCs w:val="18"/>
                          </w:rPr>
                          <m:t>3</m:t>
                        </m:r>
                      </m:e>
                      <m:sup>
                        <m:r>
                          <w:rPr>
                            <w:rFonts w:ascii="Cambria Math" w:hAnsi="Cambria Math"/>
                            <w:sz w:val="18"/>
                            <w:szCs w:val="18"/>
                          </w:rPr>
                          <m:t>3</m:t>
                        </m:r>
                      </m:sup>
                    </m:sSup>
                  </m:oMath>
                </w:p>
                <w:p w:rsidR="00906B32" w:rsidRPr="0092452C" w:rsidRDefault="00906B32" w:rsidP="0017023C">
                  <w:pPr>
                    <w:rPr>
                      <w:sz w:val="18"/>
                      <w:szCs w:val="18"/>
                    </w:rPr>
                  </w:pPr>
                  <w:r>
                    <w:rPr>
                      <w:sz w:val="18"/>
                      <w:szCs w:val="18"/>
                    </w:rPr>
                    <w:t xml:space="preserve">             </w:t>
                  </w:r>
                  <m:oMath>
                    <m:r>
                      <w:rPr>
                        <w:rFonts w:ascii="Cambria Math" w:hAnsi="Cambria Math"/>
                        <w:sz w:val="18"/>
                        <w:szCs w:val="18"/>
                      </w:rPr>
                      <m:t>=27</m:t>
                    </m:r>
                  </m:oMath>
                </w:p>
              </w:tc>
              <w:tc>
                <w:tcPr>
                  <w:tcW w:w="1134" w:type="dxa"/>
                </w:tcPr>
                <w:p w:rsidR="00906B32" w:rsidRDefault="00906B32" w:rsidP="0017023C"/>
                <w:p w:rsidR="00906B32" w:rsidRDefault="00906B32" w:rsidP="0017023C"/>
              </w:tc>
            </w:tr>
            <w:tr w:rsidR="00906B32" w:rsidTr="0017023C">
              <w:trPr>
                <w:trHeight w:val="1864"/>
              </w:trPr>
              <w:tc>
                <w:tcPr>
                  <w:tcW w:w="1418" w:type="dxa"/>
                </w:tcPr>
                <w:p w:rsidR="00906B32" w:rsidRPr="00EB47F8" w:rsidRDefault="00906B32" w:rsidP="0017023C">
                  <w:pPr>
                    <w:rPr>
                      <w:rFonts w:ascii="Arial" w:hAnsi="Arial" w:cs="Arial"/>
                    </w:rPr>
                  </w:pPr>
                </w:p>
                <w:p w:rsidR="00906B32" w:rsidRPr="00EB47F8" w:rsidRDefault="00906B32" w:rsidP="0017023C">
                  <w:pPr>
                    <w:rPr>
                      <w:rFonts w:ascii="Arial" w:hAnsi="Arial" w:cs="Arial"/>
                    </w:rPr>
                  </w:pPr>
                  <w:r w:rsidRPr="00EB47F8">
                    <w:rPr>
                      <w:rFonts w:ascii="Arial" w:hAnsi="Arial" w:cs="Arial"/>
                    </w:rPr>
                    <w:t>Rectangular Prism</w:t>
                  </w:r>
                </w:p>
              </w:tc>
              <w:tc>
                <w:tcPr>
                  <w:tcW w:w="2268" w:type="dxa"/>
                </w:tcPr>
                <w:p w:rsidR="00906B32" w:rsidRDefault="00BE2D5C" w:rsidP="0017023C">
                  <w:r>
                    <w:rPr>
                      <w:noProof/>
                      <w:lang w:val="en-US"/>
                    </w:rPr>
                    <w:pict>
                      <v:group id="_x0000_s1216" style="position:absolute;margin-left:1.1pt;margin-top:15.3pt;width:95pt;height:69.2pt;z-index:251746304;mso-position-horizontal-relative:text;mso-position-vertical-relative:text" coordsize="12065,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">
                        <v:shape id="Cube 13" o:spid="_x0000_s1217" type="#_x0000_t16" style="position:absolute;width:9303;height:51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Jt88MA&#10;AADbAAAADwAAAGRycy9kb3ducmV2LnhtbERPS2vCQBC+F/wPywi91U3SBxJdRQJKS+khxou3ITsm&#10;wexszK5J+u+7hUJv8/E9Z72dTCsG6l1jWUG8iEAQl1Y3XCk4FfunJQjnkTW2lknBNznYbmYPa0y1&#10;HTmn4egrEULYpaig9r5LpXRlTQbdwnbEgbvY3qAPsK+k7nEM4aaVSRS9SYMNh4YaO8pqKq/Hu1Fw&#10;273IQ1a8npacfJzjpIg/869Yqcf5tFuB8DT5f/Gf+12H+c/w+0s4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Jt88MAAADbAAAADwAAAAAAAAAAAAAAAACYAgAAZHJzL2Rv&#10;d25yZXYueG1sUEsFBgAAAAAEAAQA9QAAAIgDAAAAAA==&#10;" fillcolor="white [3201]" strokecolor="#f79646 [3209]" strokeweight="2pt"/>
                        <v:shape id="Text Box 14" o:spid="_x0000_s1218" type="#_x0000_t202" style="position:absolute;left:3734;top:1988;width:4267;height:24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3mMMMA&#10;AADbAAAADwAAAGRycy9kb3ducmV2LnhtbERPTWsCMRC9F/wPYQQvpWaVImU1igotUqqlqxSPw2a6&#10;WdxMliTq+u8bodDbPN7nzBadbcSFfKgdKxgNMxDEpdM1VwoO+9enFxAhImtsHJOCGwVYzHsPM8y1&#10;u/IXXYpYiRTCIUcFJsY2lzKUhiyGoWuJE/fjvMWYoK+k9nhN4baR4yybSIs1pwaDLa0NlafibBWc&#10;zPvjZ/a2XX1PNje/25/d0X8clRr0u+UURKQu/ov/3Bud5j/D/Zd0gJ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3mMMMAAADbAAAADwAAAAAAAAAAAAAAAACYAgAAZHJzL2Rv&#10;d25yZXYueG1sUEsFBgAAAAAEAAQA9QAAAIgDAAAAAA==&#10;" filled="f" stroked="f" strokeweight=".5pt">
                          <v:textbox>
                            <w:txbxContent>
                              <w:p w:rsidR="0049710B" w:rsidRPr="00E1794D" w:rsidRDefault="0049710B" w:rsidP="00906B32">
                                <w:pPr>
                                  <w:rPr>
                                    <w:i/>
                                  </w:rPr>
                                </w:pPr>
                                <w:r>
                                  <w:rPr>
                                    <w:i/>
                                  </w:rPr>
                                  <w:t>h= 3</w:t>
                                </w:r>
                              </w:p>
                            </w:txbxContent>
                          </v:textbox>
                        </v:shape>
                        <v:shape id="Text Box 15" o:spid="_x0000_s1219" type="#_x0000_t202" style="position:absolute;left:2464;top:4610;width:4489;height:41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TVsEA&#10;AADbAAAADwAAAGRycy9kb3ducmV2LnhtbERPTWvCQBC9C/6HZQRvzcaKRVJXKYIiiIeq2Os0OyYh&#10;2dklu43RX98tFLzN433OYtWbRnTU+sqygkmSgiDOra64UHA+bV7mIHxA1thYJgV38rBaDgcLzLS9&#10;8Sd1x1CIGMI+QwVlCC6T0uclGfSJdcSRu9rWYIiwLaRu8RbDTSNf0/RNGqw4NpToaF1SXh9/jIID&#10;Xrah6+t8W7ur/jLuez197JUaj/qPdxCB+vAU/7t3Os6fwd8v8QC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Tk1bBAAAA2wAAAA8AAAAAAAAAAAAAAAAAmAIAAGRycy9kb3du&#10;cmV2LnhtbFBLBQYAAAAABAAEAPUAAACGAwAAAAA=&#10;" filled="f" stroked="f" strokeweight=".5pt">
                          <v:textbox style="mso-fit-shape-to-text:t">
                            <w:txbxContent>
                              <w:p w:rsidR="0049710B" w:rsidRPr="00596C10" w:rsidRDefault="0049710B" w:rsidP="00906B32">
                                <w:pPr>
                                  <w:rPr>
                                    <w:rFonts w:asciiTheme="majorHAnsi" w:hAnsiTheme="majorHAnsi"/>
                                    <w:i/>
                                  </w:rPr>
                                </w:pPr>
                                <w:r w:rsidRPr="00596C10">
                                  <w:rPr>
                                    <w:rFonts w:asciiTheme="majorHAnsi" w:hAnsiTheme="majorHAnsi"/>
                                    <w:i/>
                                    <w:position w:val="-6"/>
                                  </w:rPr>
                                  <w:object w:dxaOrig="139" w:dyaOrig="279">
                                    <v:shape id="_x0000_i1046" type="#_x0000_t75" style="width:6.75pt;height:13.5pt" o:ole="">
                                      <v:imagedata r:id="rId64" o:title=""/>
                                    </v:shape>
                                    <o:OLEObject Type="Embed" ProgID="Equation.KSEE3" ShapeID="_x0000_i1046" DrawAspect="Content" ObjectID="_1496841383" r:id="rId71"/>
                                  </w:object>
                                </w:r>
                                <w:r w:rsidRPr="00596C10">
                                  <w:rPr>
                                    <w:rFonts w:asciiTheme="majorHAnsi" w:hAnsiTheme="majorHAnsi"/>
                                    <w:i/>
                                  </w:rPr>
                                  <w:t>= 4</w:t>
                                </w:r>
                              </w:p>
                            </w:txbxContent>
                          </v:textbox>
                        </v:shape>
                        <v:shape id="Text Box 16" o:spid="_x0000_s1220" type="#_x0000_t202" style="position:absolute;left:8109;top:3499;width:3956;height:24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49710B" w:rsidRPr="00E1794D" w:rsidRDefault="0049710B" w:rsidP="00906B32">
                                <w:pPr>
                                  <w:rPr>
                                    <w:i/>
                                  </w:rPr>
                                </w:pPr>
                                <w:r>
                                  <w:rPr>
                                    <w:i/>
                                  </w:rPr>
                                  <w:t>b=2</w:t>
                                </w:r>
                              </w:p>
                            </w:txbxContent>
                          </v:textbox>
                        </v:shape>
                      </v:group>
                    </w:pict>
                  </w:r>
                </w:p>
              </w:tc>
              <w:tc>
                <w:tcPr>
                  <w:tcW w:w="3402" w:type="dxa"/>
                </w:tcPr>
                <w:p w:rsidR="00906B32" w:rsidRDefault="00906B32" w:rsidP="0017023C"/>
                <w:p w:rsidR="00906B32" w:rsidRPr="003F4884" w:rsidRDefault="00906B32" w:rsidP="0017023C">
                  <w:pPr>
                    <w:rPr>
                      <w:sz w:val="16"/>
                      <w:szCs w:val="16"/>
                    </w:rPr>
                  </w:pPr>
                  <m:oMathPara>
                    <m:oMathParaPr>
                      <m:jc m:val="left"/>
                    </m:oMathParaPr>
                    <m:oMath>
                      <m:r>
                        <w:rPr>
                          <w:rFonts w:ascii="Cambria Math" w:hAnsi="Cambria Math"/>
                          <w:sz w:val="16"/>
                          <w:szCs w:val="16"/>
                        </w:rPr>
                        <m:t>SA=2lh+2</m:t>
                      </m:r>
                      <m:r>
                        <w:rPr>
                          <w:rFonts w:ascii="Cambria Math" w:hAnsi="Cambria Math"/>
                          <w:sz w:val="16"/>
                          <w:szCs w:val="16"/>
                        </w:rPr>
                        <m:t>hb+2lb</m:t>
                      </m:r>
                    </m:oMath>
                  </m:oMathPara>
                </w:p>
                <w:p w:rsidR="00906B32" w:rsidRDefault="00906B32" w:rsidP="0017023C">
                  <w:pPr>
                    <w:rPr>
                      <w:sz w:val="16"/>
                      <w:szCs w:val="16"/>
                    </w:rPr>
                  </w:pPr>
                  <w:r>
                    <w:rPr>
                      <w:sz w:val="16"/>
                      <w:szCs w:val="16"/>
                    </w:rPr>
                    <w:t xml:space="preserve">    </w:t>
                  </w:r>
                  <w:r w:rsidRPr="00596C10">
                    <w:rPr>
                      <w:sz w:val="16"/>
                      <w:szCs w:val="16"/>
                    </w:rPr>
                    <w:t xml:space="preserve">  </w:t>
                  </w:r>
                  <m:oMath>
                    <m:r>
                      <w:rPr>
                        <w:rFonts w:ascii="Cambria Math" w:hAnsi="Cambria Math"/>
                        <w:sz w:val="16"/>
                        <w:szCs w:val="16"/>
                      </w:rPr>
                      <m:t>=</m:t>
                    </m:r>
                    <m:d>
                      <m:dPr>
                        <m:ctrlPr>
                          <w:rPr>
                            <w:rFonts w:ascii="Cambria Math" w:hAnsi="Cambria Math"/>
                            <w:i/>
                            <w:sz w:val="16"/>
                            <w:szCs w:val="16"/>
                          </w:rPr>
                        </m:ctrlPr>
                      </m:dPr>
                      <m:e>
                        <m:r>
                          <w:rPr>
                            <w:rFonts w:ascii="Cambria Math" w:hAnsi="Cambria Math"/>
                            <w:sz w:val="16"/>
                            <w:szCs w:val="16"/>
                          </w:rPr>
                          <m:t>2×4×3</m:t>
                        </m:r>
                      </m:e>
                    </m:d>
                    <m:r>
                      <w:rPr>
                        <w:rFonts w:ascii="Cambria Math" w:hAnsi="Cambria Math"/>
                        <w:sz w:val="16"/>
                        <w:szCs w:val="16"/>
                      </w:rPr>
                      <m:t>+</m:t>
                    </m:r>
                    <m:d>
                      <m:dPr>
                        <m:ctrlPr>
                          <w:rPr>
                            <w:rFonts w:ascii="Cambria Math" w:hAnsi="Cambria Math"/>
                            <w:i/>
                            <w:sz w:val="16"/>
                            <w:szCs w:val="16"/>
                          </w:rPr>
                        </m:ctrlPr>
                      </m:dPr>
                      <m:e>
                        <m:r>
                          <w:rPr>
                            <w:rFonts w:ascii="Cambria Math" w:hAnsi="Cambria Math"/>
                            <w:sz w:val="16"/>
                            <w:szCs w:val="16"/>
                          </w:rPr>
                          <m:t>2×3×2</m:t>
                        </m:r>
                      </m:e>
                    </m:d>
                    <m:r>
                      <w:rPr>
                        <w:rFonts w:ascii="Cambria Math" w:hAnsi="Cambria Math"/>
                        <w:sz w:val="16"/>
                        <w:szCs w:val="16"/>
                      </w:rPr>
                      <m:t xml:space="preserve">+(2×4×2) </m:t>
                    </m:r>
                  </m:oMath>
                </w:p>
                <w:p w:rsidR="00906B32" w:rsidRDefault="00906B32" w:rsidP="0017023C">
                  <w:pPr>
                    <w:rPr>
                      <w:sz w:val="16"/>
                      <w:szCs w:val="16"/>
                    </w:rPr>
                  </w:pPr>
                  <w:r>
                    <w:rPr>
                      <w:sz w:val="16"/>
                      <w:szCs w:val="16"/>
                    </w:rPr>
                    <w:t xml:space="preserve">      </w:t>
                  </w:r>
                  <m:oMath>
                    <m:r>
                      <w:rPr>
                        <w:rFonts w:ascii="Cambria Math" w:hAnsi="Cambria Math"/>
                        <w:sz w:val="16"/>
                        <w:szCs w:val="16"/>
                      </w:rPr>
                      <m:t>=24+12+16</m:t>
                    </m:r>
                  </m:oMath>
                </w:p>
                <w:p w:rsidR="00906B32" w:rsidRPr="00596C10" w:rsidRDefault="00906B32" w:rsidP="0017023C">
                  <w:pPr>
                    <w:rPr>
                      <w:sz w:val="16"/>
                      <w:szCs w:val="16"/>
                    </w:rPr>
                  </w:pPr>
                  <w:r>
                    <w:rPr>
                      <w:sz w:val="16"/>
                      <w:szCs w:val="16"/>
                    </w:rPr>
                    <w:t xml:space="preserve">      </w:t>
                  </w:r>
                  <m:oMath>
                    <m:r>
                      <w:rPr>
                        <w:rFonts w:ascii="Cambria Math" w:hAnsi="Cambria Math"/>
                        <w:sz w:val="16"/>
                        <w:szCs w:val="16"/>
                      </w:rPr>
                      <m:t>=52</m:t>
                    </m:r>
                  </m:oMath>
                </w:p>
                <w:p w:rsidR="00906B32" w:rsidRDefault="00906B32" w:rsidP="0017023C">
                  <w:r>
                    <w:t xml:space="preserve">      </w:t>
                  </w:r>
                </w:p>
              </w:tc>
              <w:tc>
                <w:tcPr>
                  <w:tcW w:w="1417" w:type="dxa"/>
                </w:tcPr>
                <w:p w:rsidR="00906B32" w:rsidRDefault="00906B32" w:rsidP="0017023C"/>
                <w:p w:rsidR="00906B32" w:rsidRPr="00E10B8F" w:rsidRDefault="00906B32" w:rsidP="0017023C">
                  <w:pPr>
                    <w:rPr>
                      <w:sz w:val="18"/>
                      <w:szCs w:val="18"/>
                    </w:rPr>
                  </w:pPr>
                  <m:oMathPara>
                    <m:oMath>
                      <m:r>
                        <w:rPr>
                          <w:rFonts w:ascii="Cambria Math" w:hAnsi="Cambria Math"/>
                          <w:sz w:val="18"/>
                          <w:szCs w:val="18"/>
                        </w:rPr>
                        <m:t>V=l×b×h</m:t>
                      </m:r>
                    </m:oMath>
                  </m:oMathPara>
                </w:p>
                <w:p w:rsidR="00906B32" w:rsidRDefault="00906B32" w:rsidP="0017023C">
                  <w:pPr>
                    <w:rPr>
                      <w:sz w:val="18"/>
                      <w:szCs w:val="18"/>
                    </w:rPr>
                  </w:pPr>
                  <w:r>
                    <w:rPr>
                      <w:sz w:val="18"/>
                      <w:szCs w:val="18"/>
                    </w:rPr>
                    <w:t xml:space="preserve">       </w:t>
                  </w:r>
                  <m:oMath>
                    <m:r>
                      <w:rPr>
                        <w:rFonts w:ascii="Cambria Math" w:hAnsi="Cambria Math"/>
                        <w:sz w:val="18"/>
                        <w:szCs w:val="18"/>
                      </w:rPr>
                      <m:t>=4×2×3</m:t>
                    </m:r>
                  </m:oMath>
                </w:p>
                <w:p w:rsidR="00906B32" w:rsidRPr="00E1794D" w:rsidRDefault="00906B32" w:rsidP="0017023C">
                  <w:pPr>
                    <w:rPr>
                      <w:sz w:val="18"/>
                      <w:szCs w:val="18"/>
                    </w:rPr>
                  </w:pPr>
                  <w:r>
                    <w:rPr>
                      <w:sz w:val="18"/>
                      <w:szCs w:val="18"/>
                    </w:rPr>
                    <w:t xml:space="preserve">        </w:t>
                  </w:r>
                  <m:oMath>
                    <m:r>
                      <w:rPr>
                        <w:rFonts w:ascii="Cambria Math" w:hAnsi="Cambria Math"/>
                        <w:sz w:val="18"/>
                        <w:szCs w:val="18"/>
                      </w:rPr>
                      <m:t>=24</m:t>
                    </m:r>
                  </m:oMath>
                </w:p>
              </w:tc>
              <w:tc>
                <w:tcPr>
                  <w:tcW w:w="1134" w:type="dxa"/>
                </w:tcPr>
                <w:p w:rsidR="00906B32" w:rsidRDefault="00906B32" w:rsidP="0017023C"/>
                <w:p w:rsidR="00906B32" w:rsidRDefault="00906B32" w:rsidP="0017023C"/>
                <w:p w:rsidR="00906B32" w:rsidRDefault="00906B32" w:rsidP="0017023C"/>
                <w:p w:rsidR="00906B32" w:rsidRDefault="00906B32" w:rsidP="0017023C"/>
              </w:tc>
            </w:tr>
            <w:tr w:rsidR="00906B32" w:rsidTr="0017023C">
              <w:tc>
                <w:tcPr>
                  <w:tcW w:w="1418" w:type="dxa"/>
                </w:tcPr>
                <w:p w:rsidR="00906B32" w:rsidRDefault="00906B32" w:rsidP="0017023C">
                  <w:pPr>
                    <w:rPr>
                      <w:rFonts w:ascii="Arial" w:hAnsi="Arial" w:cs="Arial"/>
                    </w:rPr>
                  </w:pPr>
                </w:p>
                <w:p w:rsidR="00906B32" w:rsidRDefault="00906B32" w:rsidP="0017023C">
                  <w:pPr>
                    <w:rPr>
                      <w:rFonts w:ascii="Arial" w:hAnsi="Arial" w:cs="Arial"/>
                    </w:rPr>
                  </w:pPr>
                  <w:r>
                    <w:rPr>
                      <w:rFonts w:ascii="Arial" w:hAnsi="Arial" w:cs="Arial"/>
                    </w:rPr>
                    <w:t>Triangular Prism</w:t>
                  </w:r>
                </w:p>
                <w:p w:rsidR="00906B32" w:rsidRDefault="00906B32" w:rsidP="0017023C">
                  <w:pPr>
                    <w:rPr>
                      <w:rFonts w:ascii="Arial" w:hAnsi="Arial" w:cs="Arial"/>
                    </w:rPr>
                  </w:pPr>
                </w:p>
                <w:p w:rsidR="00906B32" w:rsidRPr="00EB47F8" w:rsidRDefault="00906B32" w:rsidP="0017023C">
                  <w:pPr>
                    <w:rPr>
                      <w:rFonts w:ascii="Arial" w:hAnsi="Arial" w:cs="Arial"/>
                    </w:rPr>
                  </w:pPr>
                </w:p>
              </w:tc>
              <w:tc>
                <w:tcPr>
                  <w:tcW w:w="2268" w:type="dxa"/>
                </w:tcPr>
                <w:p w:rsidR="00906B32" w:rsidRDefault="00BE2D5C" w:rsidP="0017023C">
                  <w:pPr>
                    <w:rPr>
                      <w:noProof/>
                      <w:lang w:eastAsia="en-ZA"/>
                    </w:rPr>
                  </w:pPr>
                  <w:r>
                    <w:rPr>
                      <w:noProof/>
                      <w:lang w:val="en-US"/>
                    </w:rPr>
                    <w:pict>
                      <v:group id="_x0000_s1221" style="position:absolute;margin-left:5.35pt;margin-top:15.35pt;width:74.6pt;height:60.7pt;z-index:251747328;mso-position-horizontal-relative:text;mso-position-vertical-relative:text" coordsize="9474,77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">
                        <v:group id="Group 41" o:spid="_x0000_s1222" style="position:absolute;width:9474;height:7708" coordsize="9475,77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Isosceles Triangle 12" o:spid="_x0000_s1223" type="#_x0000_t5" style="position:absolute;top:1272;width:6520;height:38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CL8A&#10;AADbAAAADwAAAGRycy9kb3ducmV2LnhtbERPS4vCMBC+C/6HMIIXWVMFH3RNiygu7tHqwePQzDZl&#10;m0lpotZ/vxGEvc3H95xN3ttG3KnztWMFs2kCgrh0uuZKweV8+FiD8AFZY+OYFDzJQ54NBxtMtXvw&#10;ie5FqEQMYZ+iAhNCm0rpS0MW/dS1xJH7cZ3FEGFXSd3hI4bbRs6TZCkt1hwbDLa0M1T+FjeroDGr&#10;axsWR7l3Vsvi65sWxkyUGo/67SeIQH34F7/dRx3nz+H1SzxAZn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qq4IvwAAANsAAAAPAAAAAAAAAAAAAAAAAJgCAABkcnMvZG93bnJl&#10;di54bWxQSwUGAAAAAAQABAD1AAAAhAMAAAAA&#10;" fillcolor="gray [1616]" strokecolor="black [3040]">
                            <v:fill color2="#d9d9d9 [496]" rotate="t" angle="180" colors="0 #bcbcbc;22938f #d0d0d0;1 #ededed" focus="100%" type="gradient"/>
                            <v:shadow on="t" color="black" opacity="24903f" origin=",.5" offset="0,.55556mm"/>
                          </v:shape>
                          <v:line id="Straight Connector 17" o:spid="_x0000_s1224" style="position:absolute;visibility:visible;mso-wrap-style:square" from="3260,1272" to="3260,5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VCMMAAADbAAAADwAAAGRycy9kb3ducmV2LnhtbESPQW/CMAyF70j7D5GRdhspTDAopGhC&#10;mzaNEwzuVmPaqo1TkgzCv18mTeJm6733+Xm1jqYTF3K+saxgPMpAEJdWN1wpOHy/P81B+ICssbNM&#10;Cm7kYV08DFaYa3vlHV32oRIJwj5HBXUIfS6lL2sy6Ee2J07ayTqDIa2uktrhNcFNJydZNpMGG04X&#10;auxpU1PZ7n9MooyPZyM/2gUev9zWvT3P4jSelXocxtcliEAx3M3/6U+d6r/A3y9pAF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tFQjDAAAA2wAAAA8AAAAAAAAAAAAA&#10;AAAAoQIAAGRycy9kb3ducmV2LnhtbFBLBQYAAAAABAAEAPkAAACRAwAAAAA=&#10;" strokecolor="black [3040]"/>
                          <v:line id="Straight Connector 18" o:spid="_x0000_s1225" style="position:absolute;flip:y;visibility:visible;mso-wrap-style:square" from="3260,0" to="6599,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rqcUAAADbAAAADwAAAGRycy9kb3ducmV2LnhtbESPS2vDQAyE74H8h0WB3JJ1ckiLm7Up&#10;gUBoSWleh96EV35Qr9Z4N7H776tDoTeJGc182uaja9WD+tB4NrBaJqCIC28brgxcL/vFM6gQkS22&#10;nsnADwXIs+lki6n1A5/ocY6VkhAOKRqoY+xSrUNRk8Ow9B2xaKXvHUZZ+0rbHgcJd61eJ8lGO2xY&#10;GmrsaFdT8X2+OwNluHe7r5uN5dPb8XQs36sPHD6Nmc/G1xdQkcb4b/67PljBF1j5RQb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kwrqcUAAADbAAAADwAAAAAAAAAA&#10;AAAAAAChAgAAZHJzL2Rvd25yZXYueG1sUEsFBgAAAAAEAAQA+QAAAJMDAAAAAA==&#10;" strokecolor="black [3040]"/>
                          <v:line id="Straight Connector 20" o:spid="_x0000_s1226" style="position:absolute;flip:y;visibility:visible;mso-wrap-style:square" from="6520,3737" to="9460,5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btEsEAAADbAAAADwAAAGRycy9kb3ducmV2LnhtbERPy2rCQBTdF/yH4Qru6kQXVqKjiCBI&#10;S4qxdeHukrl5YOZOyEwe/fvOQnB5OO/tfjS16Kl1lWUFi3kEgjizuuJCwe/P6X0NwnlkjbVlUvBH&#10;Dva7ydsWY20HTqm/+kKEEHYxKii9b2IpXVaSQTe3DXHgctsa9AG2hdQtDiHc1HIZRStpsOLQUGJD&#10;x5Kyx7UzCnLXNcf7Tfv84zNJk/yr+MbhotRsOh42IDyN/iV+us9awTKsD1/CD5C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Vu0SwQAAANsAAAAPAAAAAAAAAAAAAAAA&#10;AKECAABkcnMvZG93bnJldi54bWxQSwUGAAAAAAQABAD5AAAAjwMAAAAA&#10;" strokecolor="black [3040]"/>
                          <v:line id="Straight Connector 35" o:spid="_x0000_s1227" style="position:absolute;visibility:visible;mso-wrap-style:square" from="6599,0" to="9475,3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ZyhMIAAADbAAAADwAAAGRycy9kb3ducmV2LnhtbESPT2sCMRTE7wW/Q3hCbzW7FUVXo4i0&#10;VNqT/+6PzXN3cfOym6Qav31TKPQ4zMxvmOU6mlbcyPnGsoJ8lIEgLq1uuFJwOr6/zED4gKyxtUwK&#10;HuRhvRo8LbHQ9s57uh1CJRKEfYEK6hC6Qkpf1mTQj2xHnLyLdQZDkq6S2uE9wU0rX7NsKg02nBZq&#10;7GhbU3k9fJtEyc+9kR/XOZ4/3Zd7G0/jJPZKPQ/jZgEiUAz/4b/2TisYT+D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ZyhMIAAADbAAAADwAAAAAAAAAAAAAA&#10;AAChAgAAZHJzL2Rvd25yZXYueG1sUEsFBgAAAAAEAAQA+QAAAJADAAAAAA==&#10;" strokecolor="black [3040]"/>
                          <v:shape id="Text Box 36" o:spid="_x0000_s1228" type="#_x0000_t202" style="position:absolute;left:2623;top:2703;width:1504;height:2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d7AMUA&#10;AADbAAAADwAAAGRycy9kb3ducmV2LnhtbESPQWvCQBSE7wX/w/IEb3VjRJHUVSQgFWkPWi/entln&#10;Err7Nma3MfXXdwuFHoeZ+YZZrntrREetrx0rmIwTEMSF0zWXCk4f2+cFCB+QNRrHpOCbPKxXg6cl&#10;Ztrd+UDdMZQiQthnqKAKocmk9EVFFv3YNcTRu7rWYoiyLaVu8R7h1sg0SebSYs1xocKG8oqKz+OX&#10;VbDPt+94uKR28TD569t109xO55lSo2G/eQERqA//4b/2TiuYz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3sAxQAAANsAAAAPAAAAAAAAAAAAAAAAAJgCAABkcnMv&#10;ZG93bnJldi54bWxQSwUGAAAAAAQABAD1AAAAigM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4</w:t>
                                  </w:r>
                                </w:p>
                              </w:txbxContent>
                            </v:textbox>
                          </v:shape>
                          <v:shape id="Text Box 37" o:spid="_x0000_s1229" type="#_x0000_t202" style="position:absolute;left:1669;top:5088;width:2463;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em8UA&#10;AADbAAAADwAAAGRycy9kb3ducmV2LnhtbESPT4vCMBTE7wt+h/AEb2uqi6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S96bxQAAANsAAAAPAAAAAAAAAAAAAAAAAJgCAABkcnMv&#10;ZG93bnJldi54bWxQSwUGAAAAAAQABAD1AAAAigM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6</w:t>
                                  </w:r>
                                </w:p>
                              </w:txbxContent>
                            </v:textbox>
                          </v:shape>
                          <v:shape id="Text Box 38" o:spid="_x0000_s1230" type="#_x0000_t202" style="position:absolute;left:6997;top:4373;width:2462;height:21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K6cMA&#10;AADbAAAADwAAAGRycy9kb3ducmV2LnhtbERPy2rCQBTdF/yH4Ra6q5NaFI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RK6cMAAADbAAAADwAAAAAAAAAAAAAAAACYAgAAZHJzL2Rv&#10;d25yZXYueG1sUEsFBgAAAAAEAAQA9QAAAIgDA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3</w:t>
                                  </w:r>
                                </w:p>
                              </w:txbxContent>
                            </v:textbox>
                          </v:shape>
                        </v:group>
                        <v:rect id="Rectangle 39" o:spid="_x0000_s1231" style="position:absolute;left:3339;top:4373;width:1113;height: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7LgsQA&#10;AADbAAAADwAAAGRycy9kb3ducmV2LnhtbESPzWrDMBCE74G8g9hAb4ncFEzsRAnFEFraU133kNti&#10;bWwTa2Us1T99+qpQyHGYmW+Yw2kyrRiod41lBY+bCARxaXXDlYLi87zegXAeWWNrmRTM5OB0XC4O&#10;mGo78gcNua9EgLBLUUHtfZdK6cqaDLqN7YiDd7W9QR9kX0nd4xjgppXbKIqlwYbDQo0dZTWVt/zb&#10;KHifpR+Krzj5GbJm1vkle3mjTKmH1fS8B+Fp8vfwf/tVK3hK4O9L+AHy+A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y4LEAAAA2wAAAA8AAAAAAAAAAAAAAAAAmAIAAGRycy9k&#10;b3ducmV2LnhtbFBLBQYAAAAABAAEAPUAAACJAwAAAAA=&#10;" fillcolor="white [3201]" strokecolor="black [3200]" strokeweight="2pt"/>
                      </v:group>
                    </w:pict>
                  </w:r>
                </w:p>
                <w:p w:rsidR="00906B32" w:rsidRDefault="00906B32" w:rsidP="0017023C">
                  <w:pPr>
                    <w:rPr>
                      <w:noProof/>
                      <w:lang w:eastAsia="en-ZA"/>
                    </w:rPr>
                  </w:pPr>
                </w:p>
              </w:tc>
              <w:tc>
                <w:tcPr>
                  <w:tcW w:w="3402" w:type="dxa"/>
                </w:tcPr>
                <w:p w:rsidR="00906B32" w:rsidRPr="003F4884" w:rsidRDefault="00906B32" w:rsidP="0017023C">
                  <w:pPr>
                    <w:rPr>
                      <w:noProof/>
                      <w:sz w:val="16"/>
                      <w:szCs w:val="16"/>
                    </w:rPr>
                  </w:pPr>
                </w:p>
                <w:p w:rsidR="00906B32" w:rsidRPr="003F4884" w:rsidRDefault="00906B32" w:rsidP="0017023C">
                  <w:pPr>
                    <w:rPr>
                      <w:rFonts w:ascii="Arial" w:hAnsi="Arial" w:cs="Arial"/>
                      <w:sz w:val="16"/>
                      <w:szCs w:val="16"/>
                    </w:rPr>
                  </w:pPr>
                  <m:oMathPara>
                    <m:oMathParaPr>
                      <m:jc m:val="left"/>
                    </m:oMathParaPr>
                    <m:oMath>
                      <m:r>
                        <w:rPr>
                          <w:rFonts w:ascii="Cambria Math" w:hAnsi="Cambria Math" w:cs="Arial"/>
                          <w:sz w:val="16"/>
                          <w:szCs w:val="16"/>
                        </w:rPr>
                        <m:t>SA=bh+H( a+b+c)</m:t>
                      </m:r>
                    </m:oMath>
                  </m:oMathPara>
                </w:p>
                <w:p w:rsidR="00906B32" w:rsidRDefault="00906B32" w:rsidP="0017023C">
                  <w:pPr>
                    <w:rPr>
                      <w:rFonts w:ascii="Arial" w:hAnsi="Arial" w:cs="Arial"/>
                      <w:sz w:val="16"/>
                      <w:szCs w:val="16"/>
                    </w:rPr>
                  </w:pPr>
                  <w:r>
                    <w:rPr>
                      <w:rFonts w:ascii="Arial" w:hAnsi="Arial" w:cs="Arial"/>
                      <w:sz w:val="16"/>
                      <w:szCs w:val="16"/>
                    </w:rPr>
                    <w:t xml:space="preserve">     </w:t>
                  </w:r>
                  <m:oMath>
                    <m:r>
                      <w:rPr>
                        <w:rFonts w:ascii="Cambria Math" w:hAnsi="Cambria Math" w:cs="Arial"/>
                        <w:sz w:val="16"/>
                        <w:szCs w:val="16"/>
                      </w:rPr>
                      <m:t>=6 ×4+3(5+6+5)</m:t>
                    </m:r>
                  </m:oMath>
                </w:p>
                <w:p w:rsidR="00906B32" w:rsidRDefault="00906B32" w:rsidP="0017023C">
                  <w:pPr>
                    <w:rPr>
                      <w:rFonts w:ascii="Arial" w:hAnsi="Arial" w:cs="Arial"/>
                      <w:sz w:val="16"/>
                      <w:szCs w:val="16"/>
                    </w:rPr>
                  </w:pPr>
                  <w:r>
                    <w:rPr>
                      <w:rFonts w:ascii="Arial" w:hAnsi="Arial" w:cs="Arial"/>
                      <w:sz w:val="16"/>
                      <w:szCs w:val="16"/>
                    </w:rPr>
                    <w:t xml:space="preserve">     </w:t>
                  </w:r>
                  <m:oMath>
                    <m:r>
                      <w:rPr>
                        <w:rFonts w:ascii="Cambria Math" w:hAnsi="Cambria Math" w:cs="Arial"/>
                        <w:sz w:val="16"/>
                        <w:szCs w:val="16"/>
                      </w:rPr>
                      <m:t>=24+48</m:t>
                    </m:r>
                  </m:oMath>
                </w:p>
                <w:p w:rsidR="00906B32" w:rsidRPr="003F4884" w:rsidRDefault="00906B32" w:rsidP="0017023C">
                  <w:pPr>
                    <w:rPr>
                      <w:rFonts w:ascii="Arial" w:hAnsi="Arial" w:cs="Arial"/>
                      <w:sz w:val="16"/>
                      <w:szCs w:val="16"/>
                    </w:rPr>
                  </w:pPr>
                  <w:r>
                    <w:rPr>
                      <w:rFonts w:ascii="Arial" w:hAnsi="Arial" w:cs="Arial"/>
                      <w:sz w:val="16"/>
                      <w:szCs w:val="16"/>
                    </w:rPr>
                    <w:t xml:space="preserve">     </w:t>
                  </w:r>
                  <m:oMath>
                    <m:r>
                      <w:rPr>
                        <w:rFonts w:ascii="Cambria Math" w:hAnsi="Cambria Math" w:cs="Arial"/>
                        <w:sz w:val="16"/>
                        <w:szCs w:val="16"/>
                      </w:rPr>
                      <m:t>=72</m:t>
                    </m:r>
                  </m:oMath>
                </w:p>
                <w:p w:rsidR="00906B32" w:rsidRDefault="00906B32" w:rsidP="0017023C">
                  <w:pPr>
                    <w:rPr>
                      <w:rFonts w:ascii="Arial" w:hAnsi="Arial" w:cs="Arial"/>
                      <w:sz w:val="16"/>
                      <w:szCs w:val="16"/>
                    </w:rPr>
                  </w:pPr>
                </w:p>
                <w:p w:rsidR="00906B32" w:rsidRPr="003F4884" w:rsidRDefault="00906B32" w:rsidP="0017023C">
                  <w:pPr>
                    <w:rPr>
                      <w:rFonts w:ascii="Arial" w:hAnsi="Arial" w:cs="Arial"/>
                      <w:sz w:val="16"/>
                      <w:szCs w:val="16"/>
                    </w:rPr>
                  </w:pPr>
                </w:p>
              </w:tc>
              <w:tc>
                <w:tcPr>
                  <w:tcW w:w="1417" w:type="dxa"/>
                </w:tcPr>
                <w:p w:rsidR="00906B32" w:rsidRDefault="00906B32" w:rsidP="0017023C"/>
                <w:p w:rsidR="00906B32" w:rsidRDefault="00906B32" w:rsidP="0017023C">
                  <w:pPr>
                    <w:rPr>
                      <w:rFonts w:ascii="Arial" w:hAnsi="Arial" w:cs="Arial"/>
                      <w:sz w:val="18"/>
                      <w:szCs w:val="18"/>
                    </w:rPr>
                  </w:pPr>
                  <m:oMath>
                    <m:r>
                      <w:rPr>
                        <w:rFonts w:ascii="Cambria Math" w:hAnsi="Cambria Math" w:cs="Arial"/>
                        <w:sz w:val="18"/>
                        <w:szCs w:val="18"/>
                      </w:rPr>
                      <m:t xml:space="preserve">V= </m:t>
                    </m:r>
                    <m:f>
                      <m:fPr>
                        <m:ctrlPr>
                          <w:rPr>
                            <w:rFonts w:ascii="Cambria Math" w:hAnsi="Cambria Math" w:cs="Arial"/>
                            <w:i/>
                            <w:sz w:val="18"/>
                            <w:szCs w:val="18"/>
                          </w:rPr>
                        </m:ctrlPr>
                      </m:fPr>
                      <m:num>
                        <m:r>
                          <w:rPr>
                            <w:rFonts w:ascii="Cambria Math" w:hAnsi="Cambria Math" w:cs="Arial"/>
                            <w:sz w:val="18"/>
                            <w:szCs w:val="18"/>
                          </w:rPr>
                          <m:t>b ×h</m:t>
                        </m:r>
                      </m:num>
                      <m:den>
                        <m:r>
                          <w:rPr>
                            <w:rFonts w:ascii="Cambria Math" w:hAnsi="Cambria Math" w:cs="Arial"/>
                            <w:sz w:val="18"/>
                            <w:szCs w:val="18"/>
                          </w:rPr>
                          <m:t>2</m:t>
                        </m:r>
                      </m:den>
                    </m:f>
                    <m:r>
                      <w:rPr>
                        <w:rFonts w:ascii="Cambria Math" w:hAnsi="Cambria Math" w:cs="Arial"/>
                        <w:sz w:val="18"/>
                        <w:szCs w:val="18"/>
                      </w:rPr>
                      <m:t xml:space="preserve"> ×H</m:t>
                    </m:r>
                  </m:oMath>
                  <w:r>
                    <w:rPr>
                      <w:rFonts w:ascii="Arial" w:hAnsi="Arial" w:cs="Arial"/>
                      <w:sz w:val="18"/>
                      <w:szCs w:val="18"/>
                    </w:rPr>
                    <w:t xml:space="preserve"> </w:t>
                  </w:r>
                </w:p>
                <w:p w:rsidR="00906B32" w:rsidRDefault="00906B32" w:rsidP="0017023C">
                  <w:pPr>
                    <w:rPr>
                      <w:rFonts w:ascii="Arial" w:hAnsi="Arial" w:cs="Arial"/>
                      <w:sz w:val="18"/>
                      <w:szCs w:val="18"/>
                    </w:rPr>
                  </w:pPr>
                  <w:r>
                    <w:rPr>
                      <w:rFonts w:ascii="Arial" w:hAnsi="Arial" w:cs="Arial"/>
                      <w:sz w:val="18"/>
                      <w:szCs w:val="18"/>
                    </w:rPr>
                    <w:t xml:space="preserve">    </w:t>
                  </w:r>
                  <m:oMath>
                    <m:r>
                      <w:rPr>
                        <w:rFonts w:ascii="Cambria Math" w:hAnsi="Cambria Math" w:cs="Arial"/>
                        <w:sz w:val="18"/>
                        <w:szCs w:val="18"/>
                      </w:rPr>
                      <m:t>=</m:t>
                    </m:r>
                    <m:f>
                      <m:fPr>
                        <m:ctrlPr>
                          <w:rPr>
                            <w:rFonts w:ascii="Cambria Math" w:hAnsi="Cambria Math" w:cs="Arial"/>
                            <w:i/>
                            <w:sz w:val="18"/>
                            <w:szCs w:val="18"/>
                          </w:rPr>
                        </m:ctrlPr>
                      </m:fPr>
                      <m:num>
                        <m:r>
                          <w:rPr>
                            <w:rFonts w:ascii="Cambria Math" w:hAnsi="Cambria Math" w:cs="Arial"/>
                            <w:sz w:val="18"/>
                            <w:szCs w:val="18"/>
                          </w:rPr>
                          <m:t>6×4</m:t>
                        </m:r>
                      </m:num>
                      <m:den>
                        <m:r>
                          <w:rPr>
                            <w:rFonts w:ascii="Cambria Math" w:hAnsi="Cambria Math" w:cs="Arial"/>
                            <w:sz w:val="18"/>
                            <w:szCs w:val="18"/>
                          </w:rPr>
                          <m:t>2</m:t>
                        </m:r>
                      </m:den>
                    </m:f>
                    <m:r>
                      <w:rPr>
                        <w:rFonts w:ascii="Cambria Math" w:hAnsi="Cambria Math" w:cs="Arial"/>
                        <w:sz w:val="18"/>
                        <w:szCs w:val="18"/>
                      </w:rPr>
                      <m:t xml:space="preserve"> ×3</m:t>
                    </m:r>
                  </m:oMath>
                </w:p>
                <w:p w:rsidR="00906B32" w:rsidRDefault="00906B32" w:rsidP="0017023C">
                  <w:pPr>
                    <w:rPr>
                      <w:rFonts w:ascii="Arial" w:hAnsi="Arial" w:cs="Arial"/>
                      <w:sz w:val="18"/>
                      <w:szCs w:val="18"/>
                    </w:rPr>
                  </w:pPr>
                  <w:r>
                    <w:rPr>
                      <w:rFonts w:ascii="Arial" w:hAnsi="Arial" w:cs="Arial"/>
                      <w:sz w:val="18"/>
                      <w:szCs w:val="18"/>
                    </w:rPr>
                    <w:t xml:space="preserve">    </w:t>
                  </w:r>
                  <m:oMath>
                    <m:r>
                      <w:rPr>
                        <w:rFonts w:ascii="Cambria Math" w:hAnsi="Cambria Math" w:cs="Arial"/>
                        <w:sz w:val="18"/>
                        <w:szCs w:val="18"/>
                      </w:rPr>
                      <m:t>=36</m:t>
                    </m:r>
                  </m:oMath>
                  <w:r>
                    <w:rPr>
                      <w:rFonts w:ascii="Arial" w:hAnsi="Arial" w:cs="Arial"/>
                      <w:sz w:val="18"/>
                      <w:szCs w:val="18"/>
                    </w:rPr>
                    <w:t xml:space="preserve"> </w:t>
                  </w:r>
                </w:p>
                <w:p w:rsidR="00906B32" w:rsidRPr="003B2E2D" w:rsidRDefault="00906B32" w:rsidP="0017023C">
                  <w:pPr>
                    <w:rPr>
                      <w:rFonts w:ascii="Arial" w:hAnsi="Arial" w:cs="Arial"/>
                      <w:sz w:val="18"/>
                      <w:szCs w:val="18"/>
                    </w:rPr>
                  </w:pPr>
                </w:p>
              </w:tc>
              <w:tc>
                <w:tcPr>
                  <w:tcW w:w="1134" w:type="dxa"/>
                </w:tcPr>
                <w:p w:rsidR="00906B32" w:rsidRDefault="00906B32" w:rsidP="0017023C"/>
              </w:tc>
            </w:tr>
          </w:tbl>
          <w:p w:rsidR="00906B32" w:rsidRDefault="00906B32" w:rsidP="0017023C">
            <w:pPr>
              <w:pStyle w:val="ListParagraph"/>
              <w:spacing w:after="0"/>
              <w:jc w:val="both"/>
              <w:rPr>
                <w:rFonts w:ascii="Arial" w:hAnsi="Arial" w:cs="Arial"/>
                <w:b/>
                <w:sz w:val="24"/>
              </w:rPr>
            </w:pPr>
          </w:p>
          <w:p w:rsidR="00906B32" w:rsidRPr="00E1066A" w:rsidRDefault="00906B32" w:rsidP="0017023C">
            <w:pPr>
              <w:spacing w:after="0"/>
              <w:jc w:val="both"/>
              <w:rPr>
                <w:rFonts w:ascii="Arial" w:hAnsi="Arial" w:cs="Arial"/>
                <w:b/>
                <w:sz w:val="24"/>
              </w:rPr>
            </w:pPr>
          </w:p>
          <w:p w:rsidR="00906B32" w:rsidRDefault="00906B32" w:rsidP="0017023C">
            <w:pPr>
              <w:pStyle w:val="ListParagraph"/>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Pr="00E1066A" w:rsidRDefault="00906B32" w:rsidP="0017023C">
            <w:pPr>
              <w:spacing w:after="0"/>
              <w:jc w:val="both"/>
              <w:rPr>
                <w:rFonts w:ascii="Arial" w:hAnsi="Arial" w:cs="Arial"/>
                <w:b/>
              </w:rPr>
            </w:pPr>
          </w:p>
        </w:tc>
      </w:tr>
    </w:tbl>
    <w:p w:rsidR="00906B32" w:rsidRDefault="00906B32" w:rsidP="00906B3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906B32" w:rsidRPr="009D0DFD" w:rsidTr="0017023C">
        <w:trPr>
          <w:trHeight w:val="340"/>
        </w:trPr>
        <w:tc>
          <w:tcPr>
            <w:tcW w:w="10349" w:type="dxa"/>
            <w:gridSpan w:val="2"/>
            <w:vAlign w:val="center"/>
          </w:tcPr>
          <w:p w:rsidR="00906B32" w:rsidRPr="009D0DFD" w:rsidRDefault="00906B32" w:rsidP="007624F3">
            <w:pPr>
              <w:pStyle w:val="ListParagraph"/>
              <w:numPr>
                <w:ilvl w:val="0"/>
                <w:numId w:val="178"/>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906B32" w:rsidRPr="009D0DFD" w:rsidTr="0017023C">
        <w:trPr>
          <w:trHeight w:val="477"/>
        </w:trPr>
        <w:tc>
          <w:tcPr>
            <w:tcW w:w="7396" w:type="dxa"/>
            <w:vAlign w:val="center"/>
          </w:tcPr>
          <w:p w:rsidR="00906B32" w:rsidRPr="009D0DFD" w:rsidRDefault="00906B32" w:rsidP="0017023C">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906B32" w:rsidRPr="00EB0FC8" w:rsidRDefault="00906B32" w:rsidP="0017023C">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906B32" w:rsidRPr="00EB0FC8" w:rsidRDefault="00906B32" w:rsidP="0017023C">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906B32" w:rsidRPr="009D0DFD" w:rsidTr="0017023C">
        <w:trPr>
          <w:trHeight w:val="477"/>
        </w:trPr>
        <w:tc>
          <w:tcPr>
            <w:tcW w:w="7396" w:type="dxa"/>
            <w:vAlign w:val="center"/>
          </w:tcPr>
          <w:p w:rsidR="00906B32" w:rsidRDefault="00906B32" w:rsidP="0017023C">
            <w:pPr>
              <w:spacing w:after="0"/>
              <w:rPr>
                <w:rFonts w:ascii="Arial" w:hAnsi="Arial" w:cs="Arial"/>
              </w:rPr>
            </w:pPr>
            <w:r w:rsidRPr="00DD4D83">
              <w:rPr>
                <w:rFonts w:ascii="Arial" w:hAnsi="Arial" w:cs="Arial"/>
                <w:b/>
              </w:rPr>
              <w:lastRenderedPageBreak/>
              <w:t>Activity 1</w:t>
            </w:r>
            <w:r w:rsidRPr="00DD4D83">
              <w:rPr>
                <w:rFonts w:ascii="Arial" w:hAnsi="Arial" w:cs="Arial"/>
              </w:rPr>
              <w:t>:  Worked examples:</w:t>
            </w:r>
            <w:r>
              <w:rPr>
                <w:rFonts w:ascii="Arial" w:hAnsi="Arial" w:cs="Arial"/>
              </w:rPr>
              <w:t xml:space="preserve">                                                                    </w:t>
            </w:r>
          </w:p>
          <w:p w:rsidR="00906B32" w:rsidRDefault="00906B32" w:rsidP="0017023C">
            <w:pPr>
              <w:spacing w:after="0"/>
              <w:rPr>
                <w:rFonts w:ascii="Arial" w:hAnsi="Arial" w:cs="Arial"/>
              </w:rPr>
            </w:pPr>
            <w:r w:rsidRPr="00DD4D83">
              <w:rPr>
                <w:rFonts w:ascii="Arial" w:hAnsi="Arial" w:cs="Arial"/>
              </w:rPr>
              <w:t xml:space="preserve">Example 1: </w:t>
            </w:r>
            <w:r>
              <w:rPr>
                <w:rFonts w:ascii="Arial" w:hAnsi="Arial" w:cs="Arial"/>
              </w:rPr>
              <w:t xml:space="preserve"> The table below represents cubes with different dimensions: </w:t>
            </w:r>
          </w:p>
          <w:p w:rsidR="00906B32" w:rsidRDefault="00906B32" w:rsidP="0017023C">
            <w:pPr>
              <w:spacing w:after="0"/>
              <w:rPr>
                <w:rFonts w:ascii="Arial" w:hAnsi="Arial" w:cs="Arial"/>
              </w:rPr>
            </w:pPr>
            <w:r w:rsidRPr="00DD4D83">
              <w:rPr>
                <w:rFonts w:ascii="Arial" w:hAnsi="Arial" w:cs="Arial"/>
              </w:rPr>
              <w:t xml:space="preserve">  </w:t>
            </w:r>
          </w:p>
          <w:p w:rsidR="00906B32" w:rsidRPr="00A049D6" w:rsidRDefault="00906B32" w:rsidP="00906B32">
            <w:pPr>
              <w:pStyle w:val="ListParagraph"/>
              <w:numPr>
                <w:ilvl w:val="0"/>
                <w:numId w:val="136"/>
              </w:numPr>
              <w:spacing w:after="0" w:line="240" w:lineRule="auto"/>
              <w:rPr>
                <w:rFonts w:ascii="Arial" w:hAnsi="Arial" w:cs="Arial"/>
              </w:rPr>
            </w:pPr>
            <w:r w:rsidRPr="00A049D6">
              <w:rPr>
                <w:rFonts w:ascii="Arial" w:hAnsi="Arial" w:cs="Arial"/>
              </w:rPr>
              <w:t xml:space="preserve">Complete the table. </w:t>
            </w:r>
          </w:p>
          <w:p w:rsidR="00906B32" w:rsidRDefault="00906B32" w:rsidP="0017023C">
            <w:pPr>
              <w:spacing w:after="0"/>
              <w:rPr>
                <w:rFonts w:ascii="Arial" w:eastAsiaTheme="minorEastAsia" w:hAnsi="Arial" w:cs="Arial"/>
              </w:rPr>
            </w:pPr>
          </w:p>
          <w:tbl>
            <w:tblPr>
              <w:tblStyle w:val="TableGrid"/>
              <w:tblW w:w="4727" w:type="dxa"/>
              <w:tblInd w:w="1327" w:type="dxa"/>
              <w:tblLayout w:type="fixed"/>
              <w:tblLook w:val="04A0"/>
            </w:tblPr>
            <w:tblGrid>
              <w:gridCol w:w="1515"/>
              <w:gridCol w:w="1752"/>
              <w:gridCol w:w="1460"/>
            </w:tblGrid>
            <w:tr w:rsidR="00906B32" w:rsidTr="0017023C">
              <w:trPr>
                <w:trHeight w:val="550"/>
              </w:trPr>
              <w:tc>
                <w:tcPr>
                  <w:tcW w:w="1515" w:type="dxa"/>
                </w:tcPr>
                <w:p w:rsidR="00906B32" w:rsidRDefault="00906B32" w:rsidP="0017023C">
                  <w:r>
                    <w:t>Size of Cube</w:t>
                  </w:r>
                </w:p>
              </w:tc>
              <w:tc>
                <w:tcPr>
                  <w:tcW w:w="1752" w:type="dxa"/>
                </w:tcPr>
                <w:p w:rsidR="00906B32" w:rsidRDefault="00906B32" w:rsidP="0017023C">
                  <w:r>
                    <w:t>Surface Area</w:t>
                  </w:r>
                </w:p>
              </w:tc>
              <w:tc>
                <w:tcPr>
                  <w:tcW w:w="1460" w:type="dxa"/>
                </w:tcPr>
                <w:p w:rsidR="00906B32" w:rsidRDefault="00906B32" w:rsidP="0017023C">
                  <w:r>
                    <w:t>Volume</w:t>
                  </w:r>
                </w:p>
              </w:tc>
            </w:tr>
            <w:tr w:rsidR="00906B32" w:rsidTr="0017023C">
              <w:trPr>
                <w:trHeight w:val="537"/>
              </w:trPr>
              <w:tc>
                <w:tcPr>
                  <w:tcW w:w="1515" w:type="dxa"/>
                </w:tcPr>
                <w:p w:rsidR="00906B32" w:rsidRDefault="00906B32" w:rsidP="0017023C">
                  <w:r>
                    <w:t>1 by 1 by 1</w:t>
                  </w:r>
                </w:p>
              </w:tc>
              <w:tc>
                <w:tcPr>
                  <w:tcW w:w="1752" w:type="dxa"/>
                </w:tcPr>
                <w:p w:rsidR="00906B32" w:rsidRDefault="00906B32" w:rsidP="0017023C">
                  <m:oMathPara>
                    <m:oMath>
                      <m:r>
                        <w:rPr>
                          <w:rFonts w:ascii="Cambria Math" w:hAnsi="Cambria Math"/>
                        </w:rPr>
                        <m:t>6 ×</m:t>
                      </m:r>
                      <m:sSup>
                        <m:sSupPr>
                          <m:ctrlPr>
                            <w:rPr>
                              <w:rFonts w:ascii="Cambria Math" w:hAnsi="Cambria Math"/>
                              <w:i/>
                            </w:rPr>
                          </m:ctrlPr>
                        </m:sSupPr>
                        <m:e>
                          <m:r>
                            <w:rPr>
                              <w:rFonts w:ascii="Cambria Math" w:hAnsi="Cambria Math"/>
                            </w:rPr>
                            <m:t>1</m:t>
                          </m:r>
                        </m:e>
                        <m:sup>
                          <m:r>
                            <w:rPr>
                              <w:rFonts w:ascii="Cambria Math" w:hAnsi="Cambria Math"/>
                            </w:rPr>
                            <m:t>2</m:t>
                          </m:r>
                        </m:sup>
                      </m:sSup>
                      <m:r>
                        <w:rPr>
                          <w:rFonts w:ascii="Cambria Math" w:hAnsi="Cambria Math"/>
                        </w:rPr>
                        <m:t>=6</m:t>
                      </m:r>
                    </m:oMath>
                  </m:oMathPara>
                </w:p>
              </w:tc>
              <w:tc>
                <w:tcPr>
                  <w:tcW w:w="1460" w:type="dxa"/>
                </w:tcPr>
                <w:p w:rsidR="00906B32" w:rsidRDefault="00BE2D5C" w:rsidP="0017023C">
                  <m:oMathPara>
                    <m:oMath>
                      <m:sSup>
                        <m:sSupPr>
                          <m:ctrlPr>
                            <w:rPr>
                              <w:rFonts w:ascii="Cambria Math" w:hAnsi="Cambria Math"/>
                              <w:i/>
                            </w:rPr>
                          </m:ctrlPr>
                        </m:sSupPr>
                        <m:e>
                          <m:r>
                            <w:rPr>
                              <w:rFonts w:ascii="Cambria Math" w:hAnsi="Cambria Math"/>
                            </w:rPr>
                            <m:t>1</m:t>
                          </m:r>
                        </m:e>
                        <m:sup>
                          <m:r>
                            <w:rPr>
                              <w:rFonts w:ascii="Cambria Math" w:hAnsi="Cambria Math"/>
                            </w:rPr>
                            <m:t>3</m:t>
                          </m:r>
                        </m:sup>
                      </m:sSup>
                      <m:r>
                        <w:rPr>
                          <w:rFonts w:ascii="Cambria Math" w:hAnsi="Cambria Math"/>
                        </w:rPr>
                        <m:t>=1</m:t>
                      </m:r>
                    </m:oMath>
                  </m:oMathPara>
                </w:p>
              </w:tc>
            </w:tr>
            <w:tr w:rsidR="00906B32" w:rsidTr="0017023C">
              <w:trPr>
                <w:trHeight w:val="550"/>
              </w:trPr>
              <w:tc>
                <w:tcPr>
                  <w:tcW w:w="1515" w:type="dxa"/>
                </w:tcPr>
                <w:p w:rsidR="00906B32" w:rsidRDefault="00906B32" w:rsidP="0017023C">
                  <w:r>
                    <w:t>2 by 2 by 2</w:t>
                  </w:r>
                </w:p>
              </w:tc>
              <w:tc>
                <w:tcPr>
                  <w:tcW w:w="1752" w:type="dxa"/>
                </w:tcPr>
                <w:p w:rsidR="00906B32" w:rsidRDefault="00906B32" w:rsidP="0017023C">
                  <m:oMathPara>
                    <m:oMath>
                      <m:r>
                        <w:rPr>
                          <w:rFonts w:ascii="Cambria Math" w:hAnsi="Cambria Math"/>
                        </w:rPr>
                        <m:t>6 ×</m:t>
                      </m:r>
                      <m:sSup>
                        <m:sSupPr>
                          <m:ctrlPr>
                            <w:rPr>
                              <w:rFonts w:ascii="Cambria Math" w:hAnsi="Cambria Math"/>
                              <w:i/>
                            </w:rPr>
                          </m:ctrlPr>
                        </m:sSupPr>
                        <m:e>
                          <m:r>
                            <w:rPr>
                              <w:rFonts w:ascii="Cambria Math" w:hAnsi="Cambria Math"/>
                            </w:rPr>
                            <m:t>2</m:t>
                          </m:r>
                        </m:e>
                        <m:sup>
                          <m:r>
                            <w:rPr>
                              <w:rFonts w:ascii="Cambria Math" w:hAnsi="Cambria Math"/>
                            </w:rPr>
                            <m:t>2</m:t>
                          </m:r>
                        </m:sup>
                      </m:sSup>
                      <m:r>
                        <w:rPr>
                          <w:rFonts w:ascii="Cambria Math" w:hAnsi="Cambria Math"/>
                        </w:rPr>
                        <m:t>=24</m:t>
                      </m:r>
                    </m:oMath>
                  </m:oMathPara>
                </w:p>
              </w:tc>
              <w:tc>
                <w:tcPr>
                  <w:tcW w:w="1460" w:type="dxa"/>
                </w:tcPr>
                <w:p w:rsidR="00906B32" w:rsidRDefault="00BE2D5C" w:rsidP="0017023C">
                  <m:oMathPara>
                    <m:oMath>
                      <m:sSup>
                        <m:sSupPr>
                          <m:ctrlPr>
                            <w:rPr>
                              <w:rFonts w:ascii="Cambria Math" w:hAnsi="Cambria Math"/>
                              <w:i/>
                            </w:rPr>
                          </m:ctrlPr>
                        </m:sSupPr>
                        <m:e>
                          <m:r>
                            <w:rPr>
                              <w:rFonts w:ascii="Cambria Math" w:hAnsi="Cambria Math"/>
                            </w:rPr>
                            <m:t>2</m:t>
                          </m:r>
                        </m:e>
                        <m:sup>
                          <m:r>
                            <w:rPr>
                              <w:rFonts w:ascii="Cambria Math" w:hAnsi="Cambria Math"/>
                            </w:rPr>
                            <m:t>3</m:t>
                          </m:r>
                        </m:sup>
                      </m:sSup>
                      <m:r>
                        <w:rPr>
                          <w:rFonts w:ascii="Cambria Math" w:hAnsi="Cambria Math"/>
                        </w:rPr>
                        <m:t>=8</m:t>
                      </m:r>
                    </m:oMath>
                  </m:oMathPara>
                </w:p>
              </w:tc>
            </w:tr>
            <w:tr w:rsidR="00906B32" w:rsidTr="0017023C">
              <w:trPr>
                <w:trHeight w:val="537"/>
              </w:trPr>
              <w:tc>
                <w:tcPr>
                  <w:tcW w:w="1515" w:type="dxa"/>
                </w:tcPr>
                <w:p w:rsidR="00906B32" w:rsidRDefault="00906B32" w:rsidP="0017023C">
                  <w:r>
                    <w:t>3 by 3 by 3</w:t>
                  </w:r>
                </w:p>
              </w:tc>
              <w:tc>
                <w:tcPr>
                  <w:tcW w:w="1752" w:type="dxa"/>
                </w:tcPr>
                <w:p w:rsidR="00906B32" w:rsidRPr="007947A3" w:rsidRDefault="00906B32" w:rsidP="0017023C">
                  <w:pPr>
                    <w:jc w:val="center"/>
                    <w:rPr>
                      <w:color w:val="FF0000"/>
                    </w:rPr>
                  </w:pPr>
                  <w:r w:rsidRPr="007947A3">
                    <w:rPr>
                      <w:color w:val="FF0000"/>
                    </w:rPr>
                    <w:t>54</w:t>
                  </w:r>
                </w:p>
              </w:tc>
              <w:tc>
                <w:tcPr>
                  <w:tcW w:w="1460" w:type="dxa"/>
                </w:tcPr>
                <w:p w:rsidR="00906B32" w:rsidRPr="007947A3" w:rsidRDefault="00906B32" w:rsidP="0017023C">
                  <w:pPr>
                    <w:jc w:val="center"/>
                    <w:rPr>
                      <w:color w:val="FF0000"/>
                    </w:rPr>
                  </w:pPr>
                  <w:r w:rsidRPr="007947A3">
                    <w:rPr>
                      <w:color w:val="FF0000"/>
                    </w:rPr>
                    <w:t>27</w:t>
                  </w:r>
                </w:p>
              </w:tc>
            </w:tr>
            <w:tr w:rsidR="00906B32" w:rsidTr="0017023C">
              <w:trPr>
                <w:trHeight w:val="537"/>
              </w:trPr>
              <w:tc>
                <w:tcPr>
                  <w:tcW w:w="1515" w:type="dxa"/>
                </w:tcPr>
                <w:p w:rsidR="00906B32" w:rsidRDefault="00906B32" w:rsidP="0017023C">
                  <w:r>
                    <w:t>4 by 4 by 4</w:t>
                  </w:r>
                </w:p>
              </w:tc>
              <w:tc>
                <w:tcPr>
                  <w:tcW w:w="1752" w:type="dxa"/>
                </w:tcPr>
                <w:p w:rsidR="00906B32" w:rsidRPr="007947A3" w:rsidRDefault="00906B32" w:rsidP="0017023C">
                  <w:pPr>
                    <w:jc w:val="center"/>
                    <w:rPr>
                      <w:color w:val="FF0000"/>
                    </w:rPr>
                  </w:pPr>
                  <w:r w:rsidRPr="007947A3">
                    <w:rPr>
                      <w:color w:val="FF0000"/>
                    </w:rPr>
                    <w:t>96</w:t>
                  </w:r>
                </w:p>
              </w:tc>
              <w:tc>
                <w:tcPr>
                  <w:tcW w:w="1460" w:type="dxa"/>
                </w:tcPr>
                <w:p w:rsidR="00906B32" w:rsidRPr="007947A3" w:rsidRDefault="00906B32" w:rsidP="0017023C">
                  <w:pPr>
                    <w:jc w:val="center"/>
                    <w:rPr>
                      <w:color w:val="FF0000"/>
                    </w:rPr>
                  </w:pPr>
                  <w:r w:rsidRPr="007947A3">
                    <w:rPr>
                      <w:color w:val="FF0000"/>
                    </w:rPr>
                    <w:t>64</w:t>
                  </w:r>
                </w:p>
              </w:tc>
            </w:tr>
            <w:tr w:rsidR="00906B32" w:rsidTr="0017023C">
              <w:trPr>
                <w:trHeight w:val="550"/>
              </w:trPr>
              <w:tc>
                <w:tcPr>
                  <w:tcW w:w="1515" w:type="dxa"/>
                </w:tcPr>
                <w:p w:rsidR="00906B32" w:rsidRDefault="00906B32" w:rsidP="0017023C">
                  <w:r>
                    <w:t>5 by 5 by 5</w:t>
                  </w:r>
                </w:p>
              </w:tc>
              <w:tc>
                <w:tcPr>
                  <w:tcW w:w="1752" w:type="dxa"/>
                </w:tcPr>
                <w:p w:rsidR="00906B32" w:rsidRPr="007947A3" w:rsidRDefault="00906B32" w:rsidP="0017023C">
                  <w:pPr>
                    <w:jc w:val="center"/>
                    <w:rPr>
                      <w:color w:val="FF0000"/>
                    </w:rPr>
                  </w:pPr>
                  <w:r w:rsidRPr="007947A3">
                    <w:rPr>
                      <w:color w:val="FF0000"/>
                    </w:rPr>
                    <w:t>150</w:t>
                  </w:r>
                </w:p>
              </w:tc>
              <w:tc>
                <w:tcPr>
                  <w:tcW w:w="1460" w:type="dxa"/>
                </w:tcPr>
                <w:p w:rsidR="00906B32" w:rsidRPr="007947A3" w:rsidRDefault="00906B32" w:rsidP="0017023C">
                  <w:pPr>
                    <w:jc w:val="center"/>
                    <w:rPr>
                      <w:color w:val="FF0000"/>
                    </w:rPr>
                  </w:pPr>
                  <w:r w:rsidRPr="007947A3">
                    <w:rPr>
                      <w:color w:val="FF0000"/>
                    </w:rPr>
                    <w:t>125</w:t>
                  </w:r>
                </w:p>
              </w:tc>
            </w:tr>
            <w:tr w:rsidR="00906B32" w:rsidTr="0017023C">
              <w:trPr>
                <w:trHeight w:val="550"/>
              </w:trPr>
              <w:tc>
                <w:tcPr>
                  <w:tcW w:w="1515" w:type="dxa"/>
                </w:tcPr>
                <w:p w:rsidR="00906B32" w:rsidRDefault="00906B32" w:rsidP="0017023C">
                  <w:r>
                    <w:t>8 by 8 by 8</w:t>
                  </w:r>
                </w:p>
              </w:tc>
              <w:tc>
                <w:tcPr>
                  <w:tcW w:w="1752" w:type="dxa"/>
                </w:tcPr>
                <w:p w:rsidR="00906B32" w:rsidRPr="007947A3" w:rsidRDefault="00906B32" w:rsidP="0017023C">
                  <w:pPr>
                    <w:jc w:val="center"/>
                    <w:rPr>
                      <w:color w:val="FF0000"/>
                    </w:rPr>
                  </w:pPr>
                  <w:r w:rsidRPr="007947A3">
                    <w:rPr>
                      <w:color w:val="FF0000"/>
                    </w:rPr>
                    <w:t>384</w:t>
                  </w:r>
                </w:p>
              </w:tc>
              <w:tc>
                <w:tcPr>
                  <w:tcW w:w="1460" w:type="dxa"/>
                </w:tcPr>
                <w:p w:rsidR="00906B32" w:rsidRPr="007947A3" w:rsidRDefault="00906B32" w:rsidP="0017023C">
                  <w:pPr>
                    <w:jc w:val="center"/>
                    <w:rPr>
                      <w:color w:val="FF0000"/>
                    </w:rPr>
                  </w:pPr>
                  <w:r w:rsidRPr="007947A3">
                    <w:rPr>
                      <w:color w:val="FF0000"/>
                    </w:rPr>
                    <w:t>512</w:t>
                  </w:r>
                </w:p>
              </w:tc>
            </w:tr>
          </w:tbl>
          <w:p w:rsidR="00906B32" w:rsidRDefault="00906B32" w:rsidP="0017023C">
            <w:pPr>
              <w:spacing w:after="0"/>
              <w:rPr>
                <w:rFonts w:ascii="Arial" w:eastAsiaTheme="minorEastAsia" w:hAnsi="Arial" w:cs="Arial"/>
              </w:rPr>
            </w:pPr>
          </w:p>
          <w:p w:rsidR="00906B32" w:rsidRDefault="00906B32" w:rsidP="0017023C">
            <w:pPr>
              <w:spacing w:after="0"/>
              <w:rPr>
                <w:rFonts w:ascii="Arial" w:eastAsiaTheme="minorEastAsia" w:hAnsi="Arial" w:cs="Arial"/>
              </w:rPr>
            </w:pPr>
          </w:p>
          <w:p w:rsidR="00906B32" w:rsidRDefault="00906B32" w:rsidP="00906B32">
            <w:pPr>
              <w:pStyle w:val="ListParagraph"/>
              <w:numPr>
                <w:ilvl w:val="0"/>
                <w:numId w:val="136"/>
              </w:numPr>
              <w:spacing w:after="0"/>
              <w:rPr>
                <w:rFonts w:ascii="Arial" w:eastAsiaTheme="minorEastAsia" w:hAnsi="Arial" w:cs="Arial"/>
              </w:rPr>
            </w:pPr>
            <w:r>
              <w:rPr>
                <w:rFonts w:ascii="Arial" w:eastAsiaTheme="minorEastAsia" w:hAnsi="Arial" w:cs="Arial"/>
              </w:rPr>
              <w:t>Does the surface area increase or decrease as the length of the side of the cube increases?</w:t>
            </w:r>
          </w:p>
          <w:p w:rsidR="00906B32" w:rsidRDefault="00906B32" w:rsidP="00906B32">
            <w:pPr>
              <w:pStyle w:val="ListParagraph"/>
              <w:numPr>
                <w:ilvl w:val="0"/>
                <w:numId w:val="136"/>
              </w:numPr>
              <w:spacing w:after="0"/>
              <w:rPr>
                <w:rFonts w:ascii="Arial" w:eastAsiaTheme="minorEastAsia" w:hAnsi="Arial" w:cs="Arial"/>
              </w:rPr>
            </w:pPr>
            <w:r>
              <w:rPr>
                <w:rFonts w:ascii="Arial" w:eastAsiaTheme="minorEastAsia" w:hAnsi="Arial" w:cs="Arial"/>
              </w:rPr>
              <w:t>Does the volume increase or decrease as the length of side of the cube increases?</w:t>
            </w:r>
          </w:p>
          <w:p w:rsidR="00906B32" w:rsidRDefault="00906B32" w:rsidP="00906B32">
            <w:pPr>
              <w:pStyle w:val="ListParagraph"/>
              <w:numPr>
                <w:ilvl w:val="0"/>
                <w:numId w:val="136"/>
              </w:numPr>
              <w:spacing w:after="0"/>
              <w:rPr>
                <w:rFonts w:ascii="Arial" w:eastAsiaTheme="minorEastAsia" w:hAnsi="Arial" w:cs="Arial"/>
              </w:rPr>
            </w:pPr>
            <w:r>
              <w:rPr>
                <w:rFonts w:ascii="Arial" w:eastAsiaTheme="minorEastAsia" w:hAnsi="Arial" w:cs="Arial"/>
              </w:rPr>
              <w:t>Does volume or surface area increase more rapidly when the length of the side of the cube increases?</w:t>
            </w:r>
          </w:p>
          <w:p w:rsidR="00906B32" w:rsidRDefault="00906B32" w:rsidP="0017023C">
            <w:pPr>
              <w:spacing w:after="0"/>
              <w:rPr>
                <w:rFonts w:ascii="Arial" w:eastAsiaTheme="minorEastAsia" w:hAnsi="Arial" w:cs="Arial"/>
              </w:rPr>
            </w:pPr>
            <w:r>
              <w:rPr>
                <w:rFonts w:ascii="Arial" w:eastAsiaTheme="minorEastAsia" w:hAnsi="Arial" w:cs="Arial"/>
              </w:rPr>
              <w:t xml:space="preserve">      Solutions:</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See the numbers written in red on the table.</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Yes, the surface area of the cube increases as the length of the</w:t>
            </w:r>
          </w:p>
          <w:p w:rsidR="00906B32" w:rsidRDefault="00906B32" w:rsidP="0017023C">
            <w:pPr>
              <w:pStyle w:val="ListParagraph"/>
              <w:spacing w:after="0"/>
              <w:ind w:left="795"/>
              <w:rPr>
                <w:rFonts w:ascii="Arial" w:eastAsiaTheme="minorEastAsia" w:hAnsi="Arial" w:cs="Arial"/>
              </w:rPr>
            </w:pPr>
            <w:r>
              <w:rPr>
                <w:rFonts w:ascii="Arial" w:eastAsiaTheme="minorEastAsia" w:hAnsi="Arial" w:cs="Arial"/>
              </w:rPr>
              <w:t xml:space="preserve"> </w:t>
            </w:r>
            <w:proofErr w:type="gramStart"/>
            <w:r>
              <w:rPr>
                <w:rFonts w:ascii="Arial" w:eastAsiaTheme="minorEastAsia" w:hAnsi="Arial" w:cs="Arial"/>
              </w:rPr>
              <w:t>side</w:t>
            </w:r>
            <w:proofErr w:type="gramEnd"/>
            <w:r>
              <w:rPr>
                <w:rFonts w:ascii="Arial" w:eastAsiaTheme="minorEastAsia" w:hAnsi="Arial" w:cs="Arial"/>
              </w:rPr>
              <w:t xml:space="preserve"> increases.</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Yes,  the volume increase as the length of the side of the cube</w:t>
            </w:r>
          </w:p>
          <w:p w:rsidR="00906B32" w:rsidRDefault="00906B32" w:rsidP="0017023C">
            <w:pPr>
              <w:spacing w:after="0"/>
              <w:ind w:left="435"/>
              <w:rPr>
                <w:rFonts w:ascii="Arial" w:eastAsiaTheme="minorEastAsia" w:hAnsi="Arial" w:cs="Arial"/>
              </w:rPr>
            </w:pPr>
            <w:r>
              <w:rPr>
                <w:rFonts w:ascii="Arial" w:eastAsiaTheme="minorEastAsia" w:hAnsi="Arial" w:cs="Arial"/>
              </w:rPr>
              <w:t xml:space="preserve">     </w:t>
            </w:r>
            <w:r w:rsidRPr="007947A3">
              <w:rPr>
                <w:rFonts w:ascii="Arial" w:eastAsiaTheme="minorEastAsia" w:hAnsi="Arial" w:cs="Arial"/>
              </w:rPr>
              <w:t xml:space="preserve">  </w:t>
            </w:r>
            <w:proofErr w:type="gramStart"/>
            <w:r w:rsidRPr="007947A3">
              <w:rPr>
                <w:rFonts w:ascii="Arial" w:eastAsiaTheme="minorEastAsia" w:hAnsi="Arial" w:cs="Arial"/>
              </w:rPr>
              <w:t>increases</w:t>
            </w:r>
            <w:proofErr w:type="gramEnd"/>
            <w:r w:rsidRPr="007947A3">
              <w:rPr>
                <w:rFonts w:ascii="Arial" w:eastAsiaTheme="minorEastAsia" w:hAnsi="Arial" w:cs="Arial"/>
              </w:rPr>
              <w:t>.</w:t>
            </w:r>
          </w:p>
          <w:p w:rsidR="00906B32" w:rsidRDefault="00906B32" w:rsidP="00906B32">
            <w:pPr>
              <w:pStyle w:val="ListParagraph"/>
              <w:numPr>
                <w:ilvl w:val="0"/>
                <w:numId w:val="137"/>
              </w:numPr>
              <w:spacing w:after="0"/>
              <w:rPr>
                <w:rFonts w:ascii="Arial" w:eastAsiaTheme="minorEastAsia" w:hAnsi="Arial" w:cs="Arial"/>
              </w:rPr>
            </w:pPr>
            <w:r>
              <w:rPr>
                <w:rFonts w:ascii="Arial" w:eastAsiaTheme="minorEastAsia" w:hAnsi="Arial" w:cs="Arial"/>
              </w:rPr>
              <w:t xml:space="preserve"> The volume increases more rapidly when the length of the side of the cube increases.</w:t>
            </w:r>
          </w:p>
          <w:p w:rsidR="00906B32" w:rsidRPr="003E3E15" w:rsidRDefault="00906B32" w:rsidP="0017023C">
            <w:pPr>
              <w:spacing w:after="0"/>
              <w:ind w:left="435"/>
              <w:rPr>
                <w:rFonts w:ascii="Arial" w:eastAsiaTheme="minorEastAsia" w:hAnsi="Arial" w:cs="Arial"/>
              </w:rPr>
            </w:pPr>
            <w:r>
              <w:rPr>
                <w:rFonts w:ascii="Arial" w:eastAsiaTheme="minorEastAsia" w:hAnsi="Arial" w:cs="Arial"/>
              </w:rPr>
              <w:t>Note:  Learners should complete the table without the numbers written in red.</w:t>
            </w:r>
          </w:p>
          <w:p w:rsidR="00906B32" w:rsidRDefault="00906B32" w:rsidP="0017023C">
            <w:pPr>
              <w:spacing w:after="0"/>
              <w:rPr>
                <w:rFonts w:ascii="Arial" w:eastAsiaTheme="minorEastAsia" w:hAnsi="Arial" w:cs="Arial"/>
              </w:rPr>
            </w:pPr>
          </w:p>
          <w:p w:rsidR="00906B32" w:rsidRDefault="00906B32" w:rsidP="0017023C">
            <w:pPr>
              <w:spacing w:after="0"/>
              <w:rPr>
                <w:rFonts w:ascii="Arial" w:eastAsiaTheme="minorEastAsia" w:hAnsi="Arial" w:cs="Arial"/>
              </w:rPr>
            </w:pPr>
          </w:p>
          <w:p w:rsidR="00906B32" w:rsidRDefault="00906B32" w:rsidP="0017023C">
            <w:pPr>
              <w:spacing w:after="0"/>
              <w:rPr>
                <w:rFonts w:ascii="Arial" w:eastAsiaTheme="minorEastAsia" w:hAnsi="Arial" w:cs="Arial"/>
              </w:rPr>
            </w:pPr>
          </w:p>
          <w:p w:rsidR="00906B32" w:rsidRPr="008A1256" w:rsidRDefault="00906B32" w:rsidP="0017023C">
            <w:pPr>
              <w:rPr>
                <w:rFonts w:ascii="Arial" w:eastAsiaTheme="minorEastAsia" w:hAnsi="Arial" w:cs="Arial"/>
              </w:rPr>
            </w:pPr>
          </w:p>
        </w:tc>
        <w:tc>
          <w:tcPr>
            <w:tcW w:w="2953" w:type="dxa"/>
            <w:vAlign w:val="center"/>
          </w:tcPr>
          <w:p w:rsidR="00906B32" w:rsidRPr="00DD4D83" w:rsidRDefault="00906B32" w:rsidP="0017023C">
            <w:pPr>
              <w:spacing w:after="0"/>
              <w:rPr>
                <w:rFonts w:ascii="Arial" w:hAnsi="Arial" w:cs="Arial"/>
              </w:rPr>
            </w:pPr>
            <w:r w:rsidRPr="00DD4D83">
              <w:rPr>
                <w:rFonts w:ascii="Arial" w:hAnsi="Arial" w:cs="Arial"/>
              </w:rPr>
              <w:t>actively engaged</w:t>
            </w:r>
          </w:p>
          <w:p w:rsidR="00906B32" w:rsidRPr="00DD4D83" w:rsidRDefault="00906B32" w:rsidP="0017023C">
            <w:pPr>
              <w:spacing w:after="0"/>
              <w:rPr>
                <w:rFonts w:ascii="Arial" w:hAnsi="Arial" w:cs="Arial"/>
              </w:rPr>
            </w:pPr>
            <w:r w:rsidRPr="00DD4D83">
              <w:rPr>
                <w:rFonts w:ascii="Arial" w:hAnsi="Arial" w:cs="Arial"/>
              </w:rPr>
              <w:t>during lesson</w:t>
            </w:r>
          </w:p>
          <w:p w:rsidR="00906B32" w:rsidRPr="00DD4D83" w:rsidRDefault="00906B32" w:rsidP="0017023C">
            <w:pPr>
              <w:spacing w:after="0"/>
              <w:rPr>
                <w:rFonts w:ascii="Arial" w:hAnsi="Arial" w:cs="Arial"/>
              </w:rPr>
            </w:pPr>
            <w:r w:rsidRPr="00DD4D83">
              <w:rPr>
                <w:rFonts w:ascii="Arial" w:hAnsi="Arial" w:cs="Arial"/>
              </w:rPr>
              <w:t>presentation by</w:t>
            </w:r>
          </w:p>
          <w:p w:rsidR="00906B32" w:rsidRDefault="00906B32" w:rsidP="0017023C">
            <w:pPr>
              <w:spacing w:after="0"/>
              <w:rPr>
                <w:rFonts w:ascii="Arial" w:hAnsi="Arial" w:cs="Arial"/>
              </w:rPr>
            </w:pPr>
            <w:r>
              <w:rPr>
                <w:rFonts w:ascii="Arial" w:hAnsi="Arial" w:cs="Arial"/>
              </w:rPr>
              <w:t>answering questions and completing the table</w:t>
            </w: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jc w:val="both"/>
              <w:rPr>
                <w:rFonts w:ascii="Arial" w:hAnsi="Arial" w:cs="Arial"/>
              </w:rPr>
            </w:pPr>
          </w:p>
          <w:p w:rsidR="00906B32" w:rsidRPr="00DD4D83" w:rsidRDefault="00906B32" w:rsidP="0017023C">
            <w:pPr>
              <w:jc w:val="both"/>
              <w:rPr>
                <w:rFonts w:ascii="Arial" w:hAnsi="Arial" w:cs="Arial"/>
              </w:rPr>
            </w:pPr>
          </w:p>
        </w:tc>
      </w:tr>
    </w:tbl>
    <w:p w:rsidR="00906B32" w:rsidRPr="000314D6" w:rsidRDefault="00906B32" w:rsidP="00906B3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906B32" w:rsidRPr="009D0DFD" w:rsidTr="0017023C">
        <w:trPr>
          <w:trHeight w:val="502"/>
        </w:trPr>
        <w:tc>
          <w:tcPr>
            <w:tcW w:w="5000" w:type="pct"/>
            <w:vAlign w:val="center"/>
          </w:tcPr>
          <w:p w:rsidR="00906B32" w:rsidRPr="000314D6" w:rsidRDefault="00906B32" w:rsidP="007624F3">
            <w:pPr>
              <w:pStyle w:val="ListParagraph"/>
              <w:numPr>
                <w:ilvl w:val="0"/>
                <w:numId w:val="178"/>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906B32" w:rsidRDefault="00906B32" w:rsidP="0017023C">
            <w:pPr>
              <w:pStyle w:val="ListParagraph"/>
              <w:spacing w:after="0" w:line="240" w:lineRule="auto"/>
              <w:ind w:left="357"/>
              <w:jc w:val="both"/>
              <w:rPr>
                <w:rFonts w:ascii="Arial" w:hAnsi="Arial" w:cs="Arial"/>
                <w:b/>
                <w:color w:val="E36C0A"/>
              </w:rPr>
            </w:pPr>
          </w:p>
          <w:p w:rsidR="00906B32" w:rsidRPr="000D54FF" w:rsidRDefault="00906B32" w:rsidP="0017023C">
            <w:pPr>
              <w:spacing w:after="0" w:line="240" w:lineRule="auto"/>
              <w:jc w:val="both"/>
              <w:rPr>
                <w:rFonts w:ascii="Arial" w:hAnsi="Arial" w:cs="Arial"/>
              </w:rPr>
            </w:pPr>
            <w:r w:rsidRPr="000D54FF">
              <w:rPr>
                <w:rFonts w:ascii="Arial" w:hAnsi="Arial" w:cs="Arial"/>
              </w:rPr>
              <w:t>Do objects with the same volume always have the same surface area? Do this investigation below in order to find out.</w:t>
            </w:r>
          </w:p>
          <w:p w:rsidR="00906B32" w:rsidRPr="000D54FF" w:rsidRDefault="00906B32" w:rsidP="0017023C">
            <w:pPr>
              <w:spacing w:after="0" w:line="240" w:lineRule="auto"/>
              <w:jc w:val="both"/>
              <w:rPr>
                <w:rFonts w:ascii="Arial" w:hAnsi="Arial" w:cs="Arial"/>
                <w:b/>
                <w:color w:val="C00000"/>
              </w:rPr>
            </w:pPr>
          </w:p>
          <w:p w:rsidR="00906B32" w:rsidRDefault="00906B32" w:rsidP="0017023C">
            <w:pPr>
              <w:pStyle w:val="ListParagraph"/>
              <w:spacing w:after="0" w:line="240" w:lineRule="auto"/>
              <w:ind w:left="357"/>
              <w:jc w:val="both"/>
              <w:rPr>
                <w:rFonts w:ascii="Arial" w:hAnsi="Arial" w:cs="Arial"/>
                <w:b/>
                <w:color w:val="C00000"/>
              </w:rPr>
            </w:pPr>
          </w:p>
          <w:p w:rsidR="00906B32" w:rsidRPr="00990A71" w:rsidRDefault="00906B32" w:rsidP="00906B32">
            <w:pPr>
              <w:pStyle w:val="ListParagraph"/>
              <w:numPr>
                <w:ilvl w:val="0"/>
                <w:numId w:val="138"/>
              </w:numPr>
              <w:spacing w:after="0" w:line="240" w:lineRule="auto"/>
              <w:jc w:val="both"/>
              <w:rPr>
                <w:rFonts w:ascii="Arial" w:hAnsi="Arial" w:cs="Arial"/>
              </w:rPr>
            </w:pPr>
            <w:r>
              <w:rPr>
                <w:rFonts w:ascii="Arial" w:hAnsi="Arial" w:cs="Arial"/>
              </w:rPr>
              <w:t xml:space="preserve"> </w:t>
            </w:r>
            <w:r w:rsidRPr="00990A71">
              <w:rPr>
                <w:rFonts w:ascii="Arial" w:hAnsi="Arial" w:cs="Arial"/>
              </w:rPr>
              <w:t>Calculate the surface area of the following rectangular prisms by completing the table below.</w:t>
            </w:r>
          </w:p>
          <w:p w:rsidR="00906B32" w:rsidRDefault="00906B32" w:rsidP="0017023C">
            <w:pPr>
              <w:pStyle w:val="ListParagraph"/>
              <w:spacing w:after="0" w:line="240" w:lineRule="auto"/>
              <w:ind w:left="347"/>
              <w:jc w:val="both"/>
              <w:rPr>
                <w:rFonts w:ascii="Arial" w:hAnsi="Arial" w:cs="Arial"/>
              </w:rPr>
            </w:pPr>
            <w:r>
              <w:rPr>
                <w:rFonts w:ascii="Arial" w:hAnsi="Arial" w:cs="Arial"/>
              </w:rPr>
              <w:t xml:space="preserve"> </w:t>
            </w:r>
          </w:p>
          <w:p w:rsidR="00906B32" w:rsidRPr="000D54FF" w:rsidRDefault="00906B32" w:rsidP="0017023C">
            <w:pPr>
              <w:pStyle w:val="ListParagraph"/>
              <w:spacing w:after="0" w:line="240" w:lineRule="auto"/>
              <w:ind w:left="347"/>
              <w:jc w:val="both"/>
              <w:rPr>
                <w:rFonts w:ascii="Arial" w:hAnsi="Arial" w:cs="Arial"/>
              </w:rPr>
            </w:pPr>
            <w:r>
              <w:rPr>
                <w:rFonts w:ascii="Arial" w:hAnsi="Arial" w:cs="Arial"/>
              </w:rPr>
              <w:t>NOTE.  T</w:t>
            </w:r>
            <w:r w:rsidRPr="000D54FF">
              <w:rPr>
                <w:rFonts w:ascii="Arial" w:hAnsi="Arial" w:cs="Arial"/>
              </w:rPr>
              <w:t xml:space="preserve">he dimension must be all the factors of 24 – </w:t>
            </w:r>
            <w:r w:rsidRPr="000D54FF">
              <w:rPr>
                <w:rFonts w:ascii="Arial" w:hAnsi="Arial" w:cs="Arial"/>
                <w:i/>
              </w:rPr>
              <w:t>1 ; 2 ; 3 ;4 ; 6 ; 8 ; 12; 24</w:t>
            </w:r>
          </w:p>
          <w:p w:rsidR="00906B32" w:rsidRPr="000D54FF" w:rsidRDefault="00906B32" w:rsidP="0017023C">
            <w:pPr>
              <w:pStyle w:val="ListParagraph"/>
              <w:spacing w:after="0" w:line="240" w:lineRule="auto"/>
              <w:ind w:left="357"/>
              <w:jc w:val="both"/>
              <w:rPr>
                <w:rFonts w:ascii="Arial" w:hAnsi="Arial" w:cs="Arial"/>
                <w:color w:val="C00000"/>
              </w:rPr>
            </w:pPr>
          </w:p>
          <w:tbl>
            <w:tblPr>
              <w:tblStyle w:val="TableGrid"/>
              <w:tblW w:w="0" w:type="auto"/>
              <w:tblInd w:w="195" w:type="dxa"/>
              <w:tblLook w:val="04A0"/>
            </w:tblPr>
            <w:tblGrid>
              <w:gridCol w:w="1596"/>
              <w:gridCol w:w="2148"/>
              <w:gridCol w:w="1872"/>
              <w:gridCol w:w="1872"/>
              <w:gridCol w:w="2208"/>
            </w:tblGrid>
            <w:tr w:rsidR="00906B32" w:rsidTr="0017023C">
              <w:trPr>
                <w:trHeight w:val="509"/>
              </w:trPr>
              <w:tc>
                <w:tcPr>
                  <w:tcW w:w="1596" w:type="dxa"/>
                </w:tcPr>
                <w:p w:rsidR="00906B32" w:rsidRPr="006C0CF3" w:rsidRDefault="00906B32" w:rsidP="0017023C">
                  <w:pPr>
                    <w:jc w:val="center"/>
                    <w:rPr>
                      <w:rFonts w:ascii="Arial" w:hAnsi="Arial" w:cs="Arial"/>
                      <w:b/>
                      <w:sz w:val="20"/>
                      <w:szCs w:val="20"/>
                    </w:rPr>
                  </w:pPr>
                  <w:r>
                    <w:rPr>
                      <w:rFonts w:ascii="Arial" w:hAnsi="Arial" w:cs="Arial"/>
                      <w:b/>
                      <w:sz w:val="20"/>
                      <w:szCs w:val="20"/>
                    </w:rPr>
                    <w:t>length</w:t>
                  </w:r>
                </w:p>
              </w:tc>
              <w:tc>
                <w:tcPr>
                  <w:tcW w:w="2148" w:type="dxa"/>
                </w:tcPr>
                <w:p w:rsidR="00906B32" w:rsidRPr="006C0CF3" w:rsidRDefault="00906B32" w:rsidP="0017023C">
                  <w:pPr>
                    <w:jc w:val="center"/>
                    <w:rPr>
                      <w:rFonts w:ascii="Arial" w:hAnsi="Arial" w:cs="Arial"/>
                      <w:b/>
                      <w:sz w:val="20"/>
                      <w:szCs w:val="20"/>
                    </w:rPr>
                  </w:pPr>
                  <w:r>
                    <w:rPr>
                      <w:rFonts w:ascii="Arial" w:hAnsi="Arial" w:cs="Arial"/>
                      <w:b/>
                      <w:sz w:val="20"/>
                      <w:szCs w:val="20"/>
                    </w:rPr>
                    <w:t>width</w:t>
                  </w:r>
                </w:p>
              </w:tc>
              <w:tc>
                <w:tcPr>
                  <w:tcW w:w="1872" w:type="dxa"/>
                </w:tcPr>
                <w:p w:rsidR="00906B32" w:rsidRPr="006C0CF3" w:rsidRDefault="00906B32" w:rsidP="0017023C">
                  <w:pPr>
                    <w:jc w:val="center"/>
                    <w:rPr>
                      <w:rFonts w:ascii="Arial" w:hAnsi="Arial" w:cs="Arial"/>
                      <w:b/>
                      <w:sz w:val="20"/>
                      <w:szCs w:val="20"/>
                    </w:rPr>
                  </w:pPr>
                  <w:r>
                    <w:rPr>
                      <w:rFonts w:ascii="Arial" w:hAnsi="Arial" w:cs="Arial"/>
                      <w:b/>
                      <w:sz w:val="20"/>
                      <w:szCs w:val="20"/>
                    </w:rPr>
                    <w:t>height</w:t>
                  </w:r>
                </w:p>
              </w:tc>
              <w:tc>
                <w:tcPr>
                  <w:tcW w:w="1872" w:type="dxa"/>
                </w:tcPr>
                <w:p w:rsidR="00906B32" w:rsidRPr="006C0CF3" w:rsidRDefault="00906B32" w:rsidP="0017023C">
                  <w:pPr>
                    <w:jc w:val="center"/>
                    <w:rPr>
                      <w:rFonts w:ascii="Arial" w:hAnsi="Arial" w:cs="Arial"/>
                      <w:b/>
                      <w:sz w:val="20"/>
                      <w:szCs w:val="20"/>
                    </w:rPr>
                  </w:pPr>
                  <w:r>
                    <w:rPr>
                      <w:rFonts w:ascii="Arial" w:hAnsi="Arial" w:cs="Arial"/>
                      <w:b/>
                      <w:sz w:val="20"/>
                      <w:szCs w:val="20"/>
                    </w:rPr>
                    <w:t>Volume (</w:t>
                  </w:r>
                  <m:oMath>
                    <m:sSup>
                      <m:sSupPr>
                        <m:ctrlPr>
                          <w:rPr>
                            <w:rFonts w:ascii="Cambria Math" w:hAnsi="Cambria Math" w:cs="Arial"/>
                            <w:b/>
                            <w:i/>
                            <w:sz w:val="20"/>
                            <w:szCs w:val="20"/>
                          </w:rPr>
                        </m:ctrlPr>
                      </m:sSupPr>
                      <m:e>
                        <m:r>
                          <m:rPr>
                            <m:sty m:val="bi"/>
                          </m:rPr>
                          <w:rPr>
                            <w:rFonts w:ascii="Cambria Math" w:hAnsi="Cambria Math" w:cs="Arial"/>
                            <w:sz w:val="20"/>
                            <w:szCs w:val="20"/>
                          </w:rPr>
                          <m:t>(m</m:t>
                        </m:r>
                      </m:e>
                      <m:sup>
                        <m:r>
                          <m:rPr>
                            <m:sty m:val="bi"/>
                          </m:rPr>
                          <w:rPr>
                            <w:rFonts w:ascii="Cambria Math" w:hAnsi="Cambria Math" w:cs="Arial"/>
                            <w:sz w:val="20"/>
                            <w:szCs w:val="20"/>
                          </w:rPr>
                          <m:t>3</m:t>
                        </m:r>
                      </m:sup>
                    </m:sSup>
                    <m:r>
                      <m:rPr>
                        <m:sty m:val="bi"/>
                      </m:rPr>
                      <w:rPr>
                        <w:rFonts w:ascii="Cambria Math" w:hAnsi="Cambria Math" w:cs="Arial"/>
                        <w:sz w:val="20"/>
                        <w:szCs w:val="20"/>
                      </w:rPr>
                      <m:t>)</m:t>
                    </m:r>
                  </m:oMath>
                </w:p>
              </w:tc>
              <w:tc>
                <w:tcPr>
                  <w:tcW w:w="2208" w:type="dxa"/>
                </w:tcPr>
                <w:p w:rsidR="00906B32" w:rsidRPr="006C0CF3" w:rsidRDefault="00906B32" w:rsidP="0017023C">
                  <w:pPr>
                    <w:jc w:val="center"/>
                    <w:rPr>
                      <w:rFonts w:ascii="Arial" w:hAnsi="Arial" w:cs="Arial"/>
                      <w:b/>
                      <w:sz w:val="20"/>
                      <w:szCs w:val="20"/>
                    </w:rPr>
                  </w:pPr>
                  <w:r>
                    <w:rPr>
                      <w:rFonts w:ascii="Arial" w:hAnsi="Arial" w:cs="Arial"/>
                      <w:b/>
                      <w:sz w:val="20"/>
                      <w:szCs w:val="20"/>
                    </w:rPr>
                    <w:t xml:space="preserve">Surface area </w:t>
                  </w:r>
                  <m:oMath>
                    <m:r>
                      <m:rPr>
                        <m:sty m:val="bi"/>
                      </m:rPr>
                      <w:rPr>
                        <w:rFonts w:ascii="Cambria Math" w:hAnsi="Cambria Math" w:cs="Arial"/>
                        <w:sz w:val="20"/>
                        <w:szCs w:val="20"/>
                      </w:rPr>
                      <m:t>(</m:t>
                    </m:r>
                    <m:sSup>
                      <m:sSupPr>
                        <m:ctrlPr>
                          <w:rPr>
                            <w:rFonts w:ascii="Cambria Math" w:hAnsi="Cambria Math" w:cs="Arial"/>
                            <w:b/>
                            <w:i/>
                            <w:sz w:val="20"/>
                            <w:szCs w:val="20"/>
                          </w:rPr>
                        </m:ctrlPr>
                      </m:sSupPr>
                      <m:e>
                        <m:r>
                          <m:rPr>
                            <m:sty m:val="bi"/>
                          </m:rPr>
                          <w:rPr>
                            <w:rFonts w:ascii="Cambria Math" w:hAnsi="Cambria Math" w:cs="Arial"/>
                            <w:sz w:val="20"/>
                            <w:szCs w:val="20"/>
                          </w:rPr>
                          <m:t>m</m:t>
                        </m:r>
                      </m:e>
                      <m:sup>
                        <m:r>
                          <m:rPr>
                            <m:sty m:val="bi"/>
                          </m:rPr>
                          <w:rPr>
                            <w:rFonts w:ascii="Cambria Math" w:hAnsi="Cambria Math" w:cs="Arial"/>
                            <w:sz w:val="20"/>
                            <w:szCs w:val="20"/>
                          </w:rPr>
                          <m:t>2</m:t>
                        </m:r>
                      </m:sup>
                    </m:sSup>
                    <m:r>
                      <m:rPr>
                        <m:sty m:val="bi"/>
                      </m:rPr>
                      <w:rPr>
                        <w:rFonts w:ascii="Cambria Math" w:hAnsi="Cambria Math" w:cs="Arial"/>
                        <w:sz w:val="20"/>
                        <w:szCs w:val="20"/>
                      </w:rPr>
                      <m:t>)</m:t>
                    </m:r>
                  </m:oMath>
                </w:p>
              </w:tc>
            </w:tr>
            <w:tr w:rsidR="00906B32" w:rsidTr="0017023C">
              <w:trPr>
                <w:trHeight w:val="509"/>
              </w:trPr>
              <w:tc>
                <w:tcPr>
                  <w:tcW w:w="1596" w:type="dxa"/>
                </w:tcPr>
                <w:p w:rsidR="00906B32" w:rsidRPr="003E3E15" w:rsidRDefault="00906B32" w:rsidP="0017023C">
                  <w:pPr>
                    <w:jc w:val="center"/>
                    <w:rPr>
                      <w:rFonts w:ascii="Arial" w:hAnsi="Arial" w:cs="Arial"/>
                    </w:rPr>
                  </w:pPr>
                  <w:r w:rsidRPr="003E3E15">
                    <w:rPr>
                      <w:rFonts w:ascii="Arial" w:hAnsi="Arial" w:cs="Arial"/>
                    </w:rPr>
                    <w:t>1</w:t>
                  </w:r>
                </w:p>
              </w:tc>
              <w:tc>
                <w:tcPr>
                  <w:tcW w:w="2148" w:type="dxa"/>
                </w:tcPr>
                <w:p w:rsidR="00906B32" w:rsidRPr="003E3E15" w:rsidRDefault="00906B32" w:rsidP="0017023C">
                  <w:pPr>
                    <w:jc w:val="center"/>
                    <w:rPr>
                      <w:rFonts w:ascii="Arial" w:hAnsi="Arial" w:cs="Arial"/>
                    </w:rPr>
                  </w:pPr>
                </w:p>
              </w:tc>
              <w:tc>
                <w:tcPr>
                  <w:tcW w:w="1872" w:type="dxa"/>
                </w:tcPr>
                <w:p w:rsidR="00906B32" w:rsidRPr="003E3E15" w:rsidRDefault="00906B32" w:rsidP="0017023C">
                  <w:pPr>
                    <w:spacing w:after="100" w:afterAutospacing="1"/>
                    <w:jc w:val="cente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6</w:t>
                  </w: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jc w:val="center"/>
                    <w:rPr>
                      <w:rFonts w:ascii="Arial" w:hAnsi="Arial" w:cs="Arial"/>
                      <w:noProof/>
                      <w:lang w:eastAsia="en-ZA"/>
                    </w:rPr>
                  </w:pPr>
                  <w:r w:rsidRPr="003E3E15">
                    <w:rPr>
                      <w:rFonts w:ascii="Arial" w:hAnsi="Arial" w:cs="Arial"/>
                      <w:noProof/>
                      <w:lang w:eastAsia="en-ZA"/>
                    </w:rPr>
                    <w:t>3</w:t>
                  </w:r>
                </w:p>
              </w:tc>
              <w:tc>
                <w:tcPr>
                  <w:tcW w:w="1872" w:type="dxa"/>
                </w:tcPr>
                <w:p w:rsidR="00906B32" w:rsidRPr="003E3E15" w:rsidRDefault="00906B32" w:rsidP="0017023C">
                  <w:pP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jc w:val="center"/>
                    <w:rPr>
                      <w:rFonts w:ascii="Arial" w:hAnsi="Arial" w:cs="Arial"/>
                      <w:noProof/>
                      <w:lang w:eastAsia="en-ZA"/>
                    </w:rPr>
                  </w:pPr>
                </w:p>
              </w:tc>
              <w:tc>
                <w:tcPr>
                  <w:tcW w:w="1872" w:type="dxa"/>
                </w:tcPr>
                <w:p w:rsidR="00906B32" w:rsidRPr="003E3E15" w:rsidRDefault="00906B32" w:rsidP="0017023C">
                  <w:pPr>
                    <w:jc w:val="center"/>
                    <w:rPr>
                      <w:rFonts w:ascii="Arial" w:hAnsi="Arial" w:cs="Arial"/>
                    </w:rPr>
                  </w:pPr>
                  <w:r w:rsidRPr="003E3E15">
                    <w:rPr>
                      <w:rFonts w:ascii="Arial" w:hAnsi="Arial" w:cs="Arial"/>
                    </w:rPr>
                    <w:t>1</w:t>
                  </w: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r w:rsidRPr="003E3E15">
                    <w:rPr>
                      <w:rFonts w:ascii="Arial" w:hAnsi="Arial" w:cs="Arial"/>
                    </w:rPr>
                    <w:t>8</w:t>
                  </w:r>
                </w:p>
              </w:tc>
              <w:tc>
                <w:tcPr>
                  <w:tcW w:w="2148" w:type="dxa"/>
                </w:tcPr>
                <w:p w:rsidR="00906B32" w:rsidRPr="003E3E15" w:rsidRDefault="00906B32" w:rsidP="0017023C">
                  <w:pPr>
                    <w:jc w:val="center"/>
                    <w:rPr>
                      <w:rFonts w:ascii="Arial" w:hAnsi="Arial" w:cs="Arial"/>
                      <w:noProof/>
                      <w:lang w:eastAsia="en-ZA"/>
                    </w:rPr>
                  </w:pPr>
                </w:p>
              </w:tc>
              <w:tc>
                <w:tcPr>
                  <w:tcW w:w="1872" w:type="dxa"/>
                </w:tcPr>
                <w:p w:rsidR="00906B32" w:rsidRPr="003E3E15" w:rsidRDefault="00906B32" w:rsidP="0017023C">
                  <w:pPr>
                    <w:jc w:val="cente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r w:rsidR="00906B32" w:rsidTr="0017023C">
              <w:trPr>
                <w:trHeight w:val="509"/>
              </w:trPr>
              <w:tc>
                <w:tcPr>
                  <w:tcW w:w="1596" w:type="dxa"/>
                </w:tcPr>
                <w:p w:rsidR="00906B32" w:rsidRPr="003E3E15" w:rsidRDefault="00906B32" w:rsidP="0017023C">
                  <w:pPr>
                    <w:jc w:val="center"/>
                    <w:rPr>
                      <w:rFonts w:ascii="Arial" w:hAnsi="Arial" w:cs="Arial"/>
                    </w:rPr>
                  </w:pPr>
                </w:p>
              </w:tc>
              <w:tc>
                <w:tcPr>
                  <w:tcW w:w="2148" w:type="dxa"/>
                </w:tcPr>
                <w:p w:rsidR="00906B32" w:rsidRPr="003E3E15" w:rsidRDefault="00906B32" w:rsidP="0017023C">
                  <w:pPr>
                    <w:jc w:val="center"/>
                    <w:rPr>
                      <w:rFonts w:ascii="Arial" w:hAnsi="Arial" w:cs="Arial"/>
                      <w:noProof/>
                      <w:lang w:eastAsia="en-ZA"/>
                    </w:rPr>
                  </w:pPr>
                  <w:r w:rsidRPr="003E3E15">
                    <w:rPr>
                      <w:rFonts w:ascii="Arial" w:hAnsi="Arial" w:cs="Arial"/>
                      <w:noProof/>
                      <w:lang w:eastAsia="en-ZA"/>
                    </w:rPr>
                    <w:t>2</w:t>
                  </w:r>
                </w:p>
              </w:tc>
              <w:tc>
                <w:tcPr>
                  <w:tcW w:w="1872" w:type="dxa"/>
                </w:tcPr>
                <w:p w:rsidR="00906B32" w:rsidRPr="003E3E15" w:rsidRDefault="00906B32" w:rsidP="0017023C">
                  <w:pPr>
                    <w:jc w:val="center"/>
                    <w:rPr>
                      <w:rFonts w:ascii="Arial" w:hAnsi="Arial" w:cs="Arial"/>
                    </w:rPr>
                  </w:pPr>
                </w:p>
              </w:tc>
              <w:tc>
                <w:tcPr>
                  <w:tcW w:w="1872" w:type="dxa"/>
                </w:tcPr>
                <w:p w:rsidR="00906B32" w:rsidRPr="003E3E15" w:rsidRDefault="00906B32" w:rsidP="0017023C">
                  <w:pPr>
                    <w:jc w:val="center"/>
                    <w:rPr>
                      <w:rFonts w:ascii="Arial" w:hAnsi="Arial" w:cs="Arial"/>
                    </w:rPr>
                  </w:pPr>
                  <w:r w:rsidRPr="003E3E15">
                    <w:rPr>
                      <w:rFonts w:ascii="Arial" w:hAnsi="Arial" w:cs="Arial"/>
                    </w:rPr>
                    <w:t>24</w:t>
                  </w:r>
                </w:p>
              </w:tc>
              <w:tc>
                <w:tcPr>
                  <w:tcW w:w="2208" w:type="dxa"/>
                </w:tcPr>
                <w:p w:rsidR="00906B32" w:rsidRDefault="00906B32" w:rsidP="0017023C"/>
              </w:tc>
            </w:tr>
          </w:tbl>
          <w:p w:rsidR="00906B32" w:rsidRDefault="00906B32" w:rsidP="0017023C">
            <w:pPr>
              <w:pStyle w:val="ListParagraph"/>
              <w:spacing w:after="0"/>
              <w:jc w:val="both"/>
              <w:rPr>
                <w:rFonts w:ascii="Arial" w:hAnsi="Arial" w:cs="Arial"/>
                <w:b/>
                <w:sz w:val="24"/>
              </w:rPr>
            </w:pPr>
          </w:p>
          <w:p w:rsidR="00906B32" w:rsidRPr="00990A71" w:rsidRDefault="00906B32" w:rsidP="00906B32">
            <w:pPr>
              <w:pStyle w:val="ListParagraph"/>
              <w:numPr>
                <w:ilvl w:val="0"/>
                <w:numId w:val="138"/>
              </w:numPr>
              <w:spacing w:after="0"/>
              <w:jc w:val="both"/>
              <w:rPr>
                <w:rFonts w:ascii="Arial" w:hAnsi="Arial" w:cs="Arial"/>
                <w:sz w:val="24"/>
              </w:rPr>
            </w:pPr>
            <w:r>
              <w:rPr>
                <w:rFonts w:ascii="Arial" w:hAnsi="Arial" w:cs="Arial"/>
                <w:sz w:val="24"/>
              </w:rPr>
              <w:t xml:space="preserve"> </w:t>
            </w:r>
            <w:r w:rsidRPr="00990A71">
              <w:rPr>
                <w:rFonts w:ascii="Arial" w:hAnsi="Arial" w:cs="Arial"/>
                <w:sz w:val="24"/>
              </w:rPr>
              <w:t xml:space="preserve"> What can you conclude about the surface area and the volume of the objects?</w:t>
            </w:r>
          </w:p>
          <w:p w:rsidR="00906B32" w:rsidRPr="004A223D" w:rsidRDefault="00906B32" w:rsidP="0017023C">
            <w:pPr>
              <w:spacing w:after="0" w:line="240" w:lineRule="auto"/>
              <w:jc w:val="both"/>
              <w:rPr>
                <w:rFonts w:ascii="Arial" w:hAnsi="Arial" w:cs="Arial"/>
                <w:b/>
                <w:color w:val="C00000"/>
              </w:rPr>
            </w:pPr>
          </w:p>
        </w:tc>
      </w:tr>
      <w:tr w:rsidR="00906B32" w:rsidRPr="009D0DFD" w:rsidTr="0017023C">
        <w:trPr>
          <w:trHeight w:val="458"/>
        </w:trPr>
        <w:tc>
          <w:tcPr>
            <w:tcW w:w="5000" w:type="pct"/>
            <w:vAlign w:val="center"/>
          </w:tcPr>
          <w:p w:rsidR="00906B32" w:rsidRPr="00EB0FC8" w:rsidRDefault="00906B32" w:rsidP="00906B32">
            <w:pPr>
              <w:pStyle w:val="ListParagraph"/>
              <w:numPr>
                <w:ilvl w:val="0"/>
                <w:numId w:val="13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906B32" w:rsidRPr="009D0DFD" w:rsidTr="0017023C">
        <w:tc>
          <w:tcPr>
            <w:tcW w:w="5000" w:type="pct"/>
          </w:tcPr>
          <w:p w:rsidR="00906B32" w:rsidRPr="00951E41" w:rsidRDefault="00906B32" w:rsidP="00906B32">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06B32" w:rsidRPr="00EB0FC8" w:rsidRDefault="00906B32" w:rsidP="00906B32">
            <w:pPr>
              <w:numPr>
                <w:ilvl w:val="0"/>
                <w:numId w:val="54"/>
              </w:numPr>
              <w:autoSpaceDE w:val="0"/>
              <w:autoSpaceDN w:val="0"/>
              <w:adjustRightInd w:val="0"/>
              <w:spacing w:after="0"/>
              <w:ind w:hanging="42"/>
              <w:jc w:val="both"/>
              <w:rPr>
                <w:rFonts w:ascii="Arial" w:hAnsi="Arial" w:cs="Arial"/>
              </w:rPr>
            </w:pPr>
            <w:proofErr w:type="gramStart"/>
            <w:r>
              <w:rPr>
                <w:rFonts w:ascii="Arial" w:hAnsi="Arial" w:cs="Arial"/>
                <w:lang w:val="en-GB"/>
              </w:rPr>
              <w:t>it</w:t>
            </w:r>
            <w:proofErr w:type="gramEnd"/>
            <w:r>
              <w:rPr>
                <w:rFonts w:ascii="Arial" w:hAnsi="Arial" w:cs="Arial"/>
                <w:lang w:val="en-GB"/>
              </w:rPr>
              <w:t xml:space="preserve"> may be a good idea to sketch the net for the object before doing calculations. </w:t>
            </w:r>
          </w:p>
          <w:p w:rsidR="00906B32" w:rsidRPr="00EB0FC8" w:rsidRDefault="00906B32" w:rsidP="00906B32">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Learners must know the formulae of the object by writing the formula before doing calculations</w:t>
            </w:r>
          </w:p>
          <w:p w:rsidR="00906B32" w:rsidRPr="00EB0FC8" w:rsidRDefault="00906B32" w:rsidP="00906B32">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 xml:space="preserve">Learners should substitute correctly </w:t>
            </w:r>
          </w:p>
          <w:p w:rsidR="00906B32" w:rsidRDefault="00906B32" w:rsidP="00906B32">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Learners should know the name of the object in order to determine the formula to be used.</w:t>
            </w:r>
          </w:p>
          <w:p w:rsidR="00906B32" w:rsidRDefault="00906B32" w:rsidP="0017023C">
            <w:pPr>
              <w:autoSpaceDE w:val="0"/>
              <w:autoSpaceDN w:val="0"/>
              <w:adjustRightInd w:val="0"/>
              <w:spacing w:after="0"/>
              <w:jc w:val="both"/>
              <w:rPr>
                <w:rFonts w:ascii="Arial" w:hAnsi="Arial" w:cs="Arial"/>
              </w:rPr>
            </w:pPr>
          </w:p>
          <w:p w:rsidR="00906B32" w:rsidRDefault="00906B32" w:rsidP="00906B32">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06B32" w:rsidRDefault="00906B32" w:rsidP="0017023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906B32" w:rsidRDefault="00906B32" w:rsidP="0017023C">
            <w:pPr>
              <w:pStyle w:val="ListParagraph"/>
              <w:spacing w:after="0" w:line="240" w:lineRule="auto"/>
              <w:jc w:val="both"/>
              <w:rPr>
                <w:rFonts w:ascii="Arial" w:hAnsi="Arial" w:cs="Arial"/>
              </w:rPr>
            </w:pPr>
          </w:p>
          <w:p w:rsidR="00906B32" w:rsidRDefault="00906B32" w:rsidP="0017023C">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906B32" w:rsidRDefault="00906B32" w:rsidP="0017023C">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page 81 no 1 and 2 </w:t>
            </w:r>
          </w:p>
          <w:p w:rsidR="00906B32" w:rsidRPr="009D0DFD" w:rsidRDefault="00906B32" w:rsidP="0017023C">
            <w:pPr>
              <w:spacing w:after="0" w:line="360" w:lineRule="auto"/>
              <w:rPr>
                <w:rFonts w:ascii="Arial" w:hAnsi="Arial" w:cs="Arial"/>
              </w:rPr>
            </w:pPr>
          </w:p>
        </w:tc>
      </w:tr>
    </w:tbl>
    <w:p w:rsidR="00906B32" w:rsidRPr="00CA6FAD" w:rsidRDefault="00906B32" w:rsidP="00906B32">
      <w:pPr>
        <w:jc w:val="both"/>
        <w:rPr>
          <w:rFonts w:ascii="Arial" w:hAnsi="Arial" w:cs="Arial"/>
        </w:rPr>
      </w:pPr>
    </w:p>
    <w:p w:rsidR="00906B32" w:rsidRDefault="00906B32" w:rsidP="00D46875">
      <w:pPr>
        <w:rPr>
          <w:rFonts w:ascii="Arial" w:hAnsi="Arial" w:cs="Arial"/>
        </w:rPr>
      </w:pPr>
    </w:p>
    <w:p w:rsidR="00ED0C43" w:rsidRDefault="00ED0C43" w:rsidP="00ED0C43">
      <w:pPr>
        <w:spacing w:after="120"/>
        <w:jc w:val="center"/>
        <w:rPr>
          <w:rFonts w:ascii="Arial" w:hAnsi="Arial" w:cs="Arial"/>
          <w:b/>
          <w:color w:val="C00000"/>
          <w:sz w:val="32"/>
        </w:rPr>
      </w:pPr>
    </w:p>
    <w:p w:rsidR="00ED0C43" w:rsidRDefault="00BE2D5C" w:rsidP="00ED0C43">
      <w:pPr>
        <w:spacing w:after="120"/>
        <w:jc w:val="center"/>
        <w:rPr>
          <w:rFonts w:ascii="Arial" w:hAnsi="Arial" w:cs="Arial"/>
          <w:b/>
          <w:color w:val="C00000"/>
          <w:sz w:val="32"/>
        </w:rPr>
      </w:pPr>
      <w:r>
        <w:rPr>
          <w:rFonts w:ascii="Arial" w:hAnsi="Arial" w:cs="Arial"/>
          <w:b/>
          <w:noProof/>
          <w:color w:val="C00000"/>
          <w:sz w:val="32"/>
          <w:lang w:val="en-US"/>
        </w:rPr>
        <w:pict>
          <v:roundrect id="_x0000_s1255" style="position:absolute;left:0;text-align:left;margin-left:58.85pt;margin-top:11.85pt;width:361.25pt;height:101.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ED0C43">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ED0C43">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ED0C43">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ED0C43">
                  <w:pPr>
                    <w:jc w:val="center"/>
                  </w:pPr>
                </w:p>
              </w:txbxContent>
            </v:textbox>
          </v:roundrect>
        </w:pict>
      </w:r>
    </w:p>
    <w:p w:rsidR="00ED0C43" w:rsidRDefault="00ED0C43" w:rsidP="00ED0C43">
      <w:pPr>
        <w:spacing w:after="120"/>
        <w:jc w:val="center"/>
        <w:rPr>
          <w:rFonts w:ascii="Arial" w:hAnsi="Arial" w:cs="Arial"/>
          <w:b/>
          <w:color w:val="C00000"/>
          <w:sz w:val="32"/>
        </w:rPr>
      </w:pPr>
    </w:p>
    <w:p w:rsidR="00ED0C43" w:rsidRDefault="00ED0C43" w:rsidP="00ED0C43">
      <w:pPr>
        <w:spacing w:after="120"/>
        <w:jc w:val="center"/>
        <w:rPr>
          <w:rFonts w:ascii="Arial" w:hAnsi="Arial" w:cs="Arial"/>
          <w:b/>
          <w:color w:val="C00000"/>
          <w:sz w:val="32"/>
        </w:rPr>
      </w:pPr>
    </w:p>
    <w:p w:rsidR="00ED0C43" w:rsidRDefault="00ED0C43" w:rsidP="00ED0C43">
      <w:pPr>
        <w:spacing w:after="120"/>
        <w:jc w:val="center"/>
        <w:rPr>
          <w:rFonts w:ascii="Arial" w:hAnsi="Arial" w:cs="Arial"/>
          <w:b/>
          <w:color w:val="C00000"/>
          <w:sz w:val="32"/>
        </w:rPr>
      </w:pPr>
    </w:p>
    <w:p w:rsidR="00ED0C43" w:rsidRDefault="00ED0C43" w:rsidP="00ED0C43">
      <w:pPr>
        <w:spacing w:after="120"/>
        <w:jc w:val="center"/>
        <w:rPr>
          <w:rFonts w:ascii="Arial" w:hAnsi="Arial" w:cs="Arial"/>
          <w:b/>
          <w:color w:val="C00000"/>
          <w:sz w:val="32"/>
        </w:rPr>
      </w:pPr>
    </w:p>
    <w:p w:rsidR="00ED0C43" w:rsidRDefault="00ED0C43" w:rsidP="00ED0C43">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ED0C43" w:rsidRPr="009D0DFD" w:rsidTr="00ED0C43">
        <w:tc>
          <w:tcPr>
            <w:tcW w:w="2529" w:type="dxa"/>
            <w:shd w:val="clear" w:color="auto" w:fill="FDE4D0"/>
          </w:tcPr>
          <w:p w:rsidR="00ED0C43" w:rsidRPr="009D0DFD" w:rsidRDefault="00ED0C43" w:rsidP="00ED0C43">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ED0C43" w:rsidRPr="009D0DFD" w:rsidRDefault="00ED0C43" w:rsidP="00ED0C43">
            <w:pPr>
              <w:spacing w:before="240" w:after="0" w:line="360" w:lineRule="auto"/>
              <w:rPr>
                <w:rFonts w:ascii="Arial" w:hAnsi="Arial" w:cs="Arial"/>
                <w:b/>
                <w:bCs/>
              </w:rPr>
            </w:pPr>
          </w:p>
        </w:tc>
      </w:tr>
      <w:tr w:rsidR="00ED0C43" w:rsidRPr="009D0DFD" w:rsidTr="00ED0C43">
        <w:tc>
          <w:tcPr>
            <w:tcW w:w="2529" w:type="dxa"/>
            <w:shd w:val="clear" w:color="auto" w:fill="FBCAA2"/>
          </w:tcPr>
          <w:p w:rsidR="00ED0C43" w:rsidRPr="009D0DFD" w:rsidRDefault="00ED0C43" w:rsidP="00ED0C43">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ED0C43" w:rsidRPr="009D0DFD" w:rsidRDefault="00ED0C43" w:rsidP="00ED0C43">
            <w:pPr>
              <w:spacing w:before="240" w:after="0" w:line="360" w:lineRule="auto"/>
              <w:rPr>
                <w:rFonts w:ascii="Arial" w:hAnsi="Arial" w:cs="Arial"/>
              </w:rPr>
            </w:pPr>
          </w:p>
        </w:tc>
      </w:tr>
      <w:tr w:rsidR="00ED0C43" w:rsidRPr="009D0DFD" w:rsidTr="00ED0C43">
        <w:tc>
          <w:tcPr>
            <w:tcW w:w="2529" w:type="dxa"/>
            <w:shd w:val="clear" w:color="auto" w:fill="FDE4D0"/>
          </w:tcPr>
          <w:p w:rsidR="00ED0C43" w:rsidRPr="009D0DFD" w:rsidRDefault="00ED0C43" w:rsidP="00ED0C43">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ED0C43" w:rsidRPr="009D0DFD" w:rsidRDefault="00ED0C43" w:rsidP="00ED0C43">
            <w:pPr>
              <w:spacing w:before="240" w:after="0" w:line="360" w:lineRule="auto"/>
              <w:rPr>
                <w:rFonts w:ascii="Arial" w:hAnsi="Arial" w:cs="Arial"/>
              </w:rPr>
            </w:pPr>
          </w:p>
        </w:tc>
      </w:tr>
      <w:tr w:rsidR="00ED0C43" w:rsidRPr="009D0DFD" w:rsidTr="00ED0C43">
        <w:tc>
          <w:tcPr>
            <w:tcW w:w="2529" w:type="dxa"/>
            <w:shd w:val="clear" w:color="auto" w:fill="FBCAA2"/>
          </w:tcPr>
          <w:p w:rsidR="00ED0C43" w:rsidRPr="009D0DFD" w:rsidRDefault="00ED0C43" w:rsidP="00ED0C43">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ED0C43" w:rsidRPr="009D0DFD" w:rsidRDefault="00ED0C43" w:rsidP="00ED0C43">
            <w:pPr>
              <w:spacing w:before="240" w:after="0" w:line="360" w:lineRule="auto"/>
              <w:rPr>
                <w:rFonts w:ascii="Arial" w:hAnsi="Arial" w:cs="Arial"/>
              </w:rPr>
            </w:pPr>
          </w:p>
        </w:tc>
      </w:tr>
      <w:tr w:rsidR="00ED0C43" w:rsidRPr="009D0DFD" w:rsidTr="00ED0C43">
        <w:tc>
          <w:tcPr>
            <w:tcW w:w="2529" w:type="dxa"/>
            <w:shd w:val="clear" w:color="auto" w:fill="FDE4D0"/>
          </w:tcPr>
          <w:p w:rsidR="00ED0C43" w:rsidRPr="009D0DFD" w:rsidRDefault="00ED0C43" w:rsidP="00ED0C43">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ED0C43" w:rsidRPr="009D0DFD" w:rsidRDefault="00ED0C43" w:rsidP="00ED0C43">
            <w:pPr>
              <w:spacing w:before="240" w:after="0" w:line="360" w:lineRule="auto"/>
              <w:rPr>
                <w:rFonts w:ascii="Arial" w:hAnsi="Arial" w:cs="Arial"/>
              </w:rPr>
            </w:pPr>
          </w:p>
        </w:tc>
      </w:tr>
      <w:tr w:rsidR="00ED0C43" w:rsidRPr="009D0DFD" w:rsidTr="00ED0C43">
        <w:tc>
          <w:tcPr>
            <w:tcW w:w="2529" w:type="dxa"/>
            <w:shd w:val="clear" w:color="auto" w:fill="FBCAA2"/>
          </w:tcPr>
          <w:p w:rsidR="00ED0C43" w:rsidRPr="009D0DFD" w:rsidRDefault="00ED0C43" w:rsidP="00ED0C43">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ED0C43" w:rsidRPr="009D0DFD" w:rsidRDefault="00ED0C43" w:rsidP="00ED0C43">
            <w:pPr>
              <w:spacing w:before="240" w:after="0" w:line="360" w:lineRule="auto"/>
              <w:rPr>
                <w:rFonts w:ascii="Arial" w:hAnsi="Arial" w:cs="Arial"/>
              </w:rPr>
            </w:pPr>
            <w:r w:rsidRPr="009D0DFD">
              <w:rPr>
                <w:rFonts w:ascii="Arial" w:hAnsi="Arial" w:cs="Arial"/>
              </w:rPr>
              <w:t>1 Hour</w:t>
            </w:r>
          </w:p>
        </w:tc>
      </w:tr>
    </w:tbl>
    <w:p w:rsidR="00ED0C43" w:rsidRDefault="00ED0C43" w:rsidP="00ED0C43">
      <w:pPr>
        <w:jc w:val="both"/>
        <w:rPr>
          <w:rFonts w:ascii="Arial" w:hAnsi="Arial" w:cs="Arial"/>
        </w:rPr>
      </w:pPr>
    </w:p>
    <w:p w:rsidR="00ED0C43" w:rsidRPr="00CA6FAD" w:rsidRDefault="00ED0C43" w:rsidP="00ED0C43">
      <w:pPr>
        <w:jc w:val="both"/>
        <w:rPr>
          <w:rFonts w:ascii="Arial" w:hAnsi="Arial" w:cs="Arial"/>
        </w:rPr>
      </w:pPr>
    </w:p>
    <w:tbl>
      <w:tblPr>
        <w:tblW w:w="9606" w:type="dxa"/>
        <w:tblLook w:val="04A0"/>
      </w:tblPr>
      <w:tblGrid>
        <w:gridCol w:w="9606"/>
      </w:tblGrid>
      <w:tr w:rsidR="00ED0C43" w:rsidRPr="009D0DFD" w:rsidTr="00ED0C43">
        <w:trPr>
          <w:trHeight w:val="340"/>
        </w:trPr>
        <w:tc>
          <w:tcPr>
            <w:tcW w:w="9606" w:type="dxa"/>
            <w:vAlign w:val="center"/>
          </w:tcPr>
          <w:p w:rsidR="00ED0C43" w:rsidRPr="00B25B82" w:rsidRDefault="00ED0C43" w:rsidP="007624F3">
            <w:pPr>
              <w:pStyle w:val="ListParagraph"/>
              <w:numPr>
                <w:ilvl w:val="0"/>
                <w:numId w:val="179"/>
              </w:numPr>
              <w:spacing w:after="0"/>
              <w:jc w:val="both"/>
              <w:rPr>
                <w:rFonts w:ascii="Arial" w:hAnsi="Arial" w:cs="Arial"/>
                <w:b/>
              </w:rPr>
            </w:pPr>
            <w:r w:rsidRPr="00600DA7">
              <w:rPr>
                <w:rFonts w:ascii="Arial" w:hAnsi="Arial" w:cs="Arial"/>
                <w:b/>
                <w:color w:val="E36C0A"/>
              </w:rPr>
              <w:t>TOPIC</w:t>
            </w:r>
            <w:r w:rsidRPr="00F461C4">
              <w:rPr>
                <w:rFonts w:ascii="Arial" w:hAnsi="Arial" w:cs="Arial"/>
                <w:b/>
                <w:color w:val="E36C0A"/>
                <w:sz w:val="20"/>
                <w:szCs w:val="20"/>
              </w:rPr>
              <w:t xml:space="preserve">: </w:t>
            </w:r>
            <w:r w:rsidRPr="00B25B82">
              <w:rPr>
                <w:rFonts w:ascii="Arial" w:hAnsi="Arial" w:cs="Arial"/>
                <w:b/>
                <w:color w:val="E36C0A"/>
                <w:sz w:val="20"/>
                <w:szCs w:val="20"/>
              </w:rPr>
              <w:t xml:space="preserve">SURFACE AREA AND VOLUME OF 3D OBJECTS: </w:t>
            </w:r>
            <w:r w:rsidRPr="00B25B82">
              <w:rPr>
                <w:rFonts w:ascii="Arial" w:hAnsi="Arial" w:cs="Arial"/>
                <w:color w:val="E36C0A"/>
                <w:sz w:val="20"/>
                <w:szCs w:val="20"/>
              </w:rPr>
              <w:t>CALCULATIONS AND SOLVING</w:t>
            </w:r>
          </w:p>
          <w:p w:rsidR="00ED0C43" w:rsidRPr="00600DA7" w:rsidRDefault="00ED0C43" w:rsidP="00ED0C43">
            <w:pPr>
              <w:pStyle w:val="ListParagraph"/>
              <w:spacing w:after="0"/>
              <w:ind w:left="360"/>
              <w:jc w:val="both"/>
              <w:rPr>
                <w:rFonts w:ascii="Arial" w:hAnsi="Arial" w:cs="Arial"/>
                <w:b/>
              </w:rPr>
            </w:pPr>
            <w:r w:rsidRPr="00B25B82">
              <w:rPr>
                <w:rFonts w:ascii="Arial" w:hAnsi="Arial" w:cs="Arial"/>
                <w:b/>
                <w:color w:val="E36C0A"/>
              </w:rPr>
              <w:t xml:space="preserve">           </w:t>
            </w:r>
            <w:r w:rsidRPr="00B25B82">
              <w:rPr>
                <w:rFonts w:ascii="Arial" w:hAnsi="Arial" w:cs="Arial"/>
                <w:color w:val="E36C0A"/>
                <w:sz w:val="20"/>
                <w:szCs w:val="20"/>
              </w:rPr>
              <w:t xml:space="preserve">  PROBLEMS </w:t>
            </w:r>
            <w:r w:rsidRPr="00B25B82">
              <w:rPr>
                <w:rFonts w:ascii="Arial" w:hAnsi="Arial" w:cs="Arial"/>
                <w:b/>
                <w:color w:val="E36C0A"/>
                <w:sz w:val="20"/>
                <w:szCs w:val="20"/>
              </w:rPr>
              <w:t xml:space="preserve"> (Lesson 3)</w:t>
            </w:r>
          </w:p>
        </w:tc>
      </w:tr>
    </w:tbl>
    <w:p w:rsidR="00ED0C43" w:rsidRDefault="00ED0C43" w:rsidP="00ED0C43"/>
    <w:tbl>
      <w:tblPr>
        <w:tblW w:w="9606" w:type="dxa"/>
        <w:tblLook w:val="04A0"/>
      </w:tblPr>
      <w:tblGrid>
        <w:gridCol w:w="9606"/>
      </w:tblGrid>
      <w:tr w:rsidR="00ED0C43" w:rsidRPr="009D0DFD" w:rsidTr="00ED0C43">
        <w:tc>
          <w:tcPr>
            <w:tcW w:w="9606" w:type="dxa"/>
          </w:tcPr>
          <w:p w:rsidR="00ED0C43" w:rsidRPr="00EB0FC8" w:rsidRDefault="00ED0C43" w:rsidP="007624F3">
            <w:pPr>
              <w:pStyle w:val="ListParagraph"/>
              <w:numPr>
                <w:ilvl w:val="0"/>
                <w:numId w:val="179"/>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ED0C43" w:rsidRPr="009D0DFD" w:rsidRDefault="00ED0C43" w:rsidP="00ED0C43">
            <w:pPr>
              <w:widowControl w:val="0"/>
              <w:autoSpaceDE w:val="0"/>
              <w:autoSpaceDN w:val="0"/>
              <w:adjustRightInd w:val="0"/>
              <w:spacing w:after="0"/>
              <w:ind w:left="360"/>
              <w:jc w:val="both"/>
              <w:rPr>
                <w:rFonts w:ascii="Arial" w:hAnsi="Arial" w:cs="Arial"/>
                <w:b/>
                <w:bCs/>
              </w:rPr>
            </w:pPr>
          </w:p>
          <w:p w:rsidR="00ED0C43" w:rsidRPr="002C757A" w:rsidRDefault="00ED0C43" w:rsidP="00ED0C43">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solve problem, with or without a calculator, involving surface area</w:t>
            </w:r>
          </w:p>
        </w:tc>
      </w:tr>
    </w:tbl>
    <w:p w:rsidR="00ED0C43" w:rsidRDefault="00ED0C43" w:rsidP="00ED0C43">
      <w:pPr>
        <w:jc w:val="both"/>
        <w:rPr>
          <w:rFonts w:ascii="Arial" w:hAnsi="Arial" w:cs="Arial"/>
        </w:rPr>
      </w:pPr>
    </w:p>
    <w:p w:rsidR="00ED0C43" w:rsidRDefault="00ED0C43" w:rsidP="00ED0C43">
      <w:pPr>
        <w:jc w:val="both"/>
        <w:rPr>
          <w:rFonts w:ascii="Arial" w:hAnsi="Arial" w:cs="Arial"/>
        </w:rPr>
      </w:pPr>
    </w:p>
    <w:p w:rsidR="00ED0C43" w:rsidRDefault="00ED0C43" w:rsidP="00ED0C43">
      <w:pPr>
        <w:jc w:val="both"/>
        <w:rPr>
          <w:rFonts w:ascii="Arial" w:hAnsi="Arial" w:cs="Arial"/>
        </w:rPr>
      </w:pPr>
    </w:p>
    <w:p w:rsidR="00ED0C43" w:rsidRDefault="00ED0C43" w:rsidP="00ED0C43">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ED0C43" w:rsidRPr="009D0DFD" w:rsidTr="00ED0C43">
        <w:trPr>
          <w:trHeight w:val="426"/>
        </w:trPr>
        <w:tc>
          <w:tcPr>
            <w:tcW w:w="3119" w:type="dxa"/>
            <w:vAlign w:val="center"/>
          </w:tcPr>
          <w:p w:rsidR="00ED0C43" w:rsidRPr="009D0DFD" w:rsidRDefault="00ED0C43" w:rsidP="007624F3">
            <w:pPr>
              <w:pStyle w:val="ListParagraph"/>
              <w:numPr>
                <w:ilvl w:val="0"/>
                <w:numId w:val="179"/>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ED0C43" w:rsidRPr="009D0DFD" w:rsidRDefault="00ED0C43" w:rsidP="00ED0C43">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DBE workbook 2, textbook.</w:t>
            </w:r>
          </w:p>
        </w:tc>
      </w:tr>
      <w:tr w:rsidR="00ED0C43" w:rsidRPr="009D0DFD" w:rsidTr="00ED0C43">
        <w:trPr>
          <w:trHeight w:val="716"/>
        </w:trPr>
        <w:tc>
          <w:tcPr>
            <w:tcW w:w="3119" w:type="dxa"/>
            <w:vAlign w:val="center"/>
          </w:tcPr>
          <w:p w:rsidR="00ED0C43" w:rsidRPr="009D0DFD" w:rsidRDefault="00ED0C43" w:rsidP="007624F3">
            <w:pPr>
              <w:pStyle w:val="ListParagraph"/>
              <w:numPr>
                <w:ilvl w:val="0"/>
                <w:numId w:val="179"/>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ED0C43" w:rsidRPr="00516809" w:rsidRDefault="00ED0C43" w:rsidP="00ED0C43">
            <w:pPr>
              <w:pStyle w:val="ListParagraph"/>
              <w:spacing w:after="0"/>
              <w:ind w:left="0"/>
              <w:jc w:val="both"/>
              <w:rPr>
                <w:rFonts w:ascii="Arial" w:hAnsi="Arial" w:cs="Arial"/>
              </w:rPr>
            </w:pPr>
            <w:r>
              <w:rPr>
                <w:rFonts w:ascii="Arial" w:hAnsi="Arial" w:cs="Arial"/>
              </w:rPr>
              <w:t xml:space="preserve">Surface area of a cube, rectangular and triangular prisms done in the previous lessons. </w:t>
            </w:r>
            <w:r w:rsidRPr="00EB0FC8">
              <w:rPr>
                <w:rFonts w:ascii="Arial" w:hAnsi="Arial" w:cs="Arial"/>
              </w:rPr>
              <w:t xml:space="preserve"> </w:t>
            </w:r>
          </w:p>
        </w:tc>
      </w:tr>
      <w:tr w:rsidR="00ED0C43" w:rsidRPr="009D0DFD" w:rsidTr="00ED0C43">
        <w:trPr>
          <w:trHeight w:val="426"/>
        </w:trPr>
        <w:tc>
          <w:tcPr>
            <w:tcW w:w="10349" w:type="dxa"/>
            <w:gridSpan w:val="2"/>
            <w:vAlign w:val="center"/>
          </w:tcPr>
          <w:p w:rsidR="00ED0C43" w:rsidRPr="00EB0FC8" w:rsidRDefault="00ED0C43" w:rsidP="007624F3">
            <w:pPr>
              <w:pStyle w:val="ListParagraph"/>
              <w:numPr>
                <w:ilvl w:val="0"/>
                <w:numId w:val="179"/>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D0C43" w:rsidRDefault="00ED0C43" w:rsidP="00ED0C43">
            <w:pPr>
              <w:pStyle w:val="ListParagraph"/>
              <w:spacing w:after="0"/>
              <w:ind w:left="357"/>
              <w:jc w:val="both"/>
              <w:rPr>
                <w:rFonts w:ascii="Arial" w:hAnsi="Arial" w:cs="Arial"/>
              </w:rPr>
            </w:pPr>
          </w:p>
          <w:p w:rsidR="00ED0C43" w:rsidRDefault="00ED0C43" w:rsidP="00ED0C4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ED0C43" w:rsidRPr="009D0DFD" w:rsidRDefault="00ED0C43" w:rsidP="00ED0C43">
            <w:pPr>
              <w:pStyle w:val="ListParagraph"/>
              <w:spacing w:after="0"/>
              <w:ind w:left="357"/>
              <w:jc w:val="both"/>
              <w:rPr>
                <w:rFonts w:ascii="Arial" w:hAnsi="Arial" w:cs="Arial"/>
              </w:rPr>
            </w:pPr>
          </w:p>
        </w:tc>
      </w:tr>
      <w:tr w:rsidR="00ED0C43" w:rsidRPr="009D0DFD" w:rsidTr="00ED0C43">
        <w:trPr>
          <w:trHeight w:val="431"/>
        </w:trPr>
        <w:tc>
          <w:tcPr>
            <w:tcW w:w="10349" w:type="dxa"/>
            <w:gridSpan w:val="2"/>
            <w:vAlign w:val="center"/>
          </w:tcPr>
          <w:p w:rsidR="00ED0C43" w:rsidRPr="00F22658" w:rsidRDefault="00ED0C43" w:rsidP="007624F3">
            <w:pPr>
              <w:pStyle w:val="ListParagraph"/>
              <w:numPr>
                <w:ilvl w:val="0"/>
                <w:numId w:val="179"/>
              </w:numPr>
              <w:jc w:val="both"/>
              <w:rPr>
                <w:rFonts w:ascii="Arial"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p>
          <w:p w:rsidR="00ED0C43" w:rsidRDefault="00ED0C43" w:rsidP="00ED0C43">
            <w:pPr>
              <w:spacing w:after="0"/>
              <w:jc w:val="both"/>
              <w:rPr>
                <w:rFonts w:ascii="Arial" w:hAnsi="Arial" w:cs="Arial"/>
              </w:rPr>
            </w:pPr>
            <w:r>
              <w:rPr>
                <w:rFonts w:ascii="Arial" w:hAnsi="Arial" w:cs="Arial"/>
              </w:rPr>
              <w:t xml:space="preserve">Revise </w:t>
            </w:r>
            <w:r w:rsidRPr="002E3B5F">
              <w:rPr>
                <w:rFonts w:ascii="Arial" w:hAnsi="Arial" w:cs="Arial"/>
              </w:rPr>
              <w:t>with learners the</w:t>
            </w:r>
            <w:r>
              <w:rPr>
                <w:rFonts w:ascii="Arial" w:hAnsi="Arial" w:cs="Arial"/>
              </w:rPr>
              <w:t xml:space="preserve"> following work done in lesson 1</w:t>
            </w:r>
            <w:r w:rsidRPr="002E3B5F">
              <w:rPr>
                <w:rFonts w:ascii="Arial" w:hAnsi="Arial" w:cs="Arial"/>
              </w:rPr>
              <w:t xml:space="preserve"> by asking them to:</w:t>
            </w:r>
          </w:p>
          <w:p w:rsidR="00ED0C43" w:rsidRPr="002E3B5F" w:rsidRDefault="00ED0C43" w:rsidP="00ED0C43">
            <w:pPr>
              <w:numPr>
                <w:ilvl w:val="0"/>
                <w:numId w:val="99"/>
              </w:numPr>
              <w:spacing w:after="0" w:line="240" w:lineRule="auto"/>
              <w:contextualSpacing/>
              <w:jc w:val="both"/>
              <w:rPr>
                <w:rFonts w:ascii="Arial" w:hAnsi="Arial" w:cs="Arial"/>
              </w:rPr>
            </w:pPr>
            <w:r w:rsidRPr="002E3B5F">
              <w:rPr>
                <w:rFonts w:ascii="Arial" w:hAnsi="Arial" w:cs="Arial"/>
              </w:rPr>
              <w:t>define:</w:t>
            </w:r>
          </w:p>
          <w:p w:rsidR="00ED0C43" w:rsidRPr="002E3B5F" w:rsidRDefault="00ED0C43" w:rsidP="00ED0C43">
            <w:pPr>
              <w:numPr>
                <w:ilvl w:val="0"/>
                <w:numId w:val="100"/>
              </w:numPr>
              <w:spacing w:after="0" w:line="240" w:lineRule="auto"/>
              <w:contextualSpacing/>
              <w:jc w:val="both"/>
              <w:rPr>
                <w:rFonts w:ascii="Arial" w:hAnsi="Arial" w:cs="Arial"/>
              </w:rPr>
            </w:pPr>
            <w:r>
              <w:rPr>
                <w:rFonts w:ascii="Arial" w:hAnsi="Arial" w:cs="Arial"/>
              </w:rPr>
              <w:t>Surface area: The sum of the areas of all its faces</w:t>
            </w:r>
            <w:r w:rsidRPr="002E3B5F">
              <w:rPr>
                <w:rFonts w:ascii="Arial" w:hAnsi="Arial" w:cs="Arial"/>
              </w:rPr>
              <w:t>.</w:t>
            </w:r>
          </w:p>
          <w:p w:rsidR="00ED0C43" w:rsidRDefault="00ED0C43" w:rsidP="00ED0C43">
            <w:pPr>
              <w:numPr>
                <w:ilvl w:val="0"/>
                <w:numId w:val="100"/>
              </w:numPr>
              <w:spacing w:after="0" w:line="240" w:lineRule="auto"/>
              <w:contextualSpacing/>
              <w:jc w:val="both"/>
              <w:rPr>
                <w:rFonts w:ascii="Arial" w:hAnsi="Arial" w:cs="Arial"/>
              </w:rPr>
            </w:pPr>
            <w:r>
              <w:rPr>
                <w:rFonts w:ascii="Arial" w:hAnsi="Arial" w:cs="Arial"/>
              </w:rPr>
              <w:t>Volume</w:t>
            </w:r>
            <w:r w:rsidRPr="002E3B5F">
              <w:rPr>
                <w:rFonts w:ascii="Arial" w:hAnsi="Arial" w:cs="Arial"/>
              </w:rPr>
              <w:t>:  The</w:t>
            </w:r>
            <w:r>
              <w:rPr>
                <w:rFonts w:ascii="Arial" w:hAnsi="Arial" w:cs="Arial"/>
              </w:rPr>
              <w:t xml:space="preserve"> amount of 3D space an object takes up.</w:t>
            </w:r>
          </w:p>
          <w:p w:rsidR="00ED0C43" w:rsidRDefault="00ED0C43" w:rsidP="00ED0C43">
            <w:pPr>
              <w:numPr>
                <w:ilvl w:val="0"/>
                <w:numId w:val="100"/>
              </w:numPr>
              <w:spacing w:after="0" w:line="240" w:lineRule="auto"/>
              <w:contextualSpacing/>
              <w:jc w:val="both"/>
              <w:rPr>
                <w:rFonts w:ascii="Arial" w:hAnsi="Arial" w:cs="Arial"/>
              </w:rPr>
            </w:pPr>
            <w:r>
              <w:rPr>
                <w:rFonts w:ascii="Arial" w:hAnsi="Arial" w:cs="Arial"/>
              </w:rPr>
              <w:t>Capacity: The amount of space available inside an object</w:t>
            </w:r>
            <w:r w:rsidRPr="002E3B5F">
              <w:rPr>
                <w:rFonts w:ascii="Arial" w:hAnsi="Arial" w:cs="Arial"/>
              </w:rPr>
              <w:t>.</w:t>
            </w:r>
          </w:p>
          <w:p w:rsidR="00ED0C43" w:rsidRPr="00372CCD" w:rsidRDefault="00ED0C43" w:rsidP="00ED0C43">
            <w:pPr>
              <w:pStyle w:val="ListParagraph"/>
              <w:numPr>
                <w:ilvl w:val="0"/>
                <w:numId w:val="99"/>
              </w:numPr>
              <w:spacing w:after="0" w:line="240" w:lineRule="auto"/>
              <w:jc w:val="both"/>
              <w:rPr>
                <w:rFonts w:ascii="Arial" w:hAnsi="Arial" w:cs="Arial"/>
              </w:rPr>
            </w:pPr>
            <w:r>
              <w:rPr>
                <w:rFonts w:ascii="Arial" w:hAnsi="Arial" w:cs="Arial"/>
              </w:rPr>
              <w:t>m</w:t>
            </w:r>
            <w:r w:rsidRPr="00372CCD">
              <w:rPr>
                <w:rFonts w:ascii="Arial" w:hAnsi="Arial" w:cs="Arial"/>
              </w:rPr>
              <w:t xml:space="preserve">atch </w:t>
            </w:r>
            <w:r>
              <w:rPr>
                <w:rFonts w:ascii="Arial" w:hAnsi="Arial" w:cs="Arial"/>
              </w:rPr>
              <w:t xml:space="preserve">the name with Column A and </w:t>
            </w:r>
            <w:r w:rsidRPr="00372CCD">
              <w:rPr>
                <w:rFonts w:ascii="Arial" w:hAnsi="Arial" w:cs="Arial"/>
              </w:rPr>
              <w:t>column B</w:t>
            </w:r>
          </w:p>
          <w:p w:rsidR="00ED0C43" w:rsidRPr="002E3B5F" w:rsidRDefault="00ED0C43" w:rsidP="00ED0C43">
            <w:pPr>
              <w:spacing w:after="0"/>
              <w:jc w:val="both"/>
              <w:rPr>
                <w:rFonts w:ascii="Arial" w:hAnsi="Arial" w:cs="Arial"/>
              </w:rPr>
            </w:pPr>
          </w:p>
          <w:p w:rsidR="00ED0C43" w:rsidRPr="00583B6C" w:rsidRDefault="00ED0C43" w:rsidP="00ED0C43">
            <w:pPr>
              <w:pStyle w:val="ListParagraph"/>
              <w:spacing w:after="0"/>
              <w:jc w:val="both"/>
              <w:rPr>
                <w:rFonts w:ascii="Arial" w:hAnsi="Arial" w:cs="Arial"/>
                <w:b/>
                <w:sz w:val="24"/>
              </w:rPr>
            </w:pPr>
          </w:p>
          <w:tbl>
            <w:tblPr>
              <w:tblStyle w:val="TableGrid"/>
              <w:tblW w:w="0" w:type="auto"/>
              <w:tblInd w:w="195" w:type="dxa"/>
              <w:tblLayout w:type="fixed"/>
              <w:tblLook w:val="04A0"/>
            </w:tblPr>
            <w:tblGrid>
              <w:gridCol w:w="2693"/>
              <w:gridCol w:w="3261"/>
              <w:gridCol w:w="3118"/>
            </w:tblGrid>
            <w:tr w:rsidR="00ED0C43" w:rsidTr="00ED0C43">
              <w:tc>
                <w:tcPr>
                  <w:tcW w:w="2693" w:type="dxa"/>
                </w:tcPr>
                <w:p w:rsidR="00ED0C43" w:rsidRPr="006C0CF3" w:rsidRDefault="00ED0C43" w:rsidP="00ED0C43">
                  <w:pPr>
                    <w:jc w:val="center"/>
                    <w:rPr>
                      <w:rFonts w:ascii="Arial" w:hAnsi="Arial" w:cs="Arial"/>
                      <w:b/>
                      <w:sz w:val="20"/>
                      <w:szCs w:val="20"/>
                    </w:rPr>
                  </w:pPr>
                  <w:r w:rsidRPr="006C0CF3">
                    <w:rPr>
                      <w:rFonts w:ascii="Arial" w:hAnsi="Arial" w:cs="Arial"/>
                      <w:b/>
                      <w:sz w:val="20"/>
                      <w:szCs w:val="20"/>
                    </w:rPr>
                    <w:t>Name</w:t>
                  </w:r>
                </w:p>
              </w:tc>
              <w:tc>
                <w:tcPr>
                  <w:tcW w:w="3261" w:type="dxa"/>
                </w:tcPr>
                <w:p w:rsidR="00ED0C43" w:rsidRPr="006C0CF3" w:rsidRDefault="00ED0C43" w:rsidP="00ED0C43">
                  <w:pPr>
                    <w:jc w:val="center"/>
                    <w:rPr>
                      <w:rFonts w:ascii="Arial" w:hAnsi="Arial" w:cs="Arial"/>
                      <w:b/>
                      <w:sz w:val="20"/>
                      <w:szCs w:val="20"/>
                    </w:rPr>
                  </w:pPr>
                  <w:proofErr w:type="spellStart"/>
                  <w:r>
                    <w:rPr>
                      <w:rFonts w:ascii="Arial" w:hAnsi="Arial" w:cs="Arial"/>
                      <w:b/>
                      <w:sz w:val="20"/>
                      <w:szCs w:val="20"/>
                    </w:rPr>
                    <w:t>Colunm</w:t>
                  </w:r>
                  <w:proofErr w:type="spellEnd"/>
                  <w:r>
                    <w:rPr>
                      <w:rFonts w:ascii="Arial" w:hAnsi="Arial" w:cs="Arial"/>
                      <w:b/>
                      <w:sz w:val="20"/>
                      <w:szCs w:val="20"/>
                    </w:rPr>
                    <w:t xml:space="preserve"> A</w:t>
                  </w:r>
                </w:p>
              </w:tc>
              <w:tc>
                <w:tcPr>
                  <w:tcW w:w="3118" w:type="dxa"/>
                </w:tcPr>
                <w:p w:rsidR="00ED0C43" w:rsidRPr="006C0CF3" w:rsidRDefault="00ED0C43" w:rsidP="00ED0C43">
                  <w:pPr>
                    <w:jc w:val="center"/>
                    <w:rPr>
                      <w:rFonts w:ascii="Arial" w:hAnsi="Arial" w:cs="Arial"/>
                      <w:b/>
                      <w:sz w:val="20"/>
                      <w:szCs w:val="20"/>
                    </w:rPr>
                  </w:pPr>
                  <w:r>
                    <w:rPr>
                      <w:rFonts w:ascii="Arial" w:hAnsi="Arial" w:cs="Arial"/>
                      <w:b/>
                      <w:sz w:val="20"/>
                      <w:szCs w:val="20"/>
                    </w:rPr>
                    <w:t>Column B</w:t>
                  </w:r>
                </w:p>
              </w:tc>
            </w:tr>
            <w:tr w:rsidR="00ED0C43" w:rsidTr="00ED0C43">
              <w:trPr>
                <w:trHeight w:val="539"/>
              </w:trPr>
              <w:tc>
                <w:tcPr>
                  <w:tcW w:w="2693" w:type="dxa"/>
                </w:tcPr>
                <w:p w:rsidR="00ED0C43" w:rsidRPr="00EB47F8" w:rsidRDefault="00ED0C43" w:rsidP="00ED0C43">
                  <w:pPr>
                    <w:rPr>
                      <w:rFonts w:ascii="Arial" w:hAnsi="Arial" w:cs="Arial"/>
                    </w:rPr>
                  </w:pPr>
                  <w:r>
                    <w:rPr>
                      <w:rFonts w:ascii="Arial" w:hAnsi="Arial" w:cs="Arial"/>
                    </w:rPr>
                    <w:t xml:space="preserve">           Cube </w:t>
                  </w:r>
                </w:p>
              </w:tc>
              <w:tc>
                <w:tcPr>
                  <w:tcW w:w="3261" w:type="dxa"/>
                </w:tcPr>
                <w:p w:rsidR="00ED0C43" w:rsidRPr="00D448AA" w:rsidRDefault="00ED0C43" w:rsidP="00ED0C43">
                  <w:pPr>
                    <w:rPr>
                      <w:rFonts w:ascii="Arial" w:hAnsi="Arial" w:cs="Arial"/>
                      <w:sz w:val="16"/>
                      <w:szCs w:val="16"/>
                    </w:rPr>
                  </w:pPr>
                  <m:oMathPara>
                    <m:oMath>
                      <m:r>
                        <w:rPr>
                          <w:rFonts w:ascii="Cambria Math" w:hAnsi="Cambria Math" w:cs="Arial"/>
                          <w:sz w:val="16"/>
                          <w:szCs w:val="16"/>
                        </w:rPr>
                        <m:t>SA=bh+H(a+b+c)</m:t>
                      </m:r>
                    </m:oMath>
                  </m:oMathPara>
                </w:p>
              </w:tc>
              <w:tc>
                <w:tcPr>
                  <w:tcW w:w="3118" w:type="dxa"/>
                </w:tcPr>
                <w:p w:rsidR="00ED0C43" w:rsidRPr="0092452C" w:rsidRDefault="00ED0C43" w:rsidP="00ED0C43">
                  <w:pPr>
                    <w:rPr>
                      <w:sz w:val="18"/>
                      <w:szCs w:val="18"/>
                    </w:rPr>
                  </w:pPr>
                  <m:oMathPara>
                    <m:oMath>
                      <m:r>
                        <w:rPr>
                          <w:rFonts w:ascii="Cambria Math" w:hAnsi="Cambria Math"/>
                          <w:sz w:val="18"/>
                          <w:szCs w:val="18"/>
                        </w:rPr>
                        <m:t>V=l ×b ×h</m:t>
                      </m:r>
                    </m:oMath>
                  </m:oMathPara>
                </w:p>
              </w:tc>
            </w:tr>
            <w:tr w:rsidR="00ED0C43" w:rsidTr="00ED0C43">
              <w:trPr>
                <w:trHeight w:val="530"/>
              </w:trPr>
              <w:tc>
                <w:tcPr>
                  <w:tcW w:w="2693" w:type="dxa"/>
                </w:tcPr>
                <w:p w:rsidR="00ED0C43" w:rsidRPr="00EB47F8" w:rsidRDefault="00ED0C43" w:rsidP="00ED0C43">
                  <w:pPr>
                    <w:rPr>
                      <w:rFonts w:ascii="Arial" w:hAnsi="Arial" w:cs="Arial"/>
                    </w:rPr>
                  </w:pPr>
                  <w:r>
                    <w:rPr>
                      <w:rFonts w:ascii="Arial" w:hAnsi="Arial" w:cs="Arial"/>
                    </w:rPr>
                    <w:t xml:space="preserve">    </w:t>
                  </w:r>
                  <w:r w:rsidRPr="00EB47F8">
                    <w:rPr>
                      <w:rFonts w:ascii="Arial" w:hAnsi="Arial" w:cs="Arial"/>
                    </w:rPr>
                    <w:t>Rectangular Prism</w:t>
                  </w:r>
                </w:p>
              </w:tc>
              <w:tc>
                <w:tcPr>
                  <w:tcW w:w="3261" w:type="dxa"/>
                </w:tcPr>
                <w:p w:rsidR="00ED0C43" w:rsidRDefault="00ED0C43" w:rsidP="00ED0C43">
                  <w:pPr>
                    <w:jc w:val="both"/>
                  </w:pPr>
                  <m:oMathPara>
                    <m:oMath>
                      <m:r>
                        <w:rPr>
                          <w:rFonts w:ascii="Cambria Math" w:hAnsi="Cambria Math"/>
                          <w:sz w:val="16"/>
                          <w:szCs w:val="16"/>
                        </w:rPr>
                        <m:t xml:space="preserve">   SA=6</m:t>
                      </m:r>
                      <m:sSup>
                        <m:sSupPr>
                          <m:ctrlPr>
                            <w:rPr>
                              <w:rFonts w:ascii="Cambria Math" w:hAnsi="Cambria Math"/>
                              <w:i/>
                              <w:sz w:val="16"/>
                              <w:szCs w:val="16"/>
                            </w:rPr>
                          </m:ctrlPr>
                        </m:sSupPr>
                        <m:e>
                          <m:r>
                            <w:rPr>
                              <w:rFonts w:ascii="Cambria Math" w:hAnsi="Cambria Math"/>
                              <w:sz w:val="16"/>
                              <w:szCs w:val="16"/>
                            </w:rPr>
                            <m:t>s</m:t>
                          </m:r>
                        </m:e>
                        <m:sup>
                          <m:r>
                            <w:rPr>
                              <w:rFonts w:ascii="Cambria Math" w:hAnsi="Cambria Math"/>
                              <w:sz w:val="16"/>
                              <w:szCs w:val="16"/>
                            </w:rPr>
                            <m:t>2</m:t>
                          </m:r>
                        </m:sup>
                      </m:sSup>
                    </m:oMath>
                  </m:oMathPara>
                </w:p>
              </w:tc>
              <w:tc>
                <w:tcPr>
                  <w:tcW w:w="3118" w:type="dxa"/>
                </w:tcPr>
                <w:p w:rsidR="00ED0C43" w:rsidRPr="002441D0" w:rsidRDefault="00ED0C43" w:rsidP="00ED0C43">
                  <w:pPr>
                    <w:rPr>
                      <w:sz w:val="18"/>
                      <w:szCs w:val="18"/>
                    </w:rPr>
                  </w:pPr>
                  <m:oMathPara>
                    <m:oMath>
                      <m:r>
                        <w:rPr>
                          <w:rFonts w:ascii="Cambria Math" w:hAnsi="Cambria Math"/>
                          <w:sz w:val="18"/>
                          <w:szCs w:val="18"/>
                        </w:rPr>
                        <m:t>V=</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3</m:t>
                          </m:r>
                        </m:sup>
                      </m:sSup>
                    </m:oMath>
                  </m:oMathPara>
                </w:p>
                <w:p w:rsidR="00ED0C43" w:rsidRPr="00E1794D" w:rsidRDefault="00ED0C43" w:rsidP="00ED0C43">
                  <w:pPr>
                    <w:rPr>
                      <w:sz w:val="18"/>
                      <w:szCs w:val="18"/>
                    </w:rPr>
                  </w:pPr>
                </w:p>
              </w:tc>
            </w:tr>
            <w:tr w:rsidR="00ED0C43" w:rsidTr="00ED0C43">
              <w:trPr>
                <w:trHeight w:val="458"/>
              </w:trPr>
              <w:tc>
                <w:tcPr>
                  <w:tcW w:w="2693" w:type="dxa"/>
                </w:tcPr>
                <w:p w:rsidR="00ED0C43" w:rsidRPr="00EB47F8" w:rsidRDefault="00ED0C43" w:rsidP="00ED0C43">
                  <w:pPr>
                    <w:rPr>
                      <w:rFonts w:ascii="Arial" w:hAnsi="Arial" w:cs="Arial"/>
                    </w:rPr>
                  </w:pPr>
                  <w:r>
                    <w:rPr>
                      <w:rFonts w:ascii="Arial" w:hAnsi="Arial" w:cs="Arial"/>
                    </w:rPr>
                    <w:t xml:space="preserve">      Triangular Prism</w:t>
                  </w:r>
                </w:p>
              </w:tc>
              <w:tc>
                <w:tcPr>
                  <w:tcW w:w="3261" w:type="dxa"/>
                </w:tcPr>
                <w:p w:rsidR="00ED0C43" w:rsidRDefault="00ED0C43" w:rsidP="00ED0C43">
                  <w:pPr>
                    <w:jc w:val="center"/>
                    <w:rPr>
                      <w:rFonts w:ascii="Arial" w:hAnsi="Arial" w:cs="Arial"/>
                      <w:sz w:val="16"/>
                      <w:szCs w:val="16"/>
                    </w:rPr>
                  </w:pPr>
                  <m:oMathPara>
                    <m:oMath>
                      <m:r>
                        <w:rPr>
                          <w:rFonts w:ascii="Cambria Math" w:hAnsi="Cambria Math" w:cs="Arial"/>
                          <w:sz w:val="16"/>
                          <w:szCs w:val="16"/>
                        </w:rPr>
                        <m:t>SA=2(lh+lb+bh)</m:t>
                      </m:r>
                    </m:oMath>
                  </m:oMathPara>
                </w:p>
                <w:p w:rsidR="00ED0C43" w:rsidRPr="008C01D4" w:rsidRDefault="00ED0C43" w:rsidP="00ED0C43">
                  <w:pPr>
                    <w:rPr>
                      <w:rFonts w:ascii="Arial" w:hAnsi="Arial" w:cs="Arial"/>
                      <w:sz w:val="16"/>
                      <w:szCs w:val="16"/>
                    </w:rPr>
                  </w:pPr>
                </w:p>
              </w:tc>
              <w:tc>
                <w:tcPr>
                  <w:tcW w:w="3118" w:type="dxa"/>
                </w:tcPr>
                <w:p w:rsidR="00ED0C43" w:rsidRDefault="00ED0C43" w:rsidP="00ED0C43">
                  <w:pPr>
                    <w:jc w:val="center"/>
                    <w:rPr>
                      <w:rFonts w:ascii="Arial" w:hAnsi="Arial" w:cs="Arial"/>
                      <w:sz w:val="18"/>
                      <w:szCs w:val="18"/>
                    </w:rPr>
                  </w:pPr>
                  <m:oMathPara>
                    <m:oMath>
                      <m:r>
                        <w:rPr>
                          <w:rFonts w:ascii="Cambria Math" w:hAnsi="Cambria Math" w:cs="Arial"/>
                          <w:sz w:val="18"/>
                          <w:szCs w:val="18"/>
                        </w:rPr>
                        <m:t xml:space="preserve">V= </m:t>
                      </m:r>
                      <m:f>
                        <m:fPr>
                          <m:ctrlPr>
                            <w:rPr>
                              <w:rFonts w:ascii="Cambria Math" w:hAnsi="Cambria Math" w:cs="Arial"/>
                              <w:i/>
                              <w:sz w:val="18"/>
                              <w:szCs w:val="18"/>
                            </w:rPr>
                          </m:ctrlPr>
                        </m:fPr>
                        <m:num>
                          <m:r>
                            <w:rPr>
                              <w:rFonts w:ascii="Cambria Math" w:hAnsi="Cambria Math" w:cs="Arial"/>
                              <w:sz w:val="18"/>
                              <w:szCs w:val="18"/>
                            </w:rPr>
                            <m:t>b ×h</m:t>
                          </m:r>
                        </m:num>
                        <m:den>
                          <m:r>
                            <w:rPr>
                              <w:rFonts w:ascii="Cambria Math" w:hAnsi="Cambria Math" w:cs="Arial"/>
                              <w:sz w:val="18"/>
                              <w:szCs w:val="18"/>
                            </w:rPr>
                            <m:t>2</m:t>
                          </m:r>
                        </m:den>
                      </m:f>
                      <m:r>
                        <w:rPr>
                          <w:rFonts w:ascii="Cambria Math" w:hAnsi="Cambria Math" w:cs="Arial"/>
                          <w:sz w:val="18"/>
                          <w:szCs w:val="18"/>
                        </w:rPr>
                        <m:t xml:space="preserve"> ×H</m:t>
                      </m:r>
                    </m:oMath>
                  </m:oMathPara>
                </w:p>
                <w:p w:rsidR="00ED0C43" w:rsidRPr="003B2E2D" w:rsidRDefault="00ED0C43" w:rsidP="00ED0C43">
                  <w:pPr>
                    <w:jc w:val="center"/>
                    <w:rPr>
                      <w:rFonts w:ascii="Arial" w:hAnsi="Arial" w:cs="Arial"/>
                      <w:sz w:val="18"/>
                      <w:szCs w:val="18"/>
                    </w:rPr>
                  </w:pPr>
                </w:p>
              </w:tc>
            </w:tr>
          </w:tbl>
          <w:p w:rsidR="00ED0C43" w:rsidRDefault="00ED0C43" w:rsidP="00ED0C43">
            <w:pPr>
              <w:pStyle w:val="ListParagraph"/>
              <w:spacing w:after="0"/>
              <w:jc w:val="both"/>
              <w:rPr>
                <w:rFonts w:ascii="Arial" w:hAnsi="Arial" w:cs="Arial"/>
                <w:b/>
                <w:sz w:val="24"/>
              </w:rPr>
            </w:pPr>
          </w:p>
          <w:p w:rsidR="00ED0C43" w:rsidRPr="00E1066A" w:rsidRDefault="00ED0C43" w:rsidP="00ED0C43">
            <w:pPr>
              <w:spacing w:after="0"/>
              <w:jc w:val="both"/>
              <w:rPr>
                <w:rFonts w:ascii="Arial" w:hAnsi="Arial" w:cs="Arial"/>
                <w:b/>
                <w:sz w:val="24"/>
              </w:rPr>
            </w:pPr>
          </w:p>
          <w:p w:rsidR="00ED0C43" w:rsidRDefault="00ED0C43" w:rsidP="00ED0C43">
            <w:pPr>
              <w:pStyle w:val="ListParagraph"/>
              <w:spacing w:after="0"/>
              <w:jc w:val="both"/>
              <w:rPr>
                <w:rFonts w:ascii="Arial" w:hAnsi="Arial" w:cs="Arial"/>
                <w:b/>
                <w:sz w:val="24"/>
              </w:rPr>
            </w:pPr>
          </w:p>
          <w:p w:rsidR="00ED0C43" w:rsidRDefault="00ED0C43" w:rsidP="00ED0C43">
            <w:pPr>
              <w:spacing w:after="0"/>
              <w:jc w:val="both"/>
              <w:rPr>
                <w:rFonts w:ascii="Arial" w:hAnsi="Arial" w:cs="Arial"/>
                <w:b/>
                <w:sz w:val="24"/>
              </w:rPr>
            </w:pPr>
          </w:p>
          <w:p w:rsidR="00ED0C43" w:rsidRDefault="00ED0C43" w:rsidP="00ED0C43">
            <w:pPr>
              <w:spacing w:after="0"/>
              <w:jc w:val="both"/>
              <w:rPr>
                <w:rFonts w:ascii="Arial" w:hAnsi="Arial" w:cs="Arial"/>
                <w:b/>
                <w:sz w:val="24"/>
              </w:rPr>
            </w:pPr>
          </w:p>
          <w:p w:rsidR="00ED0C43" w:rsidRDefault="00ED0C43" w:rsidP="00ED0C43">
            <w:pPr>
              <w:spacing w:after="0"/>
              <w:jc w:val="both"/>
              <w:rPr>
                <w:rFonts w:ascii="Arial" w:hAnsi="Arial" w:cs="Arial"/>
                <w:b/>
                <w:sz w:val="24"/>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Default="00ED0C43" w:rsidP="00ED0C43">
            <w:pPr>
              <w:spacing w:after="0"/>
              <w:jc w:val="both"/>
              <w:rPr>
                <w:rFonts w:ascii="Arial" w:hAnsi="Arial" w:cs="Arial"/>
                <w:b/>
              </w:rPr>
            </w:pPr>
          </w:p>
          <w:p w:rsidR="00ED0C43" w:rsidRPr="00E1066A" w:rsidRDefault="00ED0C43" w:rsidP="00ED0C43">
            <w:pPr>
              <w:spacing w:after="0"/>
              <w:jc w:val="both"/>
              <w:rPr>
                <w:rFonts w:ascii="Arial" w:hAnsi="Arial" w:cs="Arial"/>
                <w:b/>
              </w:rPr>
            </w:pPr>
          </w:p>
        </w:tc>
      </w:tr>
    </w:tbl>
    <w:p w:rsidR="00ED0C43" w:rsidRDefault="00ED0C43" w:rsidP="00ED0C43"/>
    <w:p w:rsidR="00ED0C43" w:rsidRDefault="00ED0C43" w:rsidP="00ED0C43"/>
    <w:p w:rsidR="007624F3" w:rsidRDefault="007624F3" w:rsidP="00ED0C43"/>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ED0C43" w:rsidRPr="009D0DFD" w:rsidTr="00ED0C43">
        <w:trPr>
          <w:trHeight w:val="340"/>
        </w:trPr>
        <w:tc>
          <w:tcPr>
            <w:tcW w:w="10349" w:type="dxa"/>
            <w:gridSpan w:val="2"/>
            <w:vAlign w:val="center"/>
          </w:tcPr>
          <w:p w:rsidR="00ED0C43" w:rsidRPr="009D0DFD" w:rsidRDefault="00ED0C43" w:rsidP="007624F3">
            <w:pPr>
              <w:pStyle w:val="ListParagraph"/>
              <w:numPr>
                <w:ilvl w:val="0"/>
                <w:numId w:val="179"/>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ED0C43" w:rsidRPr="009D0DFD" w:rsidTr="00ED0C43">
        <w:trPr>
          <w:trHeight w:val="477"/>
        </w:trPr>
        <w:tc>
          <w:tcPr>
            <w:tcW w:w="7396" w:type="dxa"/>
            <w:vAlign w:val="center"/>
          </w:tcPr>
          <w:p w:rsidR="00ED0C43" w:rsidRPr="009D0DFD" w:rsidRDefault="00ED0C43" w:rsidP="00ED0C43">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ED0C43" w:rsidRPr="00EB0FC8" w:rsidRDefault="00ED0C43" w:rsidP="00ED0C43">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ED0C43" w:rsidRPr="00EB0FC8" w:rsidRDefault="00ED0C43" w:rsidP="00ED0C43">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ED0C43" w:rsidRPr="009D0DFD" w:rsidTr="00ED0C43">
        <w:trPr>
          <w:trHeight w:val="477"/>
        </w:trPr>
        <w:tc>
          <w:tcPr>
            <w:tcW w:w="7396" w:type="dxa"/>
            <w:vAlign w:val="center"/>
          </w:tcPr>
          <w:p w:rsidR="00ED0C43" w:rsidRDefault="00ED0C43" w:rsidP="00ED0C43">
            <w:pPr>
              <w:spacing w:after="0"/>
              <w:rPr>
                <w:rFonts w:ascii="Arial" w:hAnsi="Arial" w:cs="Arial"/>
              </w:rPr>
            </w:pPr>
            <w:r>
              <w:rPr>
                <w:rFonts w:ascii="Arial" w:hAnsi="Arial" w:cs="Arial"/>
              </w:rPr>
              <w:t>Present the following activity and let learners work in pairs</w:t>
            </w:r>
          </w:p>
          <w:p w:rsidR="00ED0C43" w:rsidRPr="006821FA" w:rsidRDefault="00ED0C43" w:rsidP="00ED0C43">
            <w:pPr>
              <w:spacing w:after="0"/>
              <w:rPr>
                <w:rFonts w:ascii="Arial" w:hAnsi="Arial" w:cs="Arial"/>
              </w:rPr>
            </w:pPr>
            <w:r w:rsidRPr="006821FA">
              <w:rPr>
                <w:rFonts w:ascii="Arial" w:hAnsi="Arial" w:cs="Arial"/>
              </w:rPr>
              <w:t xml:space="preserve">Activity                                                                   </w:t>
            </w:r>
          </w:p>
          <w:p w:rsidR="00ED0C43" w:rsidRDefault="00ED0C43" w:rsidP="00ED0C43">
            <w:pPr>
              <w:spacing w:after="0"/>
              <w:rPr>
                <w:rFonts w:ascii="Arial" w:hAnsi="Arial" w:cs="Arial"/>
              </w:rPr>
            </w:pPr>
          </w:p>
          <w:p w:rsidR="00ED0C43" w:rsidRDefault="00ED0C43" w:rsidP="00ED0C43">
            <w:pPr>
              <w:spacing w:after="0"/>
              <w:rPr>
                <w:rFonts w:ascii="Arial" w:hAnsi="Arial" w:cs="Arial"/>
              </w:rPr>
            </w:pPr>
            <w:r>
              <w:rPr>
                <w:rFonts w:ascii="Arial" w:hAnsi="Arial" w:cs="Arial"/>
              </w:rPr>
              <w:t xml:space="preserve">      </w:t>
            </w:r>
            <w:r w:rsidRPr="00DD4D83">
              <w:rPr>
                <w:rFonts w:ascii="Arial" w:hAnsi="Arial" w:cs="Arial"/>
              </w:rPr>
              <w:t xml:space="preserve">Example 1: </w:t>
            </w:r>
          </w:p>
          <w:p w:rsidR="00ED0C43" w:rsidRDefault="00ED0C43" w:rsidP="00ED0C43">
            <w:pPr>
              <w:pStyle w:val="ListParagraph"/>
              <w:numPr>
                <w:ilvl w:val="0"/>
                <w:numId w:val="136"/>
              </w:numPr>
              <w:spacing w:after="0" w:line="240" w:lineRule="auto"/>
              <w:rPr>
                <w:rFonts w:ascii="Arial" w:hAnsi="Arial" w:cs="Arial"/>
              </w:rPr>
            </w:pPr>
            <w:r>
              <w:rPr>
                <w:rFonts w:ascii="Arial" w:hAnsi="Arial" w:cs="Arial"/>
              </w:rPr>
              <w:t xml:space="preserve">A box is 30 </w:t>
            </w:r>
            <m:oMath>
              <m:r>
                <w:rPr>
                  <w:rFonts w:ascii="Cambria Math" w:hAnsi="Cambria Math" w:cs="Arial"/>
                </w:rPr>
                <m:t>cm</m:t>
              </m:r>
            </m:oMath>
            <w:r>
              <w:rPr>
                <w:rFonts w:ascii="Arial" w:hAnsi="Arial" w:cs="Arial"/>
              </w:rPr>
              <w:t xml:space="preserve"> long, 20 </w:t>
            </w:r>
            <m:oMath>
              <m:r>
                <w:rPr>
                  <w:rFonts w:ascii="Cambria Math" w:hAnsi="Cambria Math" w:cs="Arial"/>
                </w:rPr>
                <m:t>cm</m:t>
              </m:r>
            </m:oMath>
            <w:r>
              <w:rPr>
                <w:rFonts w:ascii="Arial" w:hAnsi="Arial" w:cs="Arial"/>
              </w:rPr>
              <w:t xml:space="preserve"> wide and 15 </w:t>
            </w:r>
            <m:oMath>
              <m:r>
                <w:rPr>
                  <w:rFonts w:ascii="Cambria Math" w:hAnsi="Cambria Math" w:cs="Arial"/>
                </w:rPr>
                <m:t>cm</m:t>
              </m:r>
            </m:oMath>
            <w:r>
              <w:rPr>
                <w:rFonts w:ascii="Arial" w:hAnsi="Arial" w:cs="Arial"/>
              </w:rPr>
              <w:t xml:space="preserve"> high.</w:t>
            </w:r>
          </w:p>
          <w:p w:rsidR="00ED0C43" w:rsidRDefault="00ED0C43" w:rsidP="00ED0C43">
            <w:pPr>
              <w:spacing w:after="0" w:line="240" w:lineRule="auto"/>
              <w:ind w:left="360"/>
              <w:rPr>
                <w:rFonts w:ascii="Arial" w:hAnsi="Arial" w:cs="Arial"/>
              </w:rPr>
            </w:pPr>
          </w:p>
          <w:p w:rsidR="00ED0C43" w:rsidRPr="003544E2" w:rsidRDefault="00ED0C43" w:rsidP="00ED0C43">
            <w:pPr>
              <w:spacing w:after="0" w:line="240" w:lineRule="auto"/>
              <w:ind w:left="360"/>
              <w:rPr>
                <w:rFonts w:ascii="Arial" w:hAnsi="Arial" w:cs="Arial"/>
              </w:rPr>
            </w:pPr>
            <w:r w:rsidRPr="003544E2">
              <w:rPr>
                <w:rFonts w:ascii="Arial" w:hAnsi="Arial" w:cs="Arial"/>
              </w:rPr>
              <w:t>Calculate:</w:t>
            </w:r>
          </w:p>
          <w:p w:rsidR="00ED0C43" w:rsidRDefault="00ED0C43" w:rsidP="00ED0C43">
            <w:pPr>
              <w:pStyle w:val="ListParagraph"/>
              <w:numPr>
                <w:ilvl w:val="0"/>
                <w:numId w:val="154"/>
              </w:numPr>
              <w:spacing w:after="0"/>
              <w:rPr>
                <w:rFonts w:ascii="Arial" w:eastAsiaTheme="minorEastAsia" w:hAnsi="Arial" w:cs="Arial"/>
              </w:rPr>
            </w:pPr>
            <w:r>
              <w:rPr>
                <w:rFonts w:ascii="Arial" w:eastAsiaTheme="minorEastAsia" w:hAnsi="Arial" w:cs="Arial"/>
              </w:rPr>
              <w:t>the surface area of the box</w:t>
            </w:r>
          </w:p>
          <w:p w:rsidR="00ED0C43" w:rsidRPr="000637CF" w:rsidRDefault="00ED0C43" w:rsidP="00ED0C43">
            <w:pPr>
              <w:pStyle w:val="ListParagraph"/>
              <w:numPr>
                <w:ilvl w:val="0"/>
                <w:numId w:val="154"/>
              </w:numPr>
              <w:spacing w:after="0"/>
              <w:rPr>
                <w:rFonts w:ascii="Arial" w:eastAsiaTheme="minorEastAsia" w:hAnsi="Arial" w:cs="Arial"/>
              </w:rPr>
            </w:pPr>
            <w:proofErr w:type="gramStart"/>
            <w:r>
              <w:rPr>
                <w:rFonts w:ascii="Arial" w:eastAsiaTheme="minorEastAsia" w:hAnsi="Arial" w:cs="Arial"/>
              </w:rPr>
              <w:t>the</w:t>
            </w:r>
            <w:proofErr w:type="gramEnd"/>
            <w:r>
              <w:rPr>
                <w:rFonts w:ascii="Arial" w:eastAsiaTheme="minorEastAsia" w:hAnsi="Arial" w:cs="Arial"/>
              </w:rPr>
              <w:t xml:space="preserve"> surface area of the box if its sides are doubled in length.</w:t>
            </w:r>
          </w:p>
          <w:p w:rsidR="00ED0C43" w:rsidRDefault="00ED0C43" w:rsidP="00ED0C43">
            <w:pPr>
              <w:spacing w:after="0"/>
              <w:rPr>
                <w:rFonts w:ascii="Arial" w:eastAsiaTheme="minorEastAsia" w:hAnsi="Arial" w:cs="Arial"/>
              </w:rPr>
            </w:pPr>
          </w:p>
          <w:p w:rsidR="00ED0C43" w:rsidRDefault="00ED0C43" w:rsidP="00ED0C43">
            <w:pPr>
              <w:spacing w:after="0"/>
              <w:rPr>
                <w:rFonts w:ascii="Arial" w:eastAsiaTheme="minorEastAsia" w:hAnsi="Arial" w:cs="Arial"/>
              </w:rPr>
            </w:pPr>
            <w:r>
              <w:rPr>
                <w:rFonts w:ascii="Arial" w:eastAsiaTheme="minorEastAsia" w:hAnsi="Arial" w:cs="Arial"/>
              </w:rPr>
              <w:t xml:space="preserve">      Solution:</w:t>
            </w:r>
          </w:p>
          <w:p w:rsidR="00ED0C43" w:rsidRPr="00AC61DD" w:rsidRDefault="00ED0C43" w:rsidP="00ED0C43">
            <w:pPr>
              <w:pStyle w:val="ListParagraph"/>
              <w:numPr>
                <w:ilvl w:val="0"/>
                <w:numId w:val="155"/>
              </w:numPr>
              <w:spacing w:after="0"/>
              <w:rPr>
                <w:rFonts w:ascii="Arial" w:eastAsiaTheme="minorEastAsia" w:hAnsi="Arial" w:cs="Arial"/>
                <w:sz w:val="20"/>
                <w:szCs w:val="20"/>
              </w:rPr>
            </w:pPr>
            <m:oMath>
              <m:r>
                <w:rPr>
                  <w:rFonts w:ascii="Cambria Math" w:eastAsiaTheme="minorEastAsia" w:hAnsi="Cambria Math" w:cs="Arial"/>
                  <w:sz w:val="20"/>
                  <w:szCs w:val="20"/>
                </w:rPr>
                <m:t>SA=2(lh+lb+bh)</m:t>
              </m:r>
            </m:oMath>
          </w:p>
          <w:p w:rsidR="00ED0C43" w:rsidRDefault="00ED0C43" w:rsidP="00ED0C43">
            <w:pPr>
              <w:pStyle w:val="ListParagraph"/>
              <w:spacing w:after="0"/>
              <w:ind w:left="1080"/>
              <w:rPr>
                <w:rFonts w:ascii="Arial" w:eastAsiaTheme="minorEastAsia" w:hAnsi="Arial" w:cs="Arial"/>
                <w:sz w:val="20"/>
                <w:szCs w:val="20"/>
              </w:rPr>
            </w:pPr>
            <w:r w:rsidRPr="00AC61DD">
              <w:rPr>
                <w:rFonts w:ascii="Arial" w:eastAsiaTheme="minorEastAsia" w:hAnsi="Arial" w:cs="Arial"/>
                <w:sz w:val="20"/>
                <w:szCs w:val="20"/>
              </w:rPr>
              <w:t xml:space="preserve">     </w:t>
            </w:r>
            <m:oMath>
              <m:r>
                <w:rPr>
                  <w:rFonts w:ascii="Cambria Math" w:eastAsiaTheme="minorEastAsia" w:hAnsi="Cambria Math" w:cs="Arial"/>
                  <w:sz w:val="20"/>
                  <w:szCs w:val="20"/>
                </w:rPr>
                <m:t>=2</m:t>
              </m:r>
              <m:d>
                <m:dPr>
                  <m:ctrlPr>
                    <w:rPr>
                      <w:rFonts w:ascii="Cambria Math" w:eastAsiaTheme="minorEastAsia" w:hAnsi="Cambria Math" w:cs="Arial"/>
                      <w:i/>
                      <w:sz w:val="20"/>
                      <w:szCs w:val="20"/>
                    </w:rPr>
                  </m:ctrlPr>
                </m:dPr>
                <m:e>
                  <m:r>
                    <w:rPr>
                      <w:rFonts w:ascii="Cambria Math" w:eastAsiaTheme="minorEastAsia" w:hAnsi="Cambria Math" w:cs="Arial"/>
                      <w:sz w:val="20"/>
                      <w:szCs w:val="20"/>
                    </w:rPr>
                    <m:t>30 cm×15 cm</m:t>
                  </m:r>
                </m:e>
              </m:d>
              <m:r>
                <w:rPr>
                  <w:rFonts w:ascii="Cambria Math" w:eastAsiaTheme="minorEastAsia" w:hAnsi="Cambria Math" w:cs="Arial"/>
                  <w:sz w:val="20"/>
                  <w:szCs w:val="20"/>
                </w:rPr>
                <m:t>+2</m:t>
              </m:r>
              <m:d>
                <m:dPr>
                  <m:ctrlPr>
                    <w:rPr>
                      <w:rFonts w:ascii="Cambria Math" w:eastAsiaTheme="minorEastAsia" w:hAnsi="Cambria Math" w:cs="Arial"/>
                      <w:i/>
                      <w:sz w:val="20"/>
                      <w:szCs w:val="20"/>
                    </w:rPr>
                  </m:ctrlPr>
                </m:dPr>
                <m:e>
                  <m:r>
                    <w:rPr>
                      <w:rFonts w:ascii="Cambria Math" w:eastAsiaTheme="minorEastAsia" w:hAnsi="Cambria Math" w:cs="Arial"/>
                      <w:sz w:val="20"/>
                      <w:szCs w:val="20"/>
                    </w:rPr>
                    <m:t>30 cm×20 cm</m:t>
                  </m:r>
                </m:e>
              </m:d>
              <m:r>
                <w:rPr>
                  <w:rFonts w:ascii="Cambria Math" w:eastAsiaTheme="minorEastAsia" w:hAnsi="Cambria Math" w:cs="Arial"/>
                  <w:sz w:val="20"/>
                  <w:szCs w:val="20"/>
                </w:rPr>
                <m:t xml:space="preserve">+2(20 cm×15 cm) </m:t>
              </m:r>
            </m:oMath>
          </w:p>
          <w:p w:rsidR="00ED0C43" w:rsidRDefault="00ED0C43" w:rsidP="00ED0C43">
            <w:pPr>
              <w:pStyle w:val="ListParagraph"/>
              <w:spacing w:after="0"/>
              <w:ind w:left="1080"/>
              <w:rPr>
                <w:rFonts w:ascii="Arial" w:eastAsiaTheme="minorEastAsia" w:hAnsi="Arial" w:cs="Arial"/>
                <w:sz w:val="20"/>
                <w:szCs w:val="20"/>
              </w:rPr>
            </w:pPr>
            <w:r>
              <w:rPr>
                <w:rFonts w:ascii="Arial" w:eastAsiaTheme="minorEastAsia" w:hAnsi="Arial" w:cs="Arial"/>
                <w:sz w:val="20"/>
                <w:szCs w:val="20"/>
              </w:rPr>
              <w:t xml:space="preserve">     </w:t>
            </w:r>
            <m:oMath>
              <m:r>
                <w:rPr>
                  <w:rFonts w:ascii="Cambria Math" w:eastAsiaTheme="minorEastAsia" w:hAnsi="Cambria Math" w:cs="Arial"/>
                  <w:sz w:val="20"/>
                  <w:szCs w:val="20"/>
                </w:rPr>
                <m:t>=900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+1 200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+600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 xml:space="preserve"> </m:t>
              </m:r>
            </m:oMath>
          </w:p>
          <w:p w:rsidR="00ED0C43" w:rsidRDefault="00ED0C43" w:rsidP="00ED0C43">
            <w:pPr>
              <w:pStyle w:val="ListParagraph"/>
              <w:spacing w:after="0"/>
              <w:ind w:left="1080"/>
              <w:rPr>
                <w:rFonts w:ascii="Arial" w:eastAsiaTheme="minorEastAsia" w:hAnsi="Arial" w:cs="Arial"/>
                <w:sz w:val="20"/>
                <w:szCs w:val="20"/>
              </w:rPr>
            </w:pPr>
            <w:r>
              <w:rPr>
                <w:rFonts w:ascii="Arial" w:eastAsiaTheme="minorEastAsia" w:hAnsi="Arial" w:cs="Arial"/>
                <w:sz w:val="20"/>
                <w:szCs w:val="20"/>
              </w:rPr>
              <w:t xml:space="preserve">     </w:t>
            </w:r>
            <m:oMath>
              <m:r>
                <w:rPr>
                  <w:rFonts w:ascii="Cambria Math" w:eastAsiaTheme="minorEastAsia" w:hAnsi="Cambria Math" w:cs="Arial"/>
                  <w:sz w:val="20"/>
                  <w:szCs w:val="20"/>
                </w:rPr>
                <m:t>=2 700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oMath>
          </w:p>
          <w:p w:rsidR="00ED0C43" w:rsidRDefault="00ED0C43" w:rsidP="00ED0C43">
            <w:pPr>
              <w:pStyle w:val="ListParagraph"/>
              <w:numPr>
                <w:ilvl w:val="0"/>
                <w:numId w:val="155"/>
              </w:numPr>
              <w:spacing w:after="0"/>
              <w:rPr>
                <w:rFonts w:ascii="Arial" w:eastAsiaTheme="minorEastAsia" w:hAnsi="Arial" w:cs="Arial"/>
                <w:sz w:val="20"/>
                <w:szCs w:val="20"/>
              </w:rPr>
            </w:pPr>
            <m:oMath>
              <m:r>
                <w:rPr>
                  <w:rFonts w:ascii="Cambria Math" w:eastAsiaTheme="minorEastAsia" w:hAnsi="Cambria Math" w:cs="Arial"/>
                  <w:sz w:val="20"/>
                  <w:szCs w:val="20"/>
                </w:rPr>
                <m:t>SA=2</m:t>
              </m:r>
              <m:d>
                <m:dPr>
                  <m:ctrlPr>
                    <w:rPr>
                      <w:rFonts w:ascii="Cambria Math" w:eastAsiaTheme="minorEastAsia" w:hAnsi="Cambria Math" w:cs="Arial"/>
                      <w:i/>
                      <w:sz w:val="20"/>
                      <w:szCs w:val="20"/>
                    </w:rPr>
                  </m:ctrlPr>
                </m:dPr>
                <m:e>
                  <m:r>
                    <w:rPr>
                      <w:rFonts w:ascii="Cambria Math" w:eastAsiaTheme="minorEastAsia" w:hAnsi="Cambria Math" w:cs="Arial"/>
                      <w:sz w:val="20"/>
                      <w:szCs w:val="20"/>
                    </w:rPr>
                    <m:t>60 cm ×30 cm</m:t>
                  </m:r>
                </m:e>
              </m:d>
              <m:r>
                <w:rPr>
                  <w:rFonts w:ascii="Cambria Math" w:eastAsiaTheme="minorEastAsia" w:hAnsi="Cambria Math" w:cs="Arial"/>
                  <w:sz w:val="20"/>
                  <w:szCs w:val="20"/>
                </w:rPr>
                <m:t>+2</m:t>
              </m:r>
              <m:d>
                <m:dPr>
                  <m:ctrlPr>
                    <w:rPr>
                      <w:rFonts w:ascii="Cambria Math" w:eastAsiaTheme="minorEastAsia" w:hAnsi="Cambria Math" w:cs="Arial"/>
                      <w:i/>
                      <w:sz w:val="20"/>
                      <w:szCs w:val="20"/>
                    </w:rPr>
                  </m:ctrlPr>
                </m:dPr>
                <m:e>
                  <m:r>
                    <w:rPr>
                      <w:rFonts w:ascii="Cambria Math" w:eastAsiaTheme="minorEastAsia" w:hAnsi="Cambria Math" w:cs="Arial"/>
                      <w:sz w:val="20"/>
                      <w:szCs w:val="20"/>
                    </w:rPr>
                    <m:t>60 cm ×40 cm</m:t>
                  </m:r>
                </m:e>
              </m:d>
              <m:r>
                <w:rPr>
                  <w:rFonts w:ascii="Cambria Math" w:eastAsiaTheme="minorEastAsia" w:hAnsi="Cambria Math" w:cs="Arial"/>
                  <w:sz w:val="20"/>
                  <w:szCs w:val="20"/>
                </w:rPr>
                <m:t>+2(40 cm ×30 cm)</m:t>
              </m:r>
            </m:oMath>
          </w:p>
          <w:p w:rsidR="00ED0C43" w:rsidRPr="00AC61DD" w:rsidRDefault="00ED0C43" w:rsidP="00ED0C43">
            <w:pPr>
              <w:pStyle w:val="ListParagraph"/>
              <w:spacing w:after="0"/>
              <w:ind w:left="1080"/>
              <w:rPr>
                <w:rFonts w:ascii="Arial" w:eastAsiaTheme="minorEastAsia" w:hAnsi="Arial" w:cs="Arial"/>
                <w:sz w:val="20"/>
                <w:szCs w:val="20"/>
              </w:rPr>
            </w:pPr>
            <w:r>
              <w:rPr>
                <w:rFonts w:ascii="Arial" w:eastAsiaTheme="minorEastAsia" w:hAnsi="Arial" w:cs="Arial"/>
                <w:sz w:val="20"/>
                <w:szCs w:val="20"/>
              </w:rPr>
              <w:t xml:space="preserve">     </w:t>
            </w:r>
            <m:oMath>
              <m:r>
                <w:rPr>
                  <w:rFonts w:ascii="Cambria Math" w:eastAsiaTheme="minorEastAsia" w:hAnsi="Cambria Math" w:cs="Arial"/>
                  <w:sz w:val="20"/>
                  <w:szCs w:val="20"/>
                </w:rPr>
                <m:t>=3 600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+4 800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r>
                <w:rPr>
                  <w:rFonts w:ascii="Cambria Math" w:eastAsiaTheme="minorEastAsia" w:hAnsi="Cambria Math" w:cs="Arial"/>
                  <w:sz w:val="20"/>
                  <w:szCs w:val="20"/>
                </w:rPr>
                <m:t>+2 400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oMath>
          </w:p>
          <w:p w:rsidR="00ED0C43" w:rsidRDefault="00ED0C43" w:rsidP="00ED0C43">
            <w:pPr>
              <w:spacing w:after="0"/>
              <w:rPr>
                <w:rFonts w:ascii="Arial" w:eastAsiaTheme="minorEastAsia" w:hAnsi="Arial" w:cs="Arial"/>
                <w:sz w:val="20"/>
                <w:szCs w:val="20"/>
              </w:rPr>
            </w:pPr>
            <w:r>
              <w:rPr>
                <w:rFonts w:ascii="Arial" w:eastAsiaTheme="minorEastAsia" w:hAnsi="Arial" w:cs="Arial"/>
                <w:sz w:val="20"/>
                <w:szCs w:val="20"/>
              </w:rPr>
              <w:t xml:space="preserve">                         </w:t>
            </w:r>
            <m:oMath>
              <m:r>
                <w:rPr>
                  <w:rFonts w:ascii="Cambria Math" w:eastAsiaTheme="minorEastAsia" w:hAnsi="Cambria Math" w:cs="Arial"/>
                  <w:sz w:val="20"/>
                  <w:szCs w:val="20"/>
                </w:rPr>
                <m:t>=10 800 c</m:t>
              </m:r>
              <m:sSup>
                <m:sSupPr>
                  <m:ctrlPr>
                    <w:rPr>
                      <w:rFonts w:ascii="Cambria Math" w:eastAsiaTheme="minorEastAsia" w:hAnsi="Cambria Math" w:cs="Arial"/>
                      <w:i/>
                      <w:sz w:val="20"/>
                      <w:szCs w:val="20"/>
                    </w:rPr>
                  </m:ctrlPr>
                </m:sSupPr>
                <m:e>
                  <m:r>
                    <w:rPr>
                      <w:rFonts w:ascii="Cambria Math" w:eastAsiaTheme="minorEastAsia" w:hAnsi="Cambria Math" w:cs="Arial"/>
                      <w:sz w:val="20"/>
                      <w:szCs w:val="20"/>
                    </w:rPr>
                    <m:t>m</m:t>
                  </m:r>
                </m:e>
                <m:sup>
                  <m:r>
                    <w:rPr>
                      <w:rFonts w:ascii="Cambria Math" w:eastAsiaTheme="minorEastAsia" w:hAnsi="Cambria Math" w:cs="Arial"/>
                      <w:sz w:val="20"/>
                      <w:szCs w:val="20"/>
                    </w:rPr>
                    <m:t>2</m:t>
                  </m:r>
                </m:sup>
              </m:sSup>
            </m:oMath>
          </w:p>
          <w:p w:rsidR="00ED0C43" w:rsidRPr="000637CF" w:rsidRDefault="00ED0C43" w:rsidP="00ED0C43">
            <w:pPr>
              <w:spacing w:after="0"/>
              <w:rPr>
                <w:rFonts w:ascii="Arial" w:eastAsiaTheme="minorEastAsia" w:hAnsi="Arial" w:cs="Arial"/>
                <w:sz w:val="20"/>
                <w:szCs w:val="20"/>
              </w:rPr>
            </w:pPr>
            <w:r>
              <w:rPr>
                <w:rFonts w:ascii="Arial" w:eastAsiaTheme="minorEastAsia" w:hAnsi="Arial" w:cs="Arial"/>
                <w:sz w:val="20"/>
                <w:szCs w:val="20"/>
              </w:rPr>
              <w:t xml:space="preserve">                  </w:t>
            </w:r>
          </w:p>
          <w:p w:rsidR="00ED0C43" w:rsidRPr="000637CF" w:rsidRDefault="00ED0C43" w:rsidP="00ED0C43">
            <w:pPr>
              <w:pStyle w:val="ListParagraph"/>
              <w:numPr>
                <w:ilvl w:val="0"/>
                <w:numId w:val="136"/>
              </w:numPr>
              <w:spacing w:after="0"/>
              <w:rPr>
                <w:rFonts w:ascii="Arial" w:eastAsiaTheme="minorEastAsia" w:hAnsi="Arial" w:cs="Arial"/>
              </w:rPr>
            </w:pPr>
            <w:r>
              <w:rPr>
                <w:rFonts w:ascii="Arial" w:eastAsiaTheme="minorEastAsia" w:hAnsi="Arial" w:cs="Arial"/>
              </w:rPr>
              <w:t>The surface area of a cube is 1 497</w:t>
            </w:r>
            <w:proofErr w:type="gramStart"/>
            <w:r>
              <w:rPr>
                <w:rFonts w:ascii="Arial" w:eastAsiaTheme="minorEastAsia" w:hAnsi="Arial" w:cs="Arial"/>
              </w:rPr>
              <w:t>,84</w:t>
            </w:r>
            <w:proofErr w:type="gramEnd"/>
            <w:r>
              <w:rPr>
                <w:rFonts w:ascii="Arial" w:eastAsiaTheme="minorEastAsia" w:hAnsi="Arial" w:cs="Arial"/>
              </w:rPr>
              <w:t xml:space="preserve"> </w:t>
            </w:r>
            <m:oMath>
              <m:r>
                <w:rPr>
                  <w:rFonts w:ascii="Cambria Math" w:eastAsiaTheme="minorEastAsia" w:hAnsi="Cambria Math" w:cs="Arial"/>
                </w:rPr>
                <m:t>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r>
              <w:rPr>
                <w:rFonts w:ascii="Arial" w:eastAsiaTheme="minorEastAsia" w:hAnsi="Arial" w:cs="Arial"/>
              </w:rPr>
              <w:t>. Calculate the length of one side of the cube.</w:t>
            </w:r>
          </w:p>
          <w:p w:rsidR="00ED0C43" w:rsidRDefault="00ED0C43" w:rsidP="00ED0C43">
            <w:pPr>
              <w:spacing w:after="0"/>
              <w:rPr>
                <w:rFonts w:ascii="Arial" w:eastAsiaTheme="minorEastAsia" w:hAnsi="Arial" w:cs="Arial"/>
              </w:rPr>
            </w:pPr>
          </w:p>
          <w:p w:rsidR="00ED0C43" w:rsidRDefault="00ED0C43" w:rsidP="00ED0C43">
            <w:pPr>
              <w:spacing w:after="0"/>
              <w:rPr>
                <w:rFonts w:ascii="Arial" w:eastAsiaTheme="minorEastAsia" w:hAnsi="Arial" w:cs="Arial"/>
              </w:rPr>
            </w:pPr>
            <w:r>
              <w:rPr>
                <w:rFonts w:ascii="Arial" w:eastAsiaTheme="minorEastAsia" w:hAnsi="Arial" w:cs="Arial"/>
              </w:rPr>
              <w:t xml:space="preserve">      Solution:</w:t>
            </w:r>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SA=6 </m:t>
              </m:r>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oMath>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1 497,84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=6 </m:t>
              </m:r>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oMath>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ad>
                <m:radPr>
                  <m:degHide m:val="on"/>
                  <m:ctrlPr>
                    <w:rPr>
                      <w:rFonts w:ascii="Cambria Math" w:eastAsiaTheme="minorEastAsia" w:hAnsi="Cambria Math" w:cs="Arial"/>
                      <w:i/>
                    </w:rPr>
                  </m:ctrlPr>
                </m:radPr>
                <m:deg/>
                <m:e>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e>
              </m:rad>
            </m:oMath>
            <w:r>
              <w:rPr>
                <w:rFonts w:ascii="Arial" w:eastAsiaTheme="minorEastAsia" w:hAnsi="Arial" w:cs="Arial"/>
              </w:rPr>
              <w:t xml:space="preserve"> </w:t>
            </w:r>
            <m:oMath>
              <m:r>
                <w:rPr>
                  <w:rFonts w:ascii="Cambria Math" w:eastAsiaTheme="minorEastAsia"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249,64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e>
              </m:rad>
            </m:oMath>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s=15,8 cm</m:t>
              </m:r>
            </m:oMath>
          </w:p>
          <w:p w:rsidR="00ED0C43" w:rsidRDefault="00ED0C43" w:rsidP="00ED0C43">
            <w:pPr>
              <w:spacing w:after="0"/>
              <w:rPr>
                <w:rFonts w:ascii="Arial" w:eastAsiaTheme="minorEastAsia" w:hAnsi="Arial" w:cs="Arial"/>
              </w:rPr>
            </w:pPr>
            <w:r>
              <w:rPr>
                <w:rFonts w:ascii="Arial" w:eastAsiaTheme="minorEastAsia" w:hAnsi="Arial" w:cs="Arial"/>
              </w:rPr>
              <w:t xml:space="preserve">            </w:t>
            </w:r>
          </w:p>
          <w:p w:rsidR="00ED0C43" w:rsidRDefault="00ED0C43" w:rsidP="00ED0C43">
            <w:pPr>
              <w:rPr>
                <w:rFonts w:ascii="Arial" w:eastAsiaTheme="minorEastAsia" w:hAnsi="Arial" w:cs="Arial"/>
              </w:rPr>
            </w:pPr>
            <w:r>
              <w:rPr>
                <w:rFonts w:ascii="Arial" w:eastAsiaTheme="minorEastAsia" w:hAnsi="Arial" w:cs="Arial"/>
              </w:rPr>
              <w:t xml:space="preserve">      Example 2:</w:t>
            </w:r>
          </w:p>
          <w:p w:rsidR="00ED0C43" w:rsidRPr="00F526F9" w:rsidRDefault="00ED0C43" w:rsidP="00ED0C43">
            <w:pPr>
              <w:pStyle w:val="ListParagraph"/>
              <w:numPr>
                <w:ilvl w:val="0"/>
                <w:numId w:val="156"/>
              </w:numPr>
              <w:rPr>
                <w:rFonts w:ascii="Arial" w:eastAsiaTheme="minorEastAsia" w:hAnsi="Arial" w:cs="Arial"/>
              </w:rPr>
            </w:pPr>
            <w:r>
              <w:rPr>
                <w:rFonts w:ascii="Arial" w:eastAsiaTheme="minorEastAsia" w:hAnsi="Arial" w:cs="Arial"/>
              </w:rPr>
              <w:t xml:space="preserve">The length of a triangular prism is </w:t>
            </w:r>
            <m:oMath>
              <m:r>
                <w:rPr>
                  <w:rFonts w:ascii="Cambria Math" w:eastAsiaTheme="minorEastAsia" w:hAnsi="Cambria Math" w:cs="Arial"/>
                </w:rPr>
                <m:t>4 cm,</m:t>
              </m:r>
            </m:oMath>
            <w:r>
              <w:rPr>
                <w:rFonts w:ascii="Arial" w:eastAsiaTheme="minorEastAsia" w:hAnsi="Arial" w:cs="Arial"/>
              </w:rPr>
              <w:t xml:space="preserve"> the triangles’ height is </w:t>
            </w:r>
            <m:oMath>
              <m:r>
                <w:rPr>
                  <w:rFonts w:ascii="Cambria Math" w:eastAsiaTheme="minorEastAsia" w:hAnsi="Cambria Math" w:cs="Arial"/>
                </w:rPr>
                <m:t xml:space="preserve">4 cm </m:t>
              </m:r>
            </m:oMath>
            <w:r>
              <w:rPr>
                <w:rFonts w:ascii="Arial" w:eastAsiaTheme="minorEastAsia" w:hAnsi="Arial" w:cs="Arial"/>
              </w:rPr>
              <w:t xml:space="preserve">and the triangle’ base is </w:t>
            </w:r>
            <m:oMath>
              <m:r>
                <w:rPr>
                  <w:rFonts w:ascii="Cambria Math" w:eastAsiaTheme="minorEastAsia" w:hAnsi="Cambria Math" w:cs="Arial"/>
                </w:rPr>
                <m:t>6 cm.</m:t>
              </m:r>
            </m:oMath>
            <w:r>
              <w:rPr>
                <w:rFonts w:ascii="Arial" w:eastAsiaTheme="minorEastAsia" w:hAnsi="Arial" w:cs="Arial"/>
              </w:rPr>
              <w:t xml:space="preserve"> Calculate the surface area.</w:t>
            </w:r>
          </w:p>
          <w:p w:rsidR="00ED0C43" w:rsidRDefault="00ED0C43" w:rsidP="00ED0C43">
            <w:pPr>
              <w:rPr>
                <w:rFonts w:ascii="Arial" w:eastAsiaTheme="minorEastAsia" w:hAnsi="Arial" w:cs="Arial"/>
              </w:rPr>
            </w:pPr>
            <w:r>
              <w:rPr>
                <w:rFonts w:ascii="Arial" w:eastAsiaTheme="minorEastAsia" w:hAnsi="Arial" w:cs="Arial"/>
              </w:rPr>
              <w:t xml:space="preserve">      Solution:</w:t>
            </w:r>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SA=bh+H(a+b+c)</m:t>
              </m:r>
            </m:oMath>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=6 cm ×4 cm+4( 5+6+5)</m:t>
              </m:r>
            </m:oMath>
          </w:p>
          <w:p w:rsidR="00ED0C43" w:rsidRDefault="00ED0C43" w:rsidP="00ED0C43">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=24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+64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r>
              <w:rPr>
                <w:rFonts w:ascii="Arial" w:eastAsiaTheme="minorEastAsia" w:hAnsi="Arial" w:cs="Arial"/>
              </w:rPr>
              <w:t xml:space="preserve"> </w:t>
            </w:r>
          </w:p>
          <w:p w:rsidR="00ED0C43" w:rsidRDefault="00ED0C43" w:rsidP="00ED0C43">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=88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ED0C43" w:rsidRPr="008A1256" w:rsidRDefault="00ED0C43" w:rsidP="00ED0C43">
            <w:pPr>
              <w:rPr>
                <w:rFonts w:ascii="Arial" w:eastAsiaTheme="minorEastAsia" w:hAnsi="Arial" w:cs="Arial"/>
              </w:rPr>
            </w:pPr>
          </w:p>
        </w:tc>
        <w:tc>
          <w:tcPr>
            <w:tcW w:w="2953" w:type="dxa"/>
            <w:vAlign w:val="center"/>
          </w:tcPr>
          <w:p w:rsidR="00ED0C43" w:rsidRPr="00DD4D83" w:rsidRDefault="00ED0C43" w:rsidP="00ED0C43">
            <w:pPr>
              <w:spacing w:after="0"/>
              <w:rPr>
                <w:rFonts w:ascii="Arial" w:hAnsi="Arial" w:cs="Arial"/>
              </w:rPr>
            </w:pPr>
            <w:r w:rsidRPr="00DD4D83">
              <w:rPr>
                <w:rFonts w:ascii="Arial" w:hAnsi="Arial" w:cs="Arial"/>
              </w:rPr>
              <w:t>actively engaged</w:t>
            </w:r>
          </w:p>
          <w:p w:rsidR="00ED0C43" w:rsidRPr="00DD4D83" w:rsidRDefault="00ED0C43" w:rsidP="00ED0C43">
            <w:pPr>
              <w:spacing w:after="0"/>
              <w:rPr>
                <w:rFonts w:ascii="Arial" w:hAnsi="Arial" w:cs="Arial"/>
              </w:rPr>
            </w:pPr>
            <w:r w:rsidRPr="00DD4D83">
              <w:rPr>
                <w:rFonts w:ascii="Arial" w:hAnsi="Arial" w:cs="Arial"/>
              </w:rPr>
              <w:t>during lesson</w:t>
            </w:r>
          </w:p>
          <w:p w:rsidR="00ED0C43" w:rsidRPr="00DD4D83" w:rsidRDefault="00ED0C43" w:rsidP="00ED0C43">
            <w:pPr>
              <w:spacing w:after="0"/>
              <w:rPr>
                <w:rFonts w:ascii="Arial" w:hAnsi="Arial" w:cs="Arial"/>
              </w:rPr>
            </w:pPr>
            <w:r w:rsidRPr="00DD4D83">
              <w:rPr>
                <w:rFonts w:ascii="Arial" w:hAnsi="Arial" w:cs="Arial"/>
              </w:rPr>
              <w:t>presentation by</w:t>
            </w:r>
          </w:p>
          <w:p w:rsidR="00ED0C43" w:rsidRDefault="00ED0C43" w:rsidP="00ED0C43">
            <w:pPr>
              <w:spacing w:after="0"/>
              <w:rPr>
                <w:rFonts w:ascii="Arial" w:hAnsi="Arial" w:cs="Arial"/>
              </w:rPr>
            </w:pPr>
            <w:r>
              <w:rPr>
                <w:rFonts w:ascii="Arial" w:hAnsi="Arial" w:cs="Arial"/>
              </w:rPr>
              <w:t>answering questions in pairs</w:t>
            </w: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spacing w:after="0"/>
              <w:rPr>
                <w:rFonts w:ascii="Arial" w:hAnsi="Arial" w:cs="Arial"/>
              </w:rPr>
            </w:pPr>
          </w:p>
          <w:p w:rsidR="00ED0C43" w:rsidRDefault="00ED0C43" w:rsidP="00ED0C43">
            <w:pPr>
              <w:jc w:val="both"/>
              <w:rPr>
                <w:rFonts w:ascii="Arial" w:hAnsi="Arial" w:cs="Arial"/>
              </w:rPr>
            </w:pPr>
          </w:p>
          <w:p w:rsidR="00ED0C43" w:rsidRPr="00DD4D83" w:rsidRDefault="00ED0C43" w:rsidP="00ED0C43">
            <w:pPr>
              <w:jc w:val="both"/>
              <w:rPr>
                <w:rFonts w:ascii="Arial" w:hAnsi="Arial" w:cs="Arial"/>
              </w:rPr>
            </w:pPr>
          </w:p>
        </w:tc>
      </w:tr>
    </w:tbl>
    <w:p w:rsidR="00ED0C43" w:rsidRPr="000314D6" w:rsidRDefault="00ED0C43" w:rsidP="00ED0C43">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ED0C43" w:rsidRPr="009D0DFD" w:rsidTr="00ED0C43">
        <w:trPr>
          <w:trHeight w:val="502"/>
        </w:trPr>
        <w:tc>
          <w:tcPr>
            <w:tcW w:w="5000" w:type="pct"/>
            <w:vAlign w:val="center"/>
          </w:tcPr>
          <w:p w:rsidR="00ED0C43" w:rsidRPr="000314D6" w:rsidRDefault="00ED0C43" w:rsidP="007624F3">
            <w:pPr>
              <w:pStyle w:val="ListParagraph"/>
              <w:numPr>
                <w:ilvl w:val="0"/>
                <w:numId w:val="179"/>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ED0C43" w:rsidRPr="00B9686F" w:rsidRDefault="00ED0C43" w:rsidP="00ED0C43">
            <w:pPr>
              <w:spacing w:after="0" w:line="240" w:lineRule="auto"/>
              <w:jc w:val="both"/>
              <w:rPr>
                <w:rFonts w:ascii="Arial" w:hAnsi="Arial" w:cs="Arial"/>
                <w:b/>
                <w:color w:val="C00000"/>
              </w:rPr>
            </w:pPr>
          </w:p>
          <w:p w:rsidR="00ED0C43" w:rsidRDefault="00ED0C43" w:rsidP="00ED0C43">
            <w:pPr>
              <w:pStyle w:val="ListParagraph"/>
              <w:numPr>
                <w:ilvl w:val="0"/>
                <w:numId w:val="140"/>
              </w:numPr>
              <w:spacing w:after="0" w:line="240" w:lineRule="auto"/>
              <w:ind w:left="347"/>
              <w:jc w:val="both"/>
              <w:rPr>
                <w:rFonts w:ascii="Arial" w:hAnsi="Arial" w:cs="Arial"/>
              </w:rPr>
            </w:pPr>
            <w:r w:rsidRPr="000D54FF">
              <w:rPr>
                <w:rFonts w:ascii="Arial" w:hAnsi="Arial" w:cs="Arial"/>
              </w:rPr>
              <w:t>Calcul</w:t>
            </w:r>
            <w:r>
              <w:rPr>
                <w:rFonts w:ascii="Arial" w:hAnsi="Arial" w:cs="Arial"/>
              </w:rPr>
              <w:t>ate the length of a rectangular prism with breadth 11</w:t>
            </w:r>
            <w:proofErr w:type="gramStart"/>
            <w:r>
              <w:rPr>
                <w:rFonts w:ascii="Arial" w:hAnsi="Arial" w:cs="Arial"/>
              </w:rPr>
              <w:t>,2</w:t>
            </w:r>
            <w:proofErr w:type="gramEnd"/>
            <w:r>
              <w:rPr>
                <w:rFonts w:ascii="Arial" w:hAnsi="Arial" w:cs="Arial"/>
              </w:rPr>
              <w:t xml:space="preserve"> </w:t>
            </w:r>
            <m:oMath>
              <m:r>
                <w:rPr>
                  <w:rFonts w:ascii="Cambria Math" w:hAnsi="Cambria Math" w:cs="Arial"/>
                </w:rPr>
                <m:t>cm</m:t>
              </m:r>
            </m:oMath>
            <w:r>
              <w:rPr>
                <w:rFonts w:ascii="Arial" w:hAnsi="Arial" w:cs="Arial"/>
              </w:rPr>
              <w:t xml:space="preserve">, height 9,7 </w:t>
            </w:r>
            <m:oMath>
              <m:r>
                <w:rPr>
                  <w:rFonts w:ascii="Cambria Math" w:hAnsi="Cambria Math" w:cs="Arial"/>
                </w:rPr>
                <m:t>cm</m:t>
              </m:r>
            </m:oMath>
            <w:r>
              <w:rPr>
                <w:rFonts w:ascii="Arial" w:hAnsi="Arial" w:cs="Arial"/>
              </w:rPr>
              <w:t xml:space="preserve"> and the surface area </w:t>
            </w:r>
            <m:oMath>
              <m:r>
                <w:rPr>
                  <w:rFonts w:ascii="Cambria Math" w:hAnsi="Cambria Math" w:cs="Arial"/>
                </w:rPr>
                <m:t>952,96 c</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Pr>
                <w:rFonts w:ascii="Arial" w:hAnsi="Arial" w:cs="Arial"/>
              </w:rPr>
              <w:t>.</w:t>
            </w:r>
          </w:p>
          <w:p w:rsidR="00ED0C43" w:rsidRDefault="00ED0C43" w:rsidP="00ED0C43">
            <w:pPr>
              <w:pStyle w:val="ListParagraph"/>
              <w:spacing w:after="0" w:line="240" w:lineRule="auto"/>
              <w:ind w:left="347"/>
              <w:jc w:val="both"/>
              <w:rPr>
                <w:rFonts w:ascii="Arial" w:hAnsi="Arial" w:cs="Arial"/>
              </w:rPr>
            </w:pPr>
            <w:r>
              <w:rPr>
                <w:rFonts w:ascii="Arial" w:hAnsi="Arial" w:cs="Arial"/>
              </w:rPr>
              <w:t xml:space="preserve"> </w:t>
            </w:r>
          </w:p>
          <w:p w:rsidR="00ED0C43" w:rsidRDefault="00BE2D5C" w:rsidP="00ED0C43">
            <w:pPr>
              <w:pStyle w:val="ListParagraph"/>
              <w:spacing w:after="0"/>
              <w:jc w:val="both"/>
              <w:rPr>
                <w:rFonts w:ascii="Arial" w:hAnsi="Arial" w:cs="Arial"/>
                <w:b/>
                <w:sz w:val="24"/>
              </w:rPr>
            </w:pPr>
            <w:r w:rsidRPr="00BE2D5C">
              <w:rPr>
                <w:rFonts w:ascii="Arial" w:hAnsi="Arial" w:cs="Arial"/>
                <w:b/>
                <w:noProof/>
                <w:color w:val="C00000"/>
                <w:lang w:val="en-US"/>
              </w:rPr>
              <w:pict>
                <v:shape id="Cube 58" o:spid="_x0000_s1256" type="#_x0000_t16" style="position:absolute;left:0;text-align:left;margin-left:74.3pt;margin-top:1.05pt;width:167.1pt;height:83.8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" fillcolor="white [3201]" strokecolor="#f79646 [3209]" strokeweight="2pt"/>
              </w:pict>
            </w:r>
          </w:p>
          <w:p w:rsidR="00ED0C43" w:rsidRPr="000D54FF" w:rsidRDefault="00ED0C43" w:rsidP="00ED0C43">
            <w:pPr>
              <w:spacing w:after="0" w:line="240" w:lineRule="auto"/>
              <w:jc w:val="both"/>
              <w:rPr>
                <w:rFonts w:ascii="Arial" w:hAnsi="Arial" w:cs="Arial"/>
                <w:b/>
                <w:color w:val="C00000"/>
              </w:rPr>
            </w:pPr>
          </w:p>
          <w:p w:rsidR="00ED0C43" w:rsidRPr="00C42FC4" w:rsidRDefault="00ED0C43" w:rsidP="00ED0C43">
            <w:pPr>
              <w:spacing w:after="0" w:line="240" w:lineRule="auto"/>
              <w:jc w:val="both"/>
              <w:rPr>
                <w:rFonts w:ascii="Arial" w:hAnsi="Arial" w:cs="Arial"/>
                <w:b/>
                <w:color w:val="C00000"/>
              </w:rPr>
            </w:pPr>
          </w:p>
          <w:p w:rsidR="00ED0C43" w:rsidRDefault="00BE2D5C" w:rsidP="00ED0C43">
            <w:pPr>
              <w:pStyle w:val="ListParagraph"/>
              <w:spacing w:after="0" w:line="240" w:lineRule="auto"/>
              <w:ind w:left="357"/>
              <w:jc w:val="both"/>
              <w:rPr>
                <w:rFonts w:ascii="Arial" w:hAnsi="Arial" w:cs="Arial"/>
                <w:b/>
                <w:color w:val="C00000"/>
              </w:rPr>
            </w:pPr>
            <w:r>
              <w:rPr>
                <w:rFonts w:ascii="Arial" w:hAnsi="Arial" w:cs="Arial"/>
                <w:b/>
                <w:noProof/>
                <w:color w:val="C00000"/>
                <w:lang w:val="en-US"/>
              </w:rPr>
              <w:pict>
                <v:shape id="Text Box 61" o:spid="_x0000_s1258" type="#_x0000_t202" style="position:absolute;left:0;text-align:left;margin-left:35.4pt;margin-top:.3pt;width:58.2pt;height: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" filled="f" stroked="f" strokeweight=".5pt">
                  <v:textbox>
                    <w:txbxContent>
                      <w:p w:rsidR="0049710B" w:rsidRDefault="0049710B" w:rsidP="00ED0C43">
                        <w:r>
                          <w:t>9</w:t>
                        </w:r>
                        <w:proofErr w:type="gramStart"/>
                        <w:r>
                          <w:t>,7</w:t>
                        </w:r>
                        <w:proofErr w:type="gramEnd"/>
                        <w:r>
                          <w:t xml:space="preserve"> cm</w:t>
                        </w:r>
                      </w:p>
                    </w:txbxContent>
                  </v:textbox>
                </v:shape>
              </w:pict>
            </w:r>
          </w:p>
          <w:p w:rsidR="00ED0C43" w:rsidRDefault="00BE2D5C" w:rsidP="00ED0C43">
            <w:pPr>
              <w:spacing w:after="0" w:line="240" w:lineRule="auto"/>
              <w:jc w:val="both"/>
              <w:rPr>
                <w:rFonts w:ascii="Arial" w:hAnsi="Arial" w:cs="Arial"/>
                <w:b/>
                <w:color w:val="C00000"/>
              </w:rPr>
            </w:pPr>
            <w:r>
              <w:rPr>
                <w:rFonts w:ascii="Arial" w:hAnsi="Arial" w:cs="Arial"/>
                <w:b/>
                <w:noProof/>
                <w:color w:val="C00000"/>
                <w:lang w:val="en-US"/>
              </w:rPr>
              <w:pict>
                <v:shape id="Text Box 60" o:spid="_x0000_s1257" type="#_x0000_t202" style="position:absolute;left:0;text-align:left;margin-left:226.9pt;margin-top:10.1pt;width:1in;height:20.65pt;z-index:2517585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" filled="f" stroked="f" strokeweight=".5pt">
                  <v:textbox>
                    <w:txbxContent>
                      <w:p w:rsidR="0049710B" w:rsidRDefault="0049710B" w:rsidP="00ED0C43">
                        <w:r>
                          <w:t xml:space="preserve"> 11</w:t>
                        </w:r>
                        <w:proofErr w:type="gramStart"/>
                        <w:r>
                          <w:t>,2</w:t>
                        </w:r>
                        <w:proofErr w:type="gramEnd"/>
                        <w:r>
                          <w:t xml:space="preserve"> cm</w:t>
                        </w:r>
                      </w:p>
                    </w:txbxContent>
                  </v:textbox>
                </v:shape>
              </w:pict>
            </w:r>
          </w:p>
          <w:p w:rsidR="00ED0C43" w:rsidRDefault="00ED0C43" w:rsidP="00ED0C43">
            <w:pPr>
              <w:spacing w:after="0" w:line="240" w:lineRule="auto"/>
              <w:jc w:val="both"/>
              <w:rPr>
                <w:rFonts w:ascii="Arial" w:hAnsi="Arial" w:cs="Arial"/>
                <w:b/>
                <w:color w:val="C00000"/>
              </w:rPr>
            </w:pPr>
          </w:p>
          <w:p w:rsidR="00ED0C43" w:rsidRDefault="00BE2D5C" w:rsidP="00ED0C43">
            <w:pPr>
              <w:spacing w:after="0" w:line="240" w:lineRule="auto"/>
              <w:jc w:val="both"/>
              <w:rPr>
                <w:rFonts w:ascii="Arial" w:hAnsi="Arial" w:cs="Arial"/>
                <w:b/>
                <w:color w:val="C00000"/>
              </w:rPr>
            </w:pPr>
            <w:r>
              <w:rPr>
                <w:rFonts w:ascii="Arial" w:hAnsi="Arial" w:cs="Arial"/>
                <w:b/>
                <w:noProof/>
                <w:color w:val="C00000"/>
                <w:lang w:val="en-US"/>
              </w:rPr>
              <w:pict>
                <v:shape id="Text Box 62" o:spid="_x0000_s1259" type="#_x0000_t202" style="position:absolute;left:0;text-align:left;margin-left:116.1pt;margin-top:5.55pt;width:1in;height:21.9pt;z-index:2517606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" filled="f" stroked="f" strokeweight=".5pt">
                  <v:textbox>
                    <w:txbxContent>
                      <w:p w:rsidR="0049710B" w:rsidRPr="004300DA" w:rsidRDefault="0049710B" w:rsidP="00ED0C43">
                        <w:pPr>
                          <w:rPr>
                            <w:i/>
                          </w:rPr>
                        </w:pPr>
                        <m:oMath>
                          <m:r>
                            <w:rPr>
                              <w:rFonts w:ascii="Cambria Math" w:hAnsi="Cambria Math"/>
                            </w:rPr>
                            <m:t>length= ?</m:t>
                          </m:r>
                        </m:oMath>
                        <w:r>
                          <w:rPr>
                            <w:i/>
                          </w:rPr>
                          <w:t xml:space="preserve"> </w:t>
                        </w:r>
                      </w:p>
                    </w:txbxContent>
                  </v:textbox>
                </v:shape>
              </w:pict>
            </w: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pStyle w:val="ListParagraph"/>
              <w:numPr>
                <w:ilvl w:val="0"/>
                <w:numId w:val="140"/>
              </w:numPr>
              <w:spacing w:after="0" w:line="240" w:lineRule="auto"/>
              <w:ind w:left="347"/>
              <w:jc w:val="both"/>
              <w:rPr>
                <w:rFonts w:ascii="Arial" w:hAnsi="Arial" w:cs="Arial"/>
              </w:rPr>
            </w:pPr>
            <w:r>
              <w:rPr>
                <w:rFonts w:ascii="Arial" w:hAnsi="Arial" w:cs="Arial"/>
              </w:rPr>
              <w:t xml:space="preserve"> The diagram below shows Anna’s rectangular block of candle wax with length 15 </w:t>
            </w:r>
            <m:oMath>
              <m:r>
                <w:rPr>
                  <w:rFonts w:ascii="Cambria Math" w:hAnsi="Cambria Math" w:cs="Arial"/>
                </w:rPr>
                <m:t>cm</m:t>
              </m:r>
            </m:oMath>
            <w:r>
              <w:rPr>
                <w:rFonts w:ascii="Arial" w:hAnsi="Arial" w:cs="Arial"/>
              </w:rPr>
              <w:t xml:space="preserve">, breadth </w:t>
            </w:r>
          </w:p>
          <w:p w:rsidR="00ED0C43" w:rsidRDefault="00ED0C43" w:rsidP="00ED0C43">
            <w:pPr>
              <w:pStyle w:val="ListParagraph"/>
              <w:spacing w:after="0" w:line="240" w:lineRule="auto"/>
              <w:ind w:left="347"/>
              <w:jc w:val="both"/>
              <w:rPr>
                <w:rFonts w:ascii="Arial" w:hAnsi="Arial" w:cs="Arial"/>
              </w:rPr>
            </w:pPr>
            <w:r>
              <w:rPr>
                <w:rFonts w:ascii="Arial" w:hAnsi="Arial" w:cs="Arial"/>
              </w:rPr>
              <w:t xml:space="preserve"> 10 </w:t>
            </w:r>
            <m:oMath>
              <m:r>
                <w:rPr>
                  <w:rFonts w:ascii="Cambria Math" w:hAnsi="Cambria Math" w:cs="Arial"/>
                </w:rPr>
                <m:t>cm</m:t>
              </m:r>
            </m:oMath>
            <w:r>
              <w:rPr>
                <w:rFonts w:ascii="Arial" w:hAnsi="Arial" w:cs="Arial"/>
              </w:rPr>
              <w:t xml:space="preserve"> and height </w:t>
            </w:r>
            <w:proofErr w:type="gramStart"/>
            <w:r>
              <w:rPr>
                <w:rFonts w:ascii="Arial" w:hAnsi="Arial" w:cs="Arial"/>
              </w:rPr>
              <w:t xml:space="preserve">8 </w:t>
            </w:r>
            <m:oMath>
              <w:proofErr w:type="gramEnd"/>
              <m:r>
                <w:rPr>
                  <w:rFonts w:ascii="Cambria Math" w:hAnsi="Cambria Math" w:cs="Arial"/>
                </w:rPr>
                <m:t>cm</m:t>
              </m:r>
            </m:oMath>
            <w:r>
              <w:rPr>
                <w:rFonts w:ascii="Arial" w:hAnsi="Arial" w:cs="Arial"/>
              </w:rPr>
              <w:t xml:space="preserve">. Anna melts the candle wax and uses all the wax to make a cube-shape  </w:t>
            </w:r>
          </w:p>
          <w:p w:rsidR="00ED0C43" w:rsidRDefault="00BE2D5C" w:rsidP="00ED0C43">
            <w:pPr>
              <w:pStyle w:val="ListParagraph"/>
              <w:spacing w:after="0" w:line="240" w:lineRule="auto"/>
              <w:ind w:left="347"/>
              <w:jc w:val="both"/>
              <w:rPr>
                <w:rFonts w:ascii="Arial" w:hAnsi="Arial" w:cs="Arial"/>
              </w:rPr>
            </w:pPr>
            <w:r>
              <w:rPr>
                <w:rFonts w:ascii="Arial" w:hAnsi="Arial" w:cs="Arial"/>
                <w:noProof/>
                <w:lang w:val="en-US"/>
              </w:rPr>
              <w:pict>
                <v:group id="Group 13" o:spid="_x0000_s1262" style="position:absolute;left:0;text-align:left;margin-left:55.75pt;margin-top:10.35pt;width:155.2pt;height:83.85pt;z-index:251763712;mso-width-relative:margin;mso-height-relative:margin" coordsize="19710,10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">
                  <v:shape id="Text Box 65" o:spid="_x0000_s1263" type="#_x0000_t202" style="position:absolute;top:1670;width:4692;height:35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w1sUA&#10;AADbAAAADwAAAGRycy9kb3ducmV2LnhtbESPQWsCMRSE74L/IbxCL1KzFrrI1ihVaJFilWopHh+b&#10;183i5mVJoq7/3hQEj8PMfMNMZp1txIl8qB0rGA0zEMSl0zVXCn52709jECEia2wck4ILBZhN+70J&#10;Ftqd+ZtO21iJBOFQoAITY1tIGUpDFsPQtcTJ+3PeYkzSV1J7PCe4beRzluXSYs1pwWBLC0PlYXu0&#10;Cg7mc7DJPr7mv/ny4te7o9v71V6px4fu7RVEpC7ew7f2UivIX+D/S/oBcn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9zDWxQAAANsAAAAPAAAAAAAAAAAAAAAAAJgCAABkcnMv&#10;ZG93bnJldi54bWxQSwUGAAAAAAQABAD1AAAAigMAAAAA&#10;" filled="f" stroked="f" strokeweight=".5pt">
                    <v:textbox>
                      <w:txbxContent>
                        <w:p w:rsidR="0049710B" w:rsidRDefault="0049710B" w:rsidP="00ED0C43">
                          <w:r>
                            <w:t xml:space="preserve">8 </w:t>
                          </w:r>
                          <m:oMath>
                            <m:r>
                              <w:rPr>
                                <w:rFonts w:ascii="Cambria Math" w:hAnsi="Cambria Math"/>
                              </w:rPr>
                              <m:t>cm</m:t>
                            </m:r>
                          </m:oMath>
                        </w:p>
                        <w:p w:rsidR="0049710B" w:rsidRDefault="0049710B" w:rsidP="00ED0C43"/>
                      </w:txbxContent>
                    </v:textbox>
                  </v:shape>
                  <v:shape id="Text Box 66" o:spid="_x0000_s1264" type="#_x0000_t202" style="position:absolute;left:14306;top:7949;width:5404;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WuocUA&#10;AADbAAAADwAAAGRycy9kb3ducmV2LnhtbESPT2sCMRTE7wW/Q3iFXkrN6mEpW6O0giJFK/5BPD42&#10;r5vFzcuSRF2/vREKPQ4z8xtmNOlsIy7kQ+1YwaCfgSAuna65UrDfzd7eQYSIrLFxTApuFGAy7j2N&#10;sNDuyhu6bGMlEoRDgQpMjG0hZSgNWQx91xIn79d5izFJX0nt8ZrgtpHDLMulxZrTgsGWpobK0/Zs&#10;FZzM9+s6m6++Dvni5n92Z3f0y6NSL8/d5weISF38D/+1F1pBnsPjS/oBcn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Ja6hxQAAANsAAAAPAAAAAAAAAAAAAAAAAJgCAABkcnMv&#10;ZG93bnJldi54bWxQSwUGAAAAAAQABAD1AAAAigMAAAAA&#10;" filled="f" stroked="f" strokeweight=".5pt">
                    <v:textbox>
                      <w:txbxContent>
                        <w:p w:rsidR="0049710B" w:rsidRDefault="0049710B" w:rsidP="00ED0C43">
                          <w:r>
                            <w:t xml:space="preserve">10 </w:t>
                          </w:r>
                          <m:oMath>
                            <m:r>
                              <w:rPr>
                                <w:rFonts w:ascii="Cambria Math" w:hAnsi="Cambria Math"/>
                              </w:rPr>
                              <m:t>cm</m:t>
                            </m:r>
                          </m:oMath>
                        </w:p>
                      </w:txbxContent>
                    </v:textbox>
                  </v:shape>
                  <v:shape id="Text Box 67" o:spid="_x0000_s1265" type="#_x0000_t202" style="position:absolute;left:9220;width:5404;height:285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LOsUA&#10;AADbAAAADwAAAGRycy9kb3ducmV2LnhtbESPQWsCMRSE7wX/Q3iFXqRm7WGVrVGq0CJilWopHh+b&#10;183i5mVJoq7/vhGEHoeZ+YaZzDrbiDP5UDtWMBxkIIhLp2uuFHzv35/HIEJE1tg4JgVXCjCb9h4m&#10;WGh34S8672IlEoRDgQpMjG0hZSgNWQwD1xIn79d5izFJX0nt8ZLgtpEvWZZLizWnBYMtLQyVx93J&#10;KjiaVX+bfXzOf/Ll1W/2J3fw64NST4/d2yuISF38D9/bS60gH8H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aQs6xQAAANsAAAAPAAAAAAAAAAAAAAAAAJgCAABkcnMv&#10;ZG93bnJldi54bWxQSwUGAAAAAAQABAD1AAAAigMAAAAA&#10;" filled="f" stroked="f" strokeweight=".5pt">
                    <v:textbox>
                      <w:txbxContent>
                        <w:p w:rsidR="0049710B" w:rsidRDefault="0049710B" w:rsidP="00ED0C43">
                          <w:r>
                            <w:t xml:space="preserve">15 </w:t>
                          </w:r>
                          <m:oMath>
                            <m:r>
                              <w:rPr>
                                <w:rFonts w:ascii="Cambria Math" w:hAnsi="Cambria Math"/>
                              </w:rPr>
                              <m:t>cm</m:t>
                            </m:r>
                          </m:oMath>
                        </w:p>
                      </w:txbxContent>
                    </v:textbox>
                  </v:shape>
                </v:group>
              </w:pict>
            </w:r>
            <w:r w:rsidR="00ED0C43">
              <w:rPr>
                <w:rFonts w:ascii="Arial" w:hAnsi="Arial" w:cs="Arial"/>
              </w:rPr>
              <w:t xml:space="preserve"> </w:t>
            </w:r>
            <w:proofErr w:type="gramStart"/>
            <w:r w:rsidR="00ED0C43">
              <w:rPr>
                <w:rFonts w:ascii="Arial" w:hAnsi="Arial" w:cs="Arial"/>
              </w:rPr>
              <w:t>candle</w:t>
            </w:r>
            <w:proofErr w:type="gramEnd"/>
            <w:r w:rsidR="00ED0C43">
              <w:rPr>
                <w:rFonts w:ascii="Arial" w:hAnsi="Arial" w:cs="Arial"/>
              </w:rPr>
              <w:t xml:space="preserve">. </w:t>
            </w:r>
          </w:p>
          <w:p w:rsidR="00ED0C43" w:rsidRPr="004300DA" w:rsidRDefault="00ED0C43" w:rsidP="00ED0C43">
            <w:pPr>
              <w:pStyle w:val="ListParagraph"/>
              <w:spacing w:after="0" w:line="240" w:lineRule="auto"/>
              <w:ind w:left="347"/>
              <w:jc w:val="both"/>
              <w:rPr>
                <w:rFonts w:ascii="Arial" w:hAnsi="Arial" w:cs="Arial"/>
              </w:rPr>
            </w:pPr>
            <w:r>
              <w:rPr>
                <w:rFonts w:ascii="Arial" w:hAnsi="Arial" w:cs="Arial"/>
              </w:rPr>
              <w:t xml:space="preserve"> </w:t>
            </w:r>
          </w:p>
          <w:p w:rsidR="00ED0C43" w:rsidRDefault="00BE2D5C" w:rsidP="00ED0C43">
            <w:pPr>
              <w:spacing w:after="0" w:line="240" w:lineRule="auto"/>
              <w:jc w:val="both"/>
              <w:rPr>
                <w:rFonts w:ascii="Arial" w:hAnsi="Arial" w:cs="Arial"/>
                <w:b/>
                <w:color w:val="C00000"/>
              </w:rPr>
            </w:pPr>
            <w:r>
              <w:rPr>
                <w:rFonts w:ascii="Arial" w:hAnsi="Arial" w:cs="Arial"/>
                <w:b/>
                <w:noProof/>
                <w:color w:val="C00000"/>
                <w:lang w:val="en-US"/>
              </w:rPr>
              <w:pict>
                <v:shape id="Cube 63" o:spid="_x0000_s1260" type="#_x0000_t16" style="position:absolute;left:0;text-align:left;margin-left:88.4pt;margin-top:3.6pt;width:95.75pt;height:42.55pt;rotation:1361534fd;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" fillcolor="gray [1616]" strokecolor="black [3040]">
                  <v:fill color2="#d9d9d9 [496]" rotate="t" angle="180" colors="0 #bcbcbc;22938f #d0d0d0;1 #ededed" focus="100%" type="gradient"/>
                  <v:shadow on="t" color="black" opacity="24903f" origin=",.5" offset="0,.55556mm"/>
                </v:shape>
              </w:pict>
            </w:r>
            <w:r>
              <w:rPr>
                <w:rFonts w:ascii="Arial" w:hAnsi="Arial" w:cs="Arial"/>
                <w:b/>
                <w:noProof/>
                <w:color w:val="C00000"/>
                <w:lang w:val="en-US"/>
              </w:rPr>
              <w:pict>
                <v:shape id="Cube 64" o:spid="_x0000_s1261" type="#_x0000_t16" style="position:absolute;left:0;text-align:left;margin-left:247.1pt;margin-top:7.55pt;width:58.85pt;height:55.0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" fillcolor="white [3201]" strokecolor="#f79646 [3209]" strokeweight="2pt"/>
              </w:pict>
            </w: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p>
          <w:p w:rsidR="00ED0C43" w:rsidRDefault="00ED0C43" w:rsidP="00ED0C43">
            <w:pPr>
              <w:spacing w:after="0" w:line="240" w:lineRule="auto"/>
              <w:jc w:val="both"/>
              <w:rPr>
                <w:rFonts w:ascii="Arial" w:hAnsi="Arial" w:cs="Arial"/>
                <w:b/>
                <w:color w:val="C00000"/>
              </w:rPr>
            </w:pPr>
            <w:r>
              <w:rPr>
                <w:rFonts w:ascii="Arial" w:hAnsi="Arial" w:cs="Arial"/>
              </w:rPr>
              <w:t xml:space="preserve">       Calculate:</w:t>
            </w:r>
          </w:p>
          <w:p w:rsidR="00ED0C43" w:rsidRDefault="00ED0C43" w:rsidP="00ED0C43">
            <w:pPr>
              <w:spacing w:after="0" w:line="240" w:lineRule="auto"/>
              <w:jc w:val="both"/>
              <w:rPr>
                <w:rFonts w:ascii="Arial" w:hAnsi="Arial" w:cs="Arial"/>
                <w:b/>
                <w:color w:val="C00000"/>
              </w:rPr>
            </w:pPr>
          </w:p>
          <w:p w:rsidR="00ED0C43" w:rsidRPr="004C7EA0" w:rsidRDefault="00ED0C43" w:rsidP="00ED0C43">
            <w:pPr>
              <w:pStyle w:val="ListParagraph"/>
              <w:numPr>
                <w:ilvl w:val="1"/>
                <w:numId w:val="140"/>
              </w:numPr>
              <w:spacing w:after="0" w:line="240" w:lineRule="auto"/>
              <w:jc w:val="both"/>
              <w:rPr>
                <w:rFonts w:ascii="Arial" w:hAnsi="Arial" w:cs="Arial"/>
              </w:rPr>
            </w:pPr>
            <w:r w:rsidRPr="004C7EA0">
              <w:rPr>
                <w:rFonts w:ascii="Arial" w:hAnsi="Arial" w:cs="Arial"/>
              </w:rPr>
              <w:t>the surface area of the block of wax</w:t>
            </w:r>
          </w:p>
          <w:p w:rsidR="00ED0C43" w:rsidRPr="004C7EA0" w:rsidRDefault="00ED0C43" w:rsidP="00ED0C43">
            <w:pPr>
              <w:pStyle w:val="ListParagraph"/>
              <w:numPr>
                <w:ilvl w:val="1"/>
                <w:numId w:val="140"/>
              </w:numPr>
              <w:spacing w:after="0" w:line="240" w:lineRule="auto"/>
              <w:jc w:val="both"/>
              <w:rPr>
                <w:rFonts w:ascii="Arial" w:hAnsi="Arial" w:cs="Arial"/>
              </w:rPr>
            </w:pPr>
            <w:r w:rsidRPr="004C7EA0">
              <w:rPr>
                <w:rFonts w:ascii="Arial" w:hAnsi="Arial" w:cs="Arial"/>
              </w:rPr>
              <w:t>the volume of the block of wax</w:t>
            </w:r>
          </w:p>
          <w:p w:rsidR="00ED0C43" w:rsidRPr="004C7EA0" w:rsidRDefault="00ED0C43" w:rsidP="00ED0C43">
            <w:pPr>
              <w:pStyle w:val="ListParagraph"/>
              <w:numPr>
                <w:ilvl w:val="1"/>
                <w:numId w:val="140"/>
              </w:numPr>
              <w:spacing w:after="0" w:line="240" w:lineRule="auto"/>
              <w:jc w:val="both"/>
              <w:rPr>
                <w:rFonts w:ascii="Arial" w:hAnsi="Arial" w:cs="Arial"/>
              </w:rPr>
            </w:pPr>
            <w:r w:rsidRPr="004C7EA0">
              <w:rPr>
                <w:rFonts w:ascii="Arial" w:hAnsi="Arial" w:cs="Arial"/>
              </w:rPr>
              <w:t>the length of the sides of the cube</w:t>
            </w:r>
          </w:p>
          <w:p w:rsidR="00ED0C43" w:rsidRPr="004C7EA0" w:rsidRDefault="00ED0C43" w:rsidP="00ED0C43">
            <w:pPr>
              <w:pStyle w:val="ListParagraph"/>
              <w:numPr>
                <w:ilvl w:val="1"/>
                <w:numId w:val="140"/>
              </w:numPr>
              <w:spacing w:after="0" w:line="240" w:lineRule="auto"/>
              <w:jc w:val="both"/>
              <w:rPr>
                <w:rFonts w:ascii="Arial" w:hAnsi="Arial" w:cs="Arial"/>
              </w:rPr>
            </w:pPr>
            <w:r w:rsidRPr="004C7EA0">
              <w:rPr>
                <w:rFonts w:ascii="Arial" w:hAnsi="Arial" w:cs="Arial"/>
              </w:rPr>
              <w:t xml:space="preserve">the surface area of the cube </w:t>
            </w:r>
          </w:p>
          <w:p w:rsidR="00ED0C43" w:rsidRPr="004C7EA0" w:rsidRDefault="00ED0C43" w:rsidP="00ED0C43">
            <w:pPr>
              <w:pStyle w:val="ListParagraph"/>
              <w:numPr>
                <w:ilvl w:val="1"/>
                <w:numId w:val="140"/>
              </w:numPr>
              <w:spacing w:after="0" w:line="240" w:lineRule="auto"/>
              <w:jc w:val="both"/>
              <w:rPr>
                <w:rFonts w:ascii="Arial" w:hAnsi="Arial" w:cs="Arial"/>
              </w:rPr>
            </w:pPr>
            <w:r w:rsidRPr="004C7EA0">
              <w:rPr>
                <w:rFonts w:ascii="Arial" w:hAnsi="Arial" w:cs="Arial"/>
              </w:rPr>
              <w:t xml:space="preserve">compare the surface area of the cube to the surface area of the rectangular block </w:t>
            </w:r>
          </w:p>
          <w:p w:rsidR="00ED0C43" w:rsidRPr="004C7EA0" w:rsidRDefault="00ED0C43" w:rsidP="00ED0C43">
            <w:pPr>
              <w:spacing w:after="0" w:line="240" w:lineRule="auto"/>
              <w:jc w:val="both"/>
              <w:rPr>
                <w:rFonts w:ascii="Arial" w:hAnsi="Arial" w:cs="Arial"/>
              </w:rPr>
            </w:pPr>
          </w:p>
          <w:p w:rsidR="00ED0C43" w:rsidRPr="004A223D" w:rsidRDefault="00ED0C43" w:rsidP="00ED0C43">
            <w:pPr>
              <w:spacing w:after="0" w:line="240" w:lineRule="auto"/>
              <w:jc w:val="both"/>
              <w:rPr>
                <w:rFonts w:ascii="Arial" w:hAnsi="Arial" w:cs="Arial"/>
                <w:b/>
                <w:color w:val="C00000"/>
              </w:rPr>
            </w:pPr>
          </w:p>
        </w:tc>
      </w:tr>
    </w:tbl>
    <w:p w:rsidR="00ED0C43" w:rsidRDefault="00ED0C43" w:rsidP="00ED0C43"/>
    <w:p w:rsidR="00ED0C43" w:rsidRDefault="00ED0C43" w:rsidP="00ED0C43"/>
    <w:p w:rsidR="00ED0C43" w:rsidRDefault="00ED0C43" w:rsidP="00ED0C43"/>
    <w:p w:rsidR="00ED0C43" w:rsidRDefault="00ED0C43" w:rsidP="00ED0C43"/>
    <w:p w:rsidR="00ED0C43" w:rsidRDefault="00ED0C43" w:rsidP="00ED0C43"/>
    <w:p w:rsidR="00ED0C43" w:rsidRDefault="00ED0C43" w:rsidP="00ED0C43"/>
    <w:p w:rsidR="00ED0C43" w:rsidRDefault="00ED0C43" w:rsidP="00ED0C43"/>
    <w:p w:rsidR="00ED0C43" w:rsidRDefault="00ED0C43" w:rsidP="00ED0C43"/>
    <w:p w:rsidR="00ED0C43" w:rsidRDefault="00ED0C43" w:rsidP="00ED0C43"/>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ED0C43" w:rsidRPr="009D0DFD" w:rsidTr="00ED0C43">
        <w:trPr>
          <w:trHeight w:val="458"/>
        </w:trPr>
        <w:tc>
          <w:tcPr>
            <w:tcW w:w="5000" w:type="pct"/>
            <w:vAlign w:val="center"/>
          </w:tcPr>
          <w:p w:rsidR="00ED0C43" w:rsidRPr="00EB0FC8" w:rsidRDefault="00ED0C43" w:rsidP="007624F3">
            <w:pPr>
              <w:pStyle w:val="ListParagraph"/>
              <w:numPr>
                <w:ilvl w:val="0"/>
                <w:numId w:val="179"/>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 &amp; HOMEWORK (Suggested time: 5 minutes)</w:t>
            </w:r>
          </w:p>
        </w:tc>
      </w:tr>
      <w:tr w:rsidR="00ED0C43" w:rsidRPr="009D0DFD" w:rsidTr="00ED0C43">
        <w:tc>
          <w:tcPr>
            <w:tcW w:w="5000" w:type="pct"/>
          </w:tcPr>
          <w:p w:rsidR="00ED0C43" w:rsidRPr="00951E41" w:rsidRDefault="00ED0C43" w:rsidP="00ED0C43">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ED0C43" w:rsidRPr="00EB0FC8" w:rsidRDefault="00ED0C43" w:rsidP="00ED0C43">
            <w:pPr>
              <w:numPr>
                <w:ilvl w:val="0"/>
                <w:numId w:val="54"/>
              </w:numPr>
              <w:autoSpaceDE w:val="0"/>
              <w:autoSpaceDN w:val="0"/>
              <w:adjustRightInd w:val="0"/>
              <w:spacing w:after="0"/>
              <w:ind w:hanging="42"/>
              <w:jc w:val="both"/>
              <w:rPr>
                <w:rFonts w:ascii="Arial" w:hAnsi="Arial" w:cs="Arial"/>
              </w:rPr>
            </w:pPr>
            <w:proofErr w:type="gramStart"/>
            <w:r>
              <w:rPr>
                <w:rFonts w:ascii="Arial" w:hAnsi="Arial" w:cs="Arial"/>
                <w:lang w:val="en-GB"/>
              </w:rPr>
              <w:t>it</w:t>
            </w:r>
            <w:proofErr w:type="gramEnd"/>
            <w:r>
              <w:rPr>
                <w:rFonts w:ascii="Arial" w:hAnsi="Arial" w:cs="Arial"/>
                <w:lang w:val="en-GB"/>
              </w:rPr>
              <w:t xml:space="preserve"> may be a good idea to sketch the net for the object before doing calculations. </w:t>
            </w:r>
          </w:p>
          <w:p w:rsidR="00ED0C43" w:rsidRPr="00EB0FC8" w:rsidRDefault="00ED0C43" w:rsidP="00ED0C43">
            <w:pPr>
              <w:numPr>
                <w:ilvl w:val="0"/>
                <w:numId w:val="54"/>
              </w:numPr>
              <w:autoSpaceDE w:val="0"/>
              <w:autoSpaceDN w:val="0"/>
              <w:adjustRightInd w:val="0"/>
              <w:spacing w:after="0"/>
              <w:ind w:hanging="42"/>
              <w:jc w:val="both"/>
              <w:rPr>
                <w:rFonts w:ascii="Arial" w:hAnsi="Arial" w:cs="Arial"/>
                <w:lang w:val="en-GB"/>
              </w:rPr>
            </w:pPr>
            <w:r>
              <w:rPr>
                <w:rFonts w:ascii="Arial" w:hAnsi="Arial" w:cs="Arial"/>
                <w:lang w:val="en-GB"/>
              </w:rPr>
              <w:t>know the formulae of the object by writing the formula before doing calculations</w:t>
            </w:r>
          </w:p>
          <w:p w:rsidR="00ED0C43" w:rsidRDefault="00ED0C43" w:rsidP="00ED0C43">
            <w:pPr>
              <w:autoSpaceDE w:val="0"/>
              <w:autoSpaceDN w:val="0"/>
              <w:adjustRightInd w:val="0"/>
              <w:spacing w:after="0"/>
              <w:jc w:val="both"/>
              <w:rPr>
                <w:rFonts w:ascii="Arial" w:hAnsi="Arial" w:cs="Arial"/>
              </w:rPr>
            </w:pPr>
          </w:p>
          <w:p w:rsidR="00ED0C43" w:rsidRDefault="00ED0C43" w:rsidP="00ED0C43">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ED0C43" w:rsidRPr="009207FD" w:rsidRDefault="00ED0C43" w:rsidP="00ED0C43">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ED0C43" w:rsidRDefault="00ED0C43" w:rsidP="00ED0C43">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ED0C43" w:rsidRDefault="00ED0C43" w:rsidP="00ED0C43">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page 76 no. 2 and 3</w:t>
            </w:r>
          </w:p>
          <w:p w:rsidR="00ED0C43" w:rsidRPr="009D0DFD" w:rsidRDefault="00ED0C43" w:rsidP="00ED0C43">
            <w:pPr>
              <w:spacing w:after="0" w:line="360" w:lineRule="auto"/>
              <w:ind w:left="360"/>
              <w:rPr>
                <w:rFonts w:ascii="Arial" w:hAnsi="Arial" w:cs="Arial"/>
              </w:rPr>
            </w:pPr>
            <w:r>
              <w:rPr>
                <w:rFonts w:ascii="Arial" w:hAnsi="Arial" w:cs="Arial"/>
              </w:rPr>
              <w:t>DBE workbook 2 page 57 Problem Solving at the bottom.</w:t>
            </w:r>
          </w:p>
        </w:tc>
      </w:tr>
    </w:tbl>
    <w:p w:rsidR="00ED0C43" w:rsidRPr="00CA6FAD" w:rsidRDefault="00ED0C43" w:rsidP="00ED0C43">
      <w:pPr>
        <w:jc w:val="both"/>
        <w:rPr>
          <w:rFonts w:ascii="Arial" w:hAnsi="Arial" w:cs="Arial"/>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ED0C43" w:rsidRDefault="00ED0C43" w:rsidP="00906B32">
      <w:pPr>
        <w:spacing w:after="120"/>
        <w:jc w:val="center"/>
        <w:rPr>
          <w:rFonts w:ascii="Arial" w:hAnsi="Arial" w:cs="Arial"/>
          <w:b/>
          <w:color w:val="C00000"/>
          <w:sz w:val="32"/>
        </w:rPr>
      </w:pPr>
    </w:p>
    <w:p w:rsidR="00906B32" w:rsidRDefault="00BE2D5C" w:rsidP="00906B32">
      <w:pPr>
        <w:spacing w:after="120"/>
        <w:jc w:val="center"/>
        <w:rPr>
          <w:rFonts w:ascii="Arial" w:hAnsi="Arial" w:cs="Arial"/>
          <w:b/>
          <w:color w:val="C00000"/>
          <w:sz w:val="32"/>
        </w:rPr>
      </w:pPr>
      <w:r>
        <w:rPr>
          <w:rFonts w:ascii="Arial" w:hAnsi="Arial" w:cs="Arial"/>
          <w:b/>
          <w:noProof/>
          <w:color w:val="C00000"/>
          <w:sz w:val="32"/>
          <w:lang w:val="en-US"/>
        </w:rPr>
        <w:lastRenderedPageBreak/>
        <w:pict>
          <v:roundrect id="_x0000_s1232" style="position:absolute;left:0;text-align:left;margin-left:58.85pt;margin-top:11.85pt;width:361.25pt;height:101.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906B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906B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906B3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906B32">
                  <w:pPr>
                    <w:jc w:val="center"/>
                  </w:pPr>
                </w:p>
              </w:txbxContent>
            </v:textbox>
          </v:roundrect>
        </w:pict>
      </w: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906B32" w:rsidRPr="009D0DFD" w:rsidRDefault="00906B32" w:rsidP="0017023C">
            <w:pPr>
              <w:spacing w:before="240" w:after="0" w:line="360" w:lineRule="auto"/>
              <w:rPr>
                <w:rFonts w:ascii="Arial" w:hAnsi="Arial" w:cs="Arial"/>
                <w:b/>
                <w:bCs/>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906B32" w:rsidRPr="009D0DFD" w:rsidRDefault="00906B32" w:rsidP="0017023C">
            <w:pPr>
              <w:spacing w:before="240" w:after="0" w:line="360" w:lineRule="auto"/>
              <w:rPr>
                <w:rFonts w:ascii="Arial" w:hAnsi="Arial" w:cs="Arial"/>
              </w:rPr>
            </w:pPr>
            <w:r w:rsidRPr="009D0DFD">
              <w:rPr>
                <w:rFonts w:ascii="Arial" w:hAnsi="Arial" w:cs="Arial"/>
              </w:rPr>
              <w:t>1 Hour</w:t>
            </w:r>
          </w:p>
        </w:tc>
      </w:tr>
    </w:tbl>
    <w:p w:rsidR="00906B32" w:rsidRDefault="00906B32" w:rsidP="00906B32">
      <w:pPr>
        <w:jc w:val="both"/>
        <w:rPr>
          <w:rFonts w:ascii="Arial" w:hAnsi="Arial" w:cs="Arial"/>
        </w:rPr>
      </w:pPr>
    </w:p>
    <w:p w:rsidR="00906B32" w:rsidRPr="00CA6FAD" w:rsidRDefault="00906B32" w:rsidP="00906B32">
      <w:pPr>
        <w:jc w:val="both"/>
        <w:rPr>
          <w:rFonts w:ascii="Arial" w:hAnsi="Arial" w:cs="Arial"/>
        </w:rPr>
      </w:pPr>
    </w:p>
    <w:tbl>
      <w:tblPr>
        <w:tblW w:w="9606" w:type="dxa"/>
        <w:tblLook w:val="04A0"/>
      </w:tblPr>
      <w:tblGrid>
        <w:gridCol w:w="9606"/>
      </w:tblGrid>
      <w:tr w:rsidR="00906B32" w:rsidRPr="009D0DFD" w:rsidTr="0017023C">
        <w:trPr>
          <w:trHeight w:val="340"/>
        </w:trPr>
        <w:tc>
          <w:tcPr>
            <w:tcW w:w="9606" w:type="dxa"/>
            <w:vAlign w:val="center"/>
          </w:tcPr>
          <w:p w:rsidR="00906B32" w:rsidRPr="00106BFA" w:rsidRDefault="00906B32" w:rsidP="007624F3">
            <w:pPr>
              <w:pStyle w:val="ListParagraph"/>
              <w:numPr>
                <w:ilvl w:val="0"/>
                <w:numId w:val="180"/>
              </w:numPr>
              <w:spacing w:after="0"/>
              <w:jc w:val="both"/>
              <w:rPr>
                <w:rFonts w:ascii="Arial" w:hAnsi="Arial" w:cs="Arial"/>
                <w:b/>
              </w:rPr>
            </w:pPr>
            <w:r w:rsidRPr="00600DA7">
              <w:rPr>
                <w:rFonts w:ascii="Arial" w:hAnsi="Arial" w:cs="Arial"/>
                <w:b/>
                <w:color w:val="E36C0A"/>
              </w:rPr>
              <w:t>TOPIC</w:t>
            </w:r>
            <w:r w:rsidRPr="00F461C4">
              <w:rPr>
                <w:rFonts w:ascii="Arial" w:hAnsi="Arial" w:cs="Arial"/>
                <w:b/>
                <w:color w:val="E36C0A"/>
                <w:sz w:val="20"/>
                <w:szCs w:val="20"/>
              </w:rPr>
              <w:t xml:space="preserve">: </w:t>
            </w:r>
            <w:r w:rsidRPr="00106BFA">
              <w:rPr>
                <w:rFonts w:ascii="Arial" w:hAnsi="Arial" w:cs="Arial"/>
                <w:b/>
                <w:color w:val="E36C0A"/>
                <w:sz w:val="20"/>
                <w:szCs w:val="20"/>
              </w:rPr>
              <w:t xml:space="preserve">SURFACE AREA AND VOLUME OF 3D OBJECTS: </w:t>
            </w:r>
            <w:r w:rsidRPr="00106BFA">
              <w:rPr>
                <w:rFonts w:ascii="Arial" w:hAnsi="Arial" w:cs="Arial"/>
                <w:color w:val="E36C0A"/>
                <w:sz w:val="20"/>
                <w:szCs w:val="20"/>
              </w:rPr>
              <w:t>CALCULATIONS AND SOLVING</w:t>
            </w:r>
          </w:p>
          <w:p w:rsidR="00906B32" w:rsidRPr="00600DA7" w:rsidRDefault="00906B32" w:rsidP="0017023C">
            <w:pPr>
              <w:pStyle w:val="ListParagraph"/>
              <w:spacing w:after="0"/>
              <w:ind w:left="360"/>
              <w:jc w:val="both"/>
              <w:rPr>
                <w:rFonts w:ascii="Arial" w:hAnsi="Arial" w:cs="Arial"/>
                <w:b/>
              </w:rPr>
            </w:pPr>
            <w:r w:rsidRPr="00106BFA">
              <w:rPr>
                <w:rFonts w:ascii="Arial" w:hAnsi="Arial" w:cs="Arial"/>
                <w:b/>
                <w:color w:val="E36C0A"/>
              </w:rPr>
              <w:t xml:space="preserve">            </w:t>
            </w:r>
            <w:r w:rsidRPr="00106BFA">
              <w:rPr>
                <w:rFonts w:ascii="Arial" w:hAnsi="Arial" w:cs="Arial"/>
                <w:color w:val="E36C0A"/>
                <w:sz w:val="20"/>
                <w:szCs w:val="20"/>
              </w:rPr>
              <w:t xml:space="preserve">  PROBLEMS </w:t>
            </w:r>
            <w:r w:rsidRPr="00106BFA">
              <w:rPr>
                <w:rFonts w:ascii="Arial" w:hAnsi="Arial" w:cs="Arial"/>
                <w:b/>
                <w:color w:val="E36C0A"/>
                <w:sz w:val="20"/>
                <w:szCs w:val="20"/>
              </w:rPr>
              <w:t xml:space="preserve"> (Lesson 4)</w:t>
            </w:r>
          </w:p>
        </w:tc>
      </w:tr>
    </w:tbl>
    <w:p w:rsidR="00906B32" w:rsidRDefault="00906B32" w:rsidP="00906B32"/>
    <w:tbl>
      <w:tblPr>
        <w:tblW w:w="9606" w:type="dxa"/>
        <w:tblLook w:val="04A0"/>
      </w:tblPr>
      <w:tblGrid>
        <w:gridCol w:w="9606"/>
      </w:tblGrid>
      <w:tr w:rsidR="00906B32" w:rsidRPr="009D0DFD" w:rsidTr="0017023C">
        <w:tc>
          <w:tcPr>
            <w:tcW w:w="9606" w:type="dxa"/>
          </w:tcPr>
          <w:p w:rsidR="00906B32" w:rsidRPr="00EB0FC8" w:rsidRDefault="00906B32" w:rsidP="007624F3">
            <w:pPr>
              <w:pStyle w:val="ListParagraph"/>
              <w:numPr>
                <w:ilvl w:val="0"/>
                <w:numId w:val="180"/>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906B32" w:rsidRPr="009D0DFD" w:rsidRDefault="00906B32" w:rsidP="0017023C">
            <w:pPr>
              <w:widowControl w:val="0"/>
              <w:autoSpaceDE w:val="0"/>
              <w:autoSpaceDN w:val="0"/>
              <w:adjustRightInd w:val="0"/>
              <w:spacing w:after="0"/>
              <w:ind w:left="360"/>
              <w:jc w:val="both"/>
              <w:rPr>
                <w:rFonts w:ascii="Arial" w:hAnsi="Arial" w:cs="Arial"/>
                <w:b/>
                <w:bCs/>
              </w:rPr>
            </w:pPr>
          </w:p>
          <w:p w:rsidR="00906B32" w:rsidRPr="002C757A" w:rsidRDefault="00906B32" w:rsidP="0017023C">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solve problem, with or without a calculator, involving volume and capacity.</w:t>
            </w:r>
          </w:p>
        </w:tc>
      </w:tr>
    </w:tbl>
    <w:p w:rsidR="00906B32" w:rsidRDefault="00906B32" w:rsidP="00906B32">
      <w:pPr>
        <w:jc w:val="both"/>
        <w:rPr>
          <w:rFonts w:ascii="Arial" w:hAnsi="Arial" w:cs="Arial"/>
        </w:rPr>
      </w:pPr>
    </w:p>
    <w:p w:rsidR="00906B32" w:rsidRDefault="00906B32" w:rsidP="00906B32">
      <w:pPr>
        <w:jc w:val="both"/>
        <w:rPr>
          <w:rFonts w:ascii="Arial" w:hAnsi="Arial" w:cs="Arial"/>
        </w:rPr>
      </w:pPr>
    </w:p>
    <w:p w:rsidR="00906B32" w:rsidRDefault="00906B32" w:rsidP="00906B32">
      <w:pPr>
        <w:jc w:val="both"/>
        <w:rPr>
          <w:rFonts w:ascii="Arial" w:hAnsi="Arial" w:cs="Arial"/>
        </w:rPr>
      </w:pPr>
    </w:p>
    <w:p w:rsidR="00906B32" w:rsidRDefault="00906B32" w:rsidP="00906B32">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906B32" w:rsidRPr="009D0DFD" w:rsidTr="0017023C">
        <w:trPr>
          <w:trHeight w:val="426"/>
        </w:trPr>
        <w:tc>
          <w:tcPr>
            <w:tcW w:w="3119" w:type="dxa"/>
            <w:vAlign w:val="center"/>
          </w:tcPr>
          <w:p w:rsidR="00906B32" w:rsidRPr="009D0DFD" w:rsidRDefault="00906B32" w:rsidP="007624F3">
            <w:pPr>
              <w:pStyle w:val="ListParagraph"/>
              <w:numPr>
                <w:ilvl w:val="0"/>
                <w:numId w:val="180"/>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906B32" w:rsidRPr="009D0DFD" w:rsidRDefault="00906B32" w:rsidP="0017023C">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DBE workbook 2, textbook.</w:t>
            </w:r>
          </w:p>
        </w:tc>
      </w:tr>
      <w:tr w:rsidR="00906B32" w:rsidRPr="009D0DFD" w:rsidTr="0017023C">
        <w:trPr>
          <w:trHeight w:val="716"/>
        </w:trPr>
        <w:tc>
          <w:tcPr>
            <w:tcW w:w="3119" w:type="dxa"/>
            <w:vAlign w:val="center"/>
          </w:tcPr>
          <w:p w:rsidR="00906B32" w:rsidRPr="009D0DFD" w:rsidRDefault="00906B32" w:rsidP="007624F3">
            <w:pPr>
              <w:pStyle w:val="ListParagraph"/>
              <w:numPr>
                <w:ilvl w:val="0"/>
                <w:numId w:val="180"/>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906B32" w:rsidRPr="00516809" w:rsidRDefault="00906B32" w:rsidP="0017023C">
            <w:pPr>
              <w:pStyle w:val="ListParagraph"/>
              <w:spacing w:after="0"/>
              <w:ind w:left="0"/>
              <w:jc w:val="both"/>
              <w:rPr>
                <w:rFonts w:ascii="Arial" w:hAnsi="Arial" w:cs="Arial"/>
              </w:rPr>
            </w:pPr>
            <w:r>
              <w:rPr>
                <w:rFonts w:ascii="Arial" w:hAnsi="Arial" w:cs="Arial"/>
              </w:rPr>
              <w:t xml:space="preserve">Volume and capacity of a cube, rectangular and triangular prisms done in the previous lessons. </w:t>
            </w:r>
            <w:r w:rsidRPr="00EB0FC8">
              <w:rPr>
                <w:rFonts w:ascii="Arial" w:hAnsi="Arial" w:cs="Arial"/>
              </w:rPr>
              <w:t xml:space="preserve"> </w:t>
            </w:r>
          </w:p>
        </w:tc>
      </w:tr>
      <w:tr w:rsidR="00906B32" w:rsidRPr="009D0DFD" w:rsidTr="0017023C">
        <w:trPr>
          <w:trHeight w:val="426"/>
        </w:trPr>
        <w:tc>
          <w:tcPr>
            <w:tcW w:w="10349" w:type="dxa"/>
            <w:gridSpan w:val="2"/>
            <w:vAlign w:val="center"/>
          </w:tcPr>
          <w:p w:rsidR="00906B32" w:rsidRPr="00EB0FC8" w:rsidRDefault="00906B32" w:rsidP="007624F3">
            <w:pPr>
              <w:pStyle w:val="ListParagraph"/>
              <w:numPr>
                <w:ilvl w:val="0"/>
                <w:numId w:val="180"/>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906B32" w:rsidRDefault="00906B32" w:rsidP="0017023C">
            <w:pPr>
              <w:pStyle w:val="ListParagraph"/>
              <w:spacing w:after="0"/>
              <w:ind w:left="357"/>
              <w:jc w:val="both"/>
              <w:rPr>
                <w:rFonts w:ascii="Arial" w:hAnsi="Arial" w:cs="Arial"/>
              </w:rPr>
            </w:pPr>
          </w:p>
          <w:p w:rsidR="00906B32" w:rsidRDefault="00906B32" w:rsidP="0017023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906B32" w:rsidRPr="009D0DFD" w:rsidRDefault="00906B32" w:rsidP="0017023C">
            <w:pPr>
              <w:pStyle w:val="ListParagraph"/>
              <w:spacing w:after="0"/>
              <w:ind w:left="357"/>
              <w:jc w:val="both"/>
              <w:rPr>
                <w:rFonts w:ascii="Arial" w:hAnsi="Arial" w:cs="Arial"/>
              </w:rPr>
            </w:pPr>
          </w:p>
        </w:tc>
      </w:tr>
      <w:tr w:rsidR="00906B32" w:rsidRPr="009D0DFD" w:rsidTr="0017023C">
        <w:trPr>
          <w:trHeight w:val="431"/>
        </w:trPr>
        <w:tc>
          <w:tcPr>
            <w:tcW w:w="10349" w:type="dxa"/>
            <w:gridSpan w:val="2"/>
            <w:vAlign w:val="center"/>
          </w:tcPr>
          <w:p w:rsidR="00906B32" w:rsidRPr="00F22658" w:rsidRDefault="00906B32" w:rsidP="007624F3">
            <w:pPr>
              <w:pStyle w:val="ListParagraph"/>
              <w:numPr>
                <w:ilvl w:val="0"/>
                <w:numId w:val="180"/>
              </w:numPr>
              <w:jc w:val="both"/>
              <w:rPr>
                <w:rFonts w:ascii="Arial"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p>
          <w:p w:rsidR="00906B32" w:rsidRDefault="00906B32" w:rsidP="0017023C">
            <w:pPr>
              <w:spacing w:after="0"/>
              <w:jc w:val="both"/>
              <w:rPr>
                <w:rFonts w:ascii="Arial" w:hAnsi="Arial" w:cs="Arial"/>
              </w:rPr>
            </w:pPr>
            <w:r>
              <w:rPr>
                <w:rFonts w:ascii="Arial" w:hAnsi="Arial" w:cs="Arial"/>
              </w:rPr>
              <w:t xml:space="preserve">Revise </w:t>
            </w:r>
            <w:r w:rsidRPr="002E3B5F">
              <w:rPr>
                <w:rFonts w:ascii="Arial" w:hAnsi="Arial" w:cs="Arial"/>
              </w:rPr>
              <w:t>with learners the</w:t>
            </w:r>
            <w:r>
              <w:rPr>
                <w:rFonts w:ascii="Arial" w:hAnsi="Arial" w:cs="Arial"/>
              </w:rPr>
              <w:t xml:space="preserve"> following work done in lesson 1</w:t>
            </w:r>
            <w:r w:rsidRPr="002E3B5F">
              <w:rPr>
                <w:rFonts w:ascii="Arial" w:hAnsi="Arial" w:cs="Arial"/>
              </w:rPr>
              <w:t xml:space="preserve"> by asking them to:</w:t>
            </w:r>
          </w:p>
          <w:p w:rsidR="00906B32" w:rsidRPr="002E3B5F" w:rsidRDefault="00906B32" w:rsidP="00906B32">
            <w:pPr>
              <w:numPr>
                <w:ilvl w:val="0"/>
                <w:numId w:val="99"/>
              </w:numPr>
              <w:spacing w:after="0" w:line="240" w:lineRule="auto"/>
              <w:contextualSpacing/>
              <w:jc w:val="both"/>
              <w:rPr>
                <w:rFonts w:ascii="Arial" w:hAnsi="Arial" w:cs="Arial"/>
              </w:rPr>
            </w:pPr>
            <w:r w:rsidRPr="002E3B5F">
              <w:rPr>
                <w:rFonts w:ascii="Arial" w:hAnsi="Arial" w:cs="Arial"/>
              </w:rPr>
              <w:t>define:</w:t>
            </w:r>
          </w:p>
          <w:p w:rsidR="00906B32" w:rsidRPr="002E3B5F" w:rsidRDefault="00906B32" w:rsidP="00906B32">
            <w:pPr>
              <w:numPr>
                <w:ilvl w:val="0"/>
                <w:numId w:val="100"/>
              </w:numPr>
              <w:spacing w:after="0" w:line="240" w:lineRule="auto"/>
              <w:contextualSpacing/>
              <w:jc w:val="both"/>
              <w:rPr>
                <w:rFonts w:ascii="Arial" w:hAnsi="Arial" w:cs="Arial"/>
              </w:rPr>
            </w:pPr>
            <w:r>
              <w:rPr>
                <w:rFonts w:ascii="Arial" w:hAnsi="Arial" w:cs="Arial"/>
              </w:rPr>
              <w:t>Surface area: The sum of the areas of all its faces</w:t>
            </w:r>
            <w:r w:rsidRPr="002E3B5F">
              <w:rPr>
                <w:rFonts w:ascii="Arial" w:hAnsi="Arial" w:cs="Arial"/>
              </w:rPr>
              <w:t>.</w:t>
            </w:r>
          </w:p>
          <w:p w:rsidR="00906B32" w:rsidRDefault="00906B32" w:rsidP="00906B32">
            <w:pPr>
              <w:numPr>
                <w:ilvl w:val="0"/>
                <w:numId w:val="100"/>
              </w:numPr>
              <w:spacing w:after="0" w:line="240" w:lineRule="auto"/>
              <w:contextualSpacing/>
              <w:jc w:val="both"/>
              <w:rPr>
                <w:rFonts w:ascii="Arial" w:hAnsi="Arial" w:cs="Arial"/>
              </w:rPr>
            </w:pPr>
            <w:r>
              <w:rPr>
                <w:rFonts w:ascii="Arial" w:hAnsi="Arial" w:cs="Arial"/>
              </w:rPr>
              <w:t>Volume</w:t>
            </w:r>
            <w:r w:rsidRPr="002E3B5F">
              <w:rPr>
                <w:rFonts w:ascii="Arial" w:hAnsi="Arial" w:cs="Arial"/>
              </w:rPr>
              <w:t>:  The</w:t>
            </w:r>
            <w:r>
              <w:rPr>
                <w:rFonts w:ascii="Arial" w:hAnsi="Arial" w:cs="Arial"/>
              </w:rPr>
              <w:t xml:space="preserve"> amount of 3D space an object takes up.</w:t>
            </w:r>
          </w:p>
          <w:p w:rsidR="00906B32" w:rsidRDefault="00906B32" w:rsidP="00906B32">
            <w:pPr>
              <w:numPr>
                <w:ilvl w:val="0"/>
                <w:numId w:val="100"/>
              </w:numPr>
              <w:spacing w:after="0" w:line="240" w:lineRule="auto"/>
              <w:contextualSpacing/>
              <w:jc w:val="both"/>
              <w:rPr>
                <w:rFonts w:ascii="Arial" w:hAnsi="Arial" w:cs="Arial"/>
              </w:rPr>
            </w:pPr>
            <w:r>
              <w:rPr>
                <w:rFonts w:ascii="Arial" w:hAnsi="Arial" w:cs="Arial"/>
              </w:rPr>
              <w:t>Capacity: The amount of space available inside an object</w:t>
            </w:r>
            <w:r w:rsidRPr="002E3B5F">
              <w:rPr>
                <w:rFonts w:ascii="Arial" w:hAnsi="Arial" w:cs="Arial"/>
              </w:rPr>
              <w:t>.</w:t>
            </w:r>
          </w:p>
          <w:p w:rsidR="00906B32" w:rsidRPr="00D70C57" w:rsidRDefault="00906B32" w:rsidP="00906B32">
            <w:pPr>
              <w:pStyle w:val="ListParagraph"/>
              <w:numPr>
                <w:ilvl w:val="0"/>
                <w:numId w:val="144"/>
              </w:numPr>
              <w:spacing w:after="0" w:line="240" w:lineRule="auto"/>
              <w:jc w:val="both"/>
              <w:rPr>
                <w:rFonts w:ascii="Arial" w:hAnsi="Arial" w:cs="Arial"/>
              </w:rPr>
            </w:pPr>
            <w:r>
              <w:rPr>
                <w:rFonts w:ascii="Arial" w:hAnsi="Arial" w:cs="Arial"/>
              </w:rPr>
              <w:t>Show the difference between capacity and volume in the table below.</w:t>
            </w:r>
          </w:p>
          <w:p w:rsidR="00906B32" w:rsidRPr="00BA303F" w:rsidRDefault="00906B32" w:rsidP="0017023C">
            <w:pPr>
              <w:spacing w:after="0"/>
              <w:jc w:val="both"/>
              <w:rPr>
                <w:rFonts w:ascii="Arial" w:hAnsi="Arial" w:cs="Arial"/>
                <w:b/>
                <w:sz w:val="24"/>
              </w:rPr>
            </w:pPr>
          </w:p>
          <w:tbl>
            <w:tblPr>
              <w:tblStyle w:val="TableGrid"/>
              <w:tblW w:w="0" w:type="auto"/>
              <w:tblInd w:w="195" w:type="dxa"/>
              <w:tblLayout w:type="fixed"/>
              <w:tblLook w:val="04A0"/>
            </w:tblPr>
            <w:tblGrid>
              <w:gridCol w:w="1559"/>
              <w:gridCol w:w="2410"/>
              <w:gridCol w:w="2126"/>
              <w:gridCol w:w="2521"/>
            </w:tblGrid>
            <w:tr w:rsidR="00906B32" w:rsidTr="0017023C">
              <w:tc>
                <w:tcPr>
                  <w:tcW w:w="1559" w:type="dxa"/>
                </w:tcPr>
                <w:p w:rsidR="00906B32" w:rsidRPr="006C0CF3" w:rsidRDefault="00906B32" w:rsidP="0017023C">
                  <w:pPr>
                    <w:jc w:val="center"/>
                    <w:rPr>
                      <w:rFonts w:ascii="Arial" w:hAnsi="Arial" w:cs="Arial"/>
                      <w:b/>
                      <w:sz w:val="20"/>
                      <w:szCs w:val="20"/>
                    </w:rPr>
                  </w:pPr>
                  <w:r w:rsidRPr="006C0CF3">
                    <w:rPr>
                      <w:rFonts w:ascii="Arial" w:hAnsi="Arial" w:cs="Arial"/>
                      <w:b/>
                      <w:sz w:val="20"/>
                      <w:szCs w:val="20"/>
                    </w:rPr>
                    <w:t>Name</w:t>
                  </w:r>
                </w:p>
              </w:tc>
              <w:tc>
                <w:tcPr>
                  <w:tcW w:w="2410" w:type="dxa"/>
                </w:tcPr>
                <w:p w:rsidR="00906B32" w:rsidRDefault="00906B32" w:rsidP="0017023C">
                  <w:pPr>
                    <w:jc w:val="center"/>
                    <w:rPr>
                      <w:rFonts w:ascii="Arial" w:hAnsi="Arial" w:cs="Arial"/>
                      <w:b/>
                      <w:sz w:val="20"/>
                      <w:szCs w:val="20"/>
                    </w:rPr>
                  </w:pPr>
                  <w:r>
                    <w:rPr>
                      <w:rFonts w:ascii="Arial" w:hAnsi="Arial" w:cs="Arial"/>
                      <w:b/>
                      <w:sz w:val="20"/>
                      <w:szCs w:val="20"/>
                    </w:rPr>
                    <w:t>Object</w:t>
                  </w:r>
                </w:p>
              </w:tc>
              <w:tc>
                <w:tcPr>
                  <w:tcW w:w="2126" w:type="dxa"/>
                </w:tcPr>
                <w:p w:rsidR="00906B32" w:rsidRPr="006C0CF3" w:rsidRDefault="00906B32" w:rsidP="0017023C">
                  <w:pPr>
                    <w:jc w:val="center"/>
                    <w:rPr>
                      <w:rFonts w:ascii="Arial" w:hAnsi="Arial" w:cs="Arial"/>
                      <w:b/>
                      <w:sz w:val="20"/>
                      <w:szCs w:val="20"/>
                    </w:rPr>
                  </w:pPr>
                  <w:r>
                    <w:rPr>
                      <w:rFonts w:ascii="Arial" w:hAnsi="Arial" w:cs="Arial"/>
                      <w:b/>
                      <w:sz w:val="20"/>
                      <w:szCs w:val="20"/>
                    </w:rPr>
                    <w:t>Volume</w:t>
                  </w:r>
                </w:p>
              </w:tc>
              <w:tc>
                <w:tcPr>
                  <w:tcW w:w="2521" w:type="dxa"/>
                </w:tcPr>
                <w:p w:rsidR="00906B32" w:rsidRPr="006C0CF3" w:rsidRDefault="00906B32" w:rsidP="0017023C">
                  <w:pPr>
                    <w:jc w:val="center"/>
                    <w:rPr>
                      <w:rFonts w:ascii="Arial" w:hAnsi="Arial" w:cs="Arial"/>
                      <w:b/>
                      <w:sz w:val="20"/>
                      <w:szCs w:val="20"/>
                    </w:rPr>
                  </w:pPr>
                  <w:r>
                    <w:rPr>
                      <w:rFonts w:ascii="Arial" w:hAnsi="Arial" w:cs="Arial"/>
                      <w:b/>
                      <w:sz w:val="20"/>
                      <w:szCs w:val="20"/>
                    </w:rPr>
                    <w:t>Capacity</w:t>
                  </w:r>
                </w:p>
              </w:tc>
            </w:tr>
            <w:tr w:rsidR="00906B32" w:rsidTr="0017023C">
              <w:trPr>
                <w:trHeight w:val="758"/>
              </w:trPr>
              <w:tc>
                <w:tcPr>
                  <w:tcW w:w="1559" w:type="dxa"/>
                </w:tcPr>
                <w:p w:rsidR="00906B32" w:rsidRPr="00EB47F8" w:rsidRDefault="00906B32" w:rsidP="0017023C">
                  <w:pPr>
                    <w:rPr>
                      <w:rFonts w:ascii="Arial" w:hAnsi="Arial" w:cs="Arial"/>
                    </w:rPr>
                  </w:pPr>
                  <w:r>
                    <w:rPr>
                      <w:rFonts w:ascii="Arial" w:hAnsi="Arial" w:cs="Arial"/>
                    </w:rPr>
                    <w:t xml:space="preserve">              </w:t>
                  </w:r>
                  <w:r w:rsidRPr="00EB47F8">
                    <w:rPr>
                      <w:rFonts w:ascii="Arial" w:hAnsi="Arial" w:cs="Arial"/>
                    </w:rPr>
                    <w:t>Cube</w:t>
                  </w:r>
                </w:p>
              </w:tc>
              <w:tc>
                <w:tcPr>
                  <w:tcW w:w="2410" w:type="dxa"/>
                </w:tcPr>
                <w:p w:rsidR="00906B32" w:rsidRDefault="00906B32" w:rsidP="0017023C">
                  <w:pPr>
                    <w:rPr>
                      <w:rFonts w:ascii="Arial" w:hAnsi="Arial" w:cs="Arial"/>
                      <w:sz w:val="16"/>
                      <w:szCs w:val="16"/>
                    </w:rPr>
                  </w:pPr>
                </w:p>
                <w:p w:rsidR="00906B32" w:rsidRDefault="00BE2D5C" w:rsidP="0017023C">
                  <w:pPr>
                    <w:rPr>
                      <w:rFonts w:ascii="Arial" w:hAnsi="Arial" w:cs="Arial"/>
                      <w:sz w:val="16"/>
                      <w:szCs w:val="16"/>
                    </w:rPr>
                  </w:pPr>
                  <w:r w:rsidRPr="00BE2D5C">
                    <w:rPr>
                      <w:rFonts w:ascii="Calibri" w:hAnsi="Calibri" w:cs="Times New Roman"/>
                      <w:noProof/>
                      <w:lang w:val="en-US"/>
                    </w:rPr>
                    <w:pict>
                      <v:group id="_x0000_s1233" style="position:absolute;margin-left:25pt;margin-top:1.95pt;width:67.5pt;height:51.9pt;z-index:251750400;mso-width-relative:margin" coordsize="8575,6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">
                        <v:shape id="Cube 2" o:spid="_x0000_s1234" type="#_x0000_t16" style="position:absolute;width:4929;height:49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1n8MA&#10;AADaAAAADwAAAGRycy9kb3ducmV2LnhtbESPQWvCQBSE74X+h+UVvNVNPQSNrkFLC0WQYhS8PrLP&#10;bGL2bchuY/z3bqHQ4zAz3zCrfLStGKj3tWMFb9MEBHHpdM2VgtPx83UOwgdkja1jUnAnD/n6+WmF&#10;mXY3PtBQhEpECPsMFZgQukxKXxqy6KeuI47exfUWQ5R9JXWPtwi3rZwlSSot1hwXDHb0bqi8Fj9W&#10;Qcq2Kc67zaJJh++Pudlv232yVWryMm6WIAKN4T/81/7SCmbweyXeAL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1n8MAAADaAAAADwAAAAAAAAAAAAAAAACYAgAAZHJzL2Rv&#10;d25yZXYueG1sUEsFBgAAAAAEAAQA9QAAAIgDAAAAAA==&#10;" fillcolor="window" strokecolor="#f79646" strokeweight="2pt"/>
                        <v:shape id="Text Box 7" o:spid="_x0000_s1235" type="#_x0000_t202" style="position:absolute;left:1906;top:1589;width:2649;height:270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P8UA&#10;AADaAAAADwAAAGRycy9kb3ducmV2LnhtbESPT2sCMRTE70K/Q3hCL0Wz9qBlNYoVWqS0Fv8gHh+b&#10;52Zx87IkUddv3wgFj8PM/IaZzFpbiwv5UDlWMOhnIIgLpysuFey2H703ECEia6wdk4IbBZhNnzoT&#10;zLW78poum1iKBOGQowITY5NLGQpDFkPfNcTJOzpvMSbpS6k9XhPc1vI1y4bSYsVpwWBDC0PFaXO2&#10;Ck7m6+U3+/x53w+XN7/ant3Bfx+Ueu628zGISG18hP/bS61gBPcr6Qb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8o/xQAAANoAAAAPAAAAAAAAAAAAAAAAAJgCAABkcnMv&#10;ZG93bnJldi54bWxQSwUGAAAAAAQABAD1AAAAigMAAAAA&#10;" filled="f" stroked="f" strokeweight=".5pt">
                          <v:textbox>
                            <w:txbxContent>
                              <w:p w:rsidR="0049710B" w:rsidRDefault="0049710B" w:rsidP="00906B32"/>
                            </w:txbxContent>
                          </v:textbox>
                        </v:shape>
                        <v:shape id="Text Box 8" o:spid="_x0000_s1236" type="#_x0000_t202" style="position:absolute;left:4262;top:712;width:4313;height:262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eTcIA&#10;AADaAAAADwAAAGRycy9kb3ducmV2LnhtbERPz2vCMBS+D/Y/hDfwMjSdBxldo2yDDRGdrIr0+Gie&#10;TbF5KUnU+t+bw2DHj+93sRhsJy7kQ+tYwcskA0FcO91yo2C/+xq/gggRWWPnmBTcKMBi/vhQYK7d&#10;lX/pUsZGpBAOOSowMfa5lKE2ZDFMXE+cuKPzFmOCvpHa4zWF205Os2wmLbacGgz29GmoPpVnq+Bk&#10;Vs/b7HvzcZgtb/5nd3aVX1dKjZ6G9zcQkYb4L/5zL7WCtDVdSTd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8F5NwgAAANoAAAAPAAAAAAAAAAAAAAAAAJgCAABkcnMvZG93&#10;bnJldi54bWxQSwUGAAAAAAQABAD1AAAAhwMAAAAA&#10;" filled="f" stroked="f" strokeweight=".5pt">
                          <v:textbox>
                            <w:txbxContent>
                              <w:p w:rsidR="0049710B" w:rsidRPr="004C7F7B" w:rsidRDefault="0049710B" w:rsidP="00906B32">
                                <w:pPr>
                                  <w:rPr>
                                    <w:rFonts w:ascii="Arial" w:hAnsi="Arial" w:cs="Arial"/>
                                    <w:sz w:val="18"/>
                                    <w:szCs w:val="18"/>
                                  </w:rPr>
                                </w:pPr>
                                <w:r w:rsidRPr="004C7F7B">
                                  <w:rPr>
                                    <w:rFonts w:ascii="Arial" w:hAnsi="Arial" w:cs="Arial"/>
                                    <w:sz w:val="18"/>
                                    <w:szCs w:val="18"/>
                                  </w:rPr>
                                  <w:t>2 cm</w:t>
                                </w:r>
                              </w:p>
                              <w:p w:rsidR="0049710B" w:rsidRDefault="0049710B" w:rsidP="00906B32"/>
                            </w:txbxContent>
                          </v:textbox>
                        </v:shape>
                        <v:shape id="_x0000_s1237" type="#_x0000_t202" style="position:absolute;left:476;top:4291;width:2649;height:23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FqMIA&#10;AADbAAAADwAAAGRycy9kb3ducmV2LnhtbERPS2sCMRC+F/wPYQQvRbP2IGU1igoWkbbiA/E4bMbN&#10;4mayJFHXf98UCr3Nx/ecyay1tbiTD5VjBcNBBoK4cLriUsHxsOq/gwgRWWPtmBQ8KcBs2nmZYK7d&#10;g3d038dSpBAOOSowMTa5lKEwZDEMXEOcuIvzFmOCvpTa4yOF21q+Zd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kWowgAAANsAAAAPAAAAAAAAAAAAAAAAAJgCAABkcnMvZG93&#10;bnJldi54bWxQSwUGAAAAAAQABAD1AAAAhwMAAAAA&#10;" filled="f" stroked="f" strokeweight=".5pt">
                          <v:textbox>
                            <w:txbxContent>
                              <w:p w:rsidR="0049710B" w:rsidRDefault="0049710B" w:rsidP="00906B32"/>
                            </w:txbxContent>
                          </v:textbox>
                        </v:shape>
                      </v:group>
                    </w:pict>
                  </w:r>
                </w:p>
                <w:p w:rsidR="00906B32" w:rsidRDefault="00906B32" w:rsidP="0017023C">
                  <w:pPr>
                    <w:rPr>
                      <w:rFonts w:ascii="Arial" w:hAnsi="Arial" w:cs="Arial"/>
                      <w:sz w:val="16"/>
                      <w:szCs w:val="16"/>
                    </w:rPr>
                  </w:pPr>
                </w:p>
                <w:p w:rsidR="00906B32" w:rsidRDefault="00906B32" w:rsidP="0017023C">
                  <w:pPr>
                    <w:rPr>
                      <w:rFonts w:ascii="Arial" w:hAnsi="Arial" w:cs="Arial"/>
                      <w:sz w:val="16"/>
                      <w:szCs w:val="16"/>
                    </w:rPr>
                  </w:pPr>
                </w:p>
                <w:p w:rsidR="00906B32" w:rsidRDefault="00906B32" w:rsidP="0017023C">
                  <w:pPr>
                    <w:rPr>
                      <w:rFonts w:ascii="Arial" w:hAnsi="Arial" w:cs="Arial"/>
                      <w:sz w:val="16"/>
                      <w:szCs w:val="16"/>
                    </w:rPr>
                  </w:pPr>
                </w:p>
                <w:p w:rsidR="00906B32" w:rsidRDefault="00906B32" w:rsidP="0017023C">
                  <w:pPr>
                    <w:rPr>
                      <w:rFonts w:ascii="Arial" w:hAnsi="Arial" w:cs="Arial"/>
                      <w:sz w:val="16"/>
                      <w:szCs w:val="16"/>
                    </w:rPr>
                  </w:pPr>
                </w:p>
                <w:p w:rsidR="00906B32" w:rsidRDefault="00906B32" w:rsidP="0017023C">
                  <w:pPr>
                    <w:rPr>
                      <w:rFonts w:ascii="Arial" w:hAnsi="Arial" w:cs="Arial"/>
                      <w:sz w:val="16"/>
                      <w:szCs w:val="16"/>
                    </w:rPr>
                  </w:pPr>
                </w:p>
              </w:tc>
              <w:tc>
                <w:tcPr>
                  <w:tcW w:w="2126" w:type="dxa"/>
                </w:tcPr>
                <w:p w:rsidR="00906B32" w:rsidRDefault="00906B32" w:rsidP="0017023C">
                  <w:pPr>
                    <w:rPr>
                      <w:rFonts w:ascii="Arial" w:hAnsi="Arial" w:cs="Arial"/>
                      <w:sz w:val="16"/>
                      <w:szCs w:val="16"/>
                    </w:rPr>
                  </w:pPr>
                </w:p>
                <w:p w:rsidR="00906B32" w:rsidRDefault="00906B32" w:rsidP="0017023C">
                  <w:pPr>
                    <w:rPr>
                      <w:rFonts w:ascii="Arial" w:hAnsi="Arial" w:cs="Arial"/>
                      <w:sz w:val="16"/>
                      <w:szCs w:val="16"/>
                    </w:rPr>
                  </w:pPr>
                </w:p>
                <w:p w:rsidR="00906B32" w:rsidRPr="00834FFF" w:rsidRDefault="00906B32" w:rsidP="0017023C">
                  <w:pPr>
                    <w:rPr>
                      <w:rFonts w:ascii="Arial" w:hAnsi="Arial" w:cs="Arial"/>
                    </w:rPr>
                  </w:pPr>
                  <m:oMathPara>
                    <m:oMath>
                      <m:r>
                        <w:rPr>
                          <w:rFonts w:ascii="Cambria Math" w:hAnsi="Cambria Math" w:cs="Arial"/>
                        </w:rPr>
                        <m:t>V=</m:t>
                      </m:r>
                      <m:sSup>
                        <m:sSupPr>
                          <m:ctrlPr>
                            <w:rPr>
                              <w:rFonts w:ascii="Cambria Math" w:hAnsi="Cambria Math" w:cs="Arial"/>
                              <w:i/>
                            </w:rPr>
                          </m:ctrlPr>
                        </m:sSupPr>
                        <m:e>
                          <m:r>
                            <w:rPr>
                              <w:rFonts w:ascii="Cambria Math" w:hAnsi="Cambria Math" w:cs="Arial"/>
                            </w:rPr>
                            <m:t>s</m:t>
                          </m:r>
                        </m:e>
                        <m:sup>
                          <m:r>
                            <w:rPr>
                              <w:rFonts w:ascii="Cambria Math" w:hAnsi="Cambria Math" w:cs="Arial"/>
                            </w:rPr>
                            <m:t>3</m:t>
                          </m:r>
                        </m:sup>
                      </m:sSup>
                    </m:oMath>
                  </m:oMathPara>
                </w:p>
                <w:p w:rsidR="00906B32" w:rsidRPr="00834FFF" w:rsidRDefault="00906B32" w:rsidP="0017023C">
                  <w:pPr>
                    <w:rPr>
                      <w:rFonts w:ascii="Arial" w:hAnsi="Arial" w:cs="Arial"/>
                    </w:rPr>
                  </w:pPr>
                  <w:r>
                    <w:rPr>
                      <w:rFonts w:ascii="Arial" w:hAnsi="Arial" w:cs="Arial"/>
                    </w:rPr>
                    <w:t xml:space="preserve">              </w:t>
                  </w:r>
                  <m:oMath>
                    <m:r>
                      <w:rPr>
                        <w:rFonts w:ascii="Cambria Math" w:hAnsi="Cambria Math" w:cs="Arial"/>
                      </w:rPr>
                      <m:t xml:space="preserve">=8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p w:rsidR="00906B32" w:rsidRPr="00D448AA" w:rsidRDefault="00906B32" w:rsidP="0017023C">
                  <w:pPr>
                    <w:rPr>
                      <w:rFonts w:ascii="Arial" w:hAnsi="Arial" w:cs="Arial"/>
                      <w:sz w:val="16"/>
                      <w:szCs w:val="16"/>
                    </w:rPr>
                  </w:pPr>
                </w:p>
              </w:tc>
              <w:tc>
                <w:tcPr>
                  <w:tcW w:w="2521" w:type="dxa"/>
                </w:tcPr>
                <w:p w:rsidR="00906B32" w:rsidRDefault="00906B32" w:rsidP="0017023C">
                  <w:pPr>
                    <w:rPr>
                      <w:sz w:val="18"/>
                      <w:szCs w:val="18"/>
                    </w:rPr>
                  </w:pPr>
                </w:p>
                <w:p w:rsidR="00906B32" w:rsidRDefault="00906B32" w:rsidP="0017023C">
                  <w:pPr>
                    <w:rPr>
                      <w:sz w:val="18"/>
                      <w:szCs w:val="18"/>
                    </w:rPr>
                  </w:pPr>
                </w:p>
                <w:p w:rsidR="00906B32" w:rsidRPr="00516E88" w:rsidRDefault="00906B32" w:rsidP="0017023C">
                  <w:pPr>
                    <w:jc w:val="center"/>
                  </w:pPr>
                  <m:oMathPara>
                    <m:oMathParaPr>
                      <m:jc m:val="center"/>
                    </m:oMathParaPr>
                    <m:oMath>
                      <m:r>
                        <w:rPr>
                          <w:rFonts w:ascii="Cambria Math" w:hAnsi="Cambria Math" w:cs="Arial"/>
                        </w:rPr>
                        <m:t>Capacity=8 ml</m:t>
                      </m:r>
                    </m:oMath>
                  </m:oMathPara>
                </w:p>
                <w:p w:rsidR="00906B32" w:rsidRPr="00834FFF" w:rsidRDefault="00906B32" w:rsidP="0017023C">
                  <w:pPr>
                    <w:jc w:val="center"/>
                    <w:rPr>
                      <w:rFonts w:ascii="Arial" w:hAnsi="Arial" w:cs="Arial"/>
                    </w:rPr>
                  </w:pPr>
                </w:p>
              </w:tc>
            </w:tr>
            <w:tr w:rsidR="00906B32" w:rsidRPr="00516E88" w:rsidTr="0017023C">
              <w:trPr>
                <w:trHeight w:val="475"/>
              </w:trPr>
              <w:tc>
                <w:tcPr>
                  <w:tcW w:w="1559" w:type="dxa"/>
                </w:tcPr>
                <w:p w:rsidR="00906B32" w:rsidRPr="00EB47F8" w:rsidRDefault="00906B32" w:rsidP="0017023C">
                  <w:pPr>
                    <w:rPr>
                      <w:rFonts w:ascii="Arial" w:hAnsi="Arial" w:cs="Arial"/>
                    </w:rPr>
                  </w:pPr>
                  <w:r>
                    <w:rPr>
                      <w:rFonts w:ascii="Arial" w:hAnsi="Arial" w:cs="Arial"/>
                    </w:rPr>
                    <w:t xml:space="preserve">    </w:t>
                  </w:r>
                  <w:r w:rsidRPr="00EB47F8">
                    <w:rPr>
                      <w:rFonts w:ascii="Arial" w:hAnsi="Arial" w:cs="Arial"/>
                    </w:rPr>
                    <w:t>Rectangular Prism</w:t>
                  </w:r>
                </w:p>
              </w:tc>
              <w:tc>
                <w:tcPr>
                  <w:tcW w:w="2410" w:type="dxa"/>
                </w:tcPr>
                <w:p w:rsidR="00906B32" w:rsidRDefault="00906B32" w:rsidP="0017023C">
                  <w:pPr>
                    <w:jc w:val="both"/>
                  </w:pPr>
                </w:p>
                <w:p w:rsidR="00906B32" w:rsidRDefault="00BE2D5C" w:rsidP="0017023C">
                  <w:pPr>
                    <w:jc w:val="both"/>
                  </w:pPr>
                  <w:r>
                    <w:rPr>
                      <w:noProof/>
                      <w:lang w:val="en-US"/>
                    </w:rPr>
                    <w:pict>
                      <v:group id="_x0000_s1238" style="position:absolute;left:0;text-align:left;margin-left:10.6pt;margin-top:5.85pt;width:101.55pt;height:65.35pt;z-index:251751424;mso-width-relative:margin" coordsize="12899,8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">
                        <v:shape id="Cube 13" o:spid="_x0000_s1239" type="#_x0000_t16" style="position:absolute;width:9303;height:51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mW+8EA&#10;AADbAAAADwAAAGRycy9kb3ducmV2LnhtbERP32vCMBB+H+x/CDfwTdMpFO2MokNBBBG7wV6P5tbU&#10;NZfSxFr/eyMIe7uP7+fNl72tRUetrxwreB8lIIgLpysuFXx/bYdTED4ga6wdk4IbeVguXl/mmGl3&#10;5RN1eShFDGGfoQITQpNJ6QtDFv3INcSR+3WtxRBhW0rd4jWG21qOkySVFiuODQYb+jRU/OUXqyBl&#10;e85/9qvZOe2Om6k5rOtDslZq8NavPkAE6sO/+One6Th/Ao9f4gFy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plvvBAAAA2wAAAA8AAAAAAAAAAAAAAAAAmAIAAGRycy9kb3du&#10;cmV2LnhtbFBLBQYAAAAABAAEAPUAAACGAwAAAAA=&#10;" fillcolor="window" strokecolor="#f79646" strokeweight="2pt"/>
                        <v:shape id="Text Box 14" o:spid="_x0000_s1240" type="#_x0000_t202" style="position:absolute;left:8587;top:947;width:4312;height:246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3mMMMA&#10;AADbAAAADwAAAGRycy9kb3ducmV2LnhtbERPTWsCMRC9F/wPYQQvpWaVImU1igotUqqlqxSPw2a6&#10;WdxMliTq+u8bodDbPN7nzBadbcSFfKgdKxgNMxDEpdM1VwoO+9enFxAhImtsHJOCGwVYzHsPM8y1&#10;u/IXXYpYiRTCIUcFJsY2lzKUhiyGoWuJE/fjvMWYoK+k9nhN4baR4yybSIs1pwaDLa0NlafibBWc&#10;zPvjZ/a2XX1PNje/25/d0X8clRr0u+UURKQu/ov/3Bud5j/D/Zd0gJ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3mMMMAAADbAAAADwAAAAAAAAAAAAAAAACYAgAAZHJzL2Rv&#10;d25yZXYueG1sUEsFBgAAAAAEAAQA9QAAAIgDAAAAAA==&#10;" filled="f" stroked="f" strokeweight=".5pt">
                          <v:textbox>
                            <w:txbxContent>
                              <w:p w:rsidR="0049710B" w:rsidRPr="007A079C" w:rsidRDefault="0049710B" w:rsidP="00906B32">
                                <w:pPr>
                                  <w:rPr>
                                    <w:rFonts w:ascii="Arial" w:hAnsi="Arial" w:cs="Arial"/>
                                    <w:sz w:val="18"/>
                                    <w:szCs w:val="18"/>
                                  </w:rPr>
                                </w:pPr>
                                <w:r w:rsidRPr="007A079C">
                                  <w:rPr>
                                    <w:rFonts w:ascii="Arial" w:hAnsi="Arial" w:cs="Arial"/>
                                    <w:sz w:val="18"/>
                                    <w:szCs w:val="18"/>
                                  </w:rPr>
                                  <w:t>7 cm</w:t>
                                </w:r>
                              </w:p>
                            </w:txbxContent>
                          </v:textbox>
                        </v:shape>
                        <v:shape id="Text Box 15" o:spid="_x0000_s1241" type="#_x0000_t202" style="position:absolute;left:2464;top:4607;width:4313;height:369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TVsEA&#10;AADbAAAADwAAAGRycy9kb3ducmV2LnhtbERPTWvCQBC9C/6HZQRvzcaKRVJXKYIiiIeq2Os0OyYh&#10;2dklu43RX98tFLzN433OYtWbRnTU+sqygkmSgiDOra64UHA+bV7mIHxA1thYJgV38rBaDgcLzLS9&#10;8Sd1x1CIGMI+QwVlCC6T0uclGfSJdcSRu9rWYIiwLaRu8RbDTSNf0/RNGqw4NpToaF1SXh9/jIID&#10;Xrah6+t8W7ur/jLuez197JUaj/qPdxCB+vAU/7t3Os6fwd8v8QC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Tk1bBAAAA2wAAAA8AAAAAAAAAAAAAAAAAmAIAAGRycy9kb3du&#10;cmV2LnhtbFBLBQYAAAAABAAEAPUAAACGAwAAAAA=&#10;" filled="f" stroked="f" strokeweight=".5pt">
                          <v:textbox style="mso-fit-shape-to-text:t">
                            <w:txbxContent>
                              <w:p w:rsidR="0049710B" w:rsidRPr="004C7F7B" w:rsidRDefault="0049710B" w:rsidP="00906B32">
                                <w:pPr>
                                  <w:rPr>
                                    <w:rFonts w:ascii="Arial" w:hAnsi="Arial" w:cs="Arial"/>
                                    <w:sz w:val="18"/>
                                    <w:szCs w:val="18"/>
                                  </w:rPr>
                                </w:pPr>
                                <w:r w:rsidRPr="004C7F7B">
                                  <w:rPr>
                                    <w:rFonts w:ascii="Arial" w:hAnsi="Arial" w:cs="Arial"/>
                                    <w:position w:val="-6"/>
                                    <w:sz w:val="18"/>
                                    <w:szCs w:val="18"/>
                                  </w:rPr>
                                  <w:t>6 cm</w:t>
                                </w:r>
                              </w:p>
                            </w:txbxContent>
                          </v:textbox>
                        </v:shape>
                        <v:shape id="Text Box 16" o:spid="_x0000_s1242" type="#_x0000_t202" style="position:absolute;left:8110;top:3494;width:4313;height:24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49710B" w:rsidRPr="004C7F7B" w:rsidRDefault="0049710B" w:rsidP="00906B32">
                                <w:pPr>
                                  <w:rPr>
                                    <w:rFonts w:ascii="Arial" w:hAnsi="Arial" w:cs="Arial"/>
                                    <w:sz w:val="18"/>
                                    <w:szCs w:val="18"/>
                                  </w:rPr>
                                </w:pPr>
                                <w:r w:rsidRPr="004C7F7B">
                                  <w:rPr>
                                    <w:rFonts w:ascii="Arial" w:hAnsi="Arial" w:cs="Arial"/>
                                    <w:sz w:val="18"/>
                                    <w:szCs w:val="18"/>
                                  </w:rPr>
                                  <w:t>3 cm</w:t>
                                </w:r>
                              </w:p>
                            </w:txbxContent>
                          </v:textbox>
                        </v:shape>
                      </v:group>
                    </w:pict>
                  </w:r>
                </w:p>
                <w:p w:rsidR="00906B32" w:rsidRDefault="00906B32" w:rsidP="0017023C">
                  <w:pPr>
                    <w:jc w:val="both"/>
                  </w:pPr>
                </w:p>
                <w:p w:rsidR="00906B32" w:rsidRDefault="00906B32" w:rsidP="0017023C">
                  <w:pPr>
                    <w:jc w:val="both"/>
                  </w:pPr>
                </w:p>
                <w:p w:rsidR="00906B32" w:rsidRDefault="00906B32" w:rsidP="0017023C">
                  <w:pPr>
                    <w:jc w:val="both"/>
                  </w:pPr>
                </w:p>
                <w:p w:rsidR="00906B32" w:rsidRDefault="00906B32" w:rsidP="0017023C">
                  <w:pPr>
                    <w:jc w:val="both"/>
                  </w:pPr>
                </w:p>
              </w:tc>
              <w:tc>
                <w:tcPr>
                  <w:tcW w:w="2126" w:type="dxa"/>
                </w:tcPr>
                <w:p w:rsidR="00906B32" w:rsidRDefault="00906B32" w:rsidP="0017023C">
                  <w:pPr>
                    <w:jc w:val="both"/>
                  </w:pPr>
                </w:p>
                <w:p w:rsidR="00906B32" w:rsidRDefault="00906B32" w:rsidP="0017023C">
                  <w:pPr>
                    <w:jc w:val="both"/>
                  </w:pPr>
                  <w:r>
                    <w:t xml:space="preserve">         </w:t>
                  </w:r>
                  <m:oMath>
                    <m:r>
                      <w:rPr>
                        <w:rFonts w:ascii="Cambria Math" w:hAnsi="Cambria Math"/>
                      </w:rPr>
                      <m:t>V=l ×b×h</m:t>
                    </m:r>
                  </m:oMath>
                </w:p>
                <w:p w:rsidR="00906B32" w:rsidRDefault="00906B32" w:rsidP="0017023C">
                  <w:pPr>
                    <w:jc w:val="both"/>
                  </w:pPr>
                  <w:r>
                    <w:t xml:space="preserve">             </w:t>
                  </w:r>
                  <m:oMath>
                    <m:r>
                      <w:rPr>
                        <w:rFonts w:ascii="Cambria Math" w:hAnsi="Cambria Math"/>
                      </w:rPr>
                      <m:t xml:space="preserve">=216 </m:t>
                    </m:r>
                    <m:sSup>
                      <m:sSupPr>
                        <m:ctrlPr>
                          <w:rPr>
                            <w:rFonts w:ascii="Cambria Math" w:hAnsi="Cambria Math"/>
                            <w:i/>
                          </w:rPr>
                        </m:ctrlPr>
                      </m:sSupPr>
                      <m:e>
                        <m:r>
                          <w:rPr>
                            <w:rFonts w:ascii="Cambria Math" w:hAnsi="Cambria Math"/>
                          </w:rPr>
                          <m:t>cm</m:t>
                        </m:r>
                      </m:e>
                      <m:sup>
                        <m:r>
                          <w:rPr>
                            <w:rFonts w:ascii="Cambria Math" w:hAnsi="Cambria Math"/>
                          </w:rPr>
                          <m:t>3</m:t>
                        </m:r>
                      </m:sup>
                    </m:sSup>
                  </m:oMath>
                </w:p>
                <w:p w:rsidR="00906B32" w:rsidRDefault="00906B32" w:rsidP="0017023C">
                  <w:pPr>
                    <w:jc w:val="both"/>
                  </w:pPr>
                </w:p>
                <w:p w:rsidR="00906B32" w:rsidRDefault="00906B32" w:rsidP="0017023C">
                  <w:pPr>
                    <w:jc w:val="both"/>
                  </w:pPr>
                </w:p>
              </w:tc>
              <w:tc>
                <w:tcPr>
                  <w:tcW w:w="2521" w:type="dxa"/>
                </w:tcPr>
                <w:p w:rsidR="00906B32" w:rsidRPr="00516E88" w:rsidRDefault="00906B32" w:rsidP="0017023C">
                  <w:pPr>
                    <w:rPr>
                      <w:sz w:val="18"/>
                      <w:szCs w:val="18"/>
                    </w:rPr>
                  </w:pPr>
                </w:p>
                <w:p w:rsidR="00906B32" w:rsidRPr="00516E88" w:rsidRDefault="00906B32" w:rsidP="0017023C">
                  <w:pPr>
                    <w:rPr>
                      <w:rFonts w:ascii="Arial" w:hAnsi="Arial" w:cs="Arial"/>
                      <w:sz w:val="18"/>
                      <w:szCs w:val="18"/>
                    </w:rPr>
                  </w:pPr>
                </w:p>
                <w:p w:rsidR="00906B32" w:rsidRPr="00516E88" w:rsidRDefault="00906B32" w:rsidP="0017023C">
                  <w:pPr>
                    <w:rPr>
                      <w:rFonts w:ascii="Arial" w:hAnsi="Arial" w:cs="Arial"/>
                    </w:rPr>
                  </w:pPr>
                  <m:oMathPara>
                    <m:oMath>
                      <m:r>
                        <w:rPr>
                          <w:rFonts w:ascii="Cambria Math" w:hAnsi="Cambria Math" w:cs="Arial"/>
                        </w:rPr>
                        <m:t>Capacity=216 ml</m:t>
                      </m:r>
                    </m:oMath>
                  </m:oMathPara>
                </w:p>
              </w:tc>
            </w:tr>
            <w:tr w:rsidR="00906B32" w:rsidTr="0017023C">
              <w:trPr>
                <w:trHeight w:val="1601"/>
              </w:trPr>
              <w:tc>
                <w:tcPr>
                  <w:tcW w:w="1559" w:type="dxa"/>
                </w:tcPr>
                <w:p w:rsidR="00906B32" w:rsidRPr="00EB47F8" w:rsidRDefault="00906B32" w:rsidP="0017023C">
                  <w:pPr>
                    <w:rPr>
                      <w:rFonts w:ascii="Arial" w:hAnsi="Arial" w:cs="Arial"/>
                    </w:rPr>
                  </w:pPr>
                  <w:r>
                    <w:rPr>
                      <w:rFonts w:ascii="Arial" w:hAnsi="Arial" w:cs="Arial"/>
                    </w:rPr>
                    <w:t xml:space="preserve">      Triangular Prism</w:t>
                  </w:r>
                </w:p>
              </w:tc>
              <w:tc>
                <w:tcPr>
                  <w:tcW w:w="2410" w:type="dxa"/>
                </w:tcPr>
                <w:p w:rsidR="00906B32" w:rsidRDefault="00906B32" w:rsidP="0017023C">
                  <w:pPr>
                    <w:jc w:val="center"/>
                    <w:rPr>
                      <w:rFonts w:ascii="Arial" w:hAnsi="Arial" w:cs="Arial"/>
                      <w:sz w:val="16"/>
                      <w:szCs w:val="16"/>
                    </w:rPr>
                  </w:pPr>
                </w:p>
                <w:p w:rsidR="00906B32" w:rsidRDefault="00BE2D5C" w:rsidP="0017023C">
                  <w:pPr>
                    <w:jc w:val="center"/>
                    <w:rPr>
                      <w:rFonts w:ascii="Arial" w:hAnsi="Arial" w:cs="Arial"/>
                      <w:sz w:val="16"/>
                      <w:szCs w:val="16"/>
                    </w:rPr>
                  </w:pPr>
                  <w:r w:rsidRPr="00BE2D5C">
                    <w:rPr>
                      <w:rFonts w:ascii="Calibri" w:hAnsi="Calibri" w:cs="Times New Roman"/>
                      <w:noProof/>
                      <w:lang w:val="en-US"/>
                    </w:rPr>
                    <w:pict>
                      <v:group id="Group 18" o:spid="_x0000_s1243" style="position:absolute;left:0;text-align:left;margin-left:7.5pt;margin-top:2.7pt;width:95.15pt;height:60.7pt;z-index:251752448;mso-width-relative:margin" coordsize="12085,77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">
                        <v:group id="_x0000_s1244" style="position:absolute;width:12085;height:7708" coordsize="12087,77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Isosceles Triangle 20" o:spid="_x0000_s1245" type="#_x0000_t5" style="position:absolute;top:1272;width:6520;height:38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THDcEA&#10;AADbAAAADwAAAGRycy9kb3ducmV2LnhtbERPzYrCMBC+C/sOYYS9iKaK6FKNIpWFBU+2PsBsM7bV&#10;ZtJtUlvffnMQPH58/9v9YGrxoNZVlhXMZxEI4tzqigsFl+x7+gXCeWSNtWVS8CQH+93HaIuxtj2f&#10;6ZH6QoQQdjEqKL1vYildXpJBN7MNceCutjXoA2wLqVvsQ7ip5SKKVtJgxaGhxIaSkvJ72hkFw+33&#10;mXSnaLLql+k6+Ttky646KvU5Hg4bEJ4G/xa/3D9awSKsD1/CD5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kxw3BAAAA2wAAAA8AAAAAAAAAAAAAAAAAmAIAAGRycy9kb3du&#10;cmV2LnhtbFBLBQYAAAAABAAEAPUAAACGAwAAAAA=&#10;" fillcolor="#bcbcbc">
                            <v:fill color2="#ededed" rotate="t" angle="180" colors="0 #bcbcbc;22938f #d0d0d0;1 #ededed" focus="100%" type="gradient"/>
                            <v:shadow on="t" color="black" opacity="24903f" origin=",.5" offset="0,.55556mm"/>
                          </v:shape>
                          <v:line id="Straight Connector 21" o:spid="_x0000_s1246" style="position:absolute;visibility:visible;mso-wrap-style:square" from="3260,1272" to="3260,5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Straight Connector 22" o:spid="_x0000_s1247" style="position:absolute;flip:y;visibility:visible;mso-wrap-style:square" from="3260,0" to="6599,1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line id="Straight Connector 23" o:spid="_x0000_s1248" style="position:absolute;flip:y;visibility:visible;mso-wrap-style:square" from="6520,3737" to="9460,5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12qcYAAADbAAAADwAAAGRycy9kb3ducmV2LnhtbESPT2sCMRTE74LfIbxCL6VmtaXYrVFE&#10;KHjw4h9WenvdvG6W3bysSdTttzeFgsdhZn7DzBa9bcWFfKgdKxiPMhDEpdM1VwoO+8/nKYgQkTW2&#10;jknBLwVYzIeDGebaXXlLl12sRIJwyFGBibHLpQylIYth5Dri5P04bzEm6SupPV4T3LZykmVv0mLN&#10;acFgRytDZbM7WwVyunk6+eX3a1M0x+O7Kcqi+9oo9fjQLz9AROrjPfzfXmsFkxf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9dqnGAAAA2wAAAA8AAAAAAAAA&#10;AAAAAAAAoQIAAGRycy9kb3ducmV2LnhtbFBLBQYAAAAABAAEAPkAAACUAwAAAAA=&#10;"/>
                          <v:line id="Straight Connector 24" o:spid="_x0000_s1249" style="position:absolute;visibility:visible;mso-wrap-style:square" from="6599,0" to="9475,3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bHNsYAAADbAAAADwAAAGRycy9kb3ducmV2LnhtbESPQWvCQBSE7wX/w/IEb3VTL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p2xzbGAAAA2wAAAA8AAAAAAAAA&#10;AAAAAAAAoQIAAGRycy9kb3ducmV2LnhtbFBLBQYAAAAABAAEAPkAAACUAwAAAAA=&#10;"/>
                          <v:shape id="Text Box 25" o:spid="_x0000_s1250" type="#_x0000_t202" style="position:absolute;left:2623;top:2703;width:4614;height:2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2 cm</w:t>
                                  </w:r>
                                </w:p>
                              </w:txbxContent>
                            </v:textbox>
                          </v:shape>
                          <v:shape id="Text Box 26" o:spid="_x0000_s1251" type="#_x0000_t202" style="position:absolute;left:1669;top:5088;width:4532;height:2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t3cYA&#10;AADbAAAADwAAAGRycy9kb3ducmV2LnhtbESPQWvCQBSE74X+h+UVems2BiqSZg0hIJVSD9pcenvN&#10;PpNg9m2aXTXtr3cFweMwM98wWT6ZXpxodJ1lBbMoBkFcW91xo6D6Wr0sQDiPrLG3TAr+yEG+fHzI&#10;MNX2zFs67XwjAoRdigpa74dUSle3ZNBFdiAO3t6OBn2QYyP1iOcAN71M4nguDXYcFlocqGypPuyO&#10;RsFHudrg9icxi/++fP/cF8Nv9f2q1PPTVLyB8DT5e/jWXmsFyRyuX8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t3cYAAADbAAAADwAAAAAAAAAAAAAAAACYAgAAZHJz&#10;L2Rvd25yZXYueG1sUEsFBgAAAAAEAAQA9QAAAIsDA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5 cm</w:t>
                                  </w:r>
                                </w:p>
                              </w:txbxContent>
                            </v:textbox>
                          </v:shape>
                          <v:shape id="Text Box 27" o:spid="_x0000_s1252" type="#_x0000_t202" style="position:absolute;left:6994;top:4373;width:5093;height:21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JIRsUA&#10;AADbAAAADwAAAGRycy9kb3ducmV2LnhtbESPS4vCQBCE7wv7H4Ze8LZODPgg6ygSkBXRg4+Lt95M&#10;mwQzPdnMqNFf7wiCx6KqvqLG09ZU4kKNKy0r6HUjEMSZ1SXnCva7+fcIhPPIGivLpOBGDqaTz48x&#10;JtpeeUOXrc9FgLBLUEHhfZ1I6bKCDLqurYmDd7SNQR9kk0vd4DXATSXjKBpIgyWHhQJrSgvKTtuz&#10;UbBM52vc/MVmdK/S39VxVv/vD32lOl/t7AeEp9a/w6/2QiuIh/D8En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khGxQAAANsAAAAPAAAAAAAAAAAAAAAAAJgCAABkcnMv&#10;ZG93bnJldi54bWxQSwUGAAAAAAQABAD1AAAAigMAAAAA&#10;" filled="f" stroked="f" strokeweight=".5pt">
                            <v:textbox>
                              <w:txbxContent>
                                <w:p w:rsidR="0049710B" w:rsidRPr="00FB3633" w:rsidRDefault="0049710B" w:rsidP="00906B32">
                                  <w:pPr>
                                    <w:rPr>
                                      <w:rFonts w:ascii="Arial" w:hAnsi="Arial" w:cs="Arial"/>
                                      <w:sz w:val="16"/>
                                      <w:szCs w:val="16"/>
                                    </w:rPr>
                                  </w:pPr>
                                  <w:r>
                                    <w:rPr>
                                      <w:rFonts w:ascii="Arial" w:hAnsi="Arial" w:cs="Arial"/>
                                      <w:sz w:val="16"/>
                                      <w:szCs w:val="16"/>
                                    </w:rPr>
                                    <w:t>4 cm</w:t>
                                  </w:r>
                                </w:p>
                              </w:txbxContent>
                            </v:textbox>
                          </v:shape>
                        </v:group>
                        <v:rect id="Rectangle 28" o:spid="_x0000_s1253" style="position:absolute;left:3339;top:4373;width:1113;height: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bsz8MA&#10;AADbAAAADwAAAGRycy9kb3ducmV2LnhtbESPwWrCQBCG70LfYZmCF9FNPRQbXaUIBREvjV56G7LT&#10;TTA7G7JrEt/eOQgeh3/+b77Z7EbfqJ66WAc28LHIQBGXwdbsDFzOP/MVqJiQLTaBycCdIuy2b5MN&#10;5jYM/Et9kZwSCMccDVQptbnWsazIY1yElliy/9B5TDJ2TtsOB4H7Ri+z7FN7rFkuVNjSvqLyWty8&#10;aMz05XDvC310V/xqT/1wnP05Y6bv4/caVKIxvZaf7YM1sBRZ+UUAo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bsz8MAAADbAAAADwAAAAAAAAAAAAAAAACYAgAAZHJzL2Rv&#10;d25yZXYueG1sUEsFBgAAAAAEAAQA9QAAAIgDAAAAAA==&#10;" fillcolor="window" strokecolor="windowText" strokeweight="2pt"/>
                      </v:group>
                    </w:pict>
                  </w:r>
                </w:p>
                <w:p w:rsidR="00906B32" w:rsidRDefault="00906B32" w:rsidP="0017023C">
                  <w:pPr>
                    <w:jc w:val="center"/>
                    <w:rPr>
                      <w:rFonts w:ascii="Arial" w:hAnsi="Arial" w:cs="Arial"/>
                      <w:sz w:val="16"/>
                      <w:szCs w:val="16"/>
                    </w:rPr>
                  </w:pPr>
                </w:p>
                <w:p w:rsidR="00906B32" w:rsidRDefault="00906B32" w:rsidP="0017023C">
                  <w:pPr>
                    <w:jc w:val="center"/>
                    <w:rPr>
                      <w:rFonts w:ascii="Arial" w:hAnsi="Arial" w:cs="Arial"/>
                      <w:sz w:val="16"/>
                      <w:szCs w:val="16"/>
                    </w:rPr>
                  </w:pPr>
                </w:p>
                <w:p w:rsidR="00906B32" w:rsidRDefault="00906B32" w:rsidP="0017023C">
                  <w:pPr>
                    <w:jc w:val="center"/>
                    <w:rPr>
                      <w:rFonts w:ascii="Arial" w:hAnsi="Arial" w:cs="Arial"/>
                      <w:sz w:val="16"/>
                      <w:szCs w:val="16"/>
                    </w:rPr>
                  </w:pPr>
                </w:p>
                <w:p w:rsidR="00906B32" w:rsidRDefault="00906B32" w:rsidP="0017023C">
                  <w:pPr>
                    <w:jc w:val="center"/>
                    <w:rPr>
                      <w:rFonts w:ascii="Arial" w:hAnsi="Arial" w:cs="Arial"/>
                      <w:sz w:val="16"/>
                      <w:szCs w:val="16"/>
                    </w:rPr>
                  </w:pPr>
                </w:p>
                <w:p w:rsidR="00906B32" w:rsidRDefault="00906B32" w:rsidP="0017023C">
                  <w:pPr>
                    <w:jc w:val="center"/>
                    <w:rPr>
                      <w:rFonts w:ascii="Arial" w:hAnsi="Arial" w:cs="Arial"/>
                      <w:sz w:val="16"/>
                      <w:szCs w:val="16"/>
                    </w:rPr>
                  </w:pPr>
                </w:p>
              </w:tc>
              <w:tc>
                <w:tcPr>
                  <w:tcW w:w="2126" w:type="dxa"/>
                </w:tcPr>
                <w:p w:rsidR="00906B32" w:rsidRPr="00516E88" w:rsidRDefault="00906B32" w:rsidP="0017023C">
                  <w:pPr>
                    <w:jc w:val="center"/>
                    <w:rPr>
                      <w:rFonts w:ascii="Arial" w:hAnsi="Arial" w:cs="Arial"/>
                    </w:rPr>
                  </w:pPr>
                </w:p>
                <w:p w:rsidR="00906B32" w:rsidRPr="00516E88" w:rsidRDefault="00906B32" w:rsidP="0017023C">
                  <w:pPr>
                    <w:jc w:val="center"/>
                    <w:rPr>
                      <w:rFonts w:ascii="Arial" w:hAnsi="Arial" w:cs="Arial"/>
                    </w:rPr>
                  </w:pPr>
                  <m:oMathPara>
                    <m:oMath>
                      <m:r>
                        <w:rPr>
                          <w:rFonts w:ascii="Cambria Math" w:hAnsi="Cambria Math" w:cs="Arial"/>
                        </w:rPr>
                        <m:t xml:space="preserve">V= </m:t>
                      </m:r>
                      <m:f>
                        <m:fPr>
                          <m:ctrlPr>
                            <w:rPr>
                              <w:rFonts w:ascii="Cambria Math" w:hAnsi="Cambria Math" w:cs="Arial"/>
                              <w:i/>
                            </w:rPr>
                          </m:ctrlPr>
                        </m:fPr>
                        <m:num>
                          <m:r>
                            <w:rPr>
                              <w:rFonts w:ascii="Cambria Math" w:hAnsi="Cambria Math" w:cs="Arial"/>
                            </w:rPr>
                            <m:t>b ×h</m:t>
                          </m:r>
                        </m:num>
                        <m:den>
                          <m:r>
                            <w:rPr>
                              <w:rFonts w:ascii="Cambria Math" w:hAnsi="Cambria Math" w:cs="Arial"/>
                            </w:rPr>
                            <m:t>2</m:t>
                          </m:r>
                        </m:den>
                      </m:f>
                      <m:r>
                        <w:rPr>
                          <w:rFonts w:ascii="Cambria Math" w:hAnsi="Cambria Math" w:cs="Arial"/>
                        </w:rPr>
                        <m:t xml:space="preserve"> ×H</m:t>
                      </m:r>
                    </m:oMath>
                  </m:oMathPara>
                </w:p>
                <w:p w:rsidR="00906B32" w:rsidRPr="00516E88" w:rsidRDefault="00906B32" w:rsidP="0017023C">
                  <w:pPr>
                    <w:rPr>
                      <w:rFonts w:ascii="Arial" w:hAnsi="Arial" w:cs="Arial"/>
                    </w:rPr>
                  </w:pPr>
                  <w:r w:rsidRPr="00516E88">
                    <w:rPr>
                      <w:rFonts w:ascii="Arial" w:hAnsi="Arial" w:cs="Arial"/>
                    </w:rPr>
                    <w:t xml:space="preserve">       </w:t>
                  </w:r>
                  <m:oMath>
                    <m:r>
                      <w:rPr>
                        <w:rFonts w:ascii="Cambria Math" w:hAnsi="Cambria Math" w:cs="Arial"/>
                      </w:rPr>
                      <m:t xml:space="preserve">=20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tc>
              <w:tc>
                <w:tcPr>
                  <w:tcW w:w="2521" w:type="dxa"/>
                </w:tcPr>
                <w:p w:rsidR="00906B32" w:rsidRDefault="00906B32" w:rsidP="0017023C">
                  <w:pPr>
                    <w:jc w:val="center"/>
                    <w:rPr>
                      <w:rFonts w:ascii="Arial" w:hAnsi="Arial" w:cs="Arial"/>
                    </w:rPr>
                  </w:pPr>
                </w:p>
                <w:p w:rsidR="00906B32" w:rsidRDefault="00906B32" w:rsidP="0017023C">
                  <w:pPr>
                    <w:jc w:val="center"/>
                    <w:rPr>
                      <w:rFonts w:ascii="Arial" w:hAnsi="Arial" w:cs="Arial"/>
                    </w:rPr>
                  </w:pPr>
                </w:p>
                <w:p w:rsidR="00906B32" w:rsidRPr="00516E88" w:rsidRDefault="00906B32" w:rsidP="0017023C">
                  <w:pPr>
                    <w:jc w:val="center"/>
                    <w:rPr>
                      <w:rFonts w:ascii="Arial" w:hAnsi="Arial" w:cs="Arial"/>
                    </w:rPr>
                  </w:pPr>
                  <m:oMathPara>
                    <m:oMath>
                      <m:r>
                        <w:rPr>
                          <w:rFonts w:ascii="Cambria Math" w:hAnsi="Cambria Math" w:cs="Arial"/>
                        </w:rPr>
                        <m:t>Capacity=20 ml</m:t>
                      </m:r>
                    </m:oMath>
                  </m:oMathPara>
                </w:p>
              </w:tc>
            </w:tr>
          </w:tbl>
          <w:p w:rsidR="00906B32" w:rsidRDefault="00906B32" w:rsidP="0017023C">
            <w:pPr>
              <w:pStyle w:val="ListParagraph"/>
              <w:spacing w:after="0"/>
              <w:jc w:val="both"/>
              <w:rPr>
                <w:rFonts w:ascii="Arial" w:hAnsi="Arial" w:cs="Arial"/>
                <w:b/>
                <w:sz w:val="24"/>
              </w:rPr>
            </w:pPr>
          </w:p>
          <w:p w:rsidR="00906B32" w:rsidRPr="00E1066A" w:rsidRDefault="00906B32" w:rsidP="0017023C">
            <w:pPr>
              <w:spacing w:after="0"/>
              <w:jc w:val="both"/>
              <w:rPr>
                <w:rFonts w:ascii="Arial" w:hAnsi="Arial" w:cs="Arial"/>
                <w:b/>
                <w:sz w:val="24"/>
              </w:rPr>
            </w:pPr>
          </w:p>
          <w:p w:rsidR="00906B32" w:rsidRDefault="00906B32" w:rsidP="0017023C">
            <w:pPr>
              <w:pStyle w:val="ListParagraph"/>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rPr>
            </w:pPr>
          </w:p>
          <w:p w:rsidR="00906B32" w:rsidRDefault="00906B32" w:rsidP="0017023C">
            <w:pPr>
              <w:spacing w:after="0"/>
              <w:jc w:val="both"/>
              <w:rPr>
                <w:rFonts w:ascii="Arial" w:hAnsi="Arial" w:cs="Arial"/>
                <w:b/>
              </w:rPr>
            </w:pPr>
          </w:p>
          <w:p w:rsidR="00906B32" w:rsidRPr="00E1066A" w:rsidRDefault="00906B32" w:rsidP="0017023C">
            <w:pPr>
              <w:spacing w:after="0"/>
              <w:jc w:val="both"/>
              <w:rPr>
                <w:rFonts w:ascii="Arial" w:hAnsi="Arial" w:cs="Arial"/>
                <w:b/>
              </w:rPr>
            </w:pPr>
          </w:p>
        </w:tc>
      </w:tr>
    </w:tbl>
    <w:p w:rsidR="00906B32" w:rsidRDefault="00906B32" w:rsidP="00906B32"/>
    <w:p w:rsidR="00906B32" w:rsidRDefault="00906B32" w:rsidP="00906B32"/>
    <w:p w:rsidR="00906B32" w:rsidRDefault="00906B32" w:rsidP="00906B32"/>
    <w:p w:rsidR="00906B32" w:rsidRDefault="00906B32" w:rsidP="00906B32"/>
    <w:p w:rsidR="00906B32" w:rsidRDefault="00906B32" w:rsidP="00906B32"/>
    <w:p w:rsidR="00906B32" w:rsidRDefault="00906B32" w:rsidP="00906B3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906B32" w:rsidRPr="009D0DFD" w:rsidTr="0017023C">
        <w:trPr>
          <w:trHeight w:val="340"/>
        </w:trPr>
        <w:tc>
          <w:tcPr>
            <w:tcW w:w="10349" w:type="dxa"/>
            <w:gridSpan w:val="2"/>
            <w:vAlign w:val="center"/>
          </w:tcPr>
          <w:p w:rsidR="00906B32" w:rsidRPr="009D0DFD" w:rsidRDefault="00906B32" w:rsidP="007624F3">
            <w:pPr>
              <w:pStyle w:val="ListParagraph"/>
              <w:numPr>
                <w:ilvl w:val="0"/>
                <w:numId w:val="180"/>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906B32" w:rsidRPr="009D0DFD" w:rsidTr="0017023C">
        <w:trPr>
          <w:trHeight w:val="477"/>
        </w:trPr>
        <w:tc>
          <w:tcPr>
            <w:tcW w:w="7396" w:type="dxa"/>
            <w:vAlign w:val="center"/>
          </w:tcPr>
          <w:p w:rsidR="00906B32" w:rsidRPr="009D0DFD" w:rsidRDefault="00906B32" w:rsidP="0017023C">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906B32" w:rsidRPr="00EB0FC8" w:rsidRDefault="00906B32" w:rsidP="0017023C">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906B32" w:rsidRPr="00EB0FC8" w:rsidRDefault="00906B32" w:rsidP="0017023C">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 xml:space="preserve">(Learners are expected </w:t>
            </w:r>
            <w:proofErr w:type="gramStart"/>
            <w:r w:rsidRPr="00EB0FC8">
              <w:rPr>
                <w:rFonts w:ascii="Arial" w:hAnsi="Arial" w:cs="Arial"/>
                <w:color w:val="E36C0A" w:themeColor="accent6" w:themeShade="BF"/>
              </w:rPr>
              <w:t>to:</w:t>
            </w:r>
            <w:proofErr w:type="gramEnd"/>
            <w:r w:rsidRPr="00EB0FC8">
              <w:rPr>
                <w:rFonts w:ascii="Arial" w:hAnsi="Arial" w:cs="Arial"/>
                <w:color w:val="E36C0A" w:themeColor="accent6" w:themeShade="BF"/>
              </w:rPr>
              <w:t>)</w:t>
            </w:r>
          </w:p>
        </w:tc>
      </w:tr>
      <w:tr w:rsidR="00906B32" w:rsidRPr="009D0DFD" w:rsidTr="0017023C">
        <w:trPr>
          <w:trHeight w:val="477"/>
        </w:trPr>
        <w:tc>
          <w:tcPr>
            <w:tcW w:w="7396" w:type="dxa"/>
            <w:vAlign w:val="center"/>
          </w:tcPr>
          <w:p w:rsidR="00906B32" w:rsidRDefault="00906B32" w:rsidP="0017023C">
            <w:pPr>
              <w:spacing w:after="0"/>
              <w:rPr>
                <w:rFonts w:ascii="Arial" w:hAnsi="Arial" w:cs="Arial"/>
              </w:rPr>
            </w:pPr>
            <w:r>
              <w:rPr>
                <w:rFonts w:ascii="Arial" w:hAnsi="Arial" w:cs="Arial"/>
              </w:rPr>
              <w:lastRenderedPageBreak/>
              <w:t>Present the following activity and let learners work in pairs</w:t>
            </w:r>
          </w:p>
          <w:p w:rsidR="00906B32" w:rsidRPr="00273C2C" w:rsidRDefault="00906B32" w:rsidP="0017023C">
            <w:pPr>
              <w:spacing w:after="0"/>
              <w:rPr>
                <w:rFonts w:ascii="Arial" w:hAnsi="Arial" w:cs="Arial"/>
              </w:rPr>
            </w:pPr>
          </w:p>
          <w:p w:rsidR="00906B32" w:rsidRDefault="00906B32" w:rsidP="0017023C">
            <w:pPr>
              <w:spacing w:after="0"/>
              <w:rPr>
                <w:rFonts w:ascii="Arial" w:hAnsi="Arial" w:cs="Arial"/>
              </w:rPr>
            </w:pPr>
            <w:r w:rsidRPr="00DD4D83">
              <w:rPr>
                <w:rFonts w:ascii="Arial" w:hAnsi="Arial" w:cs="Arial"/>
                <w:b/>
              </w:rPr>
              <w:t>Activity 1</w:t>
            </w:r>
            <w:r>
              <w:rPr>
                <w:rFonts w:ascii="Arial" w:hAnsi="Arial" w:cs="Arial"/>
              </w:rPr>
              <w:t xml:space="preserve">: </w:t>
            </w:r>
          </w:p>
          <w:p w:rsidR="00906B32" w:rsidRDefault="00906B32" w:rsidP="0017023C">
            <w:pPr>
              <w:spacing w:after="0"/>
              <w:rPr>
                <w:rFonts w:ascii="Arial" w:hAnsi="Arial" w:cs="Arial"/>
              </w:rPr>
            </w:pPr>
            <w:r>
              <w:rPr>
                <w:rFonts w:ascii="Arial" w:hAnsi="Arial" w:cs="Arial"/>
              </w:rPr>
              <w:t xml:space="preserve">                                                                  </w:t>
            </w:r>
          </w:p>
          <w:p w:rsidR="00906B32" w:rsidRDefault="00906B32" w:rsidP="0017023C">
            <w:pPr>
              <w:spacing w:after="0"/>
              <w:rPr>
                <w:rFonts w:ascii="Arial" w:hAnsi="Arial" w:cs="Arial"/>
              </w:rPr>
            </w:pPr>
            <w:r w:rsidRPr="00DD4D83">
              <w:rPr>
                <w:rFonts w:ascii="Arial" w:hAnsi="Arial" w:cs="Arial"/>
              </w:rPr>
              <w:t xml:space="preserve">Example 1: </w:t>
            </w:r>
          </w:p>
          <w:p w:rsidR="00906B32" w:rsidRPr="007A079C" w:rsidRDefault="00906B32" w:rsidP="00906B32">
            <w:pPr>
              <w:pStyle w:val="ListParagraph"/>
              <w:numPr>
                <w:ilvl w:val="0"/>
                <w:numId w:val="136"/>
              </w:numPr>
              <w:spacing w:after="0" w:line="240" w:lineRule="auto"/>
              <w:ind w:left="360"/>
              <w:rPr>
                <w:rFonts w:ascii="Arial" w:hAnsi="Arial" w:cs="Arial"/>
              </w:rPr>
            </w:pPr>
            <w:r w:rsidRPr="007A079C">
              <w:rPr>
                <w:rFonts w:ascii="Arial" w:hAnsi="Arial" w:cs="Arial"/>
              </w:rPr>
              <w:t xml:space="preserve">A solid block of wood measures </w:t>
            </w:r>
            <m:oMath>
              <m:r>
                <w:rPr>
                  <w:rFonts w:ascii="Cambria Math" w:hAnsi="Cambria Math" w:cs="Arial"/>
                </w:rPr>
                <m:t>30 cm ×20 cm ×10 cm.</m:t>
              </m:r>
            </m:oMath>
            <w:r w:rsidRPr="007A079C">
              <w:rPr>
                <w:rFonts w:ascii="Arial" w:eastAsiaTheme="minorEastAsia" w:hAnsi="Arial" w:cs="Arial"/>
              </w:rPr>
              <w:t xml:space="preserve">  Calculate the volume of the block.</w:t>
            </w:r>
          </w:p>
          <w:p w:rsidR="00906B32" w:rsidRDefault="00906B32" w:rsidP="0017023C">
            <w:pPr>
              <w:spacing w:after="0"/>
              <w:rPr>
                <w:rFonts w:ascii="Arial" w:eastAsiaTheme="minorEastAsia" w:hAnsi="Arial" w:cs="Arial"/>
              </w:rPr>
            </w:pPr>
            <w:r>
              <w:rPr>
                <w:noProof/>
                <w:lang w:val="en-US"/>
              </w:rPr>
              <w:t xml:space="preserve">                                 </w:t>
            </w:r>
            <w:r w:rsidRPr="00907C1C">
              <w:rPr>
                <w:noProof/>
                <w:lang w:val="en-US"/>
              </w:rPr>
              <w:drawing>
                <wp:inline distT="0" distB="0" distL="0" distR="0">
                  <wp:extent cx="1827846" cy="1041400"/>
                  <wp:effectExtent l="0" t="0" r="1270" b="6350"/>
                  <wp:docPr id="11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40537" cy="1048631"/>
                          </a:xfrm>
                          <a:prstGeom prst="rect">
                            <a:avLst/>
                          </a:prstGeom>
                          <a:noFill/>
                          <a:ln>
                            <a:noFill/>
                          </a:ln>
                        </pic:spPr>
                      </pic:pic>
                    </a:graphicData>
                  </a:graphic>
                </wp:inline>
              </w:drawing>
            </w:r>
          </w:p>
          <w:p w:rsidR="00906B32" w:rsidRDefault="00906B32" w:rsidP="0017023C">
            <w:pPr>
              <w:rPr>
                <w:rFonts w:ascii="Arial" w:eastAsiaTheme="minorEastAsia" w:hAnsi="Arial" w:cs="Arial"/>
              </w:rPr>
            </w:pPr>
            <w:r>
              <w:rPr>
                <w:rFonts w:ascii="Arial" w:eastAsiaTheme="minorEastAsia" w:hAnsi="Arial" w:cs="Arial"/>
              </w:rPr>
              <w:t>Solution</w:t>
            </w:r>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V=l ×b ×h</m:t>
              </m:r>
            </m:oMath>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=30 cm ×20 cm ×10 cm</m:t>
              </m:r>
            </m:oMath>
          </w:p>
          <w:p w:rsidR="00906B32" w:rsidRDefault="00906B32" w:rsidP="0017023C">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=6 000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906B32" w:rsidRPr="00504AF7" w:rsidRDefault="00906B32" w:rsidP="00906B32">
            <w:pPr>
              <w:pStyle w:val="ListParagraph"/>
              <w:numPr>
                <w:ilvl w:val="0"/>
                <w:numId w:val="136"/>
              </w:numPr>
              <w:rPr>
                <w:rFonts w:ascii="Arial" w:eastAsiaTheme="minorEastAsia" w:hAnsi="Arial" w:cs="Arial"/>
              </w:rPr>
            </w:pPr>
            <w:r w:rsidRPr="00504AF7">
              <w:rPr>
                <w:rFonts w:ascii="Arial" w:eastAsiaTheme="minorEastAsia" w:hAnsi="Arial" w:cs="Arial"/>
              </w:rPr>
              <w:t>Th</w:t>
            </w:r>
            <w:r>
              <w:rPr>
                <w:rFonts w:ascii="Arial" w:eastAsiaTheme="minorEastAsia" w:hAnsi="Arial" w:cs="Arial"/>
              </w:rPr>
              <w:t>e same solid block of wood is carved out to make a ho</w:t>
            </w:r>
            <w:r w:rsidRPr="00504AF7">
              <w:rPr>
                <w:rFonts w:ascii="Arial" w:eastAsiaTheme="minorEastAsia" w:hAnsi="Arial" w:cs="Arial"/>
              </w:rPr>
              <w:t xml:space="preserve">llow container. The measurements inside the container are </w:t>
            </w:r>
            <m:oMath>
              <m:r>
                <w:rPr>
                  <w:rFonts w:ascii="Cambria Math" w:eastAsiaTheme="minorEastAsia" w:hAnsi="Cambria Math" w:cs="Arial"/>
                </w:rPr>
                <m:t>25 cm ×15 cm ×8 cm.</m:t>
              </m:r>
            </m:oMath>
          </w:p>
          <w:p w:rsidR="00906B32" w:rsidRPr="00E7631C" w:rsidRDefault="00906B32" w:rsidP="0017023C">
            <w:pPr>
              <w:spacing w:after="0"/>
              <w:rPr>
                <w:rFonts w:ascii="Arial" w:eastAsiaTheme="minorEastAsia" w:hAnsi="Arial" w:cs="Arial"/>
              </w:rPr>
            </w:pPr>
            <w:r>
              <w:rPr>
                <w:rFonts w:ascii="Arial" w:eastAsiaTheme="minorEastAsia" w:hAnsi="Arial" w:cs="Arial"/>
              </w:rPr>
              <w:t xml:space="preserve">                 </w:t>
            </w:r>
            <w:r w:rsidRPr="00E7631C">
              <w:rPr>
                <w:rFonts w:ascii="Arial" w:eastAsiaTheme="minorEastAsia" w:hAnsi="Arial" w:cs="Arial"/>
              </w:rPr>
              <w:t xml:space="preserve"> </w:t>
            </w:r>
            <w:r w:rsidRPr="00FB1098">
              <w:rPr>
                <w:noProof/>
                <w:lang w:val="en-US"/>
              </w:rPr>
              <w:drawing>
                <wp:inline distT="0" distB="0" distL="0" distR="0">
                  <wp:extent cx="2289616" cy="1311727"/>
                  <wp:effectExtent l="0" t="0" r="0" b="3175"/>
                  <wp:docPr id="115"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6234" cy="1321247"/>
                          </a:xfrm>
                          <a:prstGeom prst="rect">
                            <a:avLst/>
                          </a:prstGeom>
                          <a:noFill/>
                          <a:ln>
                            <a:noFill/>
                          </a:ln>
                        </pic:spPr>
                      </pic:pic>
                    </a:graphicData>
                  </a:graphic>
                </wp:inline>
              </w:drawing>
            </w:r>
            <w:r w:rsidRPr="00E7631C">
              <w:rPr>
                <w:rFonts w:ascii="Arial" w:eastAsiaTheme="minorEastAsia" w:hAnsi="Arial" w:cs="Arial"/>
              </w:rPr>
              <w:t xml:space="preserve">           </w:t>
            </w:r>
          </w:p>
          <w:p w:rsidR="00906B32" w:rsidRDefault="00906B32" w:rsidP="00906B32">
            <w:pPr>
              <w:pStyle w:val="ListParagraph"/>
              <w:numPr>
                <w:ilvl w:val="0"/>
                <w:numId w:val="141"/>
              </w:numPr>
              <w:rPr>
                <w:rFonts w:ascii="Arial" w:eastAsiaTheme="minorEastAsia" w:hAnsi="Arial" w:cs="Arial"/>
              </w:rPr>
            </w:pPr>
            <w:r>
              <w:rPr>
                <w:rFonts w:ascii="Arial" w:eastAsiaTheme="minorEastAsia" w:hAnsi="Arial" w:cs="Arial"/>
              </w:rPr>
              <w:t>How thick are the walls of the container?</w:t>
            </w:r>
          </w:p>
          <w:p w:rsidR="00906B32" w:rsidRDefault="00906B32" w:rsidP="00906B32">
            <w:pPr>
              <w:pStyle w:val="ListParagraph"/>
              <w:numPr>
                <w:ilvl w:val="0"/>
                <w:numId w:val="141"/>
              </w:numPr>
              <w:rPr>
                <w:rFonts w:ascii="Arial" w:eastAsiaTheme="minorEastAsia" w:hAnsi="Arial" w:cs="Arial"/>
              </w:rPr>
            </w:pPr>
            <w:r>
              <w:rPr>
                <w:rFonts w:ascii="Arial" w:eastAsiaTheme="minorEastAsia" w:hAnsi="Arial" w:cs="Arial"/>
              </w:rPr>
              <w:t>What is the capacity of the container?</w:t>
            </w:r>
          </w:p>
          <w:p w:rsidR="00906B32" w:rsidRDefault="00906B32" w:rsidP="00906B32">
            <w:pPr>
              <w:pStyle w:val="ListParagraph"/>
              <w:numPr>
                <w:ilvl w:val="0"/>
                <w:numId w:val="141"/>
              </w:numPr>
              <w:rPr>
                <w:rFonts w:ascii="Arial" w:eastAsiaTheme="minorEastAsia" w:hAnsi="Arial" w:cs="Arial"/>
              </w:rPr>
            </w:pPr>
            <w:r>
              <w:rPr>
                <w:rFonts w:ascii="Arial" w:eastAsiaTheme="minorEastAsia" w:hAnsi="Arial" w:cs="Arial"/>
              </w:rPr>
              <w:t>If you filled the container with water, what volume of water would the container hold?</w:t>
            </w:r>
          </w:p>
          <w:p w:rsidR="00906B32" w:rsidRDefault="00906B32" w:rsidP="0017023C">
            <w:pPr>
              <w:rPr>
                <w:rFonts w:ascii="Arial" w:eastAsiaTheme="minorEastAsia" w:hAnsi="Arial" w:cs="Arial"/>
              </w:rPr>
            </w:pPr>
            <w:r>
              <w:rPr>
                <w:rFonts w:ascii="Arial" w:eastAsiaTheme="minorEastAsia" w:hAnsi="Arial" w:cs="Arial"/>
              </w:rPr>
              <w:t>Solution</w:t>
            </w:r>
          </w:p>
          <w:p w:rsidR="00906B32" w:rsidRDefault="00906B32" w:rsidP="00906B32">
            <w:pPr>
              <w:pStyle w:val="ListParagraph"/>
              <w:numPr>
                <w:ilvl w:val="0"/>
                <w:numId w:val="142"/>
              </w:numPr>
              <w:rPr>
                <w:rFonts w:ascii="Arial" w:eastAsiaTheme="minorEastAsia" w:hAnsi="Arial" w:cs="Arial"/>
              </w:rPr>
            </w:pPr>
            <w:r>
              <w:rPr>
                <w:rFonts w:ascii="Arial" w:eastAsiaTheme="minorEastAsia" w:hAnsi="Arial" w:cs="Arial"/>
              </w:rPr>
              <w:t>Sides 5 cm and bottom 2 cm</w:t>
            </w:r>
          </w:p>
          <w:p w:rsidR="00906B32" w:rsidRPr="00E7631C" w:rsidRDefault="00906B32" w:rsidP="00906B32">
            <w:pPr>
              <w:pStyle w:val="ListParagraph"/>
              <w:numPr>
                <w:ilvl w:val="0"/>
                <w:numId w:val="142"/>
              </w:numPr>
              <w:spacing w:after="0"/>
              <w:rPr>
                <w:rFonts w:ascii="Arial" w:eastAsiaTheme="minorEastAsia" w:hAnsi="Arial" w:cs="Arial"/>
              </w:rPr>
            </w:pPr>
            <m:oMath>
              <m:r>
                <w:rPr>
                  <w:rFonts w:ascii="Cambria Math" w:eastAsiaTheme="minorEastAsia" w:hAnsi="Cambria Math" w:cs="Arial"/>
                </w:rPr>
                <m:t>Capacity=25 cm ×15 cm ×8 cm</m:t>
              </m:r>
            </m:oMath>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=3 000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906B32" w:rsidRDefault="00906B32" w:rsidP="00906B32">
            <w:pPr>
              <w:pStyle w:val="ListParagraph"/>
              <w:numPr>
                <w:ilvl w:val="0"/>
                <w:numId w:val="142"/>
              </w:numPr>
              <w:spacing w:after="0"/>
              <w:rPr>
                <w:rFonts w:ascii="Arial" w:eastAsiaTheme="minorEastAsia" w:hAnsi="Arial" w:cs="Arial"/>
              </w:rPr>
            </w:pPr>
            <m:oMath>
              <m:r>
                <w:rPr>
                  <w:rFonts w:ascii="Cambria Math" w:eastAsiaTheme="minorEastAsia" w:hAnsi="Cambria Math" w:cs="Arial"/>
                </w:rPr>
                <m:t>3 000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906B32" w:rsidRPr="00E7631C" w:rsidRDefault="00906B32" w:rsidP="0017023C">
            <w:pPr>
              <w:pStyle w:val="ListParagraph"/>
              <w:spacing w:after="0"/>
              <w:ind w:left="1080"/>
              <w:rPr>
                <w:rFonts w:ascii="Arial" w:eastAsiaTheme="minorEastAsia" w:hAnsi="Arial" w:cs="Arial"/>
              </w:rPr>
            </w:pPr>
          </w:p>
        </w:tc>
        <w:tc>
          <w:tcPr>
            <w:tcW w:w="2953" w:type="dxa"/>
            <w:vAlign w:val="center"/>
          </w:tcPr>
          <w:p w:rsidR="00906B32" w:rsidRPr="00DD4D83" w:rsidRDefault="00906B32" w:rsidP="0017023C">
            <w:pPr>
              <w:spacing w:after="0"/>
              <w:rPr>
                <w:rFonts w:ascii="Arial" w:hAnsi="Arial" w:cs="Arial"/>
              </w:rPr>
            </w:pPr>
            <w:r w:rsidRPr="00DD4D83">
              <w:rPr>
                <w:rFonts w:ascii="Arial" w:hAnsi="Arial" w:cs="Arial"/>
              </w:rPr>
              <w:t>actively engaged</w:t>
            </w:r>
          </w:p>
          <w:p w:rsidR="00906B32" w:rsidRPr="00DD4D83" w:rsidRDefault="00906B32" w:rsidP="0017023C">
            <w:pPr>
              <w:spacing w:after="0"/>
              <w:rPr>
                <w:rFonts w:ascii="Arial" w:hAnsi="Arial" w:cs="Arial"/>
              </w:rPr>
            </w:pPr>
            <w:r w:rsidRPr="00DD4D83">
              <w:rPr>
                <w:rFonts w:ascii="Arial" w:hAnsi="Arial" w:cs="Arial"/>
              </w:rPr>
              <w:t>during lesson</w:t>
            </w:r>
          </w:p>
          <w:p w:rsidR="00906B32" w:rsidRPr="00DD4D83" w:rsidRDefault="00906B32" w:rsidP="0017023C">
            <w:pPr>
              <w:spacing w:after="0"/>
              <w:rPr>
                <w:rFonts w:ascii="Arial" w:hAnsi="Arial" w:cs="Arial"/>
              </w:rPr>
            </w:pPr>
            <w:r w:rsidRPr="00DD4D83">
              <w:rPr>
                <w:rFonts w:ascii="Arial" w:hAnsi="Arial" w:cs="Arial"/>
              </w:rPr>
              <w:t>presentation by</w:t>
            </w:r>
          </w:p>
          <w:p w:rsidR="00906B32" w:rsidRDefault="00906B32" w:rsidP="0017023C">
            <w:pPr>
              <w:spacing w:after="0"/>
              <w:rPr>
                <w:rFonts w:ascii="Arial" w:hAnsi="Arial" w:cs="Arial"/>
              </w:rPr>
            </w:pPr>
            <w:r>
              <w:rPr>
                <w:rFonts w:ascii="Arial" w:hAnsi="Arial" w:cs="Arial"/>
              </w:rPr>
              <w:t>answering questions in pairs</w:t>
            </w: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jc w:val="both"/>
              <w:rPr>
                <w:rFonts w:ascii="Arial" w:hAnsi="Arial" w:cs="Arial"/>
              </w:rPr>
            </w:pPr>
          </w:p>
          <w:p w:rsidR="00906B32" w:rsidRPr="00DD4D83" w:rsidRDefault="00906B32" w:rsidP="0017023C">
            <w:pPr>
              <w:jc w:val="both"/>
              <w:rPr>
                <w:rFonts w:ascii="Arial" w:hAnsi="Arial" w:cs="Arial"/>
              </w:rPr>
            </w:pPr>
          </w:p>
        </w:tc>
      </w:tr>
    </w:tbl>
    <w:p w:rsidR="00906B32" w:rsidRPr="000314D6" w:rsidRDefault="00906B32" w:rsidP="00906B3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906B32" w:rsidRPr="009D0DFD" w:rsidTr="0017023C">
        <w:trPr>
          <w:trHeight w:val="502"/>
        </w:trPr>
        <w:tc>
          <w:tcPr>
            <w:tcW w:w="5000" w:type="pct"/>
            <w:vAlign w:val="center"/>
          </w:tcPr>
          <w:p w:rsidR="00906B32" w:rsidRPr="000314D6" w:rsidRDefault="00906B32" w:rsidP="007624F3">
            <w:pPr>
              <w:pStyle w:val="ListParagraph"/>
              <w:numPr>
                <w:ilvl w:val="0"/>
                <w:numId w:val="180"/>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906B32" w:rsidRPr="00B9686F" w:rsidRDefault="00906B32" w:rsidP="0017023C">
            <w:pPr>
              <w:spacing w:after="0" w:line="240" w:lineRule="auto"/>
              <w:jc w:val="both"/>
              <w:rPr>
                <w:rFonts w:ascii="Arial" w:hAnsi="Arial" w:cs="Arial"/>
                <w:b/>
                <w:color w:val="C00000"/>
              </w:rPr>
            </w:pPr>
          </w:p>
          <w:p w:rsidR="00906B32" w:rsidRDefault="00906B32" w:rsidP="00906B32">
            <w:pPr>
              <w:pStyle w:val="ListParagraph"/>
              <w:numPr>
                <w:ilvl w:val="0"/>
                <w:numId w:val="140"/>
              </w:numPr>
              <w:spacing w:after="0" w:line="240" w:lineRule="auto"/>
              <w:ind w:left="347"/>
              <w:jc w:val="both"/>
              <w:rPr>
                <w:rFonts w:ascii="Arial" w:hAnsi="Arial" w:cs="Arial"/>
              </w:rPr>
            </w:pPr>
            <w:r>
              <w:rPr>
                <w:rFonts w:ascii="Arial" w:hAnsi="Arial" w:cs="Arial"/>
              </w:rPr>
              <w:t xml:space="preserve">Calculate the capacities of the following containers. The </w:t>
            </w:r>
            <m:oMath>
              <m:r>
                <w:rPr>
                  <w:rFonts w:ascii="Cambria Math" w:hAnsi="Cambria Math" w:cs="Arial"/>
                </w:rPr>
                <m:t xml:space="preserve">inside </m:t>
              </m:r>
            </m:oMath>
            <w:proofErr w:type="gramStart"/>
            <w:r>
              <w:rPr>
                <w:rFonts w:ascii="Arial" w:hAnsi="Arial" w:cs="Arial"/>
              </w:rPr>
              <w:t xml:space="preserve"> measurement are</w:t>
            </w:r>
            <w:proofErr w:type="gramEnd"/>
            <w:r>
              <w:rPr>
                <w:rFonts w:ascii="Arial" w:hAnsi="Arial" w:cs="Arial"/>
              </w:rPr>
              <w:t xml:space="preserve"> given. </w:t>
            </w:r>
          </w:p>
          <w:p w:rsidR="00906B32" w:rsidRDefault="00906B32" w:rsidP="0017023C">
            <w:pPr>
              <w:pStyle w:val="ListParagraph"/>
              <w:spacing w:after="0" w:line="240" w:lineRule="auto"/>
              <w:ind w:left="347"/>
              <w:jc w:val="both"/>
              <w:rPr>
                <w:rFonts w:ascii="Arial" w:hAnsi="Arial" w:cs="Arial"/>
              </w:rPr>
            </w:pPr>
            <w:r>
              <w:rPr>
                <w:rFonts w:ascii="Arial" w:hAnsi="Arial" w:cs="Arial"/>
              </w:rPr>
              <w:t xml:space="preserve"> </w:t>
            </w:r>
          </w:p>
          <w:p w:rsidR="00906B32" w:rsidRPr="00273C2C" w:rsidRDefault="00906B32" w:rsidP="00906B32">
            <w:pPr>
              <w:pStyle w:val="ListParagraph"/>
              <w:numPr>
                <w:ilvl w:val="0"/>
                <w:numId w:val="143"/>
              </w:numPr>
              <w:spacing w:after="0"/>
              <w:jc w:val="both"/>
              <w:rPr>
                <w:rFonts w:ascii="Arial" w:hAnsi="Arial" w:cs="Arial"/>
                <w:b/>
                <w:sz w:val="24"/>
              </w:rPr>
            </w:pPr>
          </w:p>
          <w:p w:rsidR="00906B32" w:rsidRPr="000D54FF" w:rsidRDefault="00906B32" w:rsidP="0017023C">
            <w:pPr>
              <w:spacing w:after="0" w:line="240" w:lineRule="auto"/>
              <w:jc w:val="both"/>
              <w:rPr>
                <w:rFonts w:ascii="Arial" w:hAnsi="Arial" w:cs="Arial"/>
                <w:b/>
                <w:color w:val="C00000"/>
              </w:rPr>
            </w:pPr>
            <w:r>
              <w:rPr>
                <w:rFonts w:ascii="Arial" w:hAnsi="Arial" w:cs="Arial"/>
                <w:b/>
                <w:color w:val="C00000"/>
              </w:rPr>
              <w:t xml:space="preserve">                                        </w:t>
            </w:r>
            <w:r w:rsidRPr="00F5475C">
              <w:rPr>
                <w:noProof/>
                <w:lang w:val="en-US"/>
              </w:rPr>
              <w:drawing>
                <wp:inline distT="0" distB="0" distL="0" distR="0">
                  <wp:extent cx="2536466" cy="1128395"/>
                  <wp:effectExtent l="0" t="0" r="0" b="0"/>
                  <wp:docPr id="11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4992" cy="1163329"/>
                          </a:xfrm>
                          <a:prstGeom prst="rect">
                            <a:avLst/>
                          </a:prstGeom>
                          <a:noFill/>
                          <a:ln>
                            <a:noFill/>
                          </a:ln>
                        </pic:spPr>
                      </pic:pic>
                    </a:graphicData>
                  </a:graphic>
                </wp:inline>
              </w:drawing>
            </w: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Pr="00C42FC4" w:rsidRDefault="00906B32" w:rsidP="0017023C">
            <w:pPr>
              <w:spacing w:after="0" w:line="240" w:lineRule="auto"/>
              <w:jc w:val="both"/>
              <w:rPr>
                <w:rFonts w:ascii="Arial" w:hAnsi="Arial" w:cs="Arial"/>
                <w:b/>
                <w:color w:val="C00000"/>
              </w:rPr>
            </w:pPr>
          </w:p>
          <w:p w:rsidR="00906B32" w:rsidRPr="00273C2C" w:rsidRDefault="00906B32" w:rsidP="00906B32">
            <w:pPr>
              <w:pStyle w:val="ListParagraph"/>
              <w:numPr>
                <w:ilvl w:val="0"/>
                <w:numId w:val="143"/>
              </w:numPr>
              <w:spacing w:after="0" w:line="240" w:lineRule="auto"/>
              <w:jc w:val="both"/>
              <w:rPr>
                <w:rFonts w:ascii="Arial" w:hAnsi="Arial" w:cs="Arial"/>
                <w:b/>
              </w:rPr>
            </w:pPr>
          </w:p>
          <w:p w:rsidR="00906B32" w:rsidRDefault="00906B32" w:rsidP="0017023C">
            <w:pPr>
              <w:spacing w:after="0" w:line="240" w:lineRule="auto"/>
              <w:jc w:val="both"/>
              <w:rPr>
                <w:rFonts w:ascii="Arial" w:hAnsi="Arial" w:cs="Arial"/>
                <w:b/>
                <w:color w:val="C00000"/>
              </w:rPr>
            </w:pPr>
            <w:r>
              <w:rPr>
                <w:rFonts w:ascii="Arial" w:hAnsi="Arial" w:cs="Arial"/>
                <w:b/>
                <w:color w:val="C00000"/>
              </w:rPr>
              <w:t xml:space="preserve">                                    </w:t>
            </w:r>
            <w:r w:rsidRPr="00F5475C">
              <w:rPr>
                <w:noProof/>
                <w:lang w:val="en-US"/>
              </w:rPr>
              <w:drawing>
                <wp:inline distT="0" distB="0" distL="0" distR="0">
                  <wp:extent cx="2441050" cy="1367155"/>
                  <wp:effectExtent l="0" t="0" r="0" b="4445"/>
                  <wp:docPr id="11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59928" cy="1377728"/>
                          </a:xfrm>
                          <a:prstGeom prst="rect">
                            <a:avLst/>
                          </a:prstGeom>
                          <a:noFill/>
                          <a:ln>
                            <a:noFill/>
                          </a:ln>
                        </pic:spPr>
                      </pic:pic>
                    </a:graphicData>
                  </a:graphic>
                </wp:inline>
              </w:drawing>
            </w:r>
            <w:r>
              <w:rPr>
                <w:rFonts w:ascii="Arial" w:hAnsi="Arial" w:cs="Arial"/>
                <w:b/>
                <w:color w:val="C00000"/>
              </w:rPr>
              <w:t xml:space="preserve">        </w:t>
            </w: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Pr="00A43338" w:rsidRDefault="00906B32" w:rsidP="00906B32">
            <w:pPr>
              <w:pStyle w:val="ListParagraph"/>
              <w:numPr>
                <w:ilvl w:val="0"/>
                <w:numId w:val="143"/>
              </w:numPr>
              <w:spacing w:after="0" w:line="240" w:lineRule="auto"/>
              <w:jc w:val="both"/>
              <w:rPr>
                <w:rFonts w:ascii="Arial" w:hAnsi="Arial" w:cs="Arial"/>
                <w:b/>
              </w:rPr>
            </w:pPr>
          </w:p>
          <w:p w:rsidR="00906B32" w:rsidRDefault="00906B32" w:rsidP="0017023C">
            <w:pPr>
              <w:spacing w:after="0" w:line="240" w:lineRule="auto"/>
              <w:jc w:val="both"/>
              <w:rPr>
                <w:rFonts w:ascii="Arial" w:hAnsi="Arial" w:cs="Arial"/>
                <w:b/>
                <w:color w:val="C00000"/>
              </w:rPr>
            </w:pPr>
            <w:r>
              <w:rPr>
                <w:rFonts w:ascii="Arial" w:hAnsi="Arial" w:cs="Arial"/>
                <w:b/>
                <w:color w:val="C00000"/>
              </w:rPr>
              <w:t xml:space="preserve">                                </w:t>
            </w:r>
            <w:r w:rsidRPr="00F5475C">
              <w:rPr>
                <w:noProof/>
                <w:lang w:val="en-US"/>
              </w:rPr>
              <w:drawing>
                <wp:inline distT="0" distB="0" distL="0" distR="0">
                  <wp:extent cx="2655570" cy="1637665"/>
                  <wp:effectExtent l="0" t="0" r="0" b="635"/>
                  <wp:docPr id="11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55570" cy="1637665"/>
                          </a:xfrm>
                          <a:prstGeom prst="rect">
                            <a:avLst/>
                          </a:prstGeom>
                          <a:noFill/>
                          <a:ln>
                            <a:noFill/>
                          </a:ln>
                        </pic:spPr>
                      </pic:pic>
                    </a:graphicData>
                  </a:graphic>
                </wp:inline>
              </w:drawing>
            </w: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Default="00906B32" w:rsidP="0017023C">
            <w:pPr>
              <w:spacing w:after="0" w:line="240" w:lineRule="auto"/>
              <w:jc w:val="both"/>
              <w:rPr>
                <w:rFonts w:ascii="Arial" w:hAnsi="Arial" w:cs="Arial"/>
                <w:b/>
                <w:color w:val="C00000"/>
              </w:rPr>
            </w:pPr>
          </w:p>
          <w:p w:rsidR="00906B32" w:rsidRPr="004A223D" w:rsidRDefault="00906B32" w:rsidP="0017023C">
            <w:pPr>
              <w:spacing w:after="0" w:line="240" w:lineRule="auto"/>
              <w:jc w:val="both"/>
              <w:rPr>
                <w:rFonts w:ascii="Arial" w:hAnsi="Arial" w:cs="Arial"/>
                <w:b/>
                <w:color w:val="C00000"/>
              </w:rPr>
            </w:pPr>
          </w:p>
        </w:tc>
      </w:tr>
    </w:tbl>
    <w:p w:rsidR="00906B32" w:rsidRDefault="00906B32" w:rsidP="00906B3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906B32" w:rsidRPr="009D0DFD" w:rsidTr="0017023C">
        <w:trPr>
          <w:trHeight w:val="458"/>
        </w:trPr>
        <w:tc>
          <w:tcPr>
            <w:tcW w:w="5000" w:type="pct"/>
            <w:vAlign w:val="center"/>
          </w:tcPr>
          <w:p w:rsidR="00906B32" w:rsidRPr="00EB0FC8" w:rsidRDefault="00906B32" w:rsidP="007624F3">
            <w:pPr>
              <w:pStyle w:val="ListParagraph"/>
              <w:numPr>
                <w:ilvl w:val="0"/>
                <w:numId w:val="18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906B32" w:rsidRPr="009D0DFD" w:rsidTr="0017023C">
        <w:tc>
          <w:tcPr>
            <w:tcW w:w="5000" w:type="pct"/>
          </w:tcPr>
          <w:p w:rsidR="00906B32" w:rsidRPr="00951E41" w:rsidRDefault="00906B32" w:rsidP="00906B32">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06B32" w:rsidRPr="002E037D" w:rsidRDefault="00906B32" w:rsidP="00906B32">
            <w:pPr>
              <w:numPr>
                <w:ilvl w:val="0"/>
                <w:numId w:val="54"/>
              </w:numPr>
              <w:autoSpaceDE w:val="0"/>
              <w:autoSpaceDN w:val="0"/>
              <w:adjustRightInd w:val="0"/>
              <w:spacing w:after="0"/>
              <w:ind w:hanging="42"/>
              <w:jc w:val="both"/>
              <w:rPr>
                <w:rFonts w:ascii="Arial" w:hAnsi="Arial" w:cs="Arial"/>
              </w:rPr>
            </w:pPr>
            <w:r>
              <w:rPr>
                <w:rFonts w:ascii="Arial" w:hAnsi="Arial" w:cs="Arial"/>
                <w:lang w:val="en-GB"/>
              </w:rPr>
              <w:t>Volume is the amount of space that an object occupies, and the capacity is the amount of space</w:t>
            </w:r>
          </w:p>
          <w:p w:rsidR="00906B32" w:rsidRPr="00F13E86" w:rsidRDefault="00906B32" w:rsidP="0017023C">
            <w:pPr>
              <w:autoSpaceDE w:val="0"/>
              <w:autoSpaceDN w:val="0"/>
              <w:adjustRightInd w:val="0"/>
              <w:spacing w:after="0"/>
              <w:ind w:left="360"/>
              <w:jc w:val="both"/>
              <w:rPr>
                <w:rFonts w:ascii="Arial" w:hAnsi="Arial" w:cs="Arial"/>
              </w:rPr>
            </w:pPr>
            <w:r>
              <w:rPr>
                <w:rFonts w:ascii="Arial" w:hAnsi="Arial" w:cs="Arial"/>
                <w:lang w:val="en-GB"/>
              </w:rPr>
              <w:t xml:space="preserve">      </w:t>
            </w:r>
            <w:proofErr w:type="gramStart"/>
            <w:r>
              <w:rPr>
                <w:rFonts w:ascii="Arial" w:hAnsi="Arial" w:cs="Arial"/>
                <w:lang w:val="en-GB"/>
              </w:rPr>
              <w:t>available</w:t>
            </w:r>
            <w:proofErr w:type="gramEnd"/>
            <w:r>
              <w:rPr>
                <w:rFonts w:ascii="Arial" w:hAnsi="Arial" w:cs="Arial"/>
                <w:lang w:val="en-GB"/>
              </w:rPr>
              <w:t xml:space="preserve"> inside an object.</w:t>
            </w:r>
          </w:p>
          <w:p w:rsidR="00906B32" w:rsidRPr="00F13E86" w:rsidRDefault="00906B32" w:rsidP="00906B32">
            <w:pPr>
              <w:numPr>
                <w:ilvl w:val="0"/>
                <w:numId w:val="54"/>
              </w:numPr>
              <w:autoSpaceDE w:val="0"/>
              <w:autoSpaceDN w:val="0"/>
              <w:adjustRightInd w:val="0"/>
              <w:spacing w:after="0"/>
              <w:ind w:hanging="42"/>
              <w:jc w:val="both"/>
              <w:rPr>
                <w:rFonts w:ascii="Arial" w:hAnsi="Arial" w:cs="Arial"/>
              </w:rPr>
            </w:pPr>
            <w:r>
              <w:rPr>
                <w:rFonts w:ascii="Arial" w:hAnsi="Arial" w:cs="Arial"/>
                <w:lang w:val="en-GB"/>
              </w:rPr>
              <w:t xml:space="preserve">words like </w:t>
            </w:r>
            <m:oMath>
              <m:r>
                <w:rPr>
                  <w:rFonts w:ascii="Cambria Math" w:hAnsi="Cambria Math" w:cs="Arial"/>
                  <w:lang w:val="en-GB"/>
                </w:rPr>
                <m:t>inside measurement</m:t>
              </m:r>
            </m:oMath>
            <w:r>
              <w:rPr>
                <w:rFonts w:ascii="Arial" w:hAnsi="Arial" w:cs="Arial"/>
                <w:lang w:val="en-GB"/>
              </w:rPr>
              <w:t xml:space="preserve"> must be use when the capacity is calculated</w:t>
            </w:r>
          </w:p>
          <w:p w:rsidR="00906B32" w:rsidRPr="00F13E86" w:rsidRDefault="00906B32" w:rsidP="00906B32">
            <w:pPr>
              <w:numPr>
                <w:ilvl w:val="0"/>
                <w:numId w:val="54"/>
              </w:numPr>
              <w:autoSpaceDE w:val="0"/>
              <w:autoSpaceDN w:val="0"/>
              <w:adjustRightInd w:val="0"/>
              <w:spacing w:after="0"/>
              <w:ind w:hanging="42"/>
              <w:jc w:val="both"/>
              <w:rPr>
                <w:rFonts w:ascii="Arial" w:hAnsi="Arial" w:cs="Arial"/>
              </w:rPr>
            </w:pPr>
            <w:proofErr w:type="gramStart"/>
            <w:r>
              <w:rPr>
                <w:rFonts w:ascii="Arial" w:hAnsi="Arial" w:cs="Arial"/>
                <w:lang w:val="en-GB"/>
              </w:rPr>
              <w:t>learners</w:t>
            </w:r>
            <w:proofErr w:type="gramEnd"/>
            <w:r>
              <w:rPr>
                <w:rFonts w:ascii="Arial" w:hAnsi="Arial" w:cs="Arial"/>
                <w:lang w:val="en-GB"/>
              </w:rPr>
              <w:t xml:space="preserve"> should know the units of measurement.</w:t>
            </w:r>
          </w:p>
          <w:p w:rsidR="00906B32" w:rsidRDefault="00906B32" w:rsidP="0017023C">
            <w:pPr>
              <w:autoSpaceDE w:val="0"/>
              <w:autoSpaceDN w:val="0"/>
              <w:adjustRightInd w:val="0"/>
              <w:spacing w:after="0"/>
              <w:jc w:val="both"/>
              <w:rPr>
                <w:rFonts w:ascii="Arial" w:hAnsi="Arial" w:cs="Arial"/>
              </w:rPr>
            </w:pPr>
          </w:p>
          <w:p w:rsidR="00906B32" w:rsidRDefault="00906B32" w:rsidP="00906B32">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06B32" w:rsidRDefault="00906B32" w:rsidP="0017023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906B32" w:rsidRDefault="00906B32" w:rsidP="0017023C">
            <w:pPr>
              <w:pStyle w:val="ListParagraph"/>
              <w:spacing w:after="0" w:line="240" w:lineRule="auto"/>
              <w:jc w:val="both"/>
              <w:rPr>
                <w:rFonts w:ascii="Arial" w:hAnsi="Arial" w:cs="Arial"/>
              </w:rPr>
            </w:pPr>
          </w:p>
          <w:p w:rsidR="00906B32" w:rsidRDefault="00906B32" w:rsidP="0017023C">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906B32" w:rsidRDefault="00906B32" w:rsidP="0017023C">
            <w:pPr>
              <w:spacing w:after="0" w:line="360" w:lineRule="auto"/>
              <w:ind w:left="360"/>
              <w:rPr>
                <w:rFonts w:ascii="Arial" w:hAnsi="Arial" w:cs="Arial"/>
                <w:i/>
              </w:rPr>
            </w:pPr>
            <w:r>
              <w:rPr>
                <w:rFonts w:ascii="Arial" w:hAnsi="Arial" w:cs="Arial"/>
              </w:rPr>
              <w:t>DBE workbook 2 page 57 no. 1 (a) to (d)</w:t>
            </w:r>
          </w:p>
          <w:p w:rsidR="00906B32" w:rsidRDefault="00906B32" w:rsidP="0017023C">
            <w:pPr>
              <w:spacing w:after="0" w:line="360" w:lineRule="auto"/>
              <w:ind w:left="360"/>
              <w:rPr>
                <w:rFonts w:ascii="Arial" w:hAnsi="Arial" w:cs="Arial"/>
              </w:rPr>
            </w:pPr>
          </w:p>
          <w:p w:rsidR="00906B32" w:rsidRDefault="00906B32" w:rsidP="0017023C">
            <w:pPr>
              <w:spacing w:after="0" w:line="360" w:lineRule="auto"/>
              <w:ind w:left="360"/>
              <w:rPr>
                <w:rFonts w:ascii="Arial" w:hAnsi="Arial" w:cs="Arial"/>
              </w:rPr>
            </w:pPr>
          </w:p>
          <w:p w:rsidR="00906B32" w:rsidRDefault="00906B32" w:rsidP="0017023C">
            <w:pPr>
              <w:spacing w:after="0" w:line="360" w:lineRule="auto"/>
              <w:ind w:left="360"/>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Default="00906B32" w:rsidP="0017023C">
            <w:pPr>
              <w:spacing w:after="0" w:line="360" w:lineRule="auto"/>
              <w:rPr>
                <w:rFonts w:ascii="Arial" w:hAnsi="Arial" w:cs="Arial"/>
              </w:rPr>
            </w:pPr>
          </w:p>
          <w:p w:rsidR="00906B32" w:rsidRPr="009D0DFD" w:rsidRDefault="00906B32" w:rsidP="0017023C">
            <w:pPr>
              <w:spacing w:after="0" w:line="360" w:lineRule="auto"/>
              <w:rPr>
                <w:rFonts w:ascii="Arial" w:hAnsi="Arial" w:cs="Arial"/>
              </w:rPr>
            </w:pPr>
          </w:p>
        </w:tc>
      </w:tr>
    </w:tbl>
    <w:p w:rsidR="00906B32" w:rsidRPr="00CA6FAD" w:rsidRDefault="00906B32" w:rsidP="00906B32">
      <w:pPr>
        <w:jc w:val="both"/>
        <w:rPr>
          <w:rFonts w:ascii="Arial" w:hAnsi="Arial" w:cs="Arial"/>
        </w:rPr>
      </w:pPr>
    </w:p>
    <w:p w:rsidR="00906B32" w:rsidRDefault="00906B32" w:rsidP="00D46875">
      <w:pPr>
        <w:rPr>
          <w:rFonts w:ascii="Arial" w:hAnsi="Arial" w:cs="Arial"/>
        </w:rPr>
      </w:pPr>
    </w:p>
    <w:p w:rsidR="00906B32" w:rsidRDefault="00906B32" w:rsidP="00D46875">
      <w:pPr>
        <w:rPr>
          <w:rFonts w:ascii="Arial" w:hAnsi="Arial" w:cs="Arial"/>
        </w:rPr>
      </w:pPr>
    </w:p>
    <w:p w:rsidR="00906B32" w:rsidRDefault="00906B32" w:rsidP="00906B32">
      <w:pPr>
        <w:spacing w:after="120"/>
        <w:jc w:val="center"/>
        <w:rPr>
          <w:rFonts w:ascii="Arial" w:hAnsi="Arial" w:cs="Arial"/>
          <w:b/>
          <w:color w:val="C00000"/>
          <w:sz w:val="32"/>
        </w:rPr>
      </w:pPr>
    </w:p>
    <w:p w:rsidR="00906B32" w:rsidRDefault="00BE2D5C" w:rsidP="00906B32">
      <w:pPr>
        <w:spacing w:after="120"/>
        <w:jc w:val="center"/>
        <w:rPr>
          <w:rFonts w:ascii="Arial" w:hAnsi="Arial" w:cs="Arial"/>
          <w:b/>
          <w:color w:val="C00000"/>
          <w:sz w:val="32"/>
        </w:rPr>
      </w:pPr>
      <w:r>
        <w:rPr>
          <w:rFonts w:ascii="Arial" w:hAnsi="Arial" w:cs="Arial"/>
          <w:b/>
          <w:noProof/>
          <w:color w:val="C00000"/>
          <w:sz w:val="32"/>
          <w:lang w:val="en-US"/>
        </w:rPr>
        <w:pict>
          <v:roundrect id="_x0000_s1254" style="position:absolute;left:0;text-align:left;margin-left:58.85pt;margin-top:11.85pt;width:361.25pt;height:101.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9710B" w:rsidRPr="00EB0FC8" w:rsidRDefault="0049710B" w:rsidP="00906B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9710B" w:rsidRPr="00EB0FC8" w:rsidRDefault="0049710B" w:rsidP="00906B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8</w:t>
                  </w:r>
                </w:p>
                <w:p w:rsidR="0049710B" w:rsidRPr="00EB0FC8" w:rsidRDefault="0049710B" w:rsidP="00906B32">
                  <w:pPr>
                    <w:spacing w:after="120"/>
                    <w:jc w:val="center"/>
                    <w:rPr>
                      <w:rFonts w:ascii="Arial" w:hAnsi="Arial" w:cs="Arial"/>
                      <w:b/>
                      <w:color w:val="000000"/>
                      <w:sz w:val="28"/>
                    </w:rPr>
                  </w:pPr>
                  <w:r>
                    <w:rPr>
                      <w:rFonts w:ascii="Arial" w:hAnsi="Arial" w:cs="Arial"/>
                      <w:b/>
                      <w:color w:val="000000"/>
                      <w:sz w:val="28"/>
                    </w:rPr>
                    <w:t>TERM 3</w:t>
                  </w:r>
                  <w:r w:rsidRPr="00EB0FC8">
                    <w:rPr>
                      <w:rFonts w:ascii="Arial" w:hAnsi="Arial" w:cs="Arial"/>
                      <w:b/>
                      <w:color w:val="000000"/>
                      <w:sz w:val="28"/>
                    </w:rPr>
                    <w:t xml:space="preserve">: </w:t>
                  </w:r>
                  <w:r>
                    <w:rPr>
                      <w:rFonts w:ascii="Arial" w:hAnsi="Arial" w:cs="Arial"/>
                      <w:b/>
                      <w:color w:val="000000"/>
                      <w:sz w:val="28"/>
                    </w:rPr>
                    <w:t xml:space="preserve">JULY – SEPTEMBER </w:t>
                  </w:r>
                  <w:r w:rsidRPr="00EB0FC8">
                    <w:rPr>
                      <w:rFonts w:ascii="Arial" w:hAnsi="Arial" w:cs="Arial"/>
                      <w:b/>
                      <w:color w:val="000000"/>
                      <w:sz w:val="28"/>
                    </w:rPr>
                    <w:t>2015</w:t>
                  </w:r>
                </w:p>
                <w:p w:rsidR="0049710B" w:rsidRDefault="0049710B" w:rsidP="00906B32">
                  <w:pPr>
                    <w:jc w:val="center"/>
                  </w:pPr>
                </w:p>
              </w:txbxContent>
            </v:textbox>
          </v:roundrect>
        </w:pict>
      </w: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p w:rsidR="00906B32" w:rsidRDefault="00906B32" w:rsidP="00906B32">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906B32" w:rsidRPr="009D0DFD" w:rsidRDefault="00906B32" w:rsidP="0017023C">
            <w:pPr>
              <w:spacing w:before="240" w:after="0" w:line="360" w:lineRule="auto"/>
              <w:rPr>
                <w:rFonts w:ascii="Arial" w:hAnsi="Arial" w:cs="Arial"/>
                <w:b/>
                <w:bCs/>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DE4D0"/>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906B32" w:rsidRPr="009D0DFD" w:rsidRDefault="00906B32" w:rsidP="0017023C">
            <w:pPr>
              <w:spacing w:before="240" w:after="0" w:line="360" w:lineRule="auto"/>
              <w:rPr>
                <w:rFonts w:ascii="Arial" w:hAnsi="Arial" w:cs="Arial"/>
              </w:rPr>
            </w:pPr>
          </w:p>
        </w:tc>
      </w:tr>
      <w:tr w:rsidR="00906B32" w:rsidRPr="009D0DFD" w:rsidTr="0017023C">
        <w:tc>
          <w:tcPr>
            <w:tcW w:w="2529" w:type="dxa"/>
            <w:shd w:val="clear" w:color="auto" w:fill="FBCAA2"/>
          </w:tcPr>
          <w:p w:rsidR="00906B32" w:rsidRPr="009D0DFD" w:rsidRDefault="00906B32" w:rsidP="0017023C">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906B32" w:rsidRPr="009D0DFD" w:rsidRDefault="00906B32" w:rsidP="0017023C">
            <w:pPr>
              <w:spacing w:before="240" w:after="0" w:line="360" w:lineRule="auto"/>
              <w:rPr>
                <w:rFonts w:ascii="Arial" w:hAnsi="Arial" w:cs="Arial"/>
              </w:rPr>
            </w:pPr>
            <w:r w:rsidRPr="009D0DFD">
              <w:rPr>
                <w:rFonts w:ascii="Arial" w:hAnsi="Arial" w:cs="Arial"/>
              </w:rPr>
              <w:t>1 Hour</w:t>
            </w:r>
          </w:p>
        </w:tc>
      </w:tr>
    </w:tbl>
    <w:p w:rsidR="00906B32" w:rsidRDefault="00906B32" w:rsidP="00906B32">
      <w:pPr>
        <w:jc w:val="both"/>
        <w:rPr>
          <w:rFonts w:ascii="Arial" w:hAnsi="Arial" w:cs="Arial"/>
        </w:rPr>
      </w:pPr>
    </w:p>
    <w:p w:rsidR="00906B32" w:rsidRPr="00CA6FAD" w:rsidRDefault="00906B32" w:rsidP="00906B32">
      <w:pPr>
        <w:jc w:val="both"/>
        <w:rPr>
          <w:rFonts w:ascii="Arial" w:hAnsi="Arial" w:cs="Arial"/>
        </w:rPr>
      </w:pPr>
    </w:p>
    <w:tbl>
      <w:tblPr>
        <w:tblW w:w="9606" w:type="dxa"/>
        <w:tblLook w:val="04A0"/>
      </w:tblPr>
      <w:tblGrid>
        <w:gridCol w:w="9606"/>
      </w:tblGrid>
      <w:tr w:rsidR="00906B32" w:rsidRPr="009D0DFD" w:rsidTr="0017023C">
        <w:trPr>
          <w:trHeight w:val="340"/>
        </w:trPr>
        <w:tc>
          <w:tcPr>
            <w:tcW w:w="9606" w:type="dxa"/>
            <w:vAlign w:val="center"/>
          </w:tcPr>
          <w:p w:rsidR="00906B32" w:rsidRPr="00106BFA" w:rsidRDefault="00906B32" w:rsidP="007624F3">
            <w:pPr>
              <w:pStyle w:val="ListParagraph"/>
              <w:numPr>
                <w:ilvl w:val="0"/>
                <w:numId w:val="181"/>
              </w:numPr>
              <w:spacing w:after="0"/>
              <w:jc w:val="both"/>
              <w:rPr>
                <w:rFonts w:ascii="Arial" w:hAnsi="Arial" w:cs="Arial"/>
                <w:b/>
              </w:rPr>
            </w:pPr>
            <w:r w:rsidRPr="00600DA7">
              <w:rPr>
                <w:rFonts w:ascii="Arial" w:hAnsi="Arial" w:cs="Arial"/>
                <w:b/>
                <w:color w:val="E36C0A"/>
              </w:rPr>
              <w:t>TOPIC</w:t>
            </w:r>
            <w:r w:rsidRPr="00F461C4">
              <w:rPr>
                <w:rFonts w:ascii="Arial" w:hAnsi="Arial" w:cs="Arial"/>
                <w:b/>
                <w:color w:val="E36C0A"/>
                <w:sz w:val="20"/>
                <w:szCs w:val="20"/>
              </w:rPr>
              <w:t xml:space="preserve">: </w:t>
            </w:r>
            <w:r w:rsidRPr="00106BFA">
              <w:rPr>
                <w:rFonts w:ascii="Arial" w:hAnsi="Arial" w:cs="Arial"/>
                <w:b/>
                <w:color w:val="E36C0A"/>
                <w:sz w:val="20"/>
                <w:szCs w:val="20"/>
              </w:rPr>
              <w:t xml:space="preserve">SURFACE AREA AND VOLUME OF 3D OBJECTS: </w:t>
            </w:r>
            <w:r w:rsidRPr="00106BFA">
              <w:rPr>
                <w:rFonts w:ascii="Arial" w:hAnsi="Arial" w:cs="Arial"/>
                <w:color w:val="E36C0A"/>
                <w:sz w:val="20"/>
                <w:szCs w:val="20"/>
              </w:rPr>
              <w:t xml:space="preserve">CALCULATIONS AND SOLVING </w:t>
            </w:r>
          </w:p>
          <w:p w:rsidR="00906B32" w:rsidRPr="00600DA7" w:rsidRDefault="00906B32" w:rsidP="0017023C">
            <w:pPr>
              <w:pStyle w:val="ListParagraph"/>
              <w:spacing w:after="0"/>
              <w:ind w:left="360"/>
              <w:jc w:val="both"/>
              <w:rPr>
                <w:rFonts w:ascii="Arial" w:hAnsi="Arial" w:cs="Arial"/>
                <w:b/>
              </w:rPr>
            </w:pPr>
            <w:r w:rsidRPr="00106BFA">
              <w:rPr>
                <w:rFonts w:ascii="Arial" w:hAnsi="Arial" w:cs="Arial"/>
                <w:color w:val="E36C0A"/>
                <w:sz w:val="20"/>
                <w:szCs w:val="20"/>
              </w:rPr>
              <w:t xml:space="preserve">               PROBLEMS</w:t>
            </w:r>
            <w:r w:rsidRPr="00106BFA">
              <w:rPr>
                <w:rFonts w:ascii="Arial" w:hAnsi="Arial" w:cs="Arial"/>
                <w:b/>
                <w:color w:val="E36C0A"/>
                <w:sz w:val="20"/>
                <w:szCs w:val="20"/>
              </w:rPr>
              <w:t xml:space="preserve"> (Lesson 5)</w:t>
            </w:r>
          </w:p>
        </w:tc>
      </w:tr>
    </w:tbl>
    <w:p w:rsidR="00906B32" w:rsidRDefault="00906B32" w:rsidP="00906B32"/>
    <w:tbl>
      <w:tblPr>
        <w:tblW w:w="9606" w:type="dxa"/>
        <w:tblLook w:val="04A0"/>
      </w:tblPr>
      <w:tblGrid>
        <w:gridCol w:w="9606"/>
      </w:tblGrid>
      <w:tr w:rsidR="00906B32" w:rsidRPr="009D0DFD" w:rsidTr="0017023C">
        <w:tc>
          <w:tcPr>
            <w:tcW w:w="9606" w:type="dxa"/>
          </w:tcPr>
          <w:p w:rsidR="00906B32" w:rsidRPr="00EB0FC8" w:rsidRDefault="00906B32" w:rsidP="007624F3">
            <w:pPr>
              <w:pStyle w:val="ListParagraph"/>
              <w:numPr>
                <w:ilvl w:val="0"/>
                <w:numId w:val="18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906B32" w:rsidRPr="009D0DFD" w:rsidRDefault="00906B32" w:rsidP="0017023C">
            <w:pPr>
              <w:widowControl w:val="0"/>
              <w:autoSpaceDE w:val="0"/>
              <w:autoSpaceDN w:val="0"/>
              <w:adjustRightInd w:val="0"/>
              <w:spacing w:after="0"/>
              <w:ind w:left="360"/>
              <w:jc w:val="both"/>
              <w:rPr>
                <w:rFonts w:ascii="Arial" w:hAnsi="Arial" w:cs="Arial"/>
                <w:b/>
                <w:bCs/>
              </w:rPr>
            </w:pPr>
          </w:p>
          <w:p w:rsidR="00906B32" w:rsidRDefault="00906B32" w:rsidP="0017023C">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use and convert between appropriate SI units, including:</w:t>
            </w:r>
          </w:p>
          <w:p w:rsidR="00906B32" w:rsidRPr="009C2D6C" w:rsidRDefault="00BE2D5C" w:rsidP="00906B32">
            <w:pPr>
              <w:pStyle w:val="ListParagraph"/>
              <w:widowControl w:val="0"/>
              <w:numPr>
                <w:ilvl w:val="0"/>
                <w:numId w:val="151"/>
              </w:numPr>
              <w:shd w:val="clear" w:color="auto" w:fill="FABF8F"/>
              <w:autoSpaceDE w:val="0"/>
              <w:autoSpaceDN w:val="0"/>
              <w:adjustRightInd w:val="0"/>
              <w:spacing w:after="0"/>
              <w:jc w:val="both"/>
              <w:rPr>
                <w:rFonts w:ascii="Arial" w:hAnsi="Arial" w:cs="Arial"/>
                <w:b/>
                <w:bCs/>
              </w:rPr>
            </w:pPr>
            <m:oMath>
              <m:sSup>
                <m:sSupPr>
                  <m:ctrlPr>
                    <w:rPr>
                      <w:rFonts w:ascii="Cambria Math" w:hAnsi="Cambria Math" w:cs="Arial"/>
                      <w:b/>
                      <w:bCs/>
                      <w:i/>
                    </w:rPr>
                  </m:ctrlPr>
                </m:sSupPr>
                <m:e>
                  <m:r>
                    <m:rPr>
                      <m:sty m:val="bi"/>
                    </m:rPr>
                    <w:rPr>
                      <w:rFonts w:ascii="Cambria Math" w:hAnsi="Cambria Math" w:cs="Arial"/>
                    </w:rPr>
                    <m:t>mm</m:t>
                  </m:r>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bCs/>
                      <w:i/>
                    </w:rPr>
                  </m:ctrlPr>
                </m:sSupPr>
                <m:e>
                  <m:r>
                    <m:rPr>
                      <m:sty m:val="bi"/>
                    </m:rPr>
                    <w:rPr>
                      <w:rFonts w:ascii="Cambria Math" w:hAnsi="Cambria Math" w:cs="Arial"/>
                    </w:rPr>
                    <m:t>cm</m:t>
                  </m:r>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bCs/>
                      <w:i/>
                    </w:rPr>
                  </m:ctrlPr>
                </m:sSupPr>
                <m:e>
                  <m:r>
                    <m:rPr>
                      <m:sty m:val="bi"/>
                    </m:rPr>
                    <w:rPr>
                      <w:rFonts w:ascii="Cambria Math" w:hAnsi="Cambria Math" w:cs="Arial"/>
                    </w:rPr>
                    <m:t>m</m:t>
                  </m:r>
                </m:e>
                <m:sup>
                  <m:r>
                    <m:rPr>
                      <m:sty m:val="bi"/>
                    </m:rPr>
                    <w:rPr>
                      <w:rFonts w:ascii="Cambria Math" w:hAnsi="Cambria Math" w:cs="Arial"/>
                    </w:rPr>
                    <m:t>2</m:t>
                  </m:r>
                </m:sup>
              </m:sSup>
              <m:r>
                <m:rPr>
                  <m:sty m:val="bi"/>
                </m:rPr>
                <w:rPr>
                  <w:rFonts w:ascii="Cambria Math" w:hAnsi="Cambria Math" w:cs="Arial"/>
                </w:rPr>
                <m:t>↔</m:t>
              </m:r>
              <m:sSup>
                <m:sSupPr>
                  <m:ctrlPr>
                    <w:rPr>
                      <w:rFonts w:ascii="Cambria Math" w:hAnsi="Cambria Math" w:cs="Arial"/>
                      <w:b/>
                      <w:bCs/>
                      <w:i/>
                    </w:rPr>
                  </m:ctrlPr>
                </m:sSupPr>
                <m:e>
                  <m:r>
                    <m:rPr>
                      <m:sty m:val="bi"/>
                    </m:rPr>
                    <w:rPr>
                      <w:rFonts w:ascii="Cambria Math" w:hAnsi="Cambria Math" w:cs="Arial"/>
                    </w:rPr>
                    <m:t>km</m:t>
                  </m:r>
                </m:e>
                <m:sup>
                  <m:r>
                    <m:rPr>
                      <m:sty m:val="bi"/>
                    </m:rPr>
                    <w:rPr>
                      <w:rFonts w:ascii="Cambria Math" w:hAnsi="Cambria Math" w:cs="Arial"/>
                    </w:rPr>
                    <m:t>2</m:t>
                  </m:r>
                </m:sup>
              </m:sSup>
            </m:oMath>
          </w:p>
          <w:p w:rsidR="00906B32" w:rsidRDefault="00BE2D5C" w:rsidP="00906B32">
            <w:pPr>
              <w:pStyle w:val="ListParagraph"/>
              <w:widowControl w:val="0"/>
              <w:numPr>
                <w:ilvl w:val="0"/>
                <w:numId w:val="151"/>
              </w:numPr>
              <w:shd w:val="clear" w:color="auto" w:fill="FABF8F"/>
              <w:autoSpaceDE w:val="0"/>
              <w:autoSpaceDN w:val="0"/>
              <w:adjustRightInd w:val="0"/>
              <w:spacing w:after="0"/>
              <w:jc w:val="both"/>
              <w:rPr>
                <w:rFonts w:ascii="Arial" w:hAnsi="Arial" w:cs="Arial"/>
                <w:b/>
                <w:bCs/>
              </w:rPr>
            </w:pPr>
            <m:oMath>
              <m:sSup>
                <m:sSupPr>
                  <m:ctrlPr>
                    <w:rPr>
                      <w:rFonts w:ascii="Cambria Math" w:hAnsi="Cambria Math" w:cs="Arial"/>
                      <w:b/>
                      <w:bCs/>
                      <w:i/>
                    </w:rPr>
                  </m:ctrlPr>
                </m:sSupPr>
                <m:e>
                  <m:r>
                    <m:rPr>
                      <m:sty m:val="bi"/>
                    </m:rPr>
                    <w:rPr>
                      <w:rFonts w:ascii="Cambria Math" w:hAnsi="Cambria Math" w:cs="Arial"/>
                    </w:rPr>
                    <m:t>mm</m:t>
                  </m:r>
                </m:e>
                <m:sup>
                  <m:r>
                    <m:rPr>
                      <m:sty m:val="bi"/>
                    </m:rPr>
                    <w:rPr>
                      <w:rFonts w:ascii="Cambria Math" w:hAnsi="Cambria Math" w:cs="Arial"/>
                    </w:rPr>
                    <m:t>3</m:t>
                  </m:r>
                </m:sup>
              </m:sSup>
              <m:r>
                <m:rPr>
                  <m:sty m:val="bi"/>
                </m:rPr>
                <w:rPr>
                  <w:rFonts w:ascii="Cambria Math" w:hAnsi="Cambria Math" w:cs="Arial"/>
                </w:rPr>
                <m:t xml:space="preserve">↔ </m:t>
              </m:r>
              <m:sSup>
                <m:sSupPr>
                  <m:ctrlPr>
                    <w:rPr>
                      <w:rFonts w:ascii="Cambria Math" w:hAnsi="Cambria Math" w:cs="Arial"/>
                      <w:b/>
                      <w:bCs/>
                      <w:i/>
                    </w:rPr>
                  </m:ctrlPr>
                </m:sSupPr>
                <m:e>
                  <m:r>
                    <m:rPr>
                      <m:sty m:val="bi"/>
                    </m:rPr>
                    <w:rPr>
                      <w:rFonts w:ascii="Cambria Math" w:hAnsi="Cambria Math" w:cs="Arial"/>
                    </w:rPr>
                    <m:t>cm</m:t>
                  </m:r>
                </m:e>
                <m:sup>
                  <m:r>
                    <m:rPr>
                      <m:sty m:val="bi"/>
                    </m:rPr>
                    <w:rPr>
                      <w:rFonts w:ascii="Cambria Math" w:hAnsi="Cambria Math" w:cs="Arial"/>
                    </w:rPr>
                    <m:t>3</m:t>
                  </m:r>
                </m:sup>
              </m:sSup>
              <m:r>
                <m:rPr>
                  <m:sty m:val="bi"/>
                </m:rPr>
                <w:rPr>
                  <w:rFonts w:ascii="Cambria Math" w:hAnsi="Cambria Math" w:cs="Arial"/>
                </w:rPr>
                <m:t xml:space="preserve">↔ </m:t>
              </m:r>
              <m:sSup>
                <m:sSupPr>
                  <m:ctrlPr>
                    <w:rPr>
                      <w:rFonts w:ascii="Cambria Math" w:hAnsi="Cambria Math" w:cs="Arial"/>
                      <w:b/>
                      <w:bCs/>
                      <w:i/>
                    </w:rPr>
                  </m:ctrlPr>
                </m:sSupPr>
                <m:e>
                  <m:r>
                    <m:rPr>
                      <m:sty m:val="bi"/>
                    </m:rPr>
                    <w:rPr>
                      <w:rFonts w:ascii="Cambria Math" w:hAnsi="Cambria Math" w:cs="Arial"/>
                    </w:rPr>
                    <m:t>m</m:t>
                  </m:r>
                </m:e>
                <m:sup>
                  <m:r>
                    <m:rPr>
                      <m:sty m:val="bi"/>
                    </m:rPr>
                    <w:rPr>
                      <w:rFonts w:ascii="Cambria Math" w:hAnsi="Cambria Math" w:cs="Arial"/>
                    </w:rPr>
                    <m:t>3</m:t>
                  </m:r>
                </m:sup>
              </m:sSup>
            </m:oMath>
            <w:r w:rsidR="00906B32">
              <w:rPr>
                <w:rFonts w:ascii="Arial" w:hAnsi="Arial" w:cs="Arial"/>
                <w:b/>
                <w:bCs/>
              </w:rPr>
              <w:t xml:space="preserve"> </w:t>
            </w:r>
          </w:p>
          <w:p w:rsidR="00906B32" w:rsidRPr="009C2D6C" w:rsidRDefault="00BE2D5C" w:rsidP="00906B32">
            <w:pPr>
              <w:pStyle w:val="ListParagraph"/>
              <w:widowControl w:val="0"/>
              <w:numPr>
                <w:ilvl w:val="0"/>
                <w:numId w:val="151"/>
              </w:numPr>
              <w:shd w:val="clear" w:color="auto" w:fill="FABF8F"/>
              <w:autoSpaceDE w:val="0"/>
              <w:autoSpaceDN w:val="0"/>
              <w:adjustRightInd w:val="0"/>
              <w:spacing w:after="0"/>
              <w:jc w:val="both"/>
              <w:rPr>
                <w:rFonts w:ascii="Arial" w:hAnsi="Arial" w:cs="Arial"/>
                <w:b/>
                <w:bCs/>
              </w:rPr>
            </w:pPr>
            <m:oMath>
              <m:sSup>
                <m:sSupPr>
                  <m:ctrlPr>
                    <w:rPr>
                      <w:rFonts w:ascii="Cambria Math" w:hAnsi="Cambria Math" w:cs="Arial"/>
                      <w:b/>
                      <w:bCs/>
                      <w:i/>
                    </w:rPr>
                  </m:ctrlPr>
                </m:sSupPr>
                <m:e>
                  <m:r>
                    <m:rPr>
                      <m:sty m:val="bi"/>
                    </m:rPr>
                    <w:rPr>
                      <w:rFonts w:ascii="Cambria Math" w:hAnsi="Cambria Math" w:cs="Arial"/>
                    </w:rPr>
                    <m:t>ml (cm</m:t>
                  </m:r>
                </m:e>
                <m:sup>
                  <m:r>
                    <m:rPr>
                      <m:sty m:val="bi"/>
                    </m:rPr>
                    <w:rPr>
                      <w:rFonts w:ascii="Cambria Math" w:hAnsi="Cambria Math" w:cs="Arial"/>
                    </w:rPr>
                    <m:t>3)</m:t>
                  </m:r>
                </m:sup>
              </m:sSup>
              <m:r>
                <m:rPr>
                  <m:sty m:val="bi"/>
                </m:rPr>
                <w:rPr>
                  <w:rFonts w:ascii="Cambria Math" w:hAnsi="Cambria Math" w:cs="Arial"/>
                </w:rPr>
                <m:t>↔l ↔kl</m:t>
              </m:r>
            </m:oMath>
          </w:p>
        </w:tc>
      </w:tr>
    </w:tbl>
    <w:p w:rsidR="00906B32" w:rsidRDefault="00906B32" w:rsidP="00906B32">
      <w:pPr>
        <w:jc w:val="both"/>
        <w:rPr>
          <w:rFonts w:ascii="Arial" w:hAnsi="Arial" w:cs="Arial"/>
        </w:rPr>
      </w:pPr>
    </w:p>
    <w:p w:rsidR="00906B32" w:rsidRDefault="00906B32" w:rsidP="00906B32">
      <w:pPr>
        <w:spacing w:after="0" w:line="240" w:lineRule="auto"/>
        <w:rPr>
          <w:rFonts w:ascii="Arial" w:hAnsi="Arial" w:cs="Arial"/>
        </w:rPr>
      </w:pPr>
    </w:p>
    <w:p w:rsidR="00906B32" w:rsidRDefault="00906B32" w:rsidP="00906B32">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906B32" w:rsidRPr="009D0DFD" w:rsidTr="0017023C">
        <w:trPr>
          <w:trHeight w:val="426"/>
        </w:trPr>
        <w:tc>
          <w:tcPr>
            <w:tcW w:w="3119" w:type="dxa"/>
            <w:vAlign w:val="center"/>
          </w:tcPr>
          <w:p w:rsidR="00906B32" w:rsidRPr="009D0DFD" w:rsidRDefault="00906B32" w:rsidP="007624F3">
            <w:pPr>
              <w:pStyle w:val="ListParagraph"/>
              <w:numPr>
                <w:ilvl w:val="0"/>
                <w:numId w:val="181"/>
              </w:numPr>
              <w:spacing w:after="0"/>
              <w:ind w:left="357" w:hanging="357"/>
              <w:jc w:val="both"/>
              <w:rPr>
                <w:rFonts w:ascii="Arial" w:hAnsi="Arial" w:cs="Arial"/>
                <w:b/>
                <w:color w:val="E36C0A"/>
              </w:rPr>
            </w:pPr>
            <w:r w:rsidRPr="00EB0FC8">
              <w:rPr>
                <w:rFonts w:ascii="Arial" w:hAnsi="Arial" w:cs="Arial"/>
                <w:b/>
                <w:color w:val="E36C0A"/>
                <w:sz w:val="24"/>
              </w:rPr>
              <w:t>RESOURCES:</w:t>
            </w:r>
          </w:p>
        </w:tc>
        <w:tc>
          <w:tcPr>
            <w:tcW w:w="7230" w:type="dxa"/>
            <w:vAlign w:val="center"/>
          </w:tcPr>
          <w:p w:rsidR="00906B32" w:rsidRPr="009D0DFD" w:rsidRDefault="00906B32" w:rsidP="0017023C">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workbook 2, DBE workbook 2, textbook.</w:t>
            </w:r>
          </w:p>
        </w:tc>
      </w:tr>
      <w:tr w:rsidR="00906B32" w:rsidRPr="009D0DFD" w:rsidTr="0017023C">
        <w:trPr>
          <w:trHeight w:val="716"/>
        </w:trPr>
        <w:tc>
          <w:tcPr>
            <w:tcW w:w="3119" w:type="dxa"/>
            <w:vAlign w:val="center"/>
          </w:tcPr>
          <w:p w:rsidR="00906B32" w:rsidRPr="009D0DFD" w:rsidRDefault="00906B32" w:rsidP="007624F3">
            <w:pPr>
              <w:pStyle w:val="ListParagraph"/>
              <w:numPr>
                <w:ilvl w:val="0"/>
                <w:numId w:val="181"/>
              </w:numPr>
              <w:spacing w:after="0"/>
              <w:ind w:left="357" w:hanging="357"/>
              <w:jc w:val="both"/>
              <w:rPr>
                <w:rFonts w:ascii="Arial" w:hAnsi="Arial" w:cs="Arial"/>
                <w:b/>
                <w:color w:val="E36C0A"/>
              </w:rPr>
            </w:pPr>
            <w:r w:rsidRPr="00EB0FC8">
              <w:rPr>
                <w:rFonts w:ascii="Arial" w:hAnsi="Arial" w:cs="Arial"/>
                <w:b/>
                <w:color w:val="E36C0A"/>
                <w:sz w:val="24"/>
              </w:rPr>
              <w:lastRenderedPageBreak/>
              <w:t>PRIOR KNOWLEDGE:</w:t>
            </w:r>
          </w:p>
        </w:tc>
        <w:tc>
          <w:tcPr>
            <w:tcW w:w="7230" w:type="dxa"/>
            <w:vAlign w:val="center"/>
          </w:tcPr>
          <w:p w:rsidR="00906B32" w:rsidRPr="00516809" w:rsidRDefault="00906B32" w:rsidP="0017023C">
            <w:pPr>
              <w:pStyle w:val="ListParagraph"/>
              <w:spacing w:after="0"/>
              <w:ind w:left="0"/>
              <w:jc w:val="both"/>
              <w:rPr>
                <w:rFonts w:ascii="Arial" w:hAnsi="Arial" w:cs="Arial"/>
              </w:rPr>
            </w:pPr>
            <w:r>
              <w:rPr>
                <w:rFonts w:ascii="Arial" w:hAnsi="Arial" w:cs="Arial"/>
              </w:rPr>
              <w:t xml:space="preserve">Volume and capacity of a cube and rectangular prisms done in the previous lessons. </w:t>
            </w:r>
            <w:r w:rsidRPr="00EB0FC8">
              <w:rPr>
                <w:rFonts w:ascii="Arial" w:hAnsi="Arial" w:cs="Arial"/>
              </w:rPr>
              <w:t xml:space="preserve"> </w:t>
            </w:r>
          </w:p>
        </w:tc>
      </w:tr>
      <w:tr w:rsidR="00906B32" w:rsidRPr="009D0DFD" w:rsidTr="0017023C">
        <w:trPr>
          <w:trHeight w:val="426"/>
        </w:trPr>
        <w:tc>
          <w:tcPr>
            <w:tcW w:w="10349" w:type="dxa"/>
            <w:gridSpan w:val="2"/>
            <w:vAlign w:val="center"/>
          </w:tcPr>
          <w:p w:rsidR="00906B32" w:rsidRPr="00EB0FC8" w:rsidRDefault="00906B32" w:rsidP="007624F3">
            <w:pPr>
              <w:pStyle w:val="ListParagraph"/>
              <w:numPr>
                <w:ilvl w:val="0"/>
                <w:numId w:val="18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906B32" w:rsidRDefault="00906B32" w:rsidP="0017023C">
            <w:pPr>
              <w:pStyle w:val="ListParagraph"/>
              <w:spacing w:after="0"/>
              <w:ind w:left="357"/>
              <w:jc w:val="both"/>
              <w:rPr>
                <w:rFonts w:ascii="Arial" w:hAnsi="Arial" w:cs="Arial"/>
              </w:rPr>
            </w:pPr>
          </w:p>
          <w:p w:rsidR="00906B32" w:rsidRDefault="00906B32" w:rsidP="0017023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906B32" w:rsidRPr="009D0DFD" w:rsidRDefault="00906B32" w:rsidP="0017023C">
            <w:pPr>
              <w:pStyle w:val="ListParagraph"/>
              <w:spacing w:after="0"/>
              <w:ind w:left="357"/>
              <w:jc w:val="both"/>
              <w:rPr>
                <w:rFonts w:ascii="Arial" w:hAnsi="Arial" w:cs="Arial"/>
              </w:rPr>
            </w:pPr>
          </w:p>
        </w:tc>
      </w:tr>
      <w:tr w:rsidR="00906B32" w:rsidRPr="009D0DFD" w:rsidTr="0017023C">
        <w:trPr>
          <w:trHeight w:val="431"/>
        </w:trPr>
        <w:tc>
          <w:tcPr>
            <w:tcW w:w="10349" w:type="dxa"/>
            <w:gridSpan w:val="2"/>
            <w:vAlign w:val="center"/>
          </w:tcPr>
          <w:p w:rsidR="00906B32" w:rsidRPr="00F22658" w:rsidRDefault="00906B32" w:rsidP="007624F3">
            <w:pPr>
              <w:pStyle w:val="ListParagraph"/>
              <w:numPr>
                <w:ilvl w:val="0"/>
                <w:numId w:val="181"/>
              </w:numPr>
              <w:jc w:val="both"/>
              <w:rPr>
                <w:rFonts w:ascii="Arial" w:hAnsi="Arial" w:cs="Arial"/>
              </w:rPr>
            </w:pPr>
            <w:r w:rsidRPr="00B06F4F">
              <w:rPr>
                <w:rFonts w:ascii="Arial" w:hAnsi="Arial" w:cs="Arial"/>
                <w:b/>
                <w:color w:val="E36C0A"/>
                <w:sz w:val="24"/>
              </w:rPr>
              <w:t xml:space="preserve">INTRODUCTION </w:t>
            </w:r>
            <w:r w:rsidRPr="00B06F4F">
              <w:rPr>
                <w:rFonts w:ascii="Arial" w:hAnsi="Arial" w:cs="Arial"/>
                <w:color w:val="E36C0A"/>
                <w:sz w:val="24"/>
              </w:rPr>
              <w:t>(Suggested time: 10 Minutes)</w:t>
            </w:r>
          </w:p>
          <w:p w:rsidR="00906B32" w:rsidRDefault="00906B32" w:rsidP="0017023C">
            <w:pPr>
              <w:spacing w:after="0"/>
              <w:jc w:val="both"/>
              <w:rPr>
                <w:rFonts w:ascii="Arial" w:hAnsi="Arial" w:cs="Arial"/>
              </w:rPr>
            </w:pPr>
            <w:r>
              <w:rPr>
                <w:rFonts w:ascii="Arial" w:hAnsi="Arial" w:cs="Arial"/>
              </w:rPr>
              <w:t xml:space="preserve">Revise </w:t>
            </w:r>
            <w:r w:rsidRPr="002E3B5F">
              <w:rPr>
                <w:rFonts w:ascii="Arial" w:hAnsi="Arial" w:cs="Arial"/>
              </w:rPr>
              <w:t>with learners the</w:t>
            </w:r>
            <w:r>
              <w:rPr>
                <w:rFonts w:ascii="Arial" w:hAnsi="Arial" w:cs="Arial"/>
              </w:rPr>
              <w:t xml:space="preserve"> following:</w:t>
            </w:r>
          </w:p>
          <w:p w:rsidR="00906B32" w:rsidRDefault="00906B32" w:rsidP="0017023C">
            <w:pPr>
              <w:spacing w:after="0"/>
              <w:jc w:val="both"/>
              <w:rPr>
                <w:rFonts w:ascii="Arial" w:hAnsi="Arial" w:cs="Arial"/>
              </w:rPr>
            </w:pPr>
          </w:p>
          <w:p w:rsidR="00906B32" w:rsidRDefault="00906B32" w:rsidP="0017023C">
            <w:pPr>
              <w:spacing w:after="0"/>
              <w:jc w:val="both"/>
              <w:rPr>
                <w:rFonts w:ascii="Arial" w:hAnsi="Arial" w:cs="Arial"/>
              </w:rPr>
            </w:pPr>
            <w:r>
              <w:rPr>
                <w:rFonts w:ascii="Arial" w:hAnsi="Arial" w:cs="Arial"/>
              </w:rPr>
              <w:t xml:space="preserve">A     </w:t>
            </w:r>
            <m:oMath>
              <m:r>
                <w:rPr>
                  <w:rFonts w:ascii="Cambria Math" w:hAnsi="Cambria Math" w:cs="Arial"/>
                </w:rPr>
                <m:t>1 c</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=100 m</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Pr>
                <w:rFonts w:ascii="Arial" w:eastAsiaTheme="minorEastAsia" w:hAnsi="Arial" w:cs="Arial"/>
              </w:rPr>
              <w:t xml:space="preserve">                                    </w:t>
            </w:r>
            <m:oMath>
              <m:r>
                <w:rPr>
                  <w:rFonts w:ascii="Cambria Math" w:eastAsiaTheme="minorEastAsia" w:hAnsi="Cambria Math" w:cs="Arial"/>
                </w:rPr>
                <m:t>1 m</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=0,01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906B32" w:rsidRDefault="00906B32" w:rsidP="0017023C">
            <w:pPr>
              <w:spacing w:after="0"/>
              <w:jc w:val="both"/>
              <w:rPr>
                <w:rFonts w:ascii="Arial" w:hAnsi="Arial" w:cs="Arial"/>
              </w:rPr>
            </w:pPr>
            <w:r>
              <w:rPr>
                <w:rFonts w:ascii="Arial" w:hAnsi="Arial" w:cs="Arial"/>
              </w:rPr>
              <w:t xml:space="preserve">       </w:t>
            </w:r>
            <m:oMath>
              <m:r>
                <w:rPr>
                  <w:rFonts w:ascii="Cambria Math" w:hAnsi="Cambria Math" w:cs="Arial"/>
                </w:rPr>
                <m:t xml:space="preserve">1 </m:t>
              </m:r>
              <m:sSup>
                <m:sSupPr>
                  <m:ctrlPr>
                    <w:rPr>
                      <w:rFonts w:ascii="Cambria Math" w:hAnsi="Cambria Math" w:cs="Arial"/>
                      <w:i/>
                    </w:rPr>
                  </m:ctrlPr>
                </m:sSupPr>
                <m:e>
                  <m:r>
                    <w:rPr>
                      <w:rFonts w:ascii="Cambria Math" w:hAnsi="Cambria Math" w:cs="Arial"/>
                    </w:rPr>
                    <m:t>m</m:t>
                  </m:r>
                </m:e>
                <m:sup>
                  <m:r>
                    <w:rPr>
                      <w:rFonts w:ascii="Cambria Math" w:hAnsi="Cambria Math" w:cs="Arial"/>
                    </w:rPr>
                    <m:t xml:space="preserve">2    </m:t>
                  </m:r>
                </m:sup>
              </m:sSup>
              <m:r>
                <w:rPr>
                  <w:rFonts w:ascii="Cambria Math" w:hAnsi="Cambria Math" w:cs="Arial"/>
                </w:rPr>
                <m:t>=10 000 c</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Pr>
                <w:rFonts w:ascii="Arial" w:eastAsiaTheme="minorEastAsia" w:hAnsi="Arial" w:cs="Arial"/>
              </w:rPr>
              <w:t xml:space="preserve">                                 </w:t>
            </w:r>
            <m:oMath>
              <m:r>
                <w:rPr>
                  <w:rFonts w:ascii="Cambria Math" w:eastAsiaTheme="minorEastAsia" w:hAnsi="Cambria Math" w:cs="Arial"/>
                </w:rPr>
                <m:t>1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=0,0001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906B32" w:rsidRDefault="00906B32" w:rsidP="0017023C">
            <w:pPr>
              <w:spacing w:after="0"/>
              <w:jc w:val="both"/>
              <w:rPr>
                <w:rFonts w:ascii="Arial" w:hAnsi="Arial" w:cs="Arial"/>
              </w:rPr>
            </w:pPr>
            <w:r>
              <w:rPr>
                <w:rFonts w:ascii="Arial" w:hAnsi="Arial" w:cs="Arial"/>
              </w:rPr>
              <w:t xml:space="preserve">       </w:t>
            </w:r>
            <m:oMath>
              <m:r>
                <w:rPr>
                  <w:rFonts w:ascii="Cambria Math" w:hAnsi="Cambria Math" w:cs="Arial"/>
                </w:rPr>
                <m:t>1 k</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 xml:space="preserve">=1 000 000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Pr>
                <w:rFonts w:ascii="Arial" w:eastAsiaTheme="minorEastAsia" w:hAnsi="Arial" w:cs="Arial"/>
              </w:rPr>
              <w:t xml:space="preserve">                              </w:t>
            </w:r>
            <m:oMath>
              <m:r>
                <w:rPr>
                  <w:rFonts w:ascii="Cambria Math" w:eastAsiaTheme="minorEastAsia" w:hAnsi="Cambria Math" w:cs="Arial"/>
                </w:rPr>
                <m:t xml:space="preserve">1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 = 0,000001 k</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w:p>
          <w:p w:rsidR="00906B32" w:rsidRPr="00BA303F" w:rsidRDefault="00906B32" w:rsidP="0017023C">
            <w:pPr>
              <w:spacing w:after="0"/>
              <w:jc w:val="both"/>
              <w:rPr>
                <w:rFonts w:ascii="Arial" w:hAnsi="Arial" w:cs="Arial"/>
                <w:b/>
                <w:sz w:val="24"/>
              </w:rPr>
            </w:pPr>
          </w:p>
          <w:p w:rsidR="00906B32" w:rsidRPr="00B404B1" w:rsidRDefault="00906B32" w:rsidP="00906B32">
            <w:pPr>
              <w:pStyle w:val="ListParagraph"/>
              <w:numPr>
                <w:ilvl w:val="0"/>
                <w:numId w:val="145"/>
              </w:numPr>
              <w:spacing w:after="0"/>
              <w:jc w:val="both"/>
              <w:rPr>
                <w:rFonts w:ascii="Arial" w:hAnsi="Arial" w:cs="Arial"/>
                <w:sz w:val="24"/>
              </w:rPr>
            </w:pPr>
            <w:r w:rsidRPr="00B404B1">
              <w:rPr>
                <w:rFonts w:ascii="Arial" w:hAnsi="Arial" w:cs="Arial"/>
                <w:sz w:val="24"/>
              </w:rPr>
              <w:t xml:space="preserve">Write </w:t>
            </w:r>
            <w:r>
              <w:rPr>
                <w:rFonts w:ascii="Arial" w:hAnsi="Arial" w:cs="Arial"/>
                <w:sz w:val="24"/>
              </w:rPr>
              <w:t xml:space="preserve">the following in </w:t>
            </w:r>
            <m:oMath>
              <m:r>
                <w:rPr>
                  <w:rFonts w:ascii="Cambria Math" w:hAnsi="Cambria Math" w:cs="Arial"/>
                  <w:sz w:val="24"/>
                </w:rPr>
                <m:t>m</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b)  Write the following in </w:t>
            </w:r>
            <m:oMath>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p>
          <w:p w:rsidR="00906B32" w:rsidRDefault="00906B32" w:rsidP="00906B32">
            <w:pPr>
              <w:pStyle w:val="ListParagraph"/>
              <w:numPr>
                <w:ilvl w:val="0"/>
                <w:numId w:val="146"/>
              </w:numPr>
              <w:spacing w:after="0"/>
              <w:jc w:val="both"/>
              <w:rPr>
                <w:rFonts w:ascii="Arial" w:hAnsi="Arial" w:cs="Arial"/>
                <w:sz w:val="24"/>
              </w:rPr>
            </w:pPr>
            <m:oMath>
              <m:r>
                <w:rPr>
                  <w:rFonts w:ascii="Cambria Math" w:hAnsi="Cambria Math" w:cs="Arial"/>
                  <w:sz w:val="24"/>
                </w:rPr>
                <m:t>10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i)    </w:t>
            </w:r>
            <m:oMath>
              <m:r>
                <w:rPr>
                  <w:rFonts w:ascii="Cambria Math" w:hAnsi="Cambria Math" w:cs="Arial"/>
                  <w:sz w:val="24"/>
                </w:rPr>
                <m:t>2 480 000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w:t>
            </w:r>
          </w:p>
          <w:p w:rsidR="00906B32" w:rsidRDefault="00906B32" w:rsidP="00906B32">
            <w:pPr>
              <w:pStyle w:val="ListParagraph"/>
              <w:numPr>
                <w:ilvl w:val="0"/>
                <w:numId w:val="146"/>
              </w:numPr>
              <w:spacing w:after="0"/>
              <w:jc w:val="both"/>
              <w:rPr>
                <w:rFonts w:ascii="Arial" w:hAnsi="Arial" w:cs="Arial"/>
                <w:sz w:val="24"/>
              </w:rPr>
            </w:pPr>
            <m:oMath>
              <m:r>
                <w:rPr>
                  <w:rFonts w:ascii="Cambria Math" w:hAnsi="Cambria Math" w:cs="Arial"/>
                  <w:sz w:val="24"/>
                </w:rPr>
                <m:t>51,84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ii)    </w:t>
            </w:r>
            <m:oMath>
              <m:r>
                <w:rPr>
                  <w:rFonts w:ascii="Cambria Math" w:hAnsi="Cambria Math" w:cs="Arial"/>
                  <w:sz w:val="24"/>
                </w:rPr>
                <m:t>6 650 000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w:t>
            </w:r>
          </w:p>
          <w:p w:rsidR="00906B32" w:rsidRDefault="00906B32" w:rsidP="0017023C">
            <w:pPr>
              <w:spacing w:after="0"/>
              <w:jc w:val="both"/>
              <w:rPr>
                <w:rFonts w:ascii="Arial" w:hAnsi="Arial" w:cs="Arial"/>
                <w:sz w:val="24"/>
              </w:rPr>
            </w:pPr>
            <w:r>
              <w:rPr>
                <w:rFonts w:ascii="Arial" w:hAnsi="Arial" w:cs="Arial"/>
                <w:sz w:val="24"/>
              </w:rPr>
              <w:t xml:space="preserve">     Solution                                                </w:t>
            </w:r>
            <w:proofErr w:type="spellStart"/>
            <w:r>
              <w:rPr>
                <w:rFonts w:ascii="Arial" w:hAnsi="Arial" w:cs="Arial"/>
                <w:sz w:val="24"/>
              </w:rPr>
              <w:t>Solution</w:t>
            </w:r>
            <w:proofErr w:type="spellEnd"/>
            <w:r>
              <w:rPr>
                <w:rFonts w:ascii="Arial" w:hAnsi="Arial" w:cs="Arial"/>
                <w:sz w:val="24"/>
              </w:rPr>
              <w:t xml:space="preserve">  </w:t>
            </w:r>
          </w:p>
          <w:p w:rsidR="00906B32" w:rsidRDefault="00906B32" w:rsidP="00906B32">
            <w:pPr>
              <w:pStyle w:val="ListParagraph"/>
              <w:numPr>
                <w:ilvl w:val="0"/>
                <w:numId w:val="147"/>
              </w:numPr>
              <w:spacing w:after="0"/>
              <w:jc w:val="both"/>
              <w:rPr>
                <w:rFonts w:ascii="Arial" w:hAnsi="Arial" w:cs="Arial"/>
                <w:sz w:val="24"/>
              </w:rPr>
            </w:pPr>
            <m:oMath>
              <m:r>
                <w:rPr>
                  <w:rFonts w:ascii="Cambria Math" w:hAnsi="Cambria Math" w:cs="Arial"/>
                  <w:sz w:val="24"/>
                </w:rPr>
                <m:t>1 000 m</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i)     </w:t>
            </w:r>
            <m:oMath>
              <m:r>
                <w:rPr>
                  <w:rFonts w:ascii="Cambria Math" w:hAnsi="Cambria Math" w:cs="Arial"/>
                  <w:sz w:val="24"/>
                </w:rPr>
                <m:t xml:space="preserve">248 </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p>
          <w:p w:rsidR="00906B32" w:rsidRDefault="00906B32" w:rsidP="00906B32">
            <w:pPr>
              <w:pStyle w:val="ListParagraph"/>
              <w:numPr>
                <w:ilvl w:val="0"/>
                <w:numId w:val="147"/>
              </w:numPr>
              <w:spacing w:after="0"/>
              <w:jc w:val="both"/>
              <w:rPr>
                <w:rFonts w:ascii="Arial" w:hAnsi="Arial" w:cs="Arial"/>
                <w:sz w:val="24"/>
              </w:rPr>
            </w:pPr>
            <m:oMath>
              <m:r>
                <w:rPr>
                  <w:rFonts w:ascii="Cambria Math" w:hAnsi="Cambria Math" w:cs="Arial"/>
                  <w:sz w:val="24"/>
                </w:rPr>
                <m:t>5 184 m</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ii)     </w:t>
            </w:r>
            <m:oMath>
              <m:r>
                <w:rPr>
                  <w:rFonts w:ascii="Cambria Math" w:hAnsi="Cambria Math" w:cs="Arial"/>
                  <w:sz w:val="24"/>
                </w:rPr>
                <m:t xml:space="preserve">665 </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2</m:t>
                  </m:r>
                </m:sup>
              </m:sSup>
            </m:oMath>
            <w:r>
              <w:rPr>
                <w:rFonts w:ascii="Arial" w:hAnsi="Arial" w:cs="Arial"/>
                <w:sz w:val="24"/>
              </w:rPr>
              <w:t xml:space="preserve">  </w:t>
            </w:r>
          </w:p>
          <w:p w:rsidR="00906B32" w:rsidRPr="0047533C" w:rsidRDefault="00906B32" w:rsidP="0017023C">
            <w:pPr>
              <w:pStyle w:val="ListParagraph"/>
              <w:spacing w:after="0"/>
              <w:ind w:left="1125"/>
              <w:jc w:val="both"/>
              <w:rPr>
                <w:rFonts w:ascii="Arial" w:hAnsi="Arial" w:cs="Arial"/>
                <w:sz w:val="24"/>
              </w:rPr>
            </w:pPr>
          </w:p>
          <w:p w:rsidR="00906B32" w:rsidRDefault="00906B32" w:rsidP="0017023C">
            <w:pPr>
              <w:spacing w:after="0"/>
              <w:jc w:val="both"/>
              <w:rPr>
                <w:rFonts w:ascii="Arial" w:hAnsi="Arial" w:cs="Arial"/>
                <w:sz w:val="24"/>
              </w:rPr>
            </w:pPr>
            <w:r>
              <w:rPr>
                <w:rFonts w:ascii="Arial" w:hAnsi="Arial" w:cs="Arial"/>
                <w:sz w:val="24"/>
              </w:rPr>
              <w:t xml:space="preserve">B    </w:t>
            </w:r>
            <m:oMath>
              <m:r>
                <w:rPr>
                  <w:rFonts w:ascii="Cambria Math" w:hAnsi="Cambria Math" w:cs="Arial"/>
                  <w:sz w:val="24"/>
                </w:rPr>
                <m:t>1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r>
                <w:rPr>
                  <w:rFonts w:ascii="Cambria Math" w:hAnsi="Cambria Math" w:cs="Arial"/>
                  <w:sz w:val="24"/>
                </w:rPr>
                <m:t xml:space="preserve"> =1 000 m</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r>
              <w:rPr>
                <w:rFonts w:ascii="Arial" w:hAnsi="Arial" w:cs="Arial"/>
                <w:sz w:val="24"/>
              </w:rPr>
              <w:t xml:space="preserve">                            </w:t>
            </w:r>
            <m:oMath>
              <m:r>
                <w:rPr>
                  <w:rFonts w:ascii="Cambria Math" w:hAnsi="Cambria Math" w:cs="Arial"/>
                  <w:sz w:val="24"/>
                </w:rPr>
                <m:t>1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r>
                <w:rPr>
                  <w:rFonts w:ascii="Cambria Math" w:hAnsi="Cambria Math" w:cs="Arial"/>
                  <w:sz w:val="24"/>
                </w:rPr>
                <m:t xml:space="preserve"> =1 ml</m:t>
              </m:r>
            </m:oMath>
          </w:p>
          <w:p w:rsidR="00906B32" w:rsidRPr="005F7EFF" w:rsidRDefault="00906B32" w:rsidP="0017023C">
            <w:pPr>
              <w:spacing w:after="0"/>
              <w:jc w:val="both"/>
              <w:rPr>
                <w:rFonts w:ascii="Arial" w:hAnsi="Arial" w:cs="Arial"/>
                <w:sz w:val="24"/>
              </w:rPr>
            </w:pPr>
            <w:r>
              <w:rPr>
                <w:rFonts w:ascii="Arial" w:hAnsi="Arial" w:cs="Arial"/>
                <w:sz w:val="24"/>
              </w:rPr>
              <w:t xml:space="preserve">      </w:t>
            </w:r>
            <m:oMath>
              <m:r>
                <w:rPr>
                  <w:rFonts w:ascii="Cambria Math" w:hAnsi="Cambria Math" w:cs="Arial"/>
                  <w:sz w:val="24"/>
                </w:rPr>
                <m:t>1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r>
                <w:rPr>
                  <w:rFonts w:ascii="Cambria Math" w:hAnsi="Cambria Math" w:cs="Arial"/>
                  <w:sz w:val="24"/>
                </w:rPr>
                <m:t xml:space="preserve"> =0,000001 </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r>
              <w:rPr>
                <w:rFonts w:ascii="Arial" w:hAnsi="Arial" w:cs="Arial"/>
                <w:sz w:val="24"/>
              </w:rPr>
              <w:t xml:space="preserve">                          </w:t>
            </w:r>
            <m:oMath>
              <m:r>
                <w:rPr>
                  <w:rFonts w:ascii="Cambria Math" w:hAnsi="Cambria Math" w:cs="Arial"/>
                  <w:sz w:val="24"/>
                </w:rPr>
                <m:t xml:space="preserve">1 </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r>
                <w:rPr>
                  <w:rFonts w:ascii="Cambria Math" w:hAnsi="Cambria Math" w:cs="Arial"/>
                  <w:sz w:val="24"/>
                </w:rPr>
                <m:t xml:space="preserve"> =  1 kl</m:t>
              </m:r>
            </m:oMath>
          </w:p>
          <w:p w:rsidR="00906B32" w:rsidRDefault="00906B32" w:rsidP="0017023C">
            <w:pPr>
              <w:spacing w:after="0"/>
              <w:jc w:val="both"/>
              <w:rPr>
                <w:rFonts w:ascii="Arial" w:hAnsi="Arial" w:cs="Arial"/>
                <w:b/>
                <w:sz w:val="24"/>
              </w:rPr>
            </w:pPr>
          </w:p>
          <w:p w:rsidR="00906B32" w:rsidRPr="001D561B" w:rsidRDefault="00906B32" w:rsidP="00906B32">
            <w:pPr>
              <w:pStyle w:val="ListParagraph"/>
              <w:numPr>
                <w:ilvl w:val="0"/>
                <w:numId w:val="148"/>
              </w:numPr>
              <w:spacing w:after="0"/>
              <w:jc w:val="both"/>
              <w:rPr>
                <w:rFonts w:ascii="Arial" w:hAnsi="Arial" w:cs="Arial"/>
                <w:sz w:val="24"/>
              </w:rPr>
            </w:pPr>
            <w:r>
              <w:rPr>
                <w:rFonts w:ascii="Arial" w:hAnsi="Arial" w:cs="Arial"/>
                <w:sz w:val="24"/>
              </w:rPr>
              <w:t xml:space="preserve">Write the following volume in </w:t>
            </w:r>
            <m:oMath>
              <m:r>
                <w:rPr>
                  <w:rFonts w:ascii="Cambria Math" w:hAnsi="Cambria Math" w:cs="Arial"/>
                  <w:sz w:val="24"/>
                </w:rPr>
                <m:t>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p>
          <w:p w:rsidR="00906B32" w:rsidRDefault="00906B32" w:rsidP="00906B32">
            <w:pPr>
              <w:pStyle w:val="ListParagraph"/>
              <w:numPr>
                <w:ilvl w:val="0"/>
                <w:numId w:val="149"/>
              </w:numPr>
              <w:spacing w:after="0"/>
              <w:jc w:val="both"/>
              <w:rPr>
                <w:rFonts w:ascii="Arial" w:hAnsi="Arial" w:cs="Arial"/>
                <w:sz w:val="24"/>
              </w:rPr>
            </w:pPr>
            <m:oMath>
              <m:r>
                <w:rPr>
                  <w:rFonts w:ascii="Cambria Math" w:hAnsi="Cambria Math" w:cs="Arial"/>
                  <w:sz w:val="24"/>
                </w:rPr>
                <m:t>3 m</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p>
          <w:p w:rsidR="00906B32" w:rsidRPr="001D561B" w:rsidRDefault="00906B32" w:rsidP="00906B32">
            <w:pPr>
              <w:pStyle w:val="ListParagraph"/>
              <w:numPr>
                <w:ilvl w:val="0"/>
                <w:numId w:val="149"/>
              </w:numPr>
              <w:spacing w:after="0"/>
              <w:jc w:val="both"/>
              <w:rPr>
                <w:rFonts w:ascii="Arial" w:hAnsi="Arial" w:cs="Arial"/>
                <w:sz w:val="24"/>
              </w:rPr>
            </w:pPr>
            <m:oMath>
              <m:r>
                <w:rPr>
                  <w:rFonts w:ascii="Cambria Math" w:hAnsi="Cambria Math" w:cs="Arial"/>
                  <w:sz w:val="24"/>
                </w:rPr>
                <m:t xml:space="preserve">0,6 </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p>
          <w:p w:rsidR="00906B32" w:rsidRDefault="00906B32" w:rsidP="0017023C">
            <w:pPr>
              <w:spacing w:after="0"/>
              <w:jc w:val="both"/>
              <w:rPr>
                <w:rFonts w:ascii="Arial" w:hAnsi="Arial" w:cs="Arial"/>
                <w:sz w:val="24"/>
              </w:rPr>
            </w:pPr>
            <w:r>
              <w:rPr>
                <w:rFonts w:ascii="Arial" w:hAnsi="Arial" w:cs="Arial"/>
                <w:sz w:val="24"/>
              </w:rPr>
              <w:t xml:space="preserve">     </w:t>
            </w:r>
            <w:r w:rsidRPr="001D561B">
              <w:rPr>
                <w:rFonts w:ascii="Arial" w:hAnsi="Arial" w:cs="Arial"/>
                <w:sz w:val="24"/>
              </w:rPr>
              <w:t>Solution</w:t>
            </w:r>
          </w:p>
          <w:p w:rsidR="00906B32" w:rsidRPr="001D561B" w:rsidRDefault="00906B32" w:rsidP="00906B32">
            <w:pPr>
              <w:pStyle w:val="ListParagraph"/>
              <w:numPr>
                <w:ilvl w:val="0"/>
                <w:numId w:val="150"/>
              </w:numPr>
              <w:spacing w:after="0"/>
              <w:jc w:val="both"/>
              <w:rPr>
                <w:rFonts w:ascii="Arial" w:hAnsi="Arial" w:cs="Arial"/>
                <w:sz w:val="24"/>
              </w:rPr>
            </w:pPr>
            <m:oMath>
              <m:r>
                <w:rPr>
                  <w:rFonts w:ascii="Cambria Math" w:hAnsi="Cambria Math" w:cs="Arial"/>
                  <w:sz w:val="24"/>
                </w:rPr>
                <m:t>0,003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p>
          <w:p w:rsidR="00906B32" w:rsidRPr="001D561B" w:rsidRDefault="00906B32" w:rsidP="00906B32">
            <w:pPr>
              <w:pStyle w:val="ListParagraph"/>
              <w:numPr>
                <w:ilvl w:val="0"/>
                <w:numId w:val="150"/>
              </w:numPr>
              <w:spacing w:after="0"/>
              <w:jc w:val="both"/>
              <w:rPr>
                <w:rFonts w:ascii="Arial" w:hAnsi="Arial" w:cs="Arial"/>
                <w:sz w:val="24"/>
              </w:rPr>
            </w:pPr>
            <m:oMath>
              <m:r>
                <w:rPr>
                  <w:rFonts w:ascii="Cambria Math" w:hAnsi="Cambria Math" w:cs="Arial"/>
                  <w:sz w:val="24"/>
                </w:rPr>
                <m:t>600 000 c</m:t>
              </m:r>
              <m:sSup>
                <m:sSupPr>
                  <m:ctrlPr>
                    <w:rPr>
                      <w:rFonts w:ascii="Cambria Math" w:hAnsi="Cambria Math" w:cs="Arial"/>
                      <w:i/>
                      <w:sz w:val="24"/>
                    </w:rPr>
                  </m:ctrlPr>
                </m:sSupPr>
                <m:e>
                  <m:r>
                    <w:rPr>
                      <w:rFonts w:ascii="Cambria Math" w:hAnsi="Cambria Math" w:cs="Arial"/>
                      <w:sz w:val="24"/>
                    </w:rPr>
                    <m:t>m</m:t>
                  </m:r>
                </m:e>
                <m:sup>
                  <m:r>
                    <w:rPr>
                      <w:rFonts w:ascii="Cambria Math" w:hAnsi="Cambria Math" w:cs="Arial"/>
                      <w:sz w:val="24"/>
                    </w:rPr>
                    <m:t>3</m:t>
                  </m:r>
                </m:sup>
              </m:sSup>
            </m:oMath>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sz w:val="24"/>
              </w:rPr>
            </w:pPr>
          </w:p>
          <w:p w:rsidR="00906B32" w:rsidRDefault="00906B32" w:rsidP="0017023C">
            <w:pPr>
              <w:spacing w:after="0"/>
              <w:jc w:val="both"/>
              <w:rPr>
                <w:rFonts w:ascii="Arial" w:hAnsi="Arial" w:cs="Arial"/>
                <w:b/>
              </w:rPr>
            </w:pPr>
          </w:p>
          <w:p w:rsidR="00906B32" w:rsidRDefault="00906B32" w:rsidP="0017023C">
            <w:pPr>
              <w:spacing w:after="0"/>
              <w:jc w:val="both"/>
              <w:rPr>
                <w:rFonts w:ascii="Arial" w:hAnsi="Arial" w:cs="Arial"/>
                <w:b/>
              </w:rPr>
            </w:pPr>
          </w:p>
          <w:p w:rsidR="00906B32" w:rsidRPr="00E1066A" w:rsidRDefault="00906B32" w:rsidP="0017023C">
            <w:pPr>
              <w:spacing w:after="0"/>
              <w:jc w:val="both"/>
              <w:rPr>
                <w:rFonts w:ascii="Arial" w:hAnsi="Arial" w:cs="Arial"/>
                <w:b/>
              </w:rPr>
            </w:pPr>
          </w:p>
        </w:tc>
      </w:tr>
    </w:tbl>
    <w:p w:rsidR="00906B32" w:rsidRDefault="00906B32" w:rsidP="00906B32"/>
    <w:p w:rsidR="00B25B82" w:rsidRDefault="00B25B82" w:rsidP="00906B32"/>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906B32" w:rsidRPr="009D0DFD" w:rsidTr="0017023C">
        <w:trPr>
          <w:trHeight w:val="340"/>
        </w:trPr>
        <w:tc>
          <w:tcPr>
            <w:tcW w:w="10349" w:type="dxa"/>
            <w:gridSpan w:val="2"/>
            <w:vAlign w:val="center"/>
          </w:tcPr>
          <w:p w:rsidR="00906B32" w:rsidRPr="009D0DFD" w:rsidRDefault="00906B32" w:rsidP="007624F3">
            <w:pPr>
              <w:pStyle w:val="ListParagraph"/>
              <w:numPr>
                <w:ilvl w:val="0"/>
                <w:numId w:val="18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906B32" w:rsidRPr="009D0DFD" w:rsidTr="0017023C">
        <w:trPr>
          <w:trHeight w:val="477"/>
        </w:trPr>
        <w:tc>
          <w:tcPr>
            <w:tcW w:w="7396" w:type="dxa"/>
            <w:vAlign w:val="center"/>
          </w:tcPr>
          <w:p w:rsidR="00906B32" w:rsidRPr="009D0DFD" w:rsidRDefault="00906B32" w:rsidP="0017023C">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906B32" w:rsidRPr="00EB0FC8" w:rsidRDefault="00906B32" w:rsidP="0017023C">
            <w:pPr>
              <w:spacing w:after="0"/>
              <w:jc w:val="center"/>
              <w:rPr>
                <w:rFonts w:ascii="Arial" w:hAnsi="Arial" w:cs="Arial"/>
                <w:b/>
                <w:color w:val="E36C0A" w:themeColor="accent6" w:themeShade="BF"/>
              </w:rPr>
            </w:pPr>
            <w:r w:rsidRPr="00EB0FC8">
              <w:rPr>
                <w:rFonts w:ascii="Arial" w:hAnsi="Arial" w:cs="Arial"/>
                <w:b/>
                <w:color w:val="E36C0A" w:themeColor="accent6" w:themeShade="BF"/>
              </w:rPr>
              <w:t xml:space="preserve">Learning activities </w:t>
            </w:r>
          </w:p>
          <w:p w:rsidR="00906B32" w:rsidRPr="00EB0FC8" w:rsidRDefault="00906B32" w:rsidP="0017023C">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(Learners are expected to:</w:t>
            </w:r>
            <w:r>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906B32" w:rsidRPr="009D0DFD" w:rsidTr="0017023C">
        <w:trPr>
          <w:trHeight w:val="477"/>
        </w:trPr>
        <w:tc>
          <w:tcPr>
            <w:tcW w:w="7396" w:type="dxa"/>
            <w:vAlign w:val="center"/>
          </w:tcPr>
          <w:p w:rsidR="00906B32" w:rsidRDefault="00906B32" w:rsidP="0017023C">
            <w:pPr>
              <w:spacing w:after="0"/>
              <w:rPr>
                <w:rFonts w:ascii="Arial" w:hAnsi="Arial" w:cs="Arial"/>
              </w:rPr>
            </w:pPr>
            <w:r>
              <w:rPr>
                <w:rFonts w:ascii="Arial" w:hAnsi="Arial" w:cs="Arial"/>
              </w:rPr>
              <w:t>Present the following activity and let learners work in pairs</w:t>
            </w:r>
          </w:p>
          <w:p w:rsidR="00906B32" w:rsidRPr="00273C2C" w:rsidRDefault="00906B32" w:rsidP="0017023C">
            <w:pPr>
              <w:spacing w:after="0"/>
              <w:rPr>
                <w:rFonts w:ascii="Arial" w:hAnsi="Arial" w:cs="Arial"/>
              </w:rPr>
            </w:pPr>
          </w:p>
          <w:p w:rsidR="00906B32" w:rsidRDefault="00906B32" w:rsidP="0017023C">
            <w:pPr>
              <w:spacing w:after="0"/>
              <w:rPr>
                <w:rFonts w:ascii="Arial" w:hAnsi="Arial" w:cs="Arial"/>
              </w:rPr>
            </w:pPr>
            <w:r w:rsidRPr="00DD4D83">
              <w:rPr>
                <w:rFonts w:ascii="Arial" w:hAnsi="Arial" w:cs="Arial"/>
                <w:b/>
              </w:rPr>
              <w:t>Activity 1</w:t>
            </w:r>
            <w:r>
              <w:rPr>
                <w:rFonts w:ascii="Arial" w:hAnsi="Arial" w:cs="Arial"/>
              </w:rPr>
              <w:t xml:space="preserve">: </w:t>
            </w:r>
          </w:p>
          <w:p w:rsidR="00906B32" w:rsidRDefault="00906B32" w:rsidP="0017023C">
            <w:pPr>
              <w:spacing w:after="0"/>
              <w:rPr>
                <w:rFonts w:ascii="Arial" w:hAnsi="Arial" w:cs="Arial"/>
              </w:rPr>
            </w:pPr>
            <w:r>
              <w:rPr>
                <w:rFonts w:ascii="Arial" w:hAnsi="Arial" w:cs="Arial"/>
              </w:rPr>
              <w:t xml:space="preserve">                                                                  </w:t>
            </w:r>
          </w:p>
          <w:p w:rsidR="00906B32" w:rsidRDefault="00906B32" w:rsidP="0017023C">
            <w:pPr>
              <w:spacing w:after="0"/>
              <w:rPr>
                <w:rFonts w:ascii="Arial" w:hAnsi="Arial" w:cs="Arial"/>
              </w:rPr>
            </w:pPr>
            <w:r w:rsidRPr="00DD4D83">
              <w:rPr>
                <w:rFonts w:ascii="Arial" w:hAnsi="Arial" w:cs="Arial"/>
              </w:rPr>
              <w:t xml:space="preserve">Example 1: </w:t>
            </w:r>
          </w:p>
          <w:p w:rsidR="00906B32" w:rsidRDefault="00906B32" w:rsidP="00906B32">
            <w:pPr>
              <w:pStyle w:val="ListParagraph"/>
              <w:numPr>
                <w:ilvl w:val="0"/>
                <w:numId w:val="136"/>
              </w:numPr>
              <w:spacing w:after="0" w:line="240" w:lineRule="auto"/>
              <w:rPr>
                <w:rFonts w:ascii="Arial" w:hAnsi="Arial" w:cs="Arial"/>
              </w:rPr>
            </w:pPr>
            <w:r>
              <w:rPr>
                <w:rFonts w:ascii="Arial" w:eastAsiaTheme="minorEastAsia" w:hAnsi="Arial" w:cs="Arial"/>
              </w:rPr>
              <w:t xml:space="preserve">Calculate the volume of the box and write your answer in </w:t>
            </w:r>
            <m:oMath>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906B32" w:rsidRDefault="00906B32" w:rsidP="0017023C">
            <w:pPr>
              <w:spacing w:after="0" w:line="240" w:lineRule="auto"/>
              <w:ind w:left="360"/>
              <w:rPr>
                <w:rFonts w:ascii="Arial" w:hAnsi="Arial" w:cs="Arial"/>
              </w:rPr>
            </w:pPr>
          </w:p>
          <w:p w:rsidR="00906B32" w:rsidRDefault="00906B32" w:rsidP="0017023C">
            <w:pPr>
              <w:spacing w:after="0"/>
              <w:rPr>
                <w:rFonts w:ascii="Arial" w:eastAsiaTheme="minorEastAsia" w:hAnsi="Arial" w:cs="Arial"/>
              </w:rPr>
            </w:pPr>
          </w:p>
          <w:p w:rsidR="00906B32" w:rsidRDefault="00906B32" w:rsidP="0017023C">
            <w:pPr>
              <w:rPr>
                <w:rFonts w:ascii="Arial" w:eastAsiaTheme="minorEastAsia" w:hAnsi="Arial" w:cs="Arial"/>
              </w:rPr>
            </w:pPr>
            <w:r>
              <w:rPr>
                <w:rFonts w:ascii="Arial" w:eastAsiaTheme="minorEastAsia" w:hAnsi="Arial" w:cs="Arial"/>
              </w:rPr>
              <w:t xml:space="preserve">     Solution   </w:t>
            </w:r>
            <w:r>
              <w:rPr>
                <w:noProof/>
                <w:lang w:val="en-US"/>
              </w:rPr>
              <w:t xml:space="preserve">                          </w:t>
            </w:r>
            <w:r w:rsidRPr="00F5475C">
              <w:rPr>
                <w:noProof/>
                <w:lang w:val="en-US"/>
              </w:rPr>
              <w:drawing>
                <wp:inline distT="0" distB="0" distL="0" distR="0">
                  <wp:extent cx="2536466" cy="1128395"/>
                  <wp:effectExtent l="0" t="0" r="0" b="0"/>
                  <wp:docPr id="12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4992" cy="1163329"/>
                          </a:xfrm>
                          <a:prstGeom prst="rect">
                            <a:avLst/>
                          </a:prstGeom>
                          <a:noFill/>
                          <a:ln>
                            <a:noFill/>
                          </a:ln>
                        </pic:spPr>
                      </pic:pic>
                    </a:graphicData>
                  </a:graphic>
                </wp:inline>
              </w:drawing>
            </w:r>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V=l ×b ×h</m:t>
              </m:r>
            </m:oMath>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=8 cm ×5 cm ×2 cm</m:t>
              </m:r>
            </m:oMath>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=80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=0,0008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r>
              <w:rPr>
                <w:rFonts w:ascii="Arial" w:eastAsiaTheme="minorEastAsia" w:hAnsi="Arial" w:cs="Arial"/>
              </w:rPr>
              <w:t xml:space="preserve">                       (</w:t>
            </w:r>
            <m:oMath>
              <m:r>
                <w:rPr>
                  <w:rFonts w:ascii="Cambria Math" w:eastAsiaTheme="minorEastAsia" w:hAnsi="Cambria Math" w:cs="Arial"/>
                </w:rPr>
                <m:t>80 ÷1 000 000)</m:t>
              </m:r>
            </m:oMath>
          </w:p>
          <w:p w:rsidR="00906B32" w:rsidRPr="00504AF7" w:rsidRDefault="00906B32" w:rsidP="00906B32">
            <w:pPr>
              <w:pStyle w:val="ListParagraph"/>
              <w:numPr>
                <w:ilvl w:val="0"/>
                <w:numId w:val="136"/>
              </w:numPr>
              <w:rPr>
                <w:rFonts w:ascii="Arial" w:eastAsiaTheme="minorEastAsia" w:hAnsi="Arial" w:cs="Arial"/>
              </w:rPr>
            </w:pPr>
            <w:r>
              <w:rPr>
                <w:rFonts w:ascii="Arial" w:eastAsiaTheme="minorEastAsia" w:hAnsi="Arial" w:cs="Arial"/>
              </w:rPr>
              <w:t>A solid block of wood is carved out to make a ho</w:t>
            </w:r>
            <w:r w:rsidRPr="00504AF7">
              <w:rPr>
                <w:rFonts w:ascii="Arial" w:eastAsiaTheme="minorEastAsia" w:hAnsi="Arial" w:cs="Arial"/>
              </w:rPr>
              <w:t xml:space="preserve">llow container. The measurements inside the container are </w:t>
            </w:r>
            <m:oMath>
              <m:r>
                <w:rPr>
                  <w:rFonts w:ascii="Cambria Math" w:eastAsiaTheme="minorEastAsia" w:hAnsi="Cambria Math" w:cs="Arial"/>
                </w:rPr>
                <m:t>25 cm ×15 cm ×8 cm.</m:t>
              </m:r>
            </m:oMath>
          </w:p>
          <w:p w:rsidR="00906B32" w:rsidRPr="00163FF7" w:rsidRDefault="00906B32" w:rsidP="0017023C">
            <w:pPr>
              <w:spacing w:after="0"/>
              <w:rPr>
                <w:rFonts w:ascii="Arial" w:eastAsiaTheme="minorEastAsia" w:hAnsi="Arial" w:cs="Arial"/>
              </w:rPr>
            </w:pPr>
            <w:r>
              <w:rPr>
                <w:rFonts w:ascii="Arial" w:eastAsiaTheme="minorEastAsia" w:hAnsi="Arial" w:cs="Arial"/>
              </w:rPr>
              <w:t xml:space="preserve">                 </w:t>
            </w:r>
            <w:r w:rsidRPr="00E7631C">
              <w:rPr>
                <w:rFonts w:ascii="Arial" w:eastAsiaTheme="minorEastAsia" w:hAnsi="Arial" w:cs="Arial"/>
              </w:rPr>
              <w:t xml:space="preserve"> </w:t>
            </w:r>
            <w:r w:rsidRPr="00FB1098">
              <w:rPr>
                <w:noProof/>
                <w:lang w:val="en-US"/>
              </w:rPr>
              <w:drawing>
                <wp:inline distT="0" distB="0" distL="0" distR="0">
                  <wp:extent cx="2289616" cy="1311727"/>
                  <wp:effectExtent l="0" t="0" r="0" b="3175"/>
                  <wp:docPr id="12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6234" cy="1321247"/>
                          </a:xfrm>
                          <a:prstGeom prst="rect">
                            <a:avLst/>
                          </a:prstGeom>
                          <a:noFill/>
                          <a:ln>
                            <a:noFill/>
                          </a:ln>
                        </pic:spPr>
                      </pic:pic>
                    </a:graphicData>
                  </a:graphic>
                </wp:inline>
              </w:drawing>
            </w:r>
            <w:r w:rsidRPr="00E7631C">
              <w:rPr>
                <w:rFonts w:ascii="Arial" w:eastAsiaTheme="minorEastAsia" w:hAnsi="Arial" w:cs="Arial"/>
              </w:rPr>
              <w:t xml:space="preserve">           </w:t>
            </w:r>
          </w:p>
          <w:p w:rsidR="00906B32" w:rsidRDefault="00906B32" w:rsidP="00906B32">
            <w:pPr>
              <w:pStyle w:val="ListParagraph"/>
              <w:numPr>
                <w:ilvl w:val="0"/>
                <w:numId w:val="141"/>
              </w:numPr>
              <w:rPr>
                <w:rFonts w:ascii="Arial" w:eastAsiaTheme="minorEastAsia" w:hAnsi="Arial" w:cs="Arial"/>
              </w:rPr>
            </w:pPr>
            <w:r>
              <w:rPr>
                <w:rFonts w:ascii="Arial" w:eastAsiaTheme="minorEastAsia" w:hAnsi="Arial" w:cs="Arial"/>
              </w:rPr>
              <w:t>What is the capacity of the container?</w:t>
            </w:r>
          </w:p>
          <w:p w:rsidR="00906B32" w:rsidRDefault="00906B32" w:rsidP="00906B32">
            <w:pPr>
              <w:pStyle w:val="ListParagraph"/>
              <w:numPr>
                <w:ilvl w:val="0"/>
                <w:numId w:val="141"/>
              </w:numPr>
              <w:rPr>
                <w:rFonts w:ascii="Arial" w:eastAsiaTheme="minorEastAsia" w:hAnsi="Arial" w:cs="Arial"/>
              </w:rPr>
            </w:pPr>
            <w:r>
              <w:rPr>
                <w:rFonts w:ascii="Arial" w:eastAsiaTheme="minorEastAsia" w:hAnsi="Arial" w:cs="Arial"/>
              </w:rPr>
              <w:t xml:space="preserve">Write the answer in </w:t>
            </w:r>
            <m:oMath>
              <m:r>
                <w:rPr>
                  <w:rFonts w:ascii="Cambria Math" w:eastAsiaTheme="minorEastAsia" w:hAnsi="Cambria Math" w:cs="Arial"/>
                </w:rPr>
                <m:t>ml.</m:t>
              </m:r>
            </m:oMath>
          </w:p>
          <w:p w:rsidR="00906B32" w:rsidRPr="00163FF7" w:rsidRDefault="00906B32" w:rsidP="0017023C">
            <w:pPr>
              <w:rPr>
                <w:rFonts w:ascii="Arial" w:eastAsiaTheme="minorEastAsia" w:hAnsi="Arial" w:cs="Arial"/>
              </w:rPr>
            </w:pPr>
            <w:r>
              <w:rPr>
                <w:rFonts w:ascii="Arial" w:eastAsiaTheme="minorEastAsia" w:hAnsi="Arial" w:cs="Arial"/>
              </w:rPr>
              <w:t xml:space="preserve">       Solution</w:t>
            </w:r>
          </w:p>
          <w:p w:rsidR="00906B32" w:rsidRPr="00E7631C" w:rsidRDefault="00906B32" w:rsidP="00906B32">
            <w:pPr>
              <w:pStyle w:val="ListParagraph"/>
              <w:numPr>
                <w:ilvl w:val="0"/>
                <w:numId w:val="142"/>
              </w:numPr>
              <w:spacing w:after="0"/>
              <w:rPr>
                <w:rFonts w:ascii="Arial" w:eastAsiaTheme="minorEastAsia" w:hAnsi="Arial" w:cs="Arial"/>
              </w:rPr>
            </w:pPr>
            <m:oMath>
              <m:r>
                <w:rPr>
                  <w:rFonts w:ascii="Cambria Math" w:eastAsiaTheme="minorEastAsia" w:hAnsi="Cambria Math" w:cs="Arial"/>
                </w:rPr>
                <m:t>Capacity=25 cm ×15 cm ×8 cm</m:t>
              </m:r>
            </m:oMath>
          </w:p>
          <w:p w:rsidR="00906B32" w:rsidRDefault="00906B32" w:rsidP="0017023C">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=3 000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3</m:t>
                  </m:r>
                </m:sup>
              </m:sSup>
            </m:oMath>
          </w:p>
          <w:p w:rsidR="00906B32" w:rsidRDefault="00906B32" w:rsidP="00906B32">
            <w:pPr>
              <w:pStyle w:val="ListParagraph"/>
              <w:numPr>
                <w:ilvl w:val="0"/>
                <w:numId w:val="142"/>
              </w:numPr>
              <w:spacing w:after="0"/>
              <w:rPr>
                <w:rFonts w:ascii="Arial" w:eastAsiaTheme="minorEastAsia" w:hAnsi="Arial" w:cs="Arial"/>
              </w:rPr>
            </w:pPr>
            <m:oMath>
              <m:r>
                <w:rPr>
                  <w:rFonts w:ascii="Cambria Math" w:eastAsiaTheme="minorEastAsia" w:hAnsi="Cambria Math" w:cs="Arial"/>
                </w:rPr>
                <m:t>3000 ml</m:t>
              </m:r>
            </m:oMath>
            <w:r>
              <w:rPr>
                <w:rFonts w:ascii="Arial" w:eastAsiaTheme="minorEastAsia" w:hAnsi="Arial" w:cs="Arial"/>
              </w:rPr>
              <w:t xml:space="preserve">   (</w:t>
            </w:r>
            <m:oMath>
              <m:r>
                <w:rPr>
                  <w:rFonts w:ascii="Cambria Math" w:eastAsiaTheme="minorEastAsia" w:hAnsi="Cambria Math" w:cs="Arial"/>
                </w:rPr>
                <m:t xml:space="preserve">1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3</m:t>
                  </m:r>
                </m:sup>
              </m:sSup>
              <m:r>
                <w:rPr>
                  <w:rFonts w:ascii="Cambria Math" w:eastAsiaTheme="minorEastAsia" w:hAnsi="Cambria Math" w:cs="Arial"/>
                </w:rPr>
                <m:t>=1 ml)</m:t>
              </m:r>
            </m:oMath>
          </w:p>
          <w:p w:rsidR="00906B32" w:rsidRDefault="00906B32" w:rsidP="0017023C">
            <w:pPr>
              <w:pStyle w:val="ListParagraph"/>
              <w:spacing w:after="0"/>
              <w:ind w:left="1080"/>
              <w:rPr>
                <w:rFonts w:ascii="Arial" w:eastAsiaTheme="minorEastAsia" w:hAnsi="Arial" w:cs="Arial"/>
              </w:rPr>
            </w:pPr>
          </w:p>
          <w:p w:rsidR="00906B32" w:rsidRDefault="00906B32" w:rsidP="0017023C">
            <w:pPr>
              <w:pStyle w:val="ListParagraph"/>
              <w:spacing w:after="0"/>
              <w:ind w:left="1080"/>
              <w:rPr>
                <w:rFonts w:ascii="Arial" w:eastAsiaTheme="minorEastAsia" w:hAnsi="Arial" w:cs="Arial"/>
              </w:rPr>
            </w:pPr>
          </w:p>
          <w:p w:rsidR="00906B32" w:rsidRPr="00E7631C" w:rsidRDefault="00906B32" w:rsidP="0017023C">
            <w:pPr>
              <w:pStyle w:val="ListParagraph"/>
              <w:spacing w:after="0"/>
              <w:ind w:left="1080"/>
              <w:rPr>
                <w:rFonts w:ascii="Arial" w:eastAsiaTheme="minorEastAsia" w:hAnsi="Arial" w:cs="Arial"/>
              </w:rPr>
            </w:pPr>
          </w:p>
        </w:tc>
        <w:tc>
          <w:tcPr>
            <w:tcW w:w="2953" w:type="dxa"/>
            <w:vAlign w:val="center"/>
          </w:tcPr>
          <w:p w:rsidR="00906B32" w:rsidRPr="00DD4D83" w:rsidRDefault="00906B32" w:rsidP="0017023C">
            <w:pPr>
              <w:spacing w:after="0"/>
              <w:rPr>
                <w:rFonts w:ascii="Arial" w:hAnsi="Arial" w:cs="Arial"/>
              </w:rPr>
            </w:pPr>
            <w:r w:rsidRPr="00DD4D83">
              <w:rPr>
                <w:rFonts w:ascii="Arial" w:hAnsi="Arial" w:cs="Arial"/>
              </w:rPr>
              <w:t>actively engaged</w:t>
            </w:r>
          </w:p>
          <w:p w:rsidR="00906B32" w:rsidRPr="00DD4D83" w:rsidRDefault="00906B32" w:rsidP="0017023C">
            <w:pPr>
              <w:spacing w:after="0"/>
              <w:rPr>
                <w:rFonts w:ascii="Arial" w:hAnsi="Arial" w:cs="Arial"/>
              </w:rPr>
            </w:pPr>
            <w:r w:rsidRPr="00DD4D83">
              <w:rPr>
                <w:rFonts w:ascii="Arial" w:hAnsi="Arial" w:cs="Arial"/>
              </w:rPr>
              <w:t>during lesson</w:t>
            </w:r>
          </w:p>
          <w:p w:rsidR="00906B32" w:rsidRPr="00DD4D83" w:rsidRDefault="00906B32" w:rsidP="0017023C">
            <w:pPr>
              <w:spacing w:after="0"/>
              <w:rPr>
                <w:rFonts w:ascii="Arial" w:hAnsi="Arial" w:cs="Arial"/>
              </w:rPr>
            </w:pPr>
            <w:r w:rsidRPr="00DD4D83">
              <w:rPr>
                <w:rFonts w:ascii="Arial" w:hAnsi="Arial" w:cs="Arial"/>
              </w:rPr>
              <w:t>presentation by</w:t>
            </w:r>
          </w:p>
          <w:p w:rsidR="00906B32" w:rsidRDefault="00906B32" w:rsidP="0017023C">
            <w:pPr>
              <w:spacing w:after="0"/>
              <w:rPr>
                <w:rFonts w:ascii="Arial" w:hAnsi="Arial" w:cs="Arial"/>
              </w:rPr>
            </w:pPr>
            <w:r>
              <w:rPr>
                <w:rFonts w:ascii="Arial" w:hAnsi="Arial" w:cs="Arial"/>
              </w:rPr>
              <w:t>answering questions in pairs</w:t>
            </w: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Default="00906B32" w:rsidP="0017023C">
            <w:pPr>
              <w:spacing w:after="0"/>
              <w:rPr>
                <w:rFonts w:ascii="Arial" w:hAnsi="Arial" w:cs="Arial"/>
              </w:rPr>
            </w:pPr>
          </w:p>
          <w:p w:rsidR="00906B32" w:rsidRPr="00DD4D83" w:rsidRDefault="00906B32" w:rsidP="0017023C">
            <w:pPr>
              <w:spacing w:after="0"/>
              <w:rPr>
                <w:rFonts w:ascii="Arial" w:hAnsi="Arial" w:cs="Arial"/>
              </w:rPr>
            </w:pPr>
          </w:p>
        </w:tc>
      </w:tr>
    </w:tbl>
    <w:p w:rsidR="00906B32" w:rsidRPr="000314D6" w:rsidRDefault="00906B32" w:rsidP="00906B32">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906B32" w:rsidRPr="009D0DFD" w:rsidTr="0017023C">
        <w:trPr>
          <w:trHeight w:val="502"/>
        </w:trPr>
        <w:tc>
          <w:tcPr>
            <w:tcW w:w="5000" w:type="pct"/>
            <w:vAlign w:val="center"/>
          </w:tcPr>
          <w:p w:rsidR="00906B32" w:rsidRPr="000F0260" w:rsidRDefault="00906B32" w:rsidP="007624F3">
            <w:pPr>
              <w:pStyle w:val="ListParagraph"/>
              <w:numPr>
                <w:ilvl w:val="0"/>
                <w:numId w:val="18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 xml:space="preserve">CLASSWORK </w:t>
            </w:r>
            <w:r w:rsidRPr="000314D6">
              <w:rPr>
                <w:rFonts w:ascii="Arial" w:hAnsi="Arial" w:cs="Arial"/>
                <w:color w:val="E36C0A"/>
                <w:sz w:val="24"/>
              </w:rPr>
              <w:t>(Suggested time: 15 minutes)</w:t>
            </w:r>
          </w:p>
          <w:p w:rsidR="00906B32" w:rsidRDefault="00906B32" w:rsidP="0017023C">
            <w:pPr>
              <w:pStyle w:val="ListParagraph"/>
              <w:spacing w:after="0" w:line="240" w:lineRule="auto"/>
              <w:ind w:left="357"/>
              <w:jc w:val="both"/>
              <w:rPr>
                <w:rFonts w:ascii="Arial" w:hAnsi="Arial" w:cs="Arial"/>
                <w:b/>
                <w:color w:val="E36C0A"/>
                <w:sz w:val="24"/>
              </w:rPr>
            </w:pPr>
          </w:p>
          <w:p w:rsidR="00906B32" w:rsidRDefault="00906B32" w:rsidP="0017023C">
            <w:pPr>
              <w:pStyle w:val="ListParagraph"/>
              <w:spacing w:after="0" w:line="240" w:lineRule="auto"/>
              <w:ind w:left="357"/>
              <w:jc w:val="both"/>
              <w:rPr>
                <w:rFonts w:ascii="Arial" w:hAnsi="Arial" w:cs="Arial"/>
                <w:b/>
                <w:color w:val="E36C0A"/>
                <w:sz w:val="24"/>
              </w:rPr>
            </w:pPr>
            <w:r>
              <w:rPr>
                <w:rFonts w:ascii="Arial" w:hAnsi="Arial" w:cs="Arial"/>
                <w:b/>
                <w:color w:val="E36C0A"/>
                <w:sz w:val="24"/>
              </w:rPr>
              <w:t>Sasol-</w:t>
            </w:r>
            <w:proofErr w:type="spellStart"/>
            <w:r>
              <w:rPr>
                <w:rFonts w:ascii="Arial" w:hAnsi="Arial" w:cs="Arial"/>
                <w:b/>
                <w:color w:val="E36C0A"/>
                <w:sz w:val="24"/>
              </w:rPr>
              <w:t>Inzalo</w:t>
            </w:r>
            <w:proofErr w:type="spellEnd"/>
            <w:r>
              <w:rPr>
                <w:rFonts w:ascii="Arial" w:hAnsi="Arial" w:cs="Arial"/>
                <w:b/>
                <w:color w:val="E36C0A"/>
                <w:sz w:val="24"/>
              </w:rPr>
              <w:t xml:space="preserve"> workbook 2 page 83 no. 1, 2 and 3, page 80 no. 1</w:t>
            </w:r>
          </w:p>
          <w:p w:rsidR="00906B32" w:rsidRPr="004A223D" w:rsidRDefault="00906B32" w:rsidP="0017023C">
            <w:pPr>
              <w:pStyle w:val="ListParagraph"/>
              <w:spacing w:after="0" w:line="240" w:lineRule="auto"/>
              <w:ind w:left="357"/>
              <w:jc w:val="both"/>
              <w:rPr>
                <w:rFonts w:ascii="Arial" w:hAnsi="Arial" w:cs="Arial"/>
                <w:b/>
                <w:color w:val="C00000"/>
              </w:rPr>
            </w:pPr>
          </w:p>
        </w:tc>
      </w:tr>
    </w:tbl>
    <w:p w:rsidR="00906B32" w:rsidRDefault="00906B32" w:rsidP="00906B32"/>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906B32" w:rsidRPr="009D0DFD" w:rsidTr="0017023C">
        <w:trPr>
          <w:trHeight w:val="458"/>
        </w:trPr>
        <w:tc>
          <w:tcPr>
            <w:tcW w:w="5000" w:type="pct"/>
            <w:vAlign w:val="center"/>
          </w:tcPr>
          <w:p w:rsidR="00906B32" w:rsidRPr="00EB0FC8" w:rsidRDefault="00906B32" w:rsidP="00906B32">
            <w:pPr>
              <w:pStyle w:val="ListParagraph"/>
              <w:numPr>
                <w:ilvl w:val="0"/>
                <w:numId w:val="152"/>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906B32" w:rsidRPr="009D0DFD" w:rsidTr="0017023C">
        <w:tc>
          <w:tcPr>
            <w:tcW w:w="5000" w:type="pct"/>
          </w:tcPr>
          <w:p w:rsidR="00906B32" w:rsidRDefault="00906B32" w:rsidP="00906B32">
            <w:pPr>
              <w:pStyle w:val="ListParagraph"/>
              <w:numPr>
                <w:ilvl w:val="0"/>
                <w:numId w:val="55"/>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06B32" w:rsidRDefault="00906B32" w:rsidP="00906B32">
            <w:pPr>
              <w:pStyle w:val="ListParagraph"/>
              <w:numPr>
                <w:ilvl w:val="0"/>
                <w:numId w:val="153"/>
              </w:numPr>
              <w:spacing w:after="0"/>
              <w:jc w:val="both"/>
              <w:rPr>
                <w:rFonts w:ascii="Arial" w:hAnsi="Arial" w:cs="Arial"/>
                <w:color w:val="000000"/>
              </w:rPr>
            </w:pPr>
            <w:r>
              <w:rPr>
                <w:rFonts w:ascii="Arial" w:hAnsi="Arial" w:cs="Arial"/>
                <w:color w:val="000000"/>
              </w:rPr>
              <w:t xml:space="preserve">Learners should always convert between units as shown on the table below:   </w:t>
            </w:r>
          </w:p>
          <w:p w:rsidR="00906B32" w:rsidRPr="00951E41" w:rsidRDefault="00906B32" w:rsidP="0017023C">
            <w:pPr>
              <w:pStyle w:val="ListParagraph"/>
              <w:spacing w:after="0"/>
              <w:jc w:val="both"/>
              <w:rPr>
                <w:rFonts w:ascii="Arial" w:hAnsi="Arial" w:cs="Arial"/>
                <w:color w:val="000000"/>
              </w:rPr>
            </w:pPr>
          </w:p>
          <w:tbl>
            <w:tblPr>
              <w:tblStyle w:val="TableGrid"/>
              <w:tblW w:w="0" w:type="auto"/>
              <w:tblInd w:w="360" w:type="dxa"/>
              <w:tblLook w:val="04A0"/>
            </w:tblPr>
            <w:tblGrid>
              <w:gridCol w:w="2438"/>
              <w:gridCol w:w="2440"/>
              <w:gridCol w:w="2443"/>
              <w:gridCol w:w="2442"/>
            </w:tblGrid>
            <w:tr w:rsidR="00906B32" w:rsidTr="0017023C">
              <w:tc>
                <w:tcPr>
                  <w:tcW w:w="2438" w:type="dxa"/>
                </w:tcPr>
                <w:p w:rsidR="00906B32" w:rsidRDefault="00906B32" w:rsidP="0017023C">
                  <w:pPr>
                    <w:autoSpaceDE w:val="0"/>
                    <w:autoSpaceDN w:val="0"/>
                    <w:adjustRightInd w:val="0"/>
                    <w:jc w:val="both"/>
                    <w:rPr>
                      <w:rFonts w:ascii="Arial" w:hAnsi="Arial" w:cs="Arial"/>
                    </w:rPr>
                  </w:pPr>
                  <w:r>
                    <w:rPr>
                      <w:rFonts w:ascii="Arial" w:hAnsi="Arial" w:cs="Arial"/>
                    </w:rPr>
                    <w:t>To convert</w:t>
                  </w:r>
                </w:p>
              </w:tc>
              <w:tc>
                <w:tcPr>
                  <w:tcW w:w="2440" w:type="dxa"/>
                </w:tcPr>
                <w:p w:rsidR="00906B32" w:rsidRDefault="00906B32" w:rsidP="0017023C">
                  <w:pPr>
                    <w:autoSpaceDE w:val="0"/>
                    <w:autoSpaceDN w:val="0"/>
                    <w:adjustRightInd w:val="0"/>
                    <w:jc w:val="both"/>
                    <w:rPr>
                      <w:rFonts w:ascii="Arial" w:hAnsi="Arial" w:cs="Arial"/>
                    </w:rPr>
                  </w:pPr>
                  <w:r>
                    <w:rPr>
                      <w:rFonts w:ascii="Arial" w:hAnsi="Arial" w:cs="Arial"/>
                    </w:rPr>
                    <w:t xml:space="preserve">Do this </w:t>
                  </w:r>
                </w:p>
              </w:tc>
              <w:tc>
                <w:tcPr>
                  <w:tcW w:w="2443" w:type="dxa"/>
                </w:tcPr>
                <w:p w:rsidR="00906B32" w:rsidRDefault="00906B32" w:rsidP="0017023C">
                  <w:pPr>
                    <w:autoSpaceDE w:val="0"/>
                    <w:autoSpaceDN w:val="0"/>
                    <w:adjustRightInd w:val="0"/>
                    <w:jc w:val="both"/>
                    <w:rPr>
                      <w:rFonts w:ascii="Arial" w:hAnsi="Arial" w:cs="Arial"/>
                    </w:rPr>
                  </w:pPr>
                  <w:r>
                    <w:rPr>
                      <w:rFonts w:ascii="Arial" w:hAnsi="Arial" w:cs="Arial"/>
                    </w:rPr>
                    <w:t>To convert</w:t>
                  </w:r>
                </w:p>
              </w:tc>
              <w:tc>
                <w:tcPr>
                  <w:tcW w:w="2442" w:type="dxa"/>
                </w:tcPr>
                <w:p w:rsidR="00906B32" w:rsidRDefault="00906B32" w:rsidP="0017023C">
                  <w:pPr>
                    <w:autoSpaceDE w:val="0"/>
                    <w:autoSpaceDN w:val="0"/>
                    <w:adjustRightInd w:val="0"/>
                    <w:jc w:val="both"/>
                    <w:rPr>
                      <w:rFonts w:ascii="Arial" w:hAnsi="Arial" w:cs="Arial"/>
                    </w:rPr>
                  </w:pPr>
                  <w:r>
                    <w:rPr>
                      <w:rFonts w:ascii="Arial" w:hAnsi="Arial" w:cs="Arial"/>
                    </w:rPr>
                    <w:t>Do this</w:t>
                  </w:r>
                </w:p>
              </w:tc>
            </w:tr>
            <w:tr w:rsidR="00906B32" w:rsidTr="0017023C">
              <w:tc>
                <w:tcPr>
                  <w:tcW w:w="2438" w:type="dxa"/>
                </w:tcPr>
                <w:p w:rsidR="00906B32" w:rsidRDefault="00BE2D5C" w:rsidP="0017023C">
                  <w:pPr>
                    <w:autoSpaceDE w:val="0"/>
                    <w:autoSpaceDN w:val="0"/>
                    <w:adjustRightInd w:val="0"/>
                    <w:jc w:val="both"/>
                    <w:rPr>
                      <w:rFonts w:ascii="Arial" w:hAnsi="Arial" w:cs="Arial"/>
                    </w:rPr>
                  </w:pPr>
                  <m:oMathPara>
                    <m:oMath>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mm</m:t>
                          </m:r>
                        </m:e>
                        <m:sup>
                          <m:r>
                            <w:rPr>
                              <w:rFonts w:ascii="Cambria Math" w:hAnsi="Cambria Math" w:cs="Arial"/>
                            </w:rPr>
                            <m:t>2</m:t>
                          </m:r>
                        </m:sup>
                      </m:sSup>
                    </m:oMath>
                  </m:oMathPara>
                </w:p>
              </w:tc>
              <w:tc>
                <w:tcPr>
                  <w:tcW w:w="2440" w:type="dxa"/>
                </w:tcPr>
                <w:p w:rsidR="00906B32" w:rsidRDefault="00906B32" w:rsidP="0017023C">
                  <w:pPr>
                    <w:autoSpaceDE w:val="0"/>
                    <w:autoSpaceDN w:val="0"/>
                    <w:adjustRightInd w:val="0"/>
                    <w:jc w:val="center"/>
                    <w:rPr>
                      <w:rFonts w:ascii="Arial" w:hAnsi="Arial" w:cs="Arial"/>
                    </w:rPr>
                  </w:pPr>
                  <m:oMathPara>
                    <m:oMath>
                      <m:r>
                        <w:rPr>
                          <w:rFonts w:ascii="Cambria Math" w:hAnsi="Cambria Math" w:cs="Arial"/>
                        </w:rPr>
                        <m:t>×100</m:t>
                      </m:r>
                    </m:oMath>
                  </m:oMathPara>
                </w:p>
              </w:tc>
              <w:tc>
                <w:tcPr>
                  <w:tcW w:w="2443" w:type="dxa"/>
                </w:tcPr>
                <w:p w:rsidR="00906B32" w:rsidRDefault="00906B32" w:rsidP="0017023C">
                  <w:pPr>
                    <w:autoSpaceDE w:val="0"/>
                    <w:autoSpaceDN w:val="0"/>
                    <w:adjustRightInd w:val="0"/>
                    <w:jc w:val="both"/>
                    <w:rPr>
                      <w:rFonts w:ascii="Arial" w:hAnsi="Arial" w:cs="Arial"/>
                    </w:rPr>
                  </w:pPr>
                  <m:oMathPara>
                    <m:oMath>
                      <m:r>
                        <w:rPr>
                          <w:rFonts w:ascii="Cambria Math" w:eastAsiaTheme="minorEastAsia" w:hAnsi="Cambria Math" w:cs="Arial"/>
                        </w:rPr>
                        <m:t>m</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 to 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m:oMathPara>
                </w:p>
              </w:tc>
              <w:tc>
                <w:tcPr>
                  <w:tcW w:w="2442"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÷100</m:t>
                      </m:r>
                    </m:oMath>
                  </m:oMathPara>
                </w:p>
              </w:tc>
            </w:tr>
            <w:tr w:rsidR="00906B32" w:rsidTr="0017023C">
              <w:tc>
                <w:tcPr>
                  <w:tcW w:w="2438" w:type="dxa"/>
                </w:tcPr>
                <w:p w:rsidR="00906B32" w:rsidRDefault="00BE2D5C" w:rsidP="0017023C">
                  <w:pPr>
                    <w:autoSpaceDE w:val="0"/>
                    <w:autoSpaceDN w:val="0"/>
                    <w:adjustRightInd w:val="0"/>
                    <w:jc w:val="both"/>
                    <w:rPr>
                      <w:rFonts w:ascii="Arial" w:hAnsi="Arial" w:cs="Arial"/>
                    </w:rPr>
                  </w:pPr>
                  <m:oMathPara>
                    <m:oMath>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m:oMathPara>
                </w:p>
              </w:tc>
              <w:tc>
                <w:tcPr>
                  <w:tcW w:w="2440"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×10 000</m:t>
                      </m:r>
                    </m:oMath>
                  </m:oMathPara>
                </w:p>
              </w:tc>
              <w:tc>
                <w:tcPr>
                  <w:tcW w:w="2443" w:type="dxa"/>
                </w:tcPr>
                <w:p w:rsidR="00906B32" w:rsidRDefault="00906B32" w:rsidP="0017023C">
                  <w:pPr>
                    <w:autoSpaceDE w:val="0"/>
                    <w:autoSpaceDN w:val="0"/>
                    <w:adjustRightInd w:val="0"/>
                    <w:jc w:val="both"/>
                    <w:rPr>
                      <w:rFonts w:ascii="Arial" w:hAnsi="Arial" w:cs="Arial"/>
                    </w:rPr>
                  </w:pPr>
                  <m:oMathPara>
                    <m:oMath>
                      <m:r>
                        <w:rPr>
                          <w:rFonts w:ascii="Cambria Math" w:eastAsiaTheme="minorEastAsia" w:hAnsi="Cambria Math" w:cs="Arial"/>
                        </w:rPr>
                        <m:t>c</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 to </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m:oMathPara>
                </w:p>
              </w:tc>
              <w:tc>
                <w:tcPr>
                  <w:tcW w:w="2442"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÷10 0000</m:t>
                      </m:r>
                    </m:oMath>
                  </m:oMathPara>
                </w:p>
              </w:tc>
            </w:tr>
            <w:tr w:rsidR="00906B32" w:rsidTr="0017023C">
              <w:tc>
                <w:tcPr>
                  <w:tcW w:w="2438" w:type="dxa"/>
                </w:tcPr>
                <w:p w:rsidR="00906B32" w:rsidRDefault="00BE2D5C" w:rsidP="0017023C">
                  <w:pPr>
                    <w:autoSpaceDE w:val="0"/>
                    <w:autoSpaceDN w:val="0"/>
                    <w:adjustRightInd w:val="0"/>
                    <w:jc w:val="both"/>
                    <w:rPr>
                      <w:rFonts w:ascii="Arial" w:hAnsi="Arial" w:cs="Arial"/>
                    </w:rPr>
                  </w:pPr>
                  <m:oMathPara>
                    <m:oMath>
                      <m:sSup>
                        <m:sSupPr>
                          <m:ctrlPr>
                            <w:rPr>
                              <w:rFonts w:ascii="Cambria Math" w:hAnsi="Cambria Math" w:cs="Arial"/>
                              <w:i/>
                            </w:rPr>
                          </m:ctrlPr>
                        </m:sSupPr>
                        <m:e>
                          <m:r>
                            <w:rPr>
                              <w:rFonts w:ascii="Cambria Math" w:hAnsi="Cambria Math" w:cs="Arial"/>
                            </w:rPr>
                            <m:t>km</m:t>
                          </m:r>
                        </m:e>
                        <m:sup>
                          <m:r>
                            <w:rPr>
                              <w:rFonts w:ascii="Cambria Math" w:hAnsi="Cambria Math" w:cs="Arial"/>
                            </w:rPr>
                            <m:t>2</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m:oMathPara>
                </w:p>
              </w:tc>
              <w:tc>
                <w:tcPr>
                  <w:tcW w:w="2440"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×1 000 000</m:t>
                      </m:r>
                    </m:oMath>
                  </m:oMathPara>
                </w:p>
              </w:tc>
              <w:tc>
                <w:tcPr>
                  <w:tcW w:w="2443" w:type="dxa"/>
                </w:tcPr>
                <w:p w:rsidR="00906B32" w:rsidRDefault="00BE2D5C" w:rsidP="0017023C">
                  <w:pPr>
                    <w:autoSpaceDE w:val="0"/>
                    <w:autoSpaceDN w:val="0"/>
                    <w:adjustRightInd w:val="0"/>
                    <w:jc w:val="both"/>
                    <w:rPr>
                      <w:rFonts w:ascii="Arial" w:hAnsi="Arial" w:cs="Arial"/>
                    </w:rPr>
                  </w:pPr>
                  <m:oMathPara>
                    <m:oMath>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r>
                        <w:rPr>
                          <w:rFonts w:ascii="Cambria Math" w:eastAsiaTheme="minorEastAsia" w:hAnsi="Cambria Math" w:cs="Arial"/>
                        </w:rPr>
                        <m:t xml:space="preserve"> to k</m:t>
                      </m:r>
                      <m:sSup>
                        <m:sSupPr>
                          <m:ctrlPr>
                            <w:rPr>
                              <w:rFonts w:ascii="Cambria Math" w:eastAsiaTheme="minorEastAsia" w:hAnsi="Cambria Math" w:cs="Arial"/>
                              <w:i/>
                            </w:rPr>
                          </m:ctrlPr>
                        </m:sSupPr>
                        <m:e>
                          <m:r>
                            <w:rPr>
                              <w:rFonts w:ascii="Cambria Math" w:eastAsiaTheme="minorEastAsia" w:hAnsi="Cambria Math" w:cs="Arial"/>
                            </w:rPr>
                            <m:t>m</m:t>
                          </m:r>
                        </m:e>
                        <m:sup>
                          <m:r>
                            <w:rPr>
                              <w:rFonts w:ascii="Cambria Math" w:eastAsiaTheme="minorEastAsia" w:hAnsi="Cambria Math" w:cs="Arial"/>
                            </w:rPr>
                            <m:t>2</m:t>
                          </m:r>
                        </m:sup>
                      </m:sSup>
                    </m:oMath>
                  </m:oMathPara>
                </w:p>
              </w:tc>
              <w:tc>
                <w:tcPr>
                  <w:tcW w:w="2442"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÷1 000 000</m:t>
                      </m:r>
                    </m:oMath>
                  </m:oMathPara>
                </w:p>
              </w:tc>
            </w:tr>
            <w:tr w:rsidR="00906B32" w:rsidTr="0017023C">
              <w:tc>
                <w:tcPr>
                  <w:tcW w:w="2438" w:type="dxa"/>
                </w:tcPr>
                <w:p w:rsidR="00906B32" w:rsidRDefault="00BE2D5C" w:rsidP="0017023C">
                  <w:pPr>
                    <w:autoSpaceDE w:val="0"/>
                    <w:autoSpaceDN w:val="0"/>
                    <w:adjustRightInd w:val="0"/>
                    <w:jc w:val="both"/>
                    <w:rPr>
                      <w:rFonts w:ascii="Arial" w:hAnsi="Arial" w:cs="Arial"/>
                    </w:rPr>
                  </w:pPr>
                  <m:oMathPara>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mm</m:t>
                          </m:r>
                        </m:e>
                        <m:sup>
                          <m:r>
                            <w:rPr>
                              <w:rFonts w:ascii="Cambria Math" w:hAnsi="Cambria Math" w:cs="Arial"/>
                            </w:rPr>
                            <m:t>3</m:t>
                          </m:r>
                        </m:sup>
                      </m:sSup>
                    </m:oMath>
                  </m:oMathPara>
                </w:p>
              </w:tc>
              <w:tc>
                <w:tcPr>
                  <w:tcW w:w="2440"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×1 000</m:t>
                      </m:r>
                    </m:oMath>
                  </m:oMathPara>
                </w:p>
              </w:tc>
              <w:tc>
                <w:tcPr>
                  <w:tcW w:w="2443" w:type="dxa"/>
                </w:tcPr>
                <w:p w:rsidR="00906B32" w:rsidRDefault="00906B32" w:rsidP="0017023C">
                  <w:pPr>
                    <w:autoSpaceDE w:val="0"/>
                    <w:autoSpaceDN w:val="0"/>
                    <w:adjustRightInd w:val="0"/>
                    <w:jc w:val="both"/>
                    <w:rPr>
                      <w:rFonts w:ascii="Arial" w:hAnsi="Arial" w:cs="Arial"/>
                    </w:rPr>
                  </w:pPr>
                </w:p>
              </w:tc>
              <w:tc>
                <w:tcPr>
                  <w:tcW w:w="2442" w:type="dxa"/>
                </w:tcPr>
                <w:p w:rsidR="00906B32" w:rsidRDefault="00906B32" w:rsidP="0017023C">
                  <w:pPr>
                    <w:autoSpaceDE w:val="0"/>
                    <w:autoSpaceDN w:val="0"/>
                    <w:adjustRightInd w:val="0"/>
                    <w:jc w:val="both"/>
                    <w:rPr>
                      <w:rFonts w:ascii="Arial" w:hAnsi="Arial" w:cs="Arial"/>
                    </w:rPr>
                  </w:pPr>
                </w:p>
              </w:tc>
            </w:tr>
            <w:tr w:rsidR="00906B32" w:rsidTr="0017023C">
              <w:tc>
                <w:tcPr>
                  <w:tcW w:w="2438" w:type="dxa"/>
                </w:tcPr>
                <w:p w:rsidR="00906B32" w:rsidRDefault="00BE2D5C" w:rsidP="0017023C">
                  <w:pPr>
                    <w:autoSpaceDE w:val="0"/>
                    <w:autoSpaceDN w:val="0"/>
                    <w:adjustRightInd w:val="0"/>
                    <w:jc w:val="both"/>
                    <w:rPr>
                      <w:rFonts w:ascii="Arial" w:hAnsi="Arial" w:cs="Arial"/>
                    </w:rPr>
                  </w:pPr>
                  <m:oMathPara>
                    <m:oMath>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r>
                        <w:rPr>
                          <w:rFonts w:ascii="Cambria Math" w:hAnsi="Cambria Math" w:cs="Arial"/>
                        </w:rPr>
                        <m:t xml:space="preserve">to </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m:oMathPara>
                </w:p>
              </w:tc>
              <w:tc>
                <w:tcPr>
                  <w:tcW w:w="2440" w:type="dxa"/>
                </w:tcPr>
                <w:p w:rsidR="00906B32" w:rsidRDefault="00906B32" w:rsidP="0017023C">
                  <w:pPr>
                    <w:autoSpaceDE w:val="0"/>
                    <w:autoSpaceDN w:val="0"/>
                    <w:adjustRightInd w:val="0"/>
                    <w:jc w:val="both"/>
                    <w:rPr>
                      <w:rFonts w:ascii="Arial" w:hAnsi="Arial" w:cs="Arial"/>
                    </w:rPr>
                  </w:pPr>
                  <m:oMathPara>
                    <m:oMath>
                      <m:r>
                        <w:rPr>
                          <w:rFonts w:ascii="Cambria Math" w:hAnsi="Cambria Math" w:cs="Arial"/>
                        </w:rPr>
                        <m:t>×1 000 000</m:t>
                      </m:r>
                    </m:oMath>
                  </m:oMathPara>
                </w:p>
              </w:tc>
              <w:tc>
                <w:tcPr>
                  <w:tcW w:w="2443" w:type="dxa"/>
                </w:tcPr>
                <w:p w:rsidR="00906B32" w:rsidRDefault="00906B32" w:rsidP="0017023C">
                  <w:pPr>
                    <w:autoSpaceDE w:val="0"/>
                    <w:autoSpaceDN w:val="0"/>
                    <w:adjustRightInd w:val="0"/>
                    <w:jc w:val="both"/>
                    <w:rPr>
                      <w:rFonts w:ascii="Arial" w:hAnsi="Arial" w:cs="Arial"/>
                    </w:rPr>
                  </w:pPr>
                </w:p>
              </w:tc>
              <w:tc>
                <w:tcPr>
                  <w:tcW w:w="2442" w:type="dxa"/>
                </w:tcPr>
                <w:p w:rsidR="00906B32" w:rsidRDefault="00906B32" w:rsidP="0017023C">
                  <w:pPr>
                    <w:autoSpaceDE w:val="0"/>
                    <w:autoSpaceDN w:val="0"/>
                    <w:adjustRightInd w:val="0"/>
                    <w:jc w:val="both"/>
                    <w:rPr>
                      <w:rFonts w:ascii="Arial" w:hAnsi="Arial" w:cs="Arial"/>
                    </w:rPr>
                  </w:pPr>
                </w:p>
              </w:tc>
            </w:tr>
          </w:tbl>
          <w:p w:rsidR="00906B32" w:rsidRPr="006506D5" w:rsidRDefault="00906B32" w:rsidP="0017023C">
            <w:pPr>
              <w:autoSpaceDE w:val="0"/>
              <w:autoSpaceDN w:val="0"/>
              <w:adjustRightInd w:val="0"/>
              <w:spacing w:after="0"/>
              <w:ind w:left="360"/>
              <w:jc w:val="both"/>
              <w:rPr>
                <w:rFonts w:ascii="Arial" w:hAnsi="Arial" w:cs="Arial"/>
              </w:rPr>
            </w:pPr>
          </w:p>
          <w:p w:rsidR="00906B32" w:rsidRPr="006506D5" w:rsidRDefault="00BE2D5C" w:rsidP="00906B32">
            <w:pPr>
              <w:numPr>
                <w:ilvl w:val="0"/>
                <w:numId w:val="54"/>
              </w:numPr>
              <w:autoSpaceDE w:val="0"/>
              <w:autoSpaceDN w:val="0"/>
              <w:adjustRightInd w:val="0"/>
              <w:spacing w:after="0"/>
              <w:ind w:hanging="42"/>
              <w:jc w:val="both"/>
              <w:rPr>
                <w:rFonts w:ascii="Arial" w:hAnsi="Arial" w:cs="Arial"/>
              </w:rPr>
            </w:pPr>
            <m:oMath>
              <m:sSup>
                <m:sSupPr>
                  <m:ctrlPr>
                    <w:rPr>
                      <w:rFonts w:ascii="Cambria Math" w:hAnsi="Cambria Math" w:cs="Arial"/>
                      <w:i/>
                      <w:lang w:val="en-GB"/>
                    </w:rPr>
                  </m:ctrlPr>
                </m:sSupPr>
                <m:e>
                  <m:r>
                    <w:rPr>
                      <w:rFonts w:ascii="Cambria Math" w:hAnsi="Cambria Math" w:cs="Arial"/>
                      <w:lang w:val="en-GB"/>
                    </w:rPr>
                    <m:t>1 cm</m:t>
                  </m:r>
                </m:e>
                <m:sup>
                  <m:r>
                    <w:rPr>
                      <w:rFonts w:ascii="Cambria Math" w:hAnsi="Cambria Math" w:cs="Arial"/>
                      <w:lang w:val="en-GB"/>
                    </w:rPr>
                    <m:t>3</m:t>
                  </m:r>
                </m:sup>
              </m:sSup>
              <m:r>
                <w:rPr>
                  <w:rFonts w:ascii="Cambria Math" w:hAnsi="Cambria Math" w:cs="Arial"/>
                  <w:lang w:val="en-GB"/>
                </w:rPr>
                <m:t xml:space="preserve">=1 ml </m:t>
              </m:r>
            </m:oMath>
            <w:r w:rsidR="00906B32">
              <w:rPr>
                <w:rFonts w:ascii="Arial" w:hAnsi="Arial" w:cs="Arial"/>
                <w:lang w:val="en-GB"/>
              </w:rPr>
              <w:t xml:space="preserve">and </w:t>
            </w:r>
            <m:oMath>
              <m:r>
                <w:rPr>
                  <w:rFonts w:ascii="Cambria Math" w:hAnsi="Cambria Math" w:cs="Arial"/>
                  <w:lang w:val="en-GB"/>
                </w:rPr>
                <m:t xml:space="preserve">1 </m:t>
              </m:r>
              <m:sSup>
                <m:sSupPr>
                  <m:ctrlPr>
                    <w:rPr>
                      <w:rFonts w:ascii="Cambria Math" w:hAnsi="Cambria Math" w:cs="Arial"/>
                      <w:i/>
                      <w:lang w:val="en-GB"/>
                    </w:rPr>
                  </m:ctrlPr>
                </m:sSupPr>
                <m:e>
                  <m:r>
                    <w:rPr>
                      <w:rFonts w:ascii="Cambria Math" w:hAnsi="Cambria Math" w:cs="Arial"/>
                      <w:lang w:val="en-GB"/>
                    </w:rPr>
                    <m:t>m</m:t>
                  </m:r>
                </m:e>
                <m:sup>
                  <m:r>
                    <w:rPr>
                      <w:rFonts w:ascii="Cambria Math" w:hAnsi="Cambria Math" w:cs="Arial"/>
                      <w:lang w:val="en-GB"/>
                    </w:rPr>
                    <m:t>3</m:t>
                  </m:r>
                </m:sup>
              </m:sSup>
              <m:r>
                <w:rPr>
                  <w:rFonts w:ascii="Cambria Math" w:hAnsi="Cambria Math" w:cs="Arial"/>
                  <w:lang w:val="en-GB"/>
                </w:rPr>
                <m:t>=1 kl</m:t>
              </m:r>
            </m:oMath>
            <w:r w:rsidR="00906B32">
              <w:rPr>
                <w:rFonts w:ascii="Arial" w:hAnsi="Arial" w:cs="Arial"/>
                <w:lang w:val="en-GB"/>
              </w:rPr>
              <w:t xml:space="preserve"> </w:t>
            </w:r>
          </w:p>
          <w:p w:rsidR="00906B32" w:rsidRDefault="00906B32" w:rsidP="0017023C">
            <w:pPr>
              <w:autoSpaceDE w:val="0"/>
              <w:autoSpaceDN w:val="0"/>
              <w:adjustRightInd w:val="0"/>
              <w:spacing w:after="0"/>
              <w:ind w:left="360"/>
              <w:jc w:val="both"/>
              <w:rPr>
                <w:rFonts w:ascii="Arial" w:hAnsi="Arial" w:cs="Arial"/>
              </w:rPr>
            </w:pPr>
          </w:p>
          <w:p w:rsidR="00906B32" w:rsidRDefault="00906B32" w:rsidP="00906B32">
            <w:pPr>
              <w:pStyle w:val="ListParagraph"/>
              <w:numPr>
                <w:ilvl w:val="0"/>
                <w:numId w:val="55"/>
              </w:numPr>
              <w:spacing w:after="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06B32" w:rsidRDefault="00906B32" w:rsidP="0017023C">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workbooks and/or textbooks for learners’ homework. The selected activities should address different cognitive levels.</w:t>
            </w:r>
          </w:p>
          <w:p w:rsidR="00906B32" w:rsidRDefault="00906B32" w:rsidP="0017023C">
            <w:pPr>
              <w:pStyle w:val="ListParagraph"/>
              <w:spacing w:after="0" w:line="240" w:lineRule="auto"/>
              <w:jc w:val="both"/>
              <w:rPr>
                <w:rFonts w:ascii="Arial" w:hAnsi="Arial" w:cs="Arial"/>
              </w:rPr>
            </w:pPr>
          </w:p>
          <w:p w:rsidR="00906B32" w:rsidRDefault="00906B32" w:rsidP="0017023C">
            <w:pPr>
              <w:spacing w:after="0" w:line="360" w:lineRule="auto"/>
              <w:ind w:left="360"/>
              <w:rPr>
                <w:rFonts w:ascii="Arial" w:hAnsi="Arial" w:cs="Arial"/>
              </w:rPr>
            </w:pPr>
            <w:r w:rsidRPr="00D6645E">
              <w:rPr>
                <w:rFonts w:ascii="Arial" w:hAnsi="Arial" w:cs="Arial"/>
                <w:b/>
              </w:rPr>
              <w:t>Homework:</w:t>
            </w:r>
            <w:r>
              <w:rPr>
                <w:rFonts w:ascii="Arial" w:hAnsi="Arial" w:cs="Arial"/>
              </w:rPr>
              <w:t xml:space="preserve"> </w:t>
            </w:r>
          </w:p>
          <w:p w:rsidR="00906B32" w:rsidRDefault="00906B32" w:rsidP="0017023C">
            <w:pPr>
              <w:spacing w:after="0" w:line="360" w:lineRule="auto"/>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2 page 84 no. 2 and page 85 no. 4</w:t>
            </w:r>
          </w:p>
          <w:p w:rsidR="00906B32" w:rsidRPr="009D0DFD" w:rsidRDefault="00906B32" w:rsidP="0017023C">
            <w:pPr>
              <w:spacing w:after="0" w:line="360" w:lineRule="auto"/>
              <w:rPr>
                <w:rFonts w:ascii="Arial" w:hAnsi="Arial" w:cs="Arial"/>
              </w:rPr>
            </w:pPr>
          </w:p>
        </w:tc>
      </w:tr>
    </w:tbl>
    <w:p w:rsidR="00906B32" w:rsidRPr="00CA6FAD" w:rsidRDefault="00906B32" w:rsidP="00906B32">
      <w:pPr>
        <w:jc w:val="both"/>
        <w:rPr>
          <w:rFonts w:ascii="Arial" w:hAnsi="Arial" w:cs="Arial"/>
        </w:rPr>
      </w:pPr>
    </w:p>
    <w:p w:rsidR="00906B32" w:rsidRPr="00D46875" w:rsidRDefault="00906B32" w:rsidP="00D46875">
      <w:pPr>
        <w:rPr>
          <w:rFonts w:ascii="Arial" w:hAnsi="Arial" w:cs="Arial"/>
        </w:rPr>
      </w:pPr>
    </w:p>
    <w:sectPr w:rsidR="00906B32" w:rsidRPr="00D46875" w:rsidSect="00F46031">
      <w:headerReference w:type="default" r:id="rId76"/>
      <w:footerReference w:type="default" r:id="rId77"/>
      <w:headerReference w:type="first" r:id="rId78"/>
      <w:footerReference w:type="first" r:id="rId79"/>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710B" w:rsidRDefault="0049710B" w:rsidP="00CC4059">
      <w:pPr>
        <w:spacing w:after="0" w:line="240" w:lineRule="auto"/>
      </w:pPr>
      <w:r>
        <w:separator/>
      </w:r>
    </w:p>
  </w:endnote>
  <w:endnote w:type="continuationSeparator" w:id="0">
    <w:p w:rsidR="0049710B" w:rsidRDefault="0049710B"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Comic Sans MS">
    <w:panose1 w:val="030F0702030302020204"/>
    <w:charset w:val="00"/>
    <w:family w:val="script"/>
    <w:pitch w:val="variable"/>
    <w:sig w:usb0="00000287" w:usb1="00000000" w:usb2="00000000" w:usb3="00000000" w:csb0="0000009F" w:csb1="00000000"/>
  </w:font>
  <w:font w:name="StoneSerITCStd-MediumItalic">
    <w:altName w:val="MS Mincho"/>
    <w:panose1 w:val="00000000000000000000"/>
    <w:charset w:val="80"/>
    <w:family w:val="roman"/>
    <w:notTrueType/>
    <w:pitch w:val="default"/>
    <w:sig w:usb0="00000000" w:usb1="08070000" w:usb2="00000010" w:usb3="00000000" w:csb0="00020000" w:csb1="00000000"/>
  </w:font>
  <w:font w:name="ArialMT">
    <w:altName w:val="MS Mincho"/>
    <w:panose1 w:val="00000000000000000000"/>
    <w:charset w:val="80"/>
    <w:family w:val="auto"/>
    <w:notTrueType/>
    <w:pitch w:val="default"/>
    <w:sig w:usb0="00000003" w:usb1="08070000" w:usb2="00000010" w:usb3="00000000" w:csb0="00020001" w:csb1="00000000"/>
  </w:font>
  <w:font w:name="Freestyle Script">
    <w:panose1 w:val="030804020302050B04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49710B" w:rsidRDefault="0049710B">
            <w:pPr>
              <w:pStyle w:val="Footer"/>
              <w:jc w:val="right"/>
            </w:pPr>
            <w:r w:rsidRPr="00BE2D5C">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3pt;margin-top:-2.95pt;width:175.7pt;height:31.8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49710B" w:rsidRDefault="0049710B" w:rsidP="004D109C">
                        <w:pPr>
                          <w:spacing w:after="0"/>
                          <w:jc w:val="center"/>
                          <w:rPr>
                            <w:rFonts w:ascii="Arial Narrow" w:hAnsi="Arial Narrow"/>
                            <w:b/>
                            <w:color w:val="E36C0A" w:themeColor="accent6" w:themeShade="BF"/>
                            <w:sz w:val="16"/>
                          </w:rPr>
                        </w:pPr>
                        <w:r w:rsidRPr="004D109C">
                          <w:rPr>
                            <w:rFonts w:ascii="Arial Narrow" w:hAnsi="Arial Narrow"/>
                            <w:b/>
                            <w:color w:val="E36C0A" w:themeColor="accent6" w:themeShade="BF"/>
                            <w:sz w:val="16"/>
                          </w:rPr>
                          <w:t>Grade 8 Lesson Plan: 1+4 Intervention – Term 3</w:t>
                        </w:r>
                      </w:p>
                      <w:p w:rsidR="0049710B" w:rsidRPr="004D109C" w:rsidRDefault="0049710B" w:rsidP="004D109C">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w:r>
            <w:r w:rsidRPr="00CC4059">
              <w:rPr>
                <w:rFonts w:ascii="Arial Narrow" w:hAnsi="Arial Narrow" w:cs="Arial"/>
                <w:b/>
                <w:noProof/>
                <w:sz w:val="16"/>
                <w:szCs w:val="16"/>
                <w:lang w:val="en-US"/>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CC4059">
              <w:rPr>
                <w:rFonts w:ascii="Arial Narrow" w:hAnsi="Arial Narrow"/>
                <w:b/>
                <w:sz w:val="16"/>
                <w:szCs w:val="16"/>
              </w:rPr>
              <w:t xml:space="preserve">Page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7624F3">
              <w:rPr>
                <w:rFonts w:ascii="Arial Narrow" w:hAnsi="Arial Narrow"/>
                <w:b/>
                <w:bCs/>
                <w:noProof/>
                <w:sz w:val="16"/>
                <w:szCs w:val="16"/>
              </w:rPr>
              <w:t>131</w:t>
            </w:r>
            <w:r w:rsidRPr="00CC4059">
              <w:rPr>
                <w:rFonts w:ascii="Arial Narrow" w:hAnsi="Arial Narrow"/>
                <w:b/>
                <w:bCs/>
                <w:sz w:val="16"/>
                <w:szCs w:val="16"/>
              </w:rPr>
              <w:fldChar w:fldCharType="end"/>
            </w:r>
            <w:r w:rsidRPr="00CC4059">
              <w:rPr>
                <w:rFonts w:ascii="Arial Narrow" w:hAnsi="Arial Narrow"/>
                <w:b/>
                <w:sz w:val="16"/>
                <w:szCs w:val="16"/>
              </w:rPr>
              <w:t xml:space="preserve"> of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7624F3">
              <w:rPr>
                <w:rFonts w:ascii="Arial Narrow" w:hAnsi="Arial Narrow"/>
                <w:b/>
                <w:bCs/>
                <w:noProof/>
                <w:sz w:val="16"/>
                <w:szCs w:val="16"/>
              </w:rPr>
              <w:t>131</w:t>
            </w:r>
            <w:r w:rsidRPr="00CC4059">
              <w:rPr>
                <w:rFonts w:ascii="Arial Narrow" w:hAnsi="Arial Narrow"/>
                <w:b/>
                <w:bCs/>
                <w:sz w:val="16"/>
                <w:szCs w:val="16"/>
              </w:rPr>
              <w:fldChar w:fldCharType="end"/>
            </w:r>
          </w:p>
        </w:sdtContent>
      </w:sdt>
    </w:sdtContent>
  </w:sdt>
  <w:p w:rsidR="0049710B" w:rsidRDefault="0049710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710B" w:rsidRDefault="0049710B">
    <w:pPr>
      <w:pStyle w:val="Footer"/>
    </w:pPr>
    <w:r w:rsidRPr="00BE2D5C">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75pt;margin-top:-9.1pt;width:175.7pt;height:31.6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49710B" w:rsidRDefault="0049710B" w:rsidP="004D109C">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3</w:t>
                </w:r>
              </w:p>
              <w:p w:rsidR="0049710B" w:rsidRPr="00F46031" w:rsidRDefault="0049710B" w:rsidP="004D109C">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710B" w:rsidRDefault="0049710B" w:rsidP="00CC4059">
      <w:pPr>
        <w:spacing w:after="0" w:line="240" w:lineRule="auto"/>
      </w:pPr>
      <w:r>
        <w:separator/>
      </w:r>
    </w:p>
  </w:footnote>
  <w:footnote w:type="continuationSeparator" w:id="0">
    <w:p w:rsidR="0049710B" w:rsidRDefault="0049710B"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710B" w:rsidRDefault="0049710B">
    <w:pPr>
      <w:pStyle w:val="Header"/>
    </w:pPr>
    <w:r w:rsidRPr="00BE2D5C">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710B" w:rsidRDefault="0049710B">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BE2D5C">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54CCA"/>
    <w:multiLevelType w:val="hybridMultilevel"/>
    <w:tmpl w:val="629442DC"/>
    <w:lvl w:ilvl="0" w:tplc="1C090017">
      <w:start w:val="1"/>
      <w:numFmt w:val="lowerLetter"/>
      <w:lvlText w:val="%1)"/>
      <w:lvlJc w:val="left"/>
      <w:pPr>
        <w:ind w:left="2160" w:hanging="360"/>
      </w:p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
    <w:nsid w:val="00480662"/>
    <w:multiLevelType w:val="hybridMultilevel"/>
    <w:tmpl w:val="462C7EEE"/>
    <w:lvl w:ilvl="0" w:tplc="0652D5A8">
      <w:start w:val="1"/>
      <w:numFmt w:val="lowerLetter"/>
      <w:lvlText w:val="%1)"/>
      <w:lvlJc w:val="left"/>
      <w:pPr>
        <w:ind w:left="720" w:hanging="360"/>
      </w:pPr>
      <w:rPr>
        <w:rFonts w:eastAsiaTheme="minorEastAsia"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15C51DE"/>
    <w:multiLevelType w:val="hybridMultilevel"/>
    <w:tmpl w:val="3E80278A"/>
    <w:lvl w:ilvl="0" w:tplc="0AC236DE">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1A70A9C"/>
    <w:multiLevelType w:val="hybridMultilevel"/>
    <w:tmpl w:val="24F29A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2CF6050"/>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02F22EB8"/>
    <w:multiLevelType w:val="hybridMultilevel"/>
    <w:tmpl w:val="296EB642"/>
    <w:lvl w:ilvl="0" w:tplc="B866B35A">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032E1FED"/>
    <w:multiLevelType w:val="hybridMultilevel"/>
    <w:tmpl w:val="73B6A46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
    <w:nsid w:val="04793814"/>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1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059E1B7E"/>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06B5071E"/>
    <w:multiLevelType w:val="hybridMultilevel"/>
    <w:tmpl w:val="C4A8EC3C"/>
    <w:lvl w:ilvl="0" w:tplc="4A76182E">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07474D28"/>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5">
    <w:nsid w:val="07C67720"/>
    <w:multiLevelType w:val="hybridMultilevel"/>
    <w:tmpl w:val="9BF45764"/>
    <w:lvl w:ilvl="0" w:tplc="81C00A5A">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6">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7">
    <w:nsid w:val="085E4210"/>
    <w:multiLevelType w:val="multilevel"/>
    <w:tmpl w:val="198C61D8"/>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8">
    <w:nsid w:val="0883479E"/>
    <w:multiLevelType w:val="hybridMultilevel"/>
    <w:tmpl w:val="8F8EE23E"/>
    <w:lvl w:ilvl="0" w:tplc="CC380054">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0A0501C7"/>
    <w:multiLevelType w:val="hybridMultilevel"/>
    <w:tmpl w:val="E1700D1E"/>
    <w:lvl w:ilvl="0" w:tplc="518CBDB6">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0A8958A1"/>
    <w:multiLevelType w:val="hybridMultilevel"/>
    <w:tmpl w:val="515806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1">
    <w:nsid w:val="0B223C13"/>
    <w:multiLevelType w:val="hybridMultilevel"/>
    <w:tmpl w:val="8EE21F06"/>
    <w:lvl w:ilvl="0" w:tplc="B14C604A">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0CB409FB"/>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0DB91A26"/>
    <w:multiLevelType w:val="hybridMultilevel"/>
    <w:tmpl w:val="E3BA082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0DFF23F5"/>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0E312E7F"/>
    <w:multiLevelType w:val="hybridMultilevel"/>
    <w:tmpl w:val="41EA330C"/>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26">
    <w:nsid w:val="0E4C269D"/>
    <w:multiLevelType w:val="hybridMultilevel"/>
    <w:tmpl w:val="1BC0EF3E"/>
    <w:lvl w:ilvl="0" w:tplc="AC8609B8">
      <w:start w:val="1"/>
      <w:numFmt w:val="lowerLetter"/>
      <w:lvlText w:val="%1)"/>
      <w:lvlJc w:val="left"/>
      <w:pPr>
        <w:ind w:left="720" w:hanging="360"/>
      </w:pPr>
      <w:rPr>
        <w:rFonts w:hint="default"/>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0F2241AA"/>
    <w:multiLevelType w:val="hybridMultilevel"/>
    <w:tmpl w:val="F4BEDCF4"/>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8">
    <w:nsid w:val="0F711AF7"/>
    <w:multiLevelType w:val="hybridMultilevel"/>
    <w:tmpl w:val="74229A6E"/>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9">
    <w:nsid w:val="0F805697"/>
    <w:multiLevelType w:val="hybridMultilevel"/>
    <w:tmpl w:val="7E806860"/>
    <w:lvl w:ilvl="0" w:tplc="4DE845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0FD805DB"/>
    <w:multiLevelType w:val="hybridMultilevel"/>
    <w:tmpl w:val="94E49C60"/>
    <w:lvl w:ilvl="0" w:tplc="CBF64078">
      <w:start w:val="3"/>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109F6080"/>
    <w:multiLevelType w:val="hybridMultilevel"/>
    <w:tmpl w:val="25B05058"/>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2">
    <w:nsid w:val="10B3548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11412ED4"/>
    <w:multiLevelType w:val="hybridMultilevel"/>
    <w:tmpl w:val="A0B83B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1278319A"/>
    <w:multiLevelType w:val="hybridMultilevel"/>
    <w:tmpl w:val="6A22FB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407768C"/>
    <w:multiLevelType w:val="hybridMultilevel"/>
    <w:tmpl w:val="ABCAF9B0"/>
    <w:lvl w:ilvl="0" w:tplc="7434626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147201DA"/>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14CF0F26"/>
    <w:multiLevelType w:val="hybridMultilevel"/>
    <w:tmpl w:val="520E66A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42">
    <w:nsid w:val="15481471"/>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43">
    <w:nsid w:val="15F63BE8"/>
    <w:multiLevelType w:val="hybridMultilevel"/>
    <w:tmpl w:val="24F29A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16991789"/>
    <w:multiLevelType w:val="hybridMultilevel"/>
    <w:tmpl w:val="4E0CB8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nsid w:val="17D340BA"/>
    <w:multiLevelType w:val="hybridMultilevel"/>
    <w:tmpl w:val="519C440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nsid w:val="183436F4"/>
    <w:multiLevelType w:val="hybridMultilevel"/>
    <w:tmpl w:val="F6F80E1C"/>
    <w:lvl w:ilvl="0" w:tplc="907C58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nsid w:val="1A6B20B3"/>
    <w:multiLevelType w:val="hybridMultilevel"/>
    <w:tmpl w:val="51B28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1A7819A9"/>
    <w:multiLevelType w:val="hybridMultilevel"/>
    <w:tmpl w:val="3A32147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nsid w:val="1A7E135F"/>
    <w:multiLevelType w:val="hybridMultilevel"/>
    <w:tmpl w:val="352411A2"/>
    <w:lvl w:ilvl="0" w:tplc="5B8A1CE8">
      <w:start w:val="1"/>
      <w:numFmt w:val="lowerLetter"/>
      <w:lvlText w:val="%1)"/>
      <w:lvlJc w:val="left"/>
      <w:pPr>
        <w:ind w:left="1077" w:hanging="360"/>
      </w:pPr>
      <w:rPr>
        <w:rFonts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51">
    <w:nsid w:val="1BA54DDE"/>
    <w:multiLevelType w:val="hybridMultilevel"/>
    <w:tmpl w:val="6C56BB7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nsid w:val="1C674CB4"/>
    <w:multiLevelType w:val="hybridMultilevel"/>
    <w:tmpl w:val="515806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3">
    <w:nsid w:val="1DAB52CE"/>
    <w:multiLevelType w:val="hybridMultilevel"/>
    <w:tmpl w:val="AAB21934"/>
    <w:lvl w:ilvl="0" w:tplc="518CBDB6">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nsid w:val="1DCF3719"/>
    <w:multiLevelType w:val="hybridMultilevel"/>
    <w:tmpl w:val="6B8C4746"/>
    <w:lvl w:ilvl="0" w:tplc="04E06C62">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5">
    <w:nsid w:val="1DF7413F"/>
    <w:multiLevelType w:val="hybridMultilevel"/>
    <w:tmpl w:val="EA5ED550"/>
    <w:lvl w:ilvl="0" w:tplc="141A945A">
      <w:start w:val="1"/>
      <w:numFmt w:val="lowerLetter"/>
      <w:lvlText w:val="%1)"/>
      <w:lvlJc w:val="left"/>
      <w:pPr>
        <w:ind w:left="795" w:hanging="360"/>
      </w:pPr>
      <w:rPr>
        <w:rFonts w:hint="default"/>
      </w:r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abstractNum w:abstractNumId="56">
    <w:nsid w:val="1E5E2943"/>
    <w:multiLevelType w:val="hybridMultilevel"/>
    <w:tmpl w:val="74E27762"/>
    <w:lvl w:ilvl="0" w:tplc="518CBDB6">
      <w:start w:val="1"/>
      <w:numFmt w:val="bullet"/>
      <w:lvlText w:val=""/>
      <w:lvlJc w:val="left"/>
      <w:pPr>
        <w:ind w:left="770" w:hanging="360"/>
      </w:pPr>
      <w:rPr>
        <w:rFonts w:ascii="Symbol" w:hAnsi="Symbol" w:hint="default"/>
        <w:sz w:val="18"/>
        <w:szCs w:val="18"/>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57">
    <w:nsid w:val="1E6E2BC9"/>
    <w:multiLevelType w:val="hybridMultilevel"/>
    <w:tmpl w:val="B99AF7CE"/>
    <w:lvl w:ilvl="0" w:tplc="5246BE72">
      <w:start w:val="1"/>
      <w:numFmt w:val="decimal"/>
      <w:lvlText w:val="%1."/>
      <w:lvlJc w:val="left"/>
      <w:pPr>
        <w:ind w:left="720" w:hanging="360"/>
      </w:pPr>
      <w:rPr>
        <w:rFonts w:hint="default"/>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8">
    <w:nsid w:val="1E972DA8"/>
    <w:multiLevelType w:val="hybridMultilevel"/>
    <w:tmpl w:val="68A4F794"/>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59">
    <w:nsid w:val="1EB53B06"/>
    <w:multiLevelType w:val="hybridMultilevel"/>
    <w:tmpl w:val="EDC8C3C8"/>
    <w:lvl w:ilvl="0" w:tplc="672C8580">
      <w:start w:val="1"/>
      <w:numFmt w:val="bullet"/>
      <w:lvlText w:val=""/>
      <w:lvlJc w:val="left"/>
      <w:pPr>
        <w:ind w:left="1080" w:hanging="360"/>
      </w:pPr>
      <w:rPr>
        <w:rFonts w:ascii="Symbol" w:hAnsi="Symbol" w:hint="default"/>
        <w:sz w:val="16"/>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0">
    <w:nsid w:val="20E07104"/>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1">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2">
    <w:nsid w:val="21626BD9"/>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3">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4">
    <w:nsid w:val="230D5E8F"/>
    <w:multiLevelType w:val="hybridMultilevel"/>
    <w:tmpl w:val="D86C2EF2"/>
    <w:lvl w:ilvl="0" w:tplc="1C090017">
      <w:start w:val="1"/>
      <w:numFmt w:val="lowerLetter"/>
      <w:lvlText w:val="%1)"/>
      <w:lvlJc w:val="left"/>
      <w:pPr>
        <w:ind w:left="953" w:hanging="360"/>
      </w:pPr>
    </w:lvl>
    <w:lvl w:ilvl="1" w:tplc="1C090019" w:tentative="1">
      <w:start w:val="1"/>
      <w:numFmt w:val="lowerLetter"/>
      <w:lvlText w:val="%2."/>
      <w:lvlJc w:val="left"/>
      <w:pPr>
        <w:ind w:left="1673" w:hanging="360"/>
      </w:pPr>
    </w:lvl>
    <w:lvl w:ilvl="2" w:tplc="1C09001B" w:tentative="1">
      <w:start w:val="1"/>
      <w:numFmt w:val="lowerRoman"/>
      <w:lvlText w:val="%3."/>
      <w:lvlJc w:val="right"/>
      <w:pPr>
        <w:ind w:left="2393" w:hanging="180"/>
      </w:pPr>
    </w:lvl>
    <w:lvl w:ilvl="3" w:tplc="1C09000F" w:tentative="1">
      <w:start w:val="1"/>
      <w:numFmt w:val="decimal"/>
      <w:lvlText w:val="%4."/>
      <w:lvlJc w:val="left"/>
      <w:pPr>
        <w:ind w:left="3113" w:hanging="360"/>
      </w:pPr>
    </w:lvl>
    <w:lvl w:ilvl="4" w:tplc="1C090019" w:tentative="1">
      <w:start w:val="1"/>
      <w:numFmt w:val="lowerLetter"/>
      <w:lvlText w:val="%5."/>
      <w:lvlJc w:val="left"/>
      <w:pPr>
        <w:ind w:left="3833" w:hanging="360"/>
      </w:pPr>
    </w:lvl>
    <w:lvl w:ilvl="5" w:tplc="1C09001B" w:tentative="1">
      <w:start w:val="1"/>
      <w:numFmt w:val="lowerRoman"/>
      <w:lvlText w:val="%6."/>
      <w:lvlJc w:val="right"/>
      <w:pPr>
        <w:ind w:left="4553" w:hanging="180"/>
      </w:pPr>
    </w:lvl>
    <w:lvl w:ilvl="6" w:tplc="1C09000F" w:tentative="1">
      <w:start w:val="1"/>
      <w:numFmt w:val="decimal"/>
      <w:lvlText w:val="%7."/>
      <w:lvlJc w:val="left"/>
      <w:pPr>
        <w:ind w:left="5273" w:hanging="360"/>
      </w:pPr>
    </w:lvl>
    <w:lvl w:ilvl="7" w:tplc="1C090019" w:tentative="1">
      <w:start w:val="1"/>
      <w:numFmt w:val="lowerLetter"/>
      <w:lvlText w:val="%8."/>
      <w:lvlJc w:val="left"/>
      <w:pPr>
        <w:ind w:left="5993" w:hanging="360"/>
      </w:pPr>
    </w:lvl>
    <w:lvl w:ilvl="8" w:tplc="1C09001B" w:tentative="1">
      <w:start w:val="1"/>
      <w:numFmt w:val="lowerRoman"/>
      <w:lvlText w:val="%9."/>
      <w:lvlJc w:val="right"/>
      <w:pPr>
        <w:ind w:left="6713" w:hanging="180"/>
      </w:pPr>
    </w:lvl>
  </w:abstractNum>
  <w:abstractNum w:abstractNumId="65">
    <w:nsid w:val="23437EA9"/>
    <w:multiLevelType w:val="hybridMultilevel"/>
    <w:tmpl w:val="187003AC"/>
    <w:lvl w:ilvl="0" w:tplc="4010F62C">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6">
    <w:nsid w:val="249659C7"/>
    <w:multiLevelType w:val="hybridMultilevel"/>
    <w:tmpl w:val="AC409AE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7">
    <w:nsid w:val="25223C25"/>
    <w:multiLevelType w:val="hybridMultilevel"/>
    <w:tmpl w:val="0B065B9C"/>
    <w:lvl w:ilvl="0" w:tplc="F7D42CC2">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8">
    <w:nsid w:val="254447FB"/>
    <w:multiLevelType w:val="hybridMultilevel"/>
    <w:tmpl w:val="FD68096A"/>
    <w:lvl w:ilvl="0" w:tplc="79A65548">
      <w:start w:val="1"/>
      <w:numFmt w:val="decimal"/>
      <w:lvlText w:val="%1."/>
      <w:lvlJc w:val="left"/>
      <w:pPr>
        <w:ind w:left="765" w:hanging="360"/>
      </w:pPr>
      <w:rPr>
        <w:rFonts w:hint="default"/>
        <w:b w:val="0"/>
        <w:color w:val="auto"/>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69">
    <w:nsid w:val="27D7124A"/>
    <w:multiLevelType w:val="hybridMultilevel"/>
    <w:tmpl w:val="969C891A"/>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70">
    <w:nsid w:val="28743196"/>
    <w:multiLevelType w:val="hybridMultilevel"/>
    <w:tmpl w:val="281C25DC"/>
    <w:lvl w:ilvl="0" w:tplc="1C090001">
      <w:start w:val="1"/>
      <w:numFmt w:val="bullet"/>
      <w:lvlText w:val=""/>
      <w:lvlJc w:val="left"/>
      <w:pPr>
        <w:ind w:left="717" w:hanging="360"/>
      </w:pPr>
      <w:rPr>
        <w:rFonts w:ascii="Symbol" w:hAnsi="Symbol" w:hint="default"/>
      </w:rPr>
    </w:lvl>
    <w:lvl w:ilvl="1" w:tplc="1C090003" w:tentative="1">
      <w:start w:val="1"/>
      <w:numFmt w:val="bullet"/>
      <w:lvlText w:val="o"/>
      <w:lvlJc w:val="left"/>
      <w:pPr>
        <w:ind w:left="1437" w:hanging="360"/>
      </w:pPr>
      <w:rPr>
        <w:rFonts w:ascii="Courier New" w:hAnsi="Courier New" w:cs="Courier New" w:hint="default"/>
      </w:rPr>
    </w:lvl>
    <w:lvl w:ilvl="2" w:tplc="1C090005" w:tentative="1">
      <w:start w:val="1"/>
      <w:numFmt w:val="bullet"/>
      <w:lvlText w:val=""/>
      <w:lvlJc w:val="left"/>
      <w:pPr>
        <w:ind w:left="2157" w:hanging="360"/>
      </w:pPr>
      <w:rPr>
        <w:rFonts w:ascii="Wingdings" w:hAnsi="Wingdings" w:hint="default"/>
      </w:rPr>
    </w:lvl>
    <w:lvl w:ilvl="3" w:tplc="1C090001" w:tentative="1">
      <w:start w:val="1"/>
      <w:numFmt w:val="bullet"/>
      <w:lvlText w:val=""/>
      <w:lvlJc w:val="left"/>
      <w:pPr>
        <w:ind w:left="2877" w:hanging="360"/>
      </w:pPr>
      <w:rPr>
        <w:rFonts w:ascii="Symbol" w:hAnsi="Symbol" w:hint="default"/>
      </w:rPr>
    </w:lvl>
    <w:lvl w:ilvl="4" w:tplc="1C090003" w:tentative="1">
      <w:start w:val="1"/>
      <w:numFmt w:val="bullet"/>
      <w:lvlText w:val="o"/>
      <w:lvlJc w:val="left"/>
      <w:pPr>
        <w:ind w:left="3597" w:hanging="360"/>
      </w:pPr>
      <w:rPr>
        <w:rFonts w:ascii="Courier New" w:hAnsi="Courier New" w:cs="Courier New" w:hint="default"/>
      </w:rPr>
    </w:lvl>
    <w:lvl w:ilvl="5" w:tplc="1C090005" w:tentative="1">
      <w:start w:val="1"/>
      <w:numFmt w:val="bullet"/>
      <w:lvlText w:val=""/>
      <w:lvlJc w:val="left"/>
      <w:pPr>
        <w:ind w:left="4317" w:hanging="360"/>
      </w:pPr>
      <w:rPr>
        <w:rFonts w:ascii="Wingdings" w:hAnsi="Wingdings" w:hint="default"/>
      </w:rPr>
    </w:lvl>
    <w:lvl w:ilvl="6" w:tplc="1C090001" w:tentative="1">
      <w:start w:val="1"/>
      <w:numFmt w:val="bullet"/>
      <w:lvlText w:val=""/>
      <w:lvlJc w:val="left"/>
      <w:pPr>
        <w:ind w:left="5037" w:hanging="360"/>
      </w:pPr>
      <w:rPr>
        <w:rFonts w:ascii="Symbol" w:hAnsi="Symbol" w:hint="default"/>
      </w:rPr>
    </w:lvl>
    <w:lvl w:ilvl="7" w:tplc="1C090003" w:tentative="1">
      <w:start w:val="1"/>
      <w:numFmt w:val="bullet"/>
      <w:lvlText w:val="o"/>
      <w:lvlJc w:val="left"/>
      <w:pPr>
        <w:ind w:left="5757" w:hanging="360"/>
      </w:pPr>
      <w:rPr>
        <w:rFonts w:ascii="Courier New" w:hAnsi="Courier New" w:cs="Courier New" w:hint="default"/>
      </w:rPr>
    </w:lvl>
    <w:lvl w:ilvl="8" w:tplc="1C090005" w:tentative="1">
      <w:start w:val="1"/>
      <w:numFmt w:val="bullet"/>
      <w:lvlText w:val=""/>
      <w:lvlJc w:val="left"/>
      <w:pPr>
        <w:ind w:left="6477" w:hanging="360"/>
      </w:pPr>
      <w:rPr>
        <w:rFonts w:ascii="Wingdings" w:hAnsi="Wingdings" w:hint="default"/>
      </w:rPr>
    </w:lvl>
  </w:abstractNum>
  <w:abstractNum w:abstractNumId="7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2">
    <w:nsid w:val="2B36767D"/>
    <w:multiLevelType w:val="hybridMultilevel"/>
    <w:tmpl w:val="421489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3">
    <w:nsid w:val="2B8A12A3"/>
    <w:multiLevelType w:val="hybridMultilevel"/>
    <w:tmpl w:val="5F407CBA"/>
    <w:lvl w:ilvl="0" w:tplc="5052F278">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4">
    <w:nsid w:val="2C0278B9"/>
    <w:multiLevelType w:val="hybridMultilevel"/>
    <w:tmpl w:val="4782C7CE"/>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75">
    <w:nsid w:val="2C904ADA"/>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6">
    <w:nsid w:val="2CBD018A"/>
    <w:multiLevelType w:val="hybridMultilevel"/>
    <w:tmpl w:val="C7520BCA"/>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77">
    <w:nsid w:val="2CC83961"/>
    <w:multiLevelType w:val="hybridMultilevel"/>
    <w:tmpl w:val="44165124"/>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78">
    <w:nsid w:val="2D0A0F3B"/>
    <w:multiLevelType w:val="hybridMultilevel"/>
    <w:tmpl w:val="A9F0DBA4"/>
    <w:lvl w:ilvl="0" w:tplc="11DEDDE8">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79">
    <w:nsid w:val="2E3D27B0"/>
    <w:multiLevelType w:val="multilevel"/>
    <w:tmpl w:val="0DC6B2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304757F6"/>
    <w:multiLevelType w:val="hybridMultilevel"/>
    <w:tmpl w:val="3F6A12A6"/>
    <w:lvl w:ilvl="0" w:tplc="58BEC33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81">
    <w:nsid w:val="30EA49E0"/>
    <w:multiLevelType w:val="hybridMultilevel"/>
    <w:tmpl w:val="FB7A18F2"/>
    <w:lvl w:ilvl="0" w:tplc="19F6384A">
      <w:start w:val="1"/>
      <w:numFmt w:val="lowerLetter"/>
      <w:lvlText w:val="%1)"/>
      <w:lvlJc w:val="left"/>
      <w:pPr>
        <w:ind w:left="180" w:hanging="360"/>
      </w:pPr>
      <w:rPr>
        <w:rFonts w:eastAsiaTheme="minorHAnsi" w:hint="default"/>
        <w:color w:val="auto"/>
        <w:sz w:val="24"/>
        <w:u w:val="none"/>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82">
    <w:nsid w:val="33701EC3"/>
    <w:multiLevelType w:val="hybridMultilevel"/>
    <w:tmpl w:val="951CECB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3">
    <w:nsid w:val="349C0E25"/>
    <w:multiLevelType w:val="hybridMultilevel"/>
    <w:tmpl w:val="246A491C"/>
    <w:lvl w:ilvl="0" w:tplc="356243D8">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4">
    <w:nsid w:val="34B008ED"/>
    <w:multiLevelType w:val="hybridMultilevel"/>
    <w:tmpl w:val="27263B1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5">
    <w:nsid w:val="35F64F21"/>
    <w:multiLevelType w:val="hybridMultilevel"/>
    <w:tmpl w:val="A31A83BA"/>
    <w:lvl w:ilvl="0" w:tplc="D7EC2B72">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6">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7">
    <w:nsid w:val="379B05A4"/>
    <w:multiLevelType w:val="hybridMultilevel"/>
    <w:tmpl w:val="4210E682"/>
    <w:lvl w:ilvl="0" w:tplc="98044118">
      <w:start w:val="1"/>
      <w:numFmt w:val="decimal"/>
      <w:lvlText w:val="%1."/>
      <w:lvlJc w:val="left"/>
      <w:pPr>
        <w:ind w:left="180" w:hanging="360"/>
      </w:pPr>
      <w:rPr>
        <w:rFonts w:hint="default"/>
        <w:b w:val="0"/>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88">
    <w:nsid w:val="38D219DC"/>
    <w:multiLevelType w:val="hybridMultilevel"/>
    <w:tmpl w:val="55E800C2"/>
    <w:lvl w:ilvl="0" w:tplc="4AECA794">
      <w:start w:val="1"/>
      <w:numFmt w:val="bullet"/>
      <w:lvlText w:val=""/>
      <w:lvlJc w:val="left"/>
      <w:pPr>
        <w:ind w:left="766" w:hanging="360"/>
      </w:pPr>
      <w:rPr>
        <w:rFonts w:ascii="Symbol" w:hAnsi="Symbol" w:hint="default"/>
        <w:sz w:val="18"/>
        <w:szCs w:val="18"/>
      </w:rPr>
    </w:lvl>
    <w:lvl w:ilvl="1" w:tplc="1C090003" w:tentative="1">
      <w:start w:val="1"/>
      <w:numFmt w:val="bullet"/>
      <w:lvlText w:val="o"/>
      <w:lvlJc w:val="left"/>
      <w:pPr>
        <w:ind w:left="1486" w:hanging="360"/>
      </w:pPr>
      <w:rPr>
        <w:rFonts w:ascii="Courier New" w:hAnsi="Courier New" w:cs="Courier New" w:hint="default"/>
      </w:rPr>
    </w:lvl>
    <w:lvl w:ilvl="2" w:tplc="1C090005" w:tentative="1">
      <w:start w:val="1"/>
      <w:numFmt w:val="bullet"/>
      <w:lvlText w:val=""/>
      <w:lvlJc w:val="left"/>
      <w:pPr>
        <w:ind w:left="2206" w:hanging="360"/>
      </w:pPr>
      <w:rPr>
        <w:rFonts w:ascii="Wingdings" w:hAnsi="Wingdings" w:hint="default"/>
      </w:rPr>
    </w:lvl>
    <w:lvl w:ilvl="3" w:tplc="1C090001" w:tentative="1">
      <w:start w:val="1"/>
      <w:numFmt w:val="bullet"/>
      <w:lvlText w:val=""/>
      <w:lvlJc w:val="left"/>
      <w:pPr>
        <w:ind w:left="2926" w:hanging="360"/>
      </w:pPr>
      <w:rPr>
        <w:rFonts w:ascii="Symbol" w:hAnsi="Symbol" w:hint="default"/>
      </w:rPr>
    </w:lvl>
    <w:lvl w:ilvl="4" w:tplc="1C090003" w:tentative="1">
      <w:start w:val="1"/>
      <w:numFmt w:val="bullet"/>
      <w:lvlText w:val="o"/>
      <w:lvlJc w:val="left"/>
      <w:pPr>
        <w:ind w:left="3646" w:hanging="360"/>
      </w:pPr>
      <w:rPr>
        <w:rFonts w:ascii="Courier New" w:hAnsi="Courier New" w:cs="Courier New" w:hint="default"/>
      </w:rPr>
    </w:lvl>
    <w:lvl w:ilvl="5" w:tplc="1C090005" w:tentative="1">
      <w:start w:val="1"/>
      <w:numFmt w:val="bullet"/>
      <w:lvlText w:val=""/>
      <w:lvlJc w:val="left"/>
      <w:pPr>
        <w:ind w:left="4366" w:hanging="360"/>
      </w:pPr>
      <w:rPr>
        <w:rFonts w:ascii="Wingdings" w:hAnsi="Wingdings" w:hint="default"/>
      </w:rPr>
    </w:lvl>
    <w:lvl w:ilvl="6" w:tplc="1C090001" w:tentative="1">
      <w:start w:val="1"/>
      <w:numFmt w:val="bullet"/>
      <w:lvlText w:val=""/>
      <w:lvlJc w:val="left"/>
      <w:pPr>
        <w:ind w:left="5086" w:hanging="360"/>
      </w:pPr>
      <w:rPr>
        <w:rFonts w:ascii="Symbol" w:hAnsi="Symbol" w:hint="default"/>
      </w:rPr>
    </w:lvl>
    <w:lvl w:ilvl="7" w:tplc="1C090003" w:tentative="1">
      <w:start w:val="1"/>
      <w:numFmt w:val="bullet"/>
      <w:lvlText w:val="o"/>
      <w:lvlJc w:val="left"/>
      <w:pPr>
        <w:ind w:left="5806" w:hanging="360"/>
      </w:pPr>
      <w:rPr>
        <w:rFonts w:ascii="Courier New" w:hAnsi="Courier New" w:cs="Courier New" w:hint="default"/>
      </w:rPr>
    </w:lvl>
    <w:lvl w:ilvl="8" w:tplc="1C090005" w:tentative="1">
      <w:start w:val="1"/>
      <w:numFmt w:val="bullet"/>
      <w:lvlText w:val=""/>
      <w:lvlJc w:val="left"/>
      <w:pPr>
        <w:ind w:left="6526" w:hanging="360"/>
      </w:pPr>
      <w:rPr>
        <w:rFonts w:ascii="Wingdings" w:hAnsi="Wingdings" w:hint="default"/>
      </w:rPr>
    </w:lvl>
  </w:abstractNum>
  <w:abstractNum w:abstractNumId="89">
    <w:nsid w:val="3A201396"/>
    <w:multiLevelType w:val="hybridMultilevel"/>
    <w:tmpl w:val="D2D81E94"/>
    <w:lvl w:ilvl="0" w:tplc="D3FE5E7A">
      <w:start w:val="1"/>
      <w:numFmt w:val="lowerLetter"/>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90">
    <w:nsid w:val="3BF02942"/>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1">
    <w:nsid w:val="3BF26066"/>
    <w:multiLevelType w:val="hybridMultilevel"/>
    <w:tmpl w:val="729659B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2">
    <w:nsid w:val="3CB47BBA"/>
    <w:multiLevelType w:val="hybridMultilevel"/>
    <w:tmpl w:val="E1EEF9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3">
    <w:nsid w:val="3CDB70EB"/>
    <w:multiLevelType w:val="hybridMultilevel"/>
    <w:tmpl w:val="535C407C"/>
    <w:lvl w:ilvl="0" w:tplc="1C09000B">
      <w:start w:val="1"/>
      <w:numFmt w:val="bullet"/>
      <w:lvlText w:val=""/>
      <w:lvlJc w:val="left"/>
      <w:pPr>
        <w:ind w:left="1194" w:hanging="360"/>
      </w:pPr>
      <w:rPr>
        <w:rFonts w:ascii="Wingdings" w:hAnsi="Wingdings" w:hint="default"/>
      </w:rPr>
    </w:lvl>
    <w:lvl w:ilvl="1" w:tplc="1C090003" w:tentative="1">
      <w:start w:val="1"/>
      <w:numFmt w:val="bullet"/>
      <w:lvlText w:val="o"/>
      <w:lvlJc w:val="left"/>
      <w:pPr>
        <w:ind w:left="1914" w:hanging="360"/>
      </w:pPr>
      <w:rPr>
        <w:rFonts w:ascii="Courier New" w:hAnsi="Courier New" w:cs="Courier New" w:hint="default"/>
      </w:rPr>
    </w:lvl>
    <w:lvl w:ilvl="2" w:tplc="1C090005" w:tentative="1">
      <w:start w:val="1"/>
      <w:numFmt w:val="bullet"/>
      <w:lvlText w:val=""/>
      <w:lvlJc w:val="left"/>
      <w:pPr>
        <w:ind w:left="2634" w:hanging="360"/>
      </w:pPr>
      <w:rPr>
        <w:rFonts w:ascii="Wingdings" w:hAnsi="Wingdings" w:hint="default"/>
      </w:rPr>
    </w:lvl>
    <w:lvl w:ilvl="3" w:tplc="1C090001" w:tentative="1">
      <w:start w:val="1"/>
      <w:numFmt w:val="bullet"/>
      <w:lvlText w:val=""/>
      <w:lvlJc w:val="left"/>
      <w:pPr>
        <w:ind w:left="3354" w:hanging="360"/>
      </w:pPr>
      <w:rPr>
        <w:rFonts w:ascii="Symbol" w:hAnsi="Symbol" w:hint="default"/>
      </w:rPr>
    </w:lvl>
    <w:lvl w:ilvl="4" w:tplc="1C090003" w:tentative="1">
      <w:start w:val="1"/>
      <w:numFmt w:val="bullet"/>
      <w:lvlText w:val="o"/>
      <w:lvlJc w:val="left"/>
      <w:pPr>
        <w:ind w:left="4074" w:hanging="360"/>
      </w:pPr>
      <w:rPr>
        <w:rFonts w:ascii="Courier New" w:hAnsi="Courier New" w:cs="Courier New" w:hint="default"/>
      </w:rPr>
    </w:lvl>
    <w:lvl w:ilvl="5" w:tplc="1C090005" w:tentative="1">
      <w:start w:val="1"/>
      <w:numFmt w:val="bullet"/>
      <w:lvlText w:val=""/>
      <w:lvlJc w:val="left"/>
      <w:pPr>
        <w:ind w:left="4794" w:hanging="360"/>
      </w:pPr>
      <w:rPr>
        <w:rFonts w:ascii="Wingdings" w:hAnsi="Wingdings" w:hint="default"/>
      </w:rPr>
    </w:lvl>
    <w:lvl w:ilvl="6" w:tplc="1C090001" w:tentative="1">
      <w:start w:val="1"/>
      <w:numFmt w:val="bullet"/>
      <w:lvlText w:val=""/>
      <w:lvlJc w:val="left"/>
      <w:pPr>
        <w:ind w:left="5514" w:hanging="360"/>
      </w:pPr>
      <w:rPr>
        <w:rFonts w:ascii="Symbol" w:hAnsi="Symbol" w:hint="default"/>
      </w:rPr>
    </w:lvl>
    <w:lvl w:ilvl="7" w:tplc="1C090003" w:tentative="1">
      <w:start w:val="1"/>
      <w:numFmt w:val="bullet"/>
      <w:lvlText w:val="o"/>
      <w:lvlJc w:val="left"/>
      <w:pPr>
        <w:ind w:left="6234" w:hanging="360"/>
      </w:pPr>
      <w:rPr>
        <w:rFonts w:ascii="Courier New" w:hAnsi="Courier New" w:cs="Courier New" w:hint="default"/>
      </w:rPr>
    </w:lvl>
    <w:lvl w:ilvl="8" w:tplc="1C090005" w:tentative="1">
      <w:start w:val="1"/>
      <w:numFmt w:val="bullet"/>
      <w:lvlText w:val=""/>
      <w:lvlJc w:val="left"/>
      <w:pPr>
        <w:ind w:left="6954" w:hanging="360"/>
      </w:pPr>
      <w:rPr>
        <w:rFonts w:ascii="Wingdings" w:hAnsi="Wingdings" w:hint="default"/>
      </w:rPr>
    </w:lvl>
  </w:abstractNum>
  <w:abstractNum w:abstractNumId="94">
    <w:nsid w:val="3D884B9F"/>
    <w:multiLevelType w:val="hybridMultilevel"/>
    <w:tmpl w:val="A02AD8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5">
    <w:nsid w:val="3E53335D"/>
    <w:multiLevelType w:val="hybridMultilevel"/>
    <w:tmpl w:val="BCE42602"/>
    <w:lvl w:ilvl="0" w:tplc="22A0C42E">
      <w:start w:val="1"/>
      <w:numFmt w:val="decimal"/>
      <w:lvlText w:val="%1."/>
      <w:lvlJc w:val="left"/>
      <w:pPr>
        <w:ind w:left="540" w:hanging="360"/>
      </w:pPr>
      <w:rPr>
        <w:rFonts w:hint="default"/>
      </w:rPr>
    </w:lvl>
    <w:lvl w:ilvl="1" w:tplc="1C090019" w:tentative="1">
      <w:start w:val="1"/>
      <w:numFmt w:val="lowerLetter"/>
      <w:lvlText w:val="%2."/>
      <w:lvlJc w:val="left"/>
      <w:pPr>
        <w:ind w:left="1260" w:hanging="360"/>
      </w:pPr>
    </w:lvl>
    <w:lvl w:ilvl="2" w:tplc="1C09001B" w:tentative="1">
      <w:start w:val="1"/>
      <w:numFmt w:val="lowerRoman"/>
      <w:lvlText w:val="%3."/>
      <w:lvlJc w:val="right"/>
      <w:pPr>
        <w:ind w:left="1980" w:hanging="180"/>
      </w:pPr>
    </w:lvl>
    <w:lvl w:ilvl="3" w:tplc="1C09000F" w:tentative="1">
      <w:start w:val="1"/>
      <w:numFmt w:val="decimal"/>
      <w:lvlText w:val="%4."/>
      <w:lvlJc w:val="left"/>
      <w:pPr>
        <w:ind w:left="2700" w:hanging="360"/>
      </w:pPr>
    </w:lvl>
    <w:lvl w:ilvl="4" w:tplc="1C090019" w:tentative="1">
      <w:start w:val="1"/>
      <w:numFmt w:val="lowerLetter"/>
      <w:lvlText w:val="%5."/>
      <w:lvlJc w:val="left"/>
      <w:pPr>
        <w:ind w:left="3420" w:hanging="360"/>
      </w:pPr>
    </w:lvl>
    <w:lvl w:ilvl="5" w:tplc="1C09001B" w:tentative="1">
      <w:start w:val="1"/>
      <w:numFmt w:val="lowerRoman"/>
      <w:lvlText w:val="%6."/>
      <w:lvlJc w:val="right"/>
      <w:pPr>
        <w:ind w:left="4140" w:hanging="180"/>
      </w:pPr>
    </w:lvl>
    <w:lvl w:ilvl="6" w:tplc="1C09000F" w:tentative="1">
      <w:start w:val="1"/>
      <w:numFmt w:val="decimal"/>
      <w:lvlText w:val="%7."/>
      <w:lvlJc w:val="left"/>
      <w:pPr>
        <w:ind w:left="4860" w:hanging="360"/>
      </w:pPr>
    </w:lvl>
    <w:lvl w:ilvl="7" w:tplc="1C090019" w:tentative="1">
      <w:start w:val="1"/>
      <w:numFmt w:val="lowerLetter"/>
      <w:lvlText w:val="%8."/>
      <w:lvlJc w:val="left"/>
      <w:pPr>
        <w:ind w:left="5580" w:hanging="360"/>
      </w:pPr>
    </w:lvl>
    <w:lvl w:ilvl="8" w:tplc="1C09001B" w:tentative="1">
      <w:start w:val="1"/>
      <w:numFmt w:val="lowerRoman"/>
      <w:lvlText w:val="%9."/>
      <w:lvlJc w:val="right"/>
      <w:pPr>
        <w:ind w:left="6300" w:hanging="180"/>
      </w:pPr>
    </w:lvl>
  </w:abstractNum>
  <w:abstractNum w:abstractNumId="96">
    <w:nsid w:val="3F323039"/>
    <w:multiLevelType w:val="hybridMultilevel"/>
    <w:tmpl w:val="6CFA147A"/>
    <w:lvl w:ilvl="0" w:tplc="93CEB724">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97">
    <w:nsid w:val="3F626189"/>
    <w:multiLevelType w:val="hybridMultilevel"/>
    <w:tmpl w:val="787CC122"/>
    <w:lvl w:ilvl="0" w:tplc="1C09000F">
      <w:start w:val="1"/>
      <w:numFmt w:val="decimal"/>
      <w:lvlText w:val="%1."/>
      <w:lvlJc w:val="left"/>
      <w:pPr>
        <w:ind w:left="837" w:hanging="360"/>
      </w:pPr>
    </w:lvl>
    <w:lvl w:ilvl="1" w:tplc="1C090019" w:tentative="1">
      <w:start w:val="1"/>
      <w:numFmt w:val="lowerLetter"/>
      <w:lvlText w:val="%2."/>
      <w:lvlJc w:val="left"/>
      <w:pPr>
        <w:ind w:left="1557" w:hanging="360"/>
      </w:pPr>
    </w:lvl>
    <w:lvl w:ilvl="2" w:tplc="1C09001B" w:tentative="1">
      <w:start w:val="1"/>
      <w:numFmt w:val="lowerRoman"/>
      <w:lvlText w:val="%3."/>
      <w:lvlJc w:val="right"/>
      <w:pPr>
        <w:ind w:left="2277" w:hanging="180"/>
      </w:pPr>
    </w:lvl>
    <w:lvl w:ilvl="3" w:tplc="1C09000F" w:tentative="1">
      <w:start w:val="1"/>
      <w:numFmt w:val="decimal"/>
      <w:lvlText w:val="%4."/>
      <w:lvlJc w:val="left"/>
      <w:pPr>
        <w:ind w:left="2997" w:hanging="360"/>
      </w:pPr>
    </w:lvl>
    <w:lvl w:ilvl="4" w:tplc="1C090019" w:tentative="1">
      <w:start w:val="1"/>
      <w:numFmt w:val="lowerLetter"/>
      <w:lvlText w:val="%5."/>
      <w:lvlJc w:val="left"/>
      <w:pPr>
        <w:ind w:left="3717" w:hanging="360"/>
      </w:pPr>
    </w:lvl>
    <w:lvl w:ilvl="5" w:tplc="1C09001B" w:tentative="1">
      <w:start w:val="1"/>
      <w:numFmt w:val="lowerRoman"/>
      <w:lvlText w:val="%6."/>
      <w:lvlJc w:val="right"/>
      <w:pPr>
        <w:ind w:left="4437" w:hanging="180"/>
      </w:pPr>
    </w:lvl>
    <w:lvl w:ilvl="6" w:tplc="1C09000F" w:tentative="1">
      <w:start w:val="1"/>
      <w:numFmt w:val="decimal"/>
      <w:lvlText w:val="%7."/>
      <w:lvlJc w:val="left"/>
      <w:pPr>
        <w:ind w:left="5157" w:hanging="360"/>
      </w:pPr>
    </w:lvl>
    <w:lvl w:ilvl="7" w:tplc="1C090019" w:tentative="1">
      <w:start w:val="1"/>
      <w:numFmt w:val="lowerLetter"/>
      <w:lvlText w:val="%8."/>
      <w:lvlJc w:val="left"/>
      <w:pPr>
        <w:ind w:left="5877" w:hanging="360"/>
      </w:pPr>
    </w:lvl>
    <w:lvl w:ilvl="8" w:tplc="1C09001B" w:tentative="1">
      <w:start w:val="1"/>
      <w:numFmt w:val="lowerRoman"/>
      <w:lvlText w:val="%9."/>
      <w:lvlJc w:val="right"/>
      <w:pPr>
        <w:ind w:left="6597" w:hanging="180"/>
      </w:pPr>
    </w:lvl>
  </w:abstractNum>
  <w:abstractNum w:abstractNumId="98">
    <w:nsid w:val="407C0791"/>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9">
    <w:nsid w:val="408B5347"/>
    <w:multiLevelType w:val="hybridMultilevel"/>
    <w:tmpl w:val="40489B3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00">
    <w:nsid w:val="40DB57B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1">
    <w:nsid w:val="40FE168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2">
    <w:nsid w:val="430561B5"/>
    <w:multiLevelType w:val="hybridMultilevel"/>
    <w:tmpl w:val="975ACE3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3">
    <w:nsid w:val="43B963CA"/>
    <w:multiLevelType w:val="hybridMultilevel"/>
    <w:tmpl w:val="5B5E8F4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4">
    <w:nsid w:val="442C14D6"/>
    <w:multiLevelType w:val="hybridMultilevel"/>
    <w:tmpl w:val="BFB28C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5">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6">
    <w:nsid w:val="45550C30"/>
    <w:multiLevelType w:val="hybridMultilevel"/>
    <w:tmpl w:val="D43444E2"/>
    <w:lvl w:ilvl="0" w:tplc="BA106E7A">
      <w:start w:val="1"/>
      <w:numFmt w:val="lowerLetter"/>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7">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8">
    <w:nsid w:val="469459C0"/>
    <w:multiLevelType w:val="hybridMultilevel"/>
    <w:tmpl w:val="9FD2B0CE"/>
    <w:lvl w:ilvl="0" w:tplc="B7E8F230">
      <w:start w:val="1"/>
      <w:numFmt w:val="decimal"/>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abstractNum w:abstractNumId="109">
    <w:nsid w:val="476F26B3"/>
    <w:multiLevelType w:val="hybridMultilevel"/>
    <w:tmpl w:val="0CCC6E44"/>
    <w:lvl w:ilvl="0" w:tplc="E8523D3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0">
    <w:nsid w:val="478F7A0F"/>
    <w:multiLevelType w:val="hybridMultilevel"/>
    <w:tmpl w:val="C810A1C0"/>
    <w:lvl w:ilvl="0" w:tplc="CFE2A532">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1">
    <w:nsid w:val="48AA741E"/>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12">
    <w:nsid w:val="48C862A6"/>
    <w:multiLevelType w:val="hybridMultilevel"/>
    <w:tmpl w:val="9ECC67E4"/>
    <w:lvl w:ilvl="0" w:tplc="22F2E758">
      <w:start w:val="1"/>
      <w:numFmt w:val="lowerLetter"/>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1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4">
    <w:nsid w:val="4B3F74F5"/>
    <w:multiLevelType w:val="hybridMultilevel"/>
    <w:tmpl w:val="E30AB678"/>
    <w:lvl w:ilvl="0" w:tplc="9D6E081E">
      <w:start w:val="1"/>
      <w:numFmt w:val="lowerLetter"/>
      <w:lvlText w:val="%1)"/>
      <w:lvlJc w:val="left"/>
      <w:pPr>
        <w:ind w:left="465" w:hanging="360"/>
      </w:pPr>
      <w:rPr>
        <w:rFonts w:hint="default"/>
        <w:sz w:val="22"/>
      </w:rPr>
    </w:lvl>
    <w:lvl w:ilvl="1" w:tplc="1C090019" w:tentative="1">
      <w:start w:val="1"/>
      <w:numFmt w:val="lowerLetter"/>
      <w:lvlText w:val="%2."/>
      <w:lvlJc w:val="left"/>
      <w:pPr>
        <w:ind w:left="1185" w:hanging="360"/>
      </w:pPr>
    </w:lvl>
    <w:lvl w:ilvl="2" w:tplc="1C09001B" w:tentative="1">
      <w:start w:val="1"/>
      <w:numFmt w:val="lowerRoman"/>
      <w:lvlText w:val="%3."/>
      <w:lvlJc w:val="right"/>
      <w:pPr>
        <w:ind w:left="1905" w:hanging="180"/>
      </w:pPr>
    </w:lvl>
    <w:lvl w:ilvl="3" w:tplc="1C09000F" w:tentative="1">
      <w:start w:val="1"/>
      <w:numFmt w:val="decimal"/>
      <w:lvlText w:val="%4."/>
      <w:lvlJc w:val="left"/>
      <w:pPr>
        <w:ind w:left="2625" w:hanging="360"/>
      </w:pPr>
    </w:lvl>
    <w:lvl w:ilvl="4" w:tplc="1C090019" w:tentative="1">
      <w:start w:val="1"/>
      <w:numFmt w:val="lowerLetter"/>
      <w:lvlText w:val="%5."/>
      <w:lvlJc w:val="left"/>
      <w:pPr>
        <w:ind w:left="3345" w:hanging="360"/>
      </w:pPr>
    </w:lvl>
    <w:lvl w:ilvl="5" w:tplc="1C09001B" w:tentative="1">
      <w:start w:val="1"/>
      <w:numFmt w:val="lowerRoman"/>
      <w:lvlText w:val="%6."/>
      <w:lvlJc w:val="right"/>
      <w:pPr>
        <w:ind w:left="4065" w:hanging="180"/>
      </w:pPr>
    </w:lvl>
    <w:lvl w:ilvl="6" w:tplc="1C09000F" w:tentative="1">
      <w:start w:val="1"/>
      <w:numFmt w:val="decimal"/>
      <w:lvlText w:val="%7."/>
      <w:lvlJc w:val="left"/>
      <w:pPr>
        <w:ind w:left="4785" w:hanging="360"/>
      </w:pPr>
    </w:lvl>
    <w:lvl w:ilvl="7" w:tplc="1C090019" w:tentative="1">
      <w:start w:val="1"/>
      <w:numFmt w:val="lowerLetter"/>
      <w:lvlText w:val="%8."/>
      <w:lvlJc w:val="left"/>
      <w:pPr>
        <w:ind w:left="5505" w:hanging="360"/>
      </w:pPr>
    </w:lvl>
    <w:lvl w:ilvl="8" w:tplc="1C09001B" w:tentative="1">
      <w:start w:val="1"/>
      <w:numFmt w:val="lowerRoman"/>
      <w:lvlText w:val="%9."/>
      <w:lvlJc w:val="right"/>
      <w:pPr>
        <w:ind w:left="6225" w:hanging="180"/>
      </w:pPr>
    </w:lvl>
  </w:abstractNum>
  <w:abstractNum w:abstractNumId="115">
    <w:nsid w:val="4B9711F6"/>
    <w:multiLevelType w:val="hybridMultilevel"/>
    <w:tmpl w:val="9CFAA34E"/>
    <w:lvl w:ilvl="0" w:tplc="82B8419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6">
    <w:nsid w:val="4BDB4D1E"/>
    <w:multiLevelType w:val="hybridMultilevel"/>
    <w:tmpl w:val="8D1C009A"/>
    <w:lvl w:ilvl="0" w:tplc="9918C2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nsid w:val="4C2034C5"/>
    <w:multiLevelType w:val="hybridMultilevel"/>
    <w:tmpl w:val="CE40F764"/>
    <w:lvl w:ilvl="0" w:tplc="9042CBEA">
      <w:start w:val="1"/>
      <w:numFmt w:val="lowerRoman"/>
      <w:lvlText w:val="(%1)"/>
      <w:lvlJc w:val="right"/>
      <w:pPr>
        <w:ind w:left="974" w:hanging="360"/>
      </w:pPr>
      <w:rPr>
        <w:rFonts w:hint="default"/>
      </w:rPr>
    </w:lvl>
    <w:lvl w:ilvl="1" w:tplc="04090019" w:tentative="1">
      <w:start w:val="1"/>
      <w:numFmt w:val="lowerLetter"/>
      <w:lvlText w:val="%2."/>
      <w:lvlJc w:val="left"/>
      <w:pPr>
        <w:ind w:left="1694" w:hanging="360"/>
      </w:pPr>
    </w:lvl>
    <w:lvl w:ilvl="2" w:tplc="0409001B" w:tentative="1">
      <w:start w:val="1"/>
      <w:numFmt w:val="lowerRoman"/>
      <w:lvlText w:val="%3."/>
      <w:lvlJc w:val="right"/>
      <w:pPr>
        <w:ind w:left="2414" w:hanging="180"/>
      </w:pPr>
    </w:lvl>
    <w:lvl w:ilvl="3" w:tplc="0409000F" w:tentative="1">
      <w:start w:val="1"/>
      <w:numFmt w:val="decimal"/>
      <w:lvlText w:val="%4."/>
      <w:lvlJc w:val="left"/>
      <w:pPr>
        <w:ind w:left="3134" w:hanging="360"/>
      </w:pPr>
    </w:lvl>
    <w:lvl w:ilvl="4" w:tplc="04090019" w:tentative="1">
      <w:start w:val="1"/>
      <w:numFmt w:val="lowerLetter"/>
      <w:lvlText w:val="%5."/>
      <w:lvlJc w:val="left"/>
      <w:pPr>
        <w:ind w:left="3854" w:hanging="360"/>
      </w:pPr>
    </w:lvl>
    <w:lvl w:ilvl="5" w:tplc="0409001B" w:tentative="1">
      <w:start w:val="1"/>
      <w:numFmt w:val="lowerRoman"/>
      <w:lvlText w:val="%6."/>
      <w:lvlJc w:val="right"/>
      <w:pPr>
        <w:ind w:left="4574" w:hanging="180"/>
      </w:pPr>
    </w:lvl>
    <w:lvl w:ilvl="6" w:tplc="0409000F" w:tentative="1">
      <w:start w:val="1"/>
      <w:numFmt w:val="decimal"/>
      <w:lvlText w:val="%7."/>
      <w:lvlJc w:val="left"/>
      <w:pPr>
        <w:ind w:left="5294" w:hanging="360"/>
      </w:pPr>
    </w:lvl>
    <w:lvl w:ilvl="7" w:tplc="04090019" w:tentative="1">
      <w:start w:val="1"/>
      <w:numFmt w:val="lowerLetter"/>
      <w:lvlText w:val="%8."/>
      <w:lvlJc w:val="left"/>
      <w:pPr>
        <w:ind w:left="6014" w:hanging="360"/>
      </w:pPr>
    </w:lvl>
    <w:lvl w:ilvl="8" w:tplc="0409001B" w:tentative="1">
      <w:start w:val="1"/>
      <w:numFmt w:val="lowerRoman"/>
      <w:lvlText w:val="%9."/>
      <w:lvlJc w:val="right"/>
      <w:pPr>
        <w:ind w:left="6734" w:hanging="180"/>
      </w:pPr>
    </w:lvl>
  </w:abstractNum>
  <w:abstractNum w:abstractNumId="118">
    <w:nsid w:val="4DC40C3F"/>
    <w:multiLevelType w:val="hybridMultilevel"/>
    <w:tmpl w:val="E88A7A1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9">
    <w:nsid w:val="4EA60E83"/>
    <w:multiLevelType w:val="hybridMultilevel"/>
    <w:tmpl w:val="CF708372"/>
    <w:lvl w:ilvl="0" w:tplc="B70CBB8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0">
    <w:nsid w:val="4FFE7B53"/>
    <w:multiLevelType w:val="hybridMultilevel"/>
    <w:tmpl w:val="01520F84"/>
    <w:lvl w:ilvl="0" w:tplc="5B543E30">
      <w:start w:val="1"/>
      <w:numFmt w:val="lowerLetter"/>
      <w:lvlText w:val="(%1)"/>
      <w:lvlJc w:val="left"/>
      <w:pPr>
        <w:ind w:left="555" w:hanging="360"/>
      </w:pPr>
      <w:rPr>
        <w:rFonts w:hint="default"/>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121">
    <w:nsid w:val="5076027F"/>
    <w:multiLevelType w:val="hybridMultilevel"/>
    <w:tmpl w:val="EEF612D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2">
    <w:nsid w:val="533E376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3">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4">
    <w:nsid w:val="545640A9"/>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25">
    <w:nsid w:val="54977A14"/>
    <w:multiLevelType w:val="hybridMultilevel"/>
    <w:tmpl w:val="790AE48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6">
    <w:nsid w:val="57604A8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7">
    <w:nsid w:val="589C1598"/>
    <w:multiLevelType w:val="hybridMultilevel"/>
    <w:tmpl w:val="A002D770"/>
    <w:lvl w:ilvl="0" w:tplc="3DA664BA">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28">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9">
    <w:nsid w:val="59D33FDD"/>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0">
    <w:nsid w:val="5AB0615F"/>
    <w:multiLevelType w:val="multilevel"/>
    <w:tmpl w:val="ECD8D382"/>
    <w:lvl w:ilvl="0">
      <w:start w:val="1"/>
      <w:numFmt w:val="decimal"/>
      <w:lvlText w:val="%1."/>
      <w:lvlJc w:val="left"/>
      <w:pPr>
        <w:ind w:left="720" w:hanging="360"/>
      </w:pPr>
      <w:rPr>
        <w:rFonts w:hint="default"/>
      </w:rPr>
    </w:lvl>
    <w:lvl w:ilvl="1">
      <w:start w:val="1"/>
      <w:numFmt w:val="lowerLetter"/>
      <w:isLgl/>
      <w:lvlText w:val="%2)"/>
      <w:lvlJc w:val="left"/>
      <w:pPr>
        <w:ind w:left="1080" w:hanging="720"/>
      </w:pPr>
      <w:rPr>
        <w:rFonts w:ascii="Arial" w:eastAsia="Calibri" w:hAnsi="Arial" w:cs="Arial"/>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1">
    <w:nsid w:val="5AE954D4"/>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32">
    <w:nsid w:val="5B6F0819"/>
    <w:multiLevelType w:val="hybridMultilevel"/>
    <w:tmpl w:val="943C3C0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3">
    <w:nsid w:val="5BC154BB"/>
    <w:multiLevelType w:val="hybridMultilevel"/>
    <w:tmpl w:val="1650669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4">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5">
    <w:nsid w:val="5C9E56AA"/>
    <w:multiLevelType w:val="hybridMultilevel"/>
    <w:tmpl w:val="0B4EFE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6">
    <w:nsid w:val="5DAF5C5B"/>
    <w:multiLevelType w:val="hybridMultilevel"/>
    <w:tmpl w:val="B2A4E15E"/>
    <w:lvl w:ilvl="0" w:tplc="1C090017">
      <w:start w:val="1"/>
      <w:numFmt w:val="lowerLetter"/>
      <w:lvlText w:val="%1)"/>
      <w:lvlJc w:val="left"/>
      <w:pPr>
        <w:ind w:left="1110" w:hanging="3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37">
    <w:nsid w:val="5DC80DBE"/>
    <w:multiLevelType w:val="hybridMultilevel"/>
    <w:tmpl w:val="3A30C95A"/>
    <w:lvl w:ilvl="0" w:tplc="CA42D502">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38">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9">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0">
    <w:nsid w:val="5F3D0277"/>
    <w:multiLevelType w:val="hybridMultilevel"/>
    <w:tmpl w:val="9418FF4C"/>
    <w:lvl w:ilvl="0" w:tplc="DD72FB18">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1">
    <w:nsid w:val="5F76796E"/>
    <w:multiLevelType w:val="hybridMultilevel"/>
    <w:tmpl w:val="A5369D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60CE1A6B"/>
    <w:multiLevelType w:val="hybridMultilevel"/>
    <w:tmpl w:val="424CA9F6"/>
    <w:lvl w:ilvl="0" w:tplc="518CBDB6">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3">
    <w:nsid w:val="616D654E"/>
    <w:multiLevelType w:val="hybridMultilevel"/>
    <w:tmpl w:val="56C63E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4">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145">
    <w:nsid w:val="621500DE"/>
    <w:multiLevelType w:val="hybridMultilevel"/>
    <w:tmpl w:val="AADC2E2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6">
    <w:nsid w:val="62A778E1"/>
    <w:multiLevelType w:val="hybridMultilevel"/>
    <w:tmpl w:val="D5469BFC"/>
    <w:lvl w:ilvl="0" w:tplc="1C090001">
      <w:start w:val="1"/>
      <w:numFmt w:val="bullet"/>
      <w:lvlText w:val=""/>
      <w:lvlJc w:val="left"/>
      <w:pPr>
        <w:ind w:left="1437" w:hanging="360"/>
      </w:pPr>
      <w:rPr>
        <w:rFonts w:ascii="Symbol" w:hAnsi="Symbol" w:hint="default"/>
      </w:rPr>
    </w:lvl>
    <w:lvl w:ilvl="1" w:tplc="1C090003" w:tentative="1">
      <w:start w:val="1"/>
      <w:numFmt w:val="bullet"/>
      <w:lvlText w:val="o"/>
      <w:lvlJc w:val="left"/>
      <w:pPr>
        <w:ind w:left="2157" w:hanging="360"/>
      </w:pPr>
      <w:rPr>
        <w:rFonts w:ascii="Courier New" w:hAnsi="Courier New" w:cs="Courier New" w:hint="default"/>
      </w:rPr>
    </w:lvl>
    <w:lvl w:ilvl="2" w:tplc="1C090005" w:tentative="1">
      <w:start w:val="1"/>
      <w:numFmt w:val="bullet"/>
      <w:lvlText w:val=""/>
      <w:lvlJc w:val="left"/>
      <w:pPr>
        <w:ind w:left="2877" w:hanging="360"/>
      </w:pPr>
      <w:rPr>
        <w:rFonts w:ascii="Wingdings" w:hAnsi="Wingdings" w:hint="default"/>
      </w:rPr>
    </w:lvl>
    <w:lvl w:ilvl="3" w:tplc="1C090001" w:tentative="1">
      <w:start w:val="1"/>
      <w:numFmt w:val="bullet"/>
      <w:lvlText w:val=""/>
      <w:lvlJc w:val="left"/>
      <w:pPr>
        <w:ind w:left="3597" w:hanging="360"/>
      </w:pPr>
      <w:rPr>
        <w:rFonts w:ascii="Symbol" w:hAnsi="Symbol" w:hint="default"/>
      </w:rPr>
    </w:lvl>
    <w:lvl w:ilvl="4" w:tplc="1C090003" w:tentative="1">
      <w:start w:val="1"/>
      <w:numFmt w:val="bullet"/>
      <w:lvlText w:val="o"/>
      <w:lvlJc w:val="left"/>
      <w:pPr>
        <w:ind w:left="4317" w:hanging="360"/>
      </w:pPr>
      <w:rPr>
        <w:rFonts w:ascii="Courier New" w:hAnsi="Courier New" w:cs="Courier New" w:hint="default"/>
      </w:rPr>
    </w:lvl>
    <w:lvl w:ilvl="5" w:tplc="1C090005" w:tentative="1">
      <w:start w:val="1"/>
      <w:numFmt w:val="bullet"/>
      <w:lvlText w:val=""/>
      <w:lvlJc w:val="left"/>
      <w:pPr>
        <w:ind w:left="5037" w:hanging="360"/>
      </w:pPr>
      <w:rPr>
        <w:rFonts w:ascii="Wingdings" w:hAnsi="Wingdings" w:hint="default"/>
      </w:rPr>
    </w:lvl>
    <w:lvl w:ilvl="6" w:tplc="1C090001" w:tentative="1">
      <w:start w:val="1"/>
      <w:numFmt w:val="bullet"/>
      <w:lvlText w:val=""/>
      <w:lvlJc w:val="left"/>
      <w:pPr>
        <w:ind w:left="5757" w:hanging="360"/>
      </w:pPr>
      <w:rPr>
        <w:rFonts w:ascii="Symbol" w:hAnsi="Symbol" w:hint="default"/>
      </w:rPr>
    </w:lvl>
    <w:lvl w:ilvl="7" w:tplc="1C090003" w:tentative="1">
      <w:start w:val="1"/>
      <w:numFmt w:val="bullet"/>
      <w:lvlText w:val="o"/>
      <w:lvlJc w:val="left"/>
      <w:pPr>
        <w:ind w:left="6477" w:hanging="360"/>
      </w:pPr>
      <w:rPr>
        <w:rFonts w:ascii="Courier New" w:hAnsi="Courier New" w:cs="Courier New" w:hint="default"/>
      </w:rPr>
    </w:lvl>
    <w:lvl w:ilvl="8" w:tplc="1C090005" w:tentative="1">
      <w:start w:val="1"/>
      <w:numFmt w:val="bullet"/>
      <w:lvlText w:val=""/>
      <w:lvlJc w:val="left"/>
      <w:pPr>
        <w:ind w:left="7197" w:hanging="360"/>
      </w:pPr>
      <w:rPr>
        <w:rFonts w:ascii="Wingdings" w:hAnsi="Wingdings" w:hint="default"/>
      </w:rPr>
    </w:lvl>
  </w:abstractNum>
  <w:abstractNum w:abstractNumId="147">
    <w:nsid w:val="63312538"/>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48">
    <w:nsid w:val="63A31FDB"/>
    <w:multiLevelType w:val="hybridMultilevel"/>
    <w:tmpl w:val="6C2E87AA"/>
    <w:lvl w:ilvl="0" w:tplc="ECBA4DFE">
      <w:start w:val="1"/>
      <w:numFmt w:val="lowerLetter"/>
      <w:lvlText w:val="%1)"/>
      <w:lvlJc w:val="left"/>
      <w:pPr>
        <w:ind w:left="180" w:hanging="360"/>
      </w:pPr>
      <w:rPr>
        <w:rFonts w:hint="default"/>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149">
    <w:nsid w:val="6855537A"/>
    <w:multiLevelType w:val="hybridMultilevel"/>
    <w:tmpl w:val="5454A9C0"/>
    <w:lvl w:ilvl="0" w:tplc="1C090017">
      <w:start w:val="1"/>
      <w:numFmt w:val="lowerLetter"/>
      <w:lvlText w:val="%1)"/>
      <w:lvlJc w:val="left"/>
      <w:pPr>
        <w:ind w:left="2177" w:hanging="360"/>
      </w:pPr>
    </w:lvl>
    <w:lvl w:ilvl="1" w:tplc="1C090019" w:tentative="1">
      <w:start w:val="1"/>
      <w:numFmt w:val="lowerLetter"/>
      <w:lvlText w:val="%2."/>
      <w:lvlJc w:val="left"/>
      <w:pPr>
        <w:ind w:left="2897" w:hanging="360"/>
      </w:pPr>
    </w:lvl>
    <w:lvl w:ilvl="2" w:tplc="1C09001B" w:tentative="1">
      <w:start w:val="1"/>
      <w:numFmt w:val="lowerRoman"/>
      <w:lvlText w:val="%3."/>
      <w:lvlJc w:val="right"/>
      <w:pPr>
        <w:ind w:left="3617" w:hanging="180"/>
      </w:pPr>
    </w:lvl>
    <w:lvl w:ilvl="3" w:tplc="1C09000F" w:tentative="1">
      <w:start w:val="1"/>
      <w:numFmt w:val="decimal"/>
      <w:lvlText w:val="%4."/>
      <w:lvlJc w:val="left"/>
      <w:pPr>
        <w:ind w:left="4337" w:hanging="360"/>
      </w:pPr>
    </w:lvl>
    <w:lvl w:ilvl="4" w:tplc="1C090019" w:tentative="1">
      <w:start w:val="1"/>
      <w:numFmt w:val="lowerLetter"/>
      <w:lvlText w:val="%5."/>
      <w:lvlJc w:val="left"/>
      <w:pPr>
        <w:ind w:left="5057" w:hanging="360"/>
      </w:pPr>
    </w:lvl>
    <w:lvl w:ilvl="5" w:tplc="1C09001B" w:tentative="1">
      <w:start w:val="1"/>
      <w:numFmt w:val="lowerRoman"/>
      <w:lvlText w:val="%6."/>
      <w:lvlJc w:val="right"/>
      <w:pPr>
        <w:ind w:left="5777" w:hanging="180"/>
      </w:pPr>
    </w:lvl>
    <w:lvl w:ilvl="6" w:tplc="1C09000F" w:tentative="1">
      <w:start w:val="1"/>
      <w:numFmt w:val="decimal"/>
      <w:lvlText w:val="%7."/>
      <w:lvlJc w:val="left"/>
      <w:pPr>
        <w:ind w:left="6497" w:hanging="360"/>
      </w:pPr>
    </w:lvl>
    <w:lvl w:ilvl="7" w:tplc="1C090019" w:tentative="1">
      <w:start w:val="1"/>
      <w:numFmt w:val="lowerLetter"/>
      <w:lvlText w:val="%8."/>
      <w:lvlJc w:val="left"/>
      <w:pPr>
        <w:ind w:left="7217" w:hanging="360"/>
      </w:pPr>
    </w:lvl>
    <w:lvl w:ilvl="8" w:tplc="1C09001B" w:tentative="1">
      <w:start w:val="1"/>
      <w:numFmt w:val="lowerRoman"/>
      <w:lvlText w:val="%9."/>
      <w:lvlJc w:val="right"/>
      <w:pPr>
        <w:ind w:left="7937" w:hanging="180"/>
      </w:pPr>
    </w:lvl>
  </w:abstractNum>
  <w:abstractNum w:abstractNumId="150">
    <w:nsid w:val="68DD33C0"/>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151">
    <w:nsid w:val="6A7C60FC"/>
    <w:multiLevelType w:val="hybridMultilevel"/>
    <w:tmpl w:val="83305986"/>
    <w:lvl w:ilvl="0" w:tplc="D1AC35BA">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52">
    <w:nsid w:val="6BE335BA"/>
    <w:multiLevelType w:val="hybridMultilevel"/>
    <w:tmpl w:val="79705404"/>
    <w:lvl w:ilvl="0" w:tplc="1C090017">
      <w:start w:val="1"/>
      <w:numFmt w:val="lowerLetter"/>
      <w:lvlText w:val="%1)"/>
      <w:lvlJc w:val="left"/>
      <w:pPr>
        <w:ind w:left="2118" w:hanging="360"/>
      </w:pPr>
    </w:lvl>
    <w:lvl w:ilvl="1" w:tplc="1C090019" w:tentative="1">
      <w:start w:val="1"/>
      <w:numFmt w:val="lowerLetter"/>
      <w:lvlText w:val="%2."/>
      <w:lvlJc w:val="left"/>
      <w:pPr>
        <w:ind w:left="2838" w:hanging="360"/>
      </w:pPr>
    </w:lvl>
    <w:lvl w:ilvl="2" w:tplc="1C09001B" w:tentative="1">
      <w:start w:val="1"/>
      <w:numFmt w:val="lowerRoman"/>
      <w:lvlText w:val="%3."/>
      <w:lvlJc w:val="right"/>
      <w:pPr>
        <w:ind w:left="3558" w:hanging="180"/>
      </w:pPr>
    </w:lvl>
    <w:lvl w:ilvl="3" w:tplc="1C09000F" w:tentative="1">
      <w:start w:val="1"/>
      <w:numFmt w:val="decimal"/>
      <w:lvlText w:val="%4."/>
      <w:lvlJc w:val="left"/>
      <w:pPr>
        <w:ind w:left="4278" w:hanging="360"/>
      </w:pPr>
    </w:lvl>
    <w:lvl w:ilvl="4" w:tplc="1C090019" w:tentative="1">
      <w:start w:val="1"/>
      <w:numFmt w:val="lowerLetter"/>
      <w:lvlText w:val="%5."/>
      <w:lvlJc w:val="left"/>
      <w:pPr>
        <w:ind w:left="4998" w:hanging="360"/>
      </w:pPr>
    </w:lvl>
    <w:lvl w:ilvl="5" w:tplc="1C09001B" w:tentative="1">
      <w:start w:val="1"/>
      <w:numFmt w:val="lowerRoman"/>
      <w:lvlText w:val="%6."/>
      <w:lvlJc w:val="right"/>
      <w:pPr>
        <w:ind w:left="5718" w:hanging="180"/>
      </w:pPr>
    </w:lvl>
    <w:lvl w:ilvl="6" w:tplc="1C09000F" w:tentative="1">
      <w:start w:val="1"/>
      <w:numFmt w:val="decimal"/>
      <w:lvlText w:val="%7."/>
      <w:lvlJc w:val="left"/>
      <w:pPr>
        <w:ind w:left="6438" w:hanging="360"/>
      </w:pPr>
    </w:lvl>
    <w:lvl w:ilvl="7" w:tplc="1C090019" w:tentative="1">
      <w:start w:val="1"/>
      <w:numFmt w:val="lowerLetter"/>
      <w:lvlText w:val="%8."/>
      <w:lvlJc w:val="left"/>
      <w:pPr>
        <w:ind w:left="7158" w:hanging="360"/>
      </w:pPr>
    </w:lvl>
    <w:lvl w:ilvl="8" w:tplc="1C09001B" w:tentative="1">
      <w:start w:val="1"/>
      <w:numFmt w:val="lowerRoman"/>
      <w:lvlText w:val="%9."/>
      <w:lvlJc w:val="right"/>
      <w:pPr>
        <w:ind w:left="7878" w:hanging="180"/>
      </w:pPr>
    </w:lvl>
  </w:abstractNum>
  <w:abstractNum w:abstractNumId="153">
    <w:nsid w:val="6DB90E38"/>
    <w:multiLevelType w:val="hybridMultilevel"/>
    <w:tmpl w:val="92C6563E"/>
    <w:lvl w:ilvl="0" w:tplc="F558B1E8">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4">
    <w:nsid w:val="6EB1546F"/>
    <w:multiLevelType w:val="hybridMultilevel"/>
    <w:tmpl w:val="067656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5">
    <w:nsid w:val="6F043A66"/>
    <w:multiLevelType w:val="hybridMultilevel"/>
    <w:tmpl w:val="FE2A4802"/>
    <w:lvl w:ilvl="0" w:tplc="57D6307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6F927BB6"/>
    <w:multiLevelType w:val="hybridMultilevel"/>
    <w:tmpl w:val="CDD277A2"/>
    <w:lvl w:ilvl="0" w:tplc="4EB6142A">
      <w:start w:val="1"/>
      <w:numFmt w:val="lowerLetter"/>
      <w:lvlText w:val="%1)"/>
      <w:lvlJc w:val="left"/>
      <w:pPr>
        <w:ind w:left="180" w:hanging="360"/>
      </w:pPr>
      <w:rPr>
        <w:rFonts w:hint="default"/>
      </w:rPr>
    </w:lvl>
    <w:lvl w:ilvl="1" w:tplc="1C090019" w:tentative="1">
      <w:start w:val="1"/>
      <w:numFmt w:val="lowerLetter"/>
      <w:lvlText w:val="%2."/>
      <w:lvlJc w:val="left"/>
      <w:pPr>
        <w:ind w:left="900" w:hanging="360"/>
      </w:pPr>
    </w:lvl>
    <w:lvl w:ilvl="2" w:tplc="1C09001B" w:tentative="1">
      <w:start w:val="1"/>
      <w:numFmt w:val="lowerRoman"/>
      <w:lvlText w:val="%3."/>
      <w:lvlJc w:val="right"/>
      <w:pPr>
        <w:ind w:left="1620" w:hanging="180"/>
      </w:pPr>
    </w:lvl>
    <w:lvl w:ilvl="3" w:tplc="1C09000F" w:tentative="1">
      <w:start w:val="1"/>
      <w:numFmt w:val="decimal"/>
      <w:lvlText w:val="%4."/>
      <w:lvlJc w:val="left"/>
      <w:pPr>
        <w:ind w:left="2340" w:hanging="360"/>
      </w:pPr>
    </w:lvl>
    <w:lvl w:ilvl="4" w:tplc="1C090019" w:tentative="1">
      <w:start w:val="1"/>
      <w:numFmt w:val="lowerLetter"/>
      <w:lvlText w:val="%5."/>
      <w:lvlJc w:val="left"/>
      <w:pPr>
        <w:ind w:left="3060" w:hanging="360"/>
      </w:pPr>
    </w:lvl>
    <w:lvl w:ilvl="5" w:tplc="1C09001B" w:tentative="1">
      <w:start w:val="1"/>
      <w:numFmt w:val="lowerRoman"/>
      <w:lvlText w:val="%6."/>
      <w:lvlJc w:val="right"/>
      <w:pPr>
        <w:ind w:left="3780" w:hanging="180"/>
      </w:pPr>
    </w:lvl>
    <w:lvl w:ilvl="6" w:tplc="1C09000F" w:tentative="1">
      <w:start w:val="1"/>
      <w:numFmt w:val="decimal"/>
      <w:lvlText w:val="%7."/>
      <w:lvlJc w:val="left"/>
      <w:pPr>
        <w:ind w:left="4500" w:hanging="360"/>
      </w:pPr>
    </w:lvl>
    <w:lvl w:ilvl="7" w:tplc="1C090019" w:tentative="1">
      <w:start w:val="1"/>
      <w:numFmt w:val="lowerLetter"/>
      <w:lvlText w:val="%8."/>
      <w:lvlJc w:val="left"/>
      <w:pPr>
        <w:ind w:left="5220" w:hanging="360"/>
      </w:pPr>
    </w:lvl>
    <w:lvl w:ilvl="8" w:tplc="1C09001B" w:tentative="1">
      <w:start w:val="1"/>
      <w:numFmt w:val="lowerRoman"/>
      <w:lvlText w:val="%9."/>
      <w:lvlJc w:val="right"/>
      <w:pPr>
        <w:ind w:left="5940" w:hanging="180"/>
      </w:pPr>
    </w:lvl>
  </w:abstractNum>
  <w:abstractNum w:abstractNumId="157">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8">
    <w:nsid w:val="71621B82"/>
    <w:multiLevelType w:val="hybridMultilevel"/>
    <w:tmpl w:val="0750F3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72782E77"/>
    <w:multiLevelType w:val="hybridMultilevel"/>
    <w:tmpl w:val="AD66A444"/>
    <w:lvl w:ilvl="0" w:tplc="1C090017">
      <w:start w:val="1"/>
      <w:numFmt w:val="lowerLetter"/>
      <w:lvlText w:val="%1)"/>
      <w:lvlJc w:val="left"/>
      <w:pPr>
        <w:ind w:left="1994" w:hanging="360"/>
      </w:pPr>
    </w:lvl>
    <w:lvl w:ilvl="1" w:tplc="1C090019" w:tentative="1">
      <w:start w:val="1"/>
      <w:numFmt w:val="lowerLetter"/>
      <w:lvlText w:val="%2."/>
      <w:lvlJc w:val="left"/>
      <w:pPr>
        <w:ind w:left="2714" w:hanging="360"/>
      </w:pPr>
    </w:lvl>
    <w:lvl w:ilvl="2" w:tplc="1C09001B" w:tentative="1">
      <w:start w:val="1"/>
      <w:numFmt w:val="lowerRoman"/>
      <w:lvlText w:val="%3."/>
      <w:lvlJc w:val="right"/>
      <w:pPr>
        <w:ind w:left="3434" w:hanging="180"/>
      </w:pPr>
    </w:lvl>
    <w:lvl w:ilvl="3" w:tplc="1C09000F" w:tentative="1">
      <w:start w:val="1"/>
      <w:numFmt w:val="decimal"/>
      <w:lvlText w:val="%4."/>
      <w:lvlJc w:val="left"/>
      <w:pPr>
        <w:ind w:left="4154" w:hanging="360"/>
      </w:pPr>
    </w:lvl>
    <w:lvl w:ilvl="4" w:tplc="1C090019" w:tentative="1">
      <w:start w:val="1"/>
      <w:numFmt w:val="lowerLetter"/>
      <w:lvlText w:val="%5."/>
      <w:lvlJc w:val="left"/>
      <w:pPr>
        <w:ind w:left="4874" w:hanging="360"/>
      </w:pPr>
    </w:lvl>
    <w:lvl w:ilvl="5" w:tplc="1C09001B" w:tentative="1">
      <w:start w:val="1"/>
      <w:numFmt w:val="lowerRoman"/>
      <w:lvlText w:val="%6."/>
      <w:lvlJc w:val="right"/>
      <w:pPr>
        <w:ind w:left="5594" w:hanging="180"/>
      </w:pPr>
    </w:lvl>
    <w:lvl w:ilvl="6" w:tplc="1C09000F" w:tentative="1">
      <w:start w:val="1"/>
      <w:numFmt w:val="decimal"/>
      <w:lvlText w:val="%7."/>
      <w:lvlJc w:val="left"/>
      <w:pPr>
        <w:ind w:left="6314" w:hanging="360"/>
      </w:pPr>
    </w:lvl>
    <w:lvl w:ilvl="7" w:tplc="1C090019" w:tentative="1">
      <w:start w:val="1"/>
      <w:numFmt w:val="lowerLetter"/>
      <w:lvlText w:val="%8."/>
      <w:lvlJc w:val="left"/>
      <w:pPr>
        <w:ind w:left="7034" w:hanging="360"/>
      </w:pPr>
    </w:lvl>
    <w:lvl w:ilvl="8" w:tplc="1C09001B" w:tentative="1">
      <w:start w:val="1"/>
      <w:numFmt w:val="lowerRoman"/>
      <w:lvlText w:val="%9."/>
      <w:lvlJc w:val="right"/>
      <w:pPr>
        <w:ind w:left="7754" w:hanging="180"/>
      </w:pPr>
    </w:lvl>
  </w:abstractNum>
  <w:abstractNum w:abstractNumId="160">
    <w:nsid w:val="72CA00D4"/>
    <w:multiLevelType w:val="hybridMultilevel"/>
    <w:tmpl w:val="6AFCB612"/>
    <w:lvl w:ilvl="0" w:tplc="57D8760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1">
    <w:nsid w:val="72FC03A4"/>
    <w:multiLevelType w:val="hybridMultilevel"/>
    <w:tmpl w:val="9A565FC4"/>
    <w:lvl w:ilvl="0" w:tplc="5D3E689C">
      <w:start w:val="1"/>
      <w:numFmt w:val="decimal"/>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62">
    <w:nsid w:val="7385008F"/>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3">
    <w:nsid w:val="73A6002D"/>
    <w:multiLevelType w:val="hybridMultilevel"/>
    <w:tmpl w:val="6B6438DA"/>
    <w:lvl w:ilvl="0" w:tplc="04DE1F1A">
      <w:start w:val="2"/>
      <w:numFmt w:val="lowerLetter"/>
      <w:lvlText w:val="%1)"/>
      <w:lvlJc w:val="left"/>
      <w:pPr>
        <w:ind w:left="1125" w:hanging="360"/>
      </w:pPr>
      <w:rPr>
        <w:rFonts w:hint="default"/>
        <w:color w:val="000000" w:themeColor="text1"/>
      </w:r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164">
    <w:nsid w:val="74646F5B"/>
    <w:multiLevelType w:val="hybridMultilevel"/>
    <w:tmpl w:val="D332CD9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5">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166">
    <w:nsid w:val="7644628B"/>
    <w:multiLevelType w:val="hybridMultilevel"/>
    <w:tmpl w:val="463CD13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7">
    <w:nsid w:val="7833093E"/>
    <w:multiLevelType w:val="hybridMultilevel"/>
    <w:tmpl w:val="7E0C38D2"/>
    <w:lvl w:ilvl="0" w:tplc="23F48BCA">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8">
    <w:nsid w:val="79383491"/>
    <w:multiLevelType w:val="hybridMultilevel"/>
    <w:tmpl w:val="1368D1C8"/>
    <w:lvl w:ilvl="0" w:tplc="54768CE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9">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0">
    <w:nsid w:val="7BCC0C0F"/>
    <w:multiLevelType w:val="hybridMultilevel"/>
    <w:tmpl w:val="BA083C38"/>
    <w:lvl w:ilvl="0" w:tplc="2E06255C">
      <w:start w:val="1"/>
      <w:numFmt w:val="lowerLetter"/>
      <w:lvlText w:val="%1)"/>
      <w:lvlJc w:val="left"/>
      <w:pPr>
        <w:ind w:left="1155" w:hanging="360"/>
      </w:pPr>
      <w:rPr>
        <w:rFonts w:hint="default"/>
      </w:rPr>
    </w:lvl>
    <w:lvl w:ilvl="1" w:tplc="04090019" w:tentative="1">
      <w:start w:val="1"/>
      <w:numFmt w:val="lowerLetter"/>
      <w:lvlText w:val="%2."/>
      <w:lvlJc w:val="left"/>
      <w:pPr>
        <w:ind w:left="1875" w:hanging="360"/>
      </w:pPr>
    </w:lvl>
    <w:lvl w:ilvl="2" w:tplc="0409001B" w:tentative="1">
      <w:start w:val="1"/>
      <w:numFmt w:val="lowerRoman"/>
      <w:lvlText w:val="%3."/>
      <w:lvlJc w:val="right"/>
      <w:pPr>
        <w:ind w:left="2595" w:hanging="180"/>
      </w:pPr>
    </w:lvl>
    <w:lvl w:ilvl="3" w:tplc="0409000F" w:tentative="1">
      <w:start w:val="1"/>
      <w:numFmt w:val="decimal"/>
      <w:lvlText w:val="%4."/>
      <w:lvlJc w:val="left"/>
      <w:pPr>
        <w:ind w:left="3315" w:hanging="360"/>
      </w:pPr>
    </w:lvl>
    <w:lvl w:ilvl="4" w:tplc="04090019" w:tentative="1">
      <w:start w:val="1"/>
      <w:numFmt w:val="lowerLetter"/>
      <w:lvlText w:val="%5."/>
      <w:lvlJc w:val="left"/>
      <w:pPr>
        <w:ind w:left="4035" w:hanging="360"/>
      </w:pPr>
    </w:lvl>
    <w:lvl w:ilvl="5" w:tplc="0409001B" w:tentative="1">
      <w:start w:val="1"/>
      <w:numFmt w:val="lowerRoman"/>
      <w:lvlText w:val="%6."/>
      <w:lvlJc w:val="right"/>
      <w:pPr>
        <w:ind w:left="4755" w:hanging="180"/>
      </w:pPr>
    </w:lvl>
    <w:lvl w:ilvl="6" w:tplc="0409000F" w:tentative="1">
      <w:start w:val="1"/>
      <w:numFmt w:val="decimal"/>
      <w:lvlText w:val="%7."/>
      <w:lvlJc w:val="left"/>
      <w:pPr>
        <w:ind w:left="5475" w:hanging="360"/>
      </w:pPr>
    </w:lvl>
    <w:lvl w:ilvl="7" w:tplc="04090019" w:tentative="1">
      <w:start w:val="1"/>
      <w:numFmt w:val="lowerLetter"/>
      <w:lvlText w:val="%8."/>
      <w:lvlJc w:val="left"/>
      <w:pPr>
        <w:ind w:left="6195" w:hanging="360"/>
      </w:pPr>
    </w:lvl>
    <w:lvl w:ilvl="8" w:tplc="0409001B" w:tentative="1">
      <w:start w:val="1"/>
      <w:numFmt w:val="lowerRoman"/>
      <w:lvlText w:val="%9."/>
      <w:lvlJc w:val="right"/>
      <w:pPr>
        <w:ind w:left="6915" w:hanging="180"/>
      </w:pPr>
    </w:lvl>
  </w:abstractNum>
  <w:abstractNum w:abstractNumId="171">
    <w:nsid w:val="7C4B16BB"/>
    <w:multiLevelType w:val="hybridMultilevel"/>
    <w:tmpl w:val="50B6D90C"/>
    <w:lvl w:ilvl="0" w:tplc="FE6E8A8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72">
    <w:nsid w:val="7C843936"/>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3">
    <w:nsid w:val="7D74150E"/>
    <w:multiLevelType w:val="hybridMultilevel"/>
    <w:tmpl w:val="C4966B42"/>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174">
    <w:nsid w:val="7D7664E2"/>
    <w:multiLevelType w:val="hybridMultilevel"/>
    <w:tmpl w:val="D9D41A38"/>
    <w:lvl w:ilvl="0" w:tplc="1C090017">
      <w:start w:val="1"/>
      <w:numFmt w:val="lowerLetter"/>
      <w:lvlText w:val="%1)"/>
      <w:lvlJc w:val="left"/>
      <w:pPr>
        <w:ind w:left="2177" w:hanging="360"/>
      </w:pPr>
    </w:lvl>
    <w:lvl w:ilvl="1" w:tplc="1C090019" w:tentative="1">
      <w:start w:val="1"/>
      <w:numFmt w:val="lowerLetter"/>
      <w:lvlText w:val="%2."/>
      <w:lvlJc w:val="left"/>
      <w:pPr>
        <w:ind w:left="2897" w:hanging="360"/>
      </w:pPr>
    </w:lvl>
    <w:lvl w:ilvl="2" w:tplc="1C09001B" w:tentative="1">
      <w:start w:val="1"/>
      <w:numFmt w:val="lowerRoman"/>
      <w:lvlText w:val="%3."/>
      <w:lvlJc w:val="right"/>
      <w:pPr>
        <w:ind w:left="3617" w:hanging="180"/>
      </w:pPr>
    </w:lvl>
    <w:lvl w:ilvl="3" w:tplc="1C09000F" w:tentative="1">
      <w:start w:val="1"/>
      <w:numFmt w:val="decimal"/>
      <w:lvlText w:val="%4."/>
      <w:lvlJc w:val="left"/>
      <w:pPr>
        <w:ind w:left="4337" w:hanging="360"/>
      </w:pPr>
    </w:lvl>
    <w:lvl w:ilvl="4" w:tplc="1C090019" w:tentative="1">
      <w:start w:val="1"/>
      <w:numFmt w:val="lowerLetter"/>
      <w:lvlText w:val="%5."/>
      <w:lvlJc w:val="left"/>
      <w:pPr>
        <w:ind w:left="5057" w:hanging="360"/>
      </w:pPr>
    </w:lvl>
    <w:lvl w:ilvl="5" w:tplc="1C09001B" w:tentative="1">
      <w:start w:val="1"/>
      <w:numFmt w:val="lowerRoman"/>
      <w:lvlText w:val="%6."/>
      <w:lvlJc w:val="right"/>
      <w:pPr>
        <w:ind w:left="5777" w:hanging="180"/>
      </w:pPr>
    </w:lvl>
    <w:lvl w:ilvl="6" w:tplc="1C09000F" w:tentative="1">
      <w:start w:val="1"/>
      <w:numFmt w:val="decimal"/>
      <w:lvlText w:val="%7."/>
      <w:lvlJc w:val="left"/>
      <w:pPr>
        <w:ind w:left="6497" w:hanging="360"/>
      </w:pPr>
    </w:lvl>
    <w:lvl w:ilvl="7" w:tplc="1C090019" w:tentative="1">
      <w:start w:val="1"/>
      <w:numFmt w:val="lowerLetter"/>
      <w:lvlText w:val="%8."/>
      <w:lvlJc w:val="left"/>
      <w:pPr>
        <w:ind w:left="7217" w:hanging="360"/>
      </w:pPr>
    </w:lvl>
    <w:lvl w:ilvl="8" w:tplc="1C09001B" w:tentative="1">
      <w:start w:val="1"/>
      <w:numFmt w:val="lowerRoman"/>
      <w:lvlText w:val="%9."/>
      <w:lvlJc w:val="right"/>
      <w:pPr>
        <w:ind w:left="7937" w:hanging="180"/>
      </w:pPr>
    </w:lvl>
  </w:abstractNum>
  <w:abstractNum w:abstractNumId="175">
    <w:nsid w:val="7DF4543B"/>
    <w:multiLevelType w:val="hybridMultilevel"/>
    <w:tmpl w:val="3A9CC1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6">
    <w:nsid w:val="7E862A07"/>
    <w:multiLevelType w:val="hybridMultilevel"/>
    <w:tmpl w:val="24DE9A48"/>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77">
    <w:nsid w:val="7F8A320E"/>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8">
    <w:nsid w:val="7F8D1690"/>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9">
    <w:nsid w:val="7FC03FFF"/>
    <w:multiLevelType w:val="hybridMultilevel"/>
    <w:tmpl w:val="D3C00CE6"/>
    <w:lvl w:ilvl="0" w:tplc="1C090001">
      <w:start w:val="1"/>
      <w:numFmt w:val="bullet"/>
      <w:lvlText w:val=""/>
      <w:lvlJc w:val="left"/>
      <w:pPr>
        <w:ind w:left="766" w:hanging="360"/>
      </w:pPr>
      <w:rPr>
        <w:rFonts w:ascii="Symbol" w:hAnsi="Symbol" w:hint="default"/>
      </w:rPr>
    </w:lvl>
    <w:lvl w:ilvl="1" w:tplc="1C090003" w:tentative="1">
      <w:start w:val="1"/>
      <w:numFmt w:val="bullet"/>
      <w:lvlText w:val="o"/>
      <w:lvlJc w:val="left"/>
      <w:pPr>
        <w:ind w:left="1486" w:hanging="360"/>
      </w:pPr>
      <w:rPr>
        <w:rFonts w:ascii="Courier New" w:hAnsi="Courier New" w:cs="Courier New" w:hint="default"/>
      </w:rPr>
    </w:lvl>
    <w:lvl w:ilvl="2" w:tplc="1C090005" w:tentative="1">
      <w:start w:val="1"/>
      <w:numFmt w:val="bullet"/>
      <w:lvlText w:val=""/>
      <w:lvlJc w:val="left"/>
      <w:pPr>
        <w:ind w:left="2206" w:hanging="360"/>
      </w:pPr>
      <w:rPr>
        <w:rFonts w:ascii="Wingdings" w:hAnsi="Wingdings" w:hint="default"/>
      </w:rPr>
    </w:lvl>
    <w:lvl w:ilvl="3" w:tplc="1C090001" w:tentative="1">
      <w:start w:val="1"/>
      <w:numFmt w:val="bullet"/>
      <w:lvlText w:val=""/>
      <w:lvlJc w:val="left"/>
      <w:pPr>
        <w:ind w:left="2926" w:hanging="360"/>
      </w:pPr>
      <w:rPr>
        <w:rFonts w:ascii="Symbol" w:hAnsi="Symbol" w:hint="default"/>
      </w:rPr>
    </w:lvl>
    <w:lvl w:ilvl="4" w:tplc="1C090003" w:tentative="1">
      <w:start w:val="1"/>
      <w:numFmt w:val="bullet"/>
      <w:lvlText w:val="o"/>
      <w:lvlJc w:val="left"/>
      <w:pPr>
        <w:ind w:left="3646" w:hanging="360"/>
      </w:pPr>
      <w:rPr>
        <w:rFonts w:ascii="Courier New" w:hAnsi="Courier New" w:cs="Courier New" w:hint="default"/>
      </w:rPr>
    </w:lvl>
    <w:lvl w:ilvl="5" w:tplc="1C090005" w:tentative="1">
      <w:start w:val="1"/>
      <w:numFmt w:val="bullet"/>
      <w:lvlText w:val=""/>
      <w:lvlJc w:val="left"/>
      <w:pPr>
        <w:ind w:left="4366" w:hanging="360"/>
      </w:pPr>
      <w:rPr>
        <w:rFonts w:ascii="Wingdings" w:hAnsi="Wingdings" w:hint="default"/>
      </w:rPr>
    </w:lvl>
    <w:lvl w:ilvl="6" w:tplc="1C090001" w:tentative="1">
      <w:start w:val="1"/>
      <w:numFmt w:val="bullet"/>
      <w:lvlText w:val=""/>
      <w:lvlJc w:val="left"/>
      <w:pPr>
        <w:ind w:left="5086" w:hanging="360"/>
      </w:pPr>
      <w:rPr>
        <w:rFonts w:ascii="Symbol" w:hAnsi="Symbol" w:hint="default"/>
      </w:rPr>
    </w:lvl>
    <w:lvl w:ilvl="7" w:tplc="1C090003" w:tentative="1">
      <w:start w:val="1"/>
      <w:numFmt w:val="bullet"/>
      <w:lvlText w:val="o"/>
      <w:lvlJc w:val="left"/>
      <w:pPr>
        <w:ind w:left="5806" w:hanging="360"/>
      </w:pPr>
      <w:rPr>
        <w:rFonts w:ascii="Courier New" w:hAnsi="Courier New" w:cs="Courier New" w:hint="default"/>
      </w:rPr>
    </w:lvl>
    <w:lvl w:ilvl="8" w:tplc="1C090005" w:tentative="1">
      <w:start w:val="1"/>
      <w:numFmt w:val="bullet"/>
      <w:lvlText w:val=""/>
      <w:lvlJc w:val="left"/>
      <w:pPr>
        <w:ind w:left="6526" w:hanging="360"/>
      </w:pPr>
      <w:rPr>
        <w:rFonts w:ascii="Wingdings" w:hAnsi="Wingdings" w:hint="default"/>
      </w:rPr>
    </w:lvl>
  </w:abstractNum>
  <w:abstractNum w:abstractNumId="180">
    <w:nsid w:val="7FEB4102"/>
    <w:multiLevelType w:val="hybridMultilevel"/>
    <w:tmpl w:val="8AA43AE6"/>
    <w:lvl w:ilvl="0" w:tplc="1C09000B">
      <w:start w:val="1"/>
      <w:numFmt w:val="bullet"/>
      <w:lvlText w:val=""/>
      <w:lvlJc w:val="left"/>
      <w:pPr>
        <w:ind w:left="360" w:hanging="360"/>
      </w:pPr>
      <w:rPr>
        <w:rFonts w:ascii="Wingdings" w:hAnsi="Wingdings"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5"/>
  </w:num>
  <w:num w:numId="2">
    <w:abstractNumId w:val="21"/>
  </w:num>
  <w:num w:numId="3">
    <w:abstractNumId w:val="83"/>
  </w:num>
  <w:num w:numId="4">
    <w:abstractNumId w:val="147"/>
  </w:num>
  <w:num w:numId="5">
    <w:abstractNumId w:val="53"/>
  </w:num>
  <w:num w:numId="6">
    <w:abstractNumId w:val="56"/>
  </w:num>
  <w:num w:numId="7">
    <w:abstractNumId w:val="19"/>
  </w:num>
  <w:num w:numId="8">
    <w:abstractNumId w:val="142"/>
  </w:num>
  <w:num w:numId="9">
    <w:abstractNumId w:val="57"/>
  </w:num>
  <w:num w:numId="10">
    <w:abstractNumId w:val="164"/>
  </w:num>
  <w:num w:numId="11">
    <w:abstractNumId w:val="82"/>
  </w:num>
  <w:num w:numId="12">
    <w:abstractNumId w:val="27"/>
  </w:num>
  <w:num w:numId="13">
    <w:abstractNumId w:val="65"/>
  </w:num>
  <w:num w:numId="14">
    <w:abstractNumId w:val="59"/>
  </w:num>
  <w:num w:numId="15">
    <w:abstractNumId w:val="167"/>
  </w:num>
  <w:num w:numId="16">
    <w:abstractNumId w:val="166"/>
  </w:num>
  <w:num w:numId="17">
    <w:abstractNumId w:val="154"/>
  </w:num>
  <w:num w:numId="18">
    <w:abstractNumId w:val="67"/>
  </w:num>
  <w:num w:numId="19">
    <w:abstractNumId w:val="79"/>
  </w:num>
  <w:num w:numId="20">
    <w:abstractNumId w:val="10"/>
  </w:num>
  <w:num w:numId="21">
    <w:abstractNumId w:val="160"/>
  </w:num>
  <w:num w:numId="22">
    <w:abstractNumId w:val="127"/>
  </w:num>
  <w:num w:numId="23">
    <w:abstractNumId w:val="106"/>
  </w:num>
  <w:num w:numId="24">
    <w:abstractNumId w:val="102"/>
  </w:num>
  <w:num w:numId="25">
    <w:abstractNumId w:val="114"/>
  </w:num>
  <w:num w:numId="26">
    <w:abstractNumId w:val="1"/>
  </w:num>
  <w:num w:numId="27">
    <w:abstractNumId w:val="13"/>
  </w:num>
  <w:num w:numId="28">
    <w:abstractNumId w:val="6"/>
  </w:num>
  <w:num w:numId="29">
    <w:abstractNumId w:val="153"/>
  </w:num>
  <w:num w:numId="30">
    <w:abstractNumId w:val="81"/>
  </w:num>
  <w:num w:numId="31">
    <w:abstractNumId w:val="26"/>
  </w:num>
  <w:num w:numId="32">
    <w:abstractNumId w:val="35"/>
  </w:num>
  <w:num w:numId="33">
    <w:abstractNumId w:val="73"/>
  </w:num>
  <w:num w:numId="34">
    <w:abstractNumId w:val="125"/>
  </w:num>
  <w:num w:numId="35">
    <w:abstractNumId w:val="151"/>
  </w:num>
  <w:num w:numId="36">
    <w:abstractNumId w:val="84"/>
  </w:num>
  <w:num w:numId="37">
    <w:abstractNumId w:val="115"/>
  </w:num>
  <w:num w:numId="38">
    <w:abstractNumId w:val="110"/>
  </w:num>
  <w:num w:numId="39">
    <w:abstractNumId w:val="156"/>
  </w:num>
  <w:num w:numId="40">
    <w:abstractNumId w:val="87"/>
  </w:num>
  <w:num w:numId="41">
    <w:abstractNumId w:val="148"/>
  </w:num>
  <w:num w:numId="42">
    <w:abstractNumId w:val="133"/>
  </w:num>
  <w:num w:numId="43">
    <w:abstractNumId w:val="132"/>
  </w:num>
  <w:num w:numId="44">
    <w:abstractNumId w:val="85"/>
  </w:num>
  <w:num w:numId="45">
    <w:abstractNumId w:val="95"/>
  </w:num>
  <w:num w:numId="46">
    <w:abstractNumId w:val="33"/>
  </w:num>
  <w:num w:numId="47">
    <w:abstractNumId w:val="91"/>
  </w:num>
  <w:num w:numId="48">
    <w:abstractNumId w:val="104"/>
  </w:num>
  <w:num w:numId="49">
    <w:abstractNumId w:val="103"/>
  </w:num>
  <w:num w:numId="50">
    <w:abstractNumId w:val="140"/>
  </w:num>
  <w:num w:numId="51">
    <w:abstractNumId w:val="121"/>
  </w:num>
  <w:num w:numId="52">
    <w:abstractNumId w:val="45"/>
  </w:num>
  <w:num w:numId="53">
    <w:abstractNumId w:val="113"/>
  </w:num>
  <w:num w:numId="54">
    <w:abstractNumId w:val="169"/>
  </w:num>
  <w:num w:numId="55">
    <w:abstractNumId w:val="71"/>
  </w:num>
  <w:num w:numId="56">
    <w:abstractNumId w:val="138"/>
  </w:num>
  <w:num w:numId="57">
    <w:abstractNumId w:val="15"/>
  </w:num>
  <w:num w:numId="58">
    <w:abstractNumId w:val="112"/>
  </w:num>
  <w:num w:numId="59">
    <w:abstractNumId w:val="158"/>
  </w:num>
  <w:num w:numId="60">
    <w:abstractNumId w:val="117"/>
  </w:num>
  <w:num w:numId="61">
    <w:abstractNumId w:val="120"/>
  </w:num>
  <w:num w:numId="62">
    <w:abstractNumId w:val="3"/>
  </w:num>
  <w:num w:numId="63">
    <w:abstractNumId w:val="29"/>
  </w:num>
  <w:num w:numId="64">
    <w:abstractNumId w:val="155"/>
  </w:num>
  <w:num w:numId="65">
    <w:abstractNumId w:val="137"/>
  </w:num>
  <w:num w:numId="66">
    <w:abstractNumId w:val="43"/>
  </w:num>
  <w:num w:numId="67">
    <w:abstractNumId w:val="109"/>
  </w:num>
  <w:num w:numId="68">
    <w:abstractNumId w:val="170"/>
  </w:num>
  <w:num w:numId="69">
    <w:abstractNumId w:val="171"/>
  </w:num>
  <w:num w:numId="70">
    <w:abstractNumId w:val="17"/>
  </w:num>
  <w:num w:numId="71">
    <w:abstractNumId w:val="46"/>
  </w:num>
  <w:num w:numId="72">
    <w:abstractNumId w:val="68"/>
  </w:num>
  <w:num w:numId="73">
    <w:abstractNumId w:val="30"/>
  </w:num>
  <w:num w:numId="74">
    <w:abstractNumId w:val="116"/>
  </w:num>
  <w:num w:numId="75">
    <w:abstractNumId w:val="130"/>
  </w:num>
  <w:num w:numId="76">
    <w:abstractNumId w:val="38"/>
  </w:num>
  <w:num w:numId="77">
    <w:abstractNumId w:val="94"/>
  </w:num>
  <w:num w:numId="78">
    <w:abstractNumId w:val="168"/>
  </w:num>
  <w:num w:numId="79">
    <w:abstractNumId w:val="163"/>
  </w:num>
  <w:num w:numId="80">
    <w:abstractNumId w:val="54"/>
  </w:num>
  <w:num w:numId="81">
    <w:abstractNumId w:val="119"/>
  </w:num>
  <w:num w:numId="82">
    <w:abstractNumId w:val="50"/>
  </w:num>
  <w:num w:numId="83">
    <w:abstractNumId w:val="80"/>
  </w:num>
  <w:num w:numId="84">
    <w:abstractNumId w:val="89"/>
  </w:num>
  <w:num w:numId="85">
    <w:abstractNumId w:val="86"/>
  </w:num>
  <w:num w:numId="86">
    <w:abstractNumId w:val="175"/>
  </w:num>
  <w:num w:numId="87">
    <w:abstractNumId w:val="28"/>
  </w:num>
  <w:num w:numId="88">
    <w:abstractNumId w:val="99"/>
  </w:num>
  <w:num w:numId="89">
    <w:abstractNumId w:val="92"/>
  </w:num>
  <w:num w:numId="90">
    <w:abstractNumId w:val="135"/>
  </w:num>
  <w:num w:numId="91">
    <w:abstractNumId w:val="176"/>
  </w:num>
  <w:num w:numId="92">
    <w:abstractNumId w:val="51"/>
  </w:num>
  <w:num w:numId="93">
    <w:abstractNumId w:val="88"/>
  </w:num>
  <w:num w:numId="94">
    <w:abstractNumId w:val="44"/>
  </w:num>
  <w:num w:numId="95">
    <w:abstractNumId w:val="179"/>
  </w:num>
  <w:num w:numId="96">
    <w:abstractNumId w:val="161"/>
  </w:num>
  <w:num w:numId="97">
    <w:abstractNumId w:val="78"/>
  </w:num>
  <w:num w:numId="98">
    <w:abstractNumId w:val="96"/>
  </w:num>
  <w:num w:numId="99">
    <w:abstractNumId w:val="63"/>
  </w:num>
  <w:num w:numId="100">
    <w:abstractNumId w:val="41"/>
  </w:num>
  <w:num w:numId="101">
    <w:abstractNumId w:val="93"/>
  </w:num>
  <w:num w:numId="102">
    <w:abstractNumId w:val="69"/>
  </w:num>
  <w:num w:numId="103">
    <w:abstractNumId w:val="58"/>
  </w:num>
  <w:num w:numId="104">
    <w:abstractNumId w:val="173"/>
  </w:num>
  <w:num w:numId="105">
    <w:abstractNumId w:val="159"/>
  </w:num>
  <w:num w:numId="106">
    <w:abstractNumId w:val="0"/>
  </w:num>
  <w:num w:numId="107">
    <w:abstractNumId w:val="174"/>
  </w:num>
  <w:num w:numId="108">
    <w:abstractNumId w:val="152"/>
  </w:num>
  <w:num w:numId="109">
    <w:abstractNumId w:val="149"/>
  </w:num>
  <w:num w:numId="110">
    <w:abstractNumId w:val="70"/>
  </w:num>
  <w:num w:numId="111">
    <w:abstractNumId w:val="118"/>
  </w:num>
  <w:num w:numId="112">
    <w:abstractNumId w:val="64"/>
  </w:num>
  <w:num w:numId="113">
    <w:abstractNumId w:val="146"/>
  </w:num>
  <w:num w:numId="114">
    <w:abstractNumId w:val="7"/>
  </w:num>
  <w:num w:numId="115">
    <w:abstractNumId w:val="180"/>
  </w:num>
  <w:num w:numId="116">
    <w:abstractNumId w:val="31"/>
  </w:num>
  <w:num w:numId="117">
    <w:abstractNumId w:val="18"/>
  </w:num>
  <w:num w:numId="118">
    <w:abstractNumId w:val="4"/>
  </w:num>
  <w:num w:numId="119">
    <w:abstractNumId w:val="20"/>
  </w:num>
  <w:num w:numId="120">
    <w:abstractNumId w:val="136"/>
  </w:num>
  <w:num w:numId="121">
    <w:abstractNumId w:val="14"/>
  </w:num>
  <w:num w:numId="122">
    <w:abstractNumId w:val="52"/>
  </w:num>
  <w:num w:numId="123">
    <w:abstractNumId w:val="40"/>
  </w:num>
  <w:num w:numId="124">
    <w:abstractNumId w:val="72"/>
  </w:num>
  <w:num w:numId="125">
    <w:abstractNumId w:val="97"/>
  </w:num>
  <w:num w:numId="126">
    <w:abstractNumId w:val="77"/>
  </w:num>
  <w:num w:numId="127">
    <w:abstractNumId w:val="74"/>
  </w:num>
  <w:num w:numId="128">
    <w:abstractNumId w:val="76"/>
  </w:num>
  <w:num w:numId="129">
    <w:abstractNumId w:val="25"/>
  </w:num>
  <w:num w:numId="130">
    <w:abstractNumId w:val="39"/>
  </w:num>
  <w:num w:numId="131">
    <w:abstractNumId w:val="145"/>
  </w:num>
  <w:num w:numId="132">
    <w:abstractNumId w:val="66"/>
  </w:num>
  <w:num w:numId="133">
    <w:abstractNumId w:val="49"/>
  </w:num>
  <w:num w:numId="134">
    <w:abstractNumId w:val="23"/>
  </w:num>
  <w:num w:numId="135">
    <w:abstractNumId w:val="108"/>
  </w:num>
  <w:num w:numId="136">
    <w:abstractNumId w:val="123"/>
  </w:num>
  <w:num w:numId="137">
    <w:abstractNumId w:val="55"/>
  </w:num>
  <w:num w:numId="138">
    <w:abstractNumId w:val="141"/>
  </w:num>
  <w:num w:numId="139">
    <w:abstractNumId w:val="143"/>
  </w:num>
  <w:num w:numId="140">
    <w:abstractNumId w:val="157"/>
  </w:num>
  <w:num w:numId="141">
    <w:abstractNumId w:val="9"/>
  </w:num>
  <w:num w:numId="142">
    <w:abstractNumId w:val="2"/>
  </w:num>
  <w:num w:numId="143">
    <w:abstractNumId w:val="134"/>
  </w:num>
  <w:num w:numId="144">
    <w:abstractNumId w:val="48"/>
  </w:num>
  <w:num w:numId="145">
    <w:abstractNumId w:val="61"/>
  </w:num>
  <w:num w:numId="146">
    <w:abstractNumId w:val="144"/>
  </w:num>
  <w:num w:numId="147">
    <w:abstractNumId w:val="165"/>
  </w:num>
  <w:num w:numId="148">
    <w:abstractNumId w:val="105"/>
  </w:num>
  <w:num w:numId="149">
    <w:abstractNumId w:val="47"/>
  </w:num>
  <w:num w:numId="150">
    <w:abstractNumId w:val="11"/>
  </w:num>
  <w:num w:numId="151">
    <w:abstractNumId w:val="37"/>
  </w:num>
  <w:num w:numId="152">
    <w:abstractNumId w:val="36"/>
  </w:num>
  <w:num w:numId="153">
    <w:abstractNumId w:val="34"/>
  </w:num>
  <w:num w:numId="154">
    <w:abstractNumId w:val="128"/>
  </w:num>
  <w:num w:numId="155">
    <w:abstractNumId w:val="107"/>
  </w:num>
  <w:num w:numId="156">
    <w:abstractNumId w:val="139"/>
  </w:num>
  <w:num w:numId="157">
    <w:abstractNumId w:val="16"/>
  </w:num>
  <w:num w:numId="158">
    <w:abstractNumId w:val="124"/>
  </w:num>
  <w:num w:numId="159">
    <w:abstractNumId w:val="111"/>
  </w:num>
  <w:num w:numId="160">
    <w:abstractNumId w:val="150"/>
  </w:num>
  <w:num w:numId="161">
    <w:abstractNumId w:val="42"/>
  </w:num>
  <w:num w:numId="162">
    <w:abstractNumId w:val="131"/>
  </w:num>
  <w:num w:numId="163">
    <w:abstractNumId w:val="8"/>
  </w:num>
  <w:num w:numId="164">
    <w:abstractNumId w:val="62"/>
  </w:num>
  <w:num w:numId="165">
    <w:abstractNumId w:val="90"/>
  </w:num>
  <w:num w:numId="166">
    <w:abstractNumId w:val="126"/>
  </w:num>
  <w:num w:numId="167">
    <w:abstractNumId w:val="129"/>
  </w:num>
  <w:num w:numId="168">
    <w:abstractNumId w:val="122"/>
  </w:num>
  <w:num w:numId="169">
    <w:abstractNumId w:val="178"/>
  </w:num>
  <w:num w:numId="170">
    <w:abstractNumId w:val="100"/>
  </w:num>
  <w:num w:numId="171">
    <w:abstractNumId w:val="60"/>
  </w:num>
  <w:num w:numId="172">
    <w:abstractNumId w:val="172"/>
  </w:num>
  <w:num w:numId="173">
    <w:abstractNumId w:val="75"/>
  </w:num>
  <w:num w:numId="174">
    <w:abstractNumId w:val="101"/>
  </w:num>
  <w:num w:numId="175">
    <w:abstractNumId w:val="98"/>
  </w:num>
  <w:num w:numId="176">
    <w:abstractNumId w:val="177"/>
  </w:num>
  <w:num w:numId="177">
    <w:abstractNumId w:val="32"/>
  </w:num>
  <w:num w:numId="178">
    <w:abstractNumId w:val="22"/>
  </w:num>
  <w:num w:numId="179">
    <w:abstractNumId w:val="12"/>
  </w:num>
  <w:num w:numId="180">
    <w:abstractNumId w:val="162"/>
  </w:num>
  <w:num w:numId="181">
    <w:abstractNumId w:val="24"/>
  </w:num>
  <w:numIdMacAtCleanup w:val="18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CC4059"/>
    <w:rsid w:val="00002E76"/>
    <w:rsid w:val="00006E6F"/>
    <w:rsid w:val="000071F3"/>
    <w:rsid w:val="00010E02"/>
    <w:rsid w:val="00011724"/>
    <w:rsid w:val="000202CA"/>
    <w:rsid w:val="00020A66"/>
    <w:rsid w:val="00023D18"/>
    <w:rsid w:val="00025E20"/>
    <w:rsid w:val="00034983"/>
    <w:rsid w:val="00034F3E"/>
    <w:rsid w:val="00035B76"/>
    <w:rsid w:val="0003649B"/>
    <w:rsid w:val="00037284"/>
    <w:rsid w:val="000407CC"/>
    <w:rsid w:val="00041042"/>
    <w:rsid w:val="000412B8"/>
    <w:rsid w:val="000463A2"/>
    <w:rsid w:val="00051C1F"/>
    <w:rsid w:val="0005251F"/>
    <w:rsid w:val="00056D65"/>
    <w:rsid w:val="00057775"/>
    <w:rsid w:val="00057CE8"/>
    <w:rsid w:val="00061E7B"/>
    <w:rsid w:val="00065F7C"/>
    <w:rsid w:val="00071A63"/>
    <w:rsid w:val="00071C88"/>
    <w:rsid w:val="00082811"/>
    <w:rsid w:val="00093326"/>
    <w:rsid w:val="00093E72"/>
    <w:rsid w:val="0009606C"/>
    <w:rsid w:val="0009688C"/>
    <w:rsid w:val="000A0190"/>
    <w:rsid w:val="000A084F"/>
    <w:rsid w:val="000A268E"/>
    <w:rsid w:val="000A363F"/>
    <w:rsid w:val="000A40D7"/>
    <w:rsid w:val="000A49F3"/>
    <w:rsid w:val="000A7430"/>
    <w:rsid w:val="000A78F6"/>
    <w:rsid w:val="000A7D62"/>
    <w:rsid w:val="000B4492"/>
    <w:rsid w:val="000B55C4"/>
    <w:rsid w:val="000C095C"/>
    <w:rsid w:val="000C0F7A"/>
    <w:rsid w:val="000C1904"/>
    <w:rsid w:val="000C1BD2"/>
    <w:rsid w:val="000C1EAC"/>
    <w:rsid w:val="000C3D37"/>
    <w:rsid w:val="000C5581"/>
    <w:rsid w:val="000C57DA"/>
    <w:rsid w:val="000D0283"/>
    <w:rsid w:val="000D292B"/>
    <w:rsid w:val="000D2DFA"/>
    <w:rsid w:val="000D49AB"/>
    <w:rsid w:val="000D636D"/>
    <w:rsid w:val="000D66E0"/>
    <w:rsid w:val="000E43E5"/>
    <w:rsid w:val="000E7350"/>
    <w:rsid w:val="000F4959"/>
    <w:rsid w:val="000F542F"/>
    <w:rsid w:val="001019C0"/>
    <w:rsid w:val="0010623D"/>
    <w:rsid w:val="00106BFA"/>
    <w:rsid w:val="00106FBA"/>
    <w:rsid w:val="00112E18"/>
    <w:rsid w:val="001169B9"/>
    <w:rsid w:val="00116F89"/>
    <w:rsid w:val="001279FE"/>
    <w:rsid w:val="001306B7"/>
    <w:rsid w:val="001315CB"/>
    <w:rsid w:val="00131ECE"/>
    <w:rsid w:val="00133A6F"/>
    <w:rsid w:val="00134626"/>
    <w:rsid w:val="00134E9B"/>
    <w:rsid w:val="00135B63"/>
    <w:rsid w:val="00137278"/>
    <w:rsid w:val="0014138B"/>
    <w:rsid w:val="00143FC6"/>
    <w:rsid w:val="001444D9"/>
    <w:rsid w:val="00145BC6"/>
    <w:rsid w:val="00150637"/>
    <w:rsid w:val="0015280E"/>
    <w:rsid w:val="00152923"/>
    <w:rsid w:val="00152AFA"/>
    <w:rsid w:val="00161848"/>
    <w:rsid w:val="001639AC"/>
    <w:rsid w:val="0017016F"/>
    <w:rsid w:val="0017023C"/>
    <w:rsid w:val="001761C3"/>
    <w:rsid w:val="00185AA4"/>
    <w:rsid w:val="00185EB2"/>
    <w:rsid w:val="001915D7"/>
    <w:rsid w:val="00191A3B"/>
    <w:rsid w:val="00193D07"/>
    <w:rsid w:val="001968CE"/>
    <w:rsid w:val="00197003"/>
    <w:rsid w:val="001A028D"/>
    <w:rsid w:val="001A203F"/>
    <w:rsid w:val="001A7297"/>
    <w:rsid w:val="001B0462"/>
    <w:rsid w:val="001B4458"/>
    <w:rsid w:val="001B56B1"/>
    <w:rsid w:val="001B6C51"/>
    <w:rsid w:val="001B7635"/>
    <w:rsid w:val="001C0A3D"/>
    <w:rsid w:val="001C1040"/>
    <w:rsid w:val="001C245C"/>
    <w:rsid w:val="001C2F18"/>
    <w:rsid w:val="001C48C8"/>
    <w:rsid w:val="001C641A"/>
    <w:rsid w:val="001C7060"/>
    <w:rsid w:val="001C76D1"/>
    <w:rsid w:val="001D73D7"/>
    <w:rsid w:val="001D7790"/>
    <w:rsid w:val="001E2EF8"/>
    <w:rsid w:val="001E3439"/>
    <w:rsid w:val="001F3412"/>
    <w:rsid w:val="001F5A21"/>
    <w:rsid w:val="001F701D"/>
    <w:rsid w:val="00217217"/>
    <w:rsid w:val="00221813"/>
    <w:rsid w:val="0022381F"/>
    <w:rsid w:val="00225B21"/>
    <w:rsid w:val="00225B7F"/>
    <w:rsid w:val="002324CE"/>
    <w:rsid w:val="00232628"/>
    <w:rsid w:val="00237C05"/>
    <w:rsid w:val="002413CB"/>
    <w:rsid w:val="0025150B"/>
    <w:rsid w:val="0026371F"/>
    <w:rsid w:val="0026640B"/>
    <w:rsid w:val="002675A4"/>
    <w:rsid w:val="002758B9"/>
    <w:rsid w:val="00281EC9"/>
    <w:rsid w:val="00285286"/>
    <w:rsid w:val="0028561A"/>
    <w:rsid w:val="0028656F"/>
    <w:rsid w:val="002901C9"/>
    <w:rsid w:val="00291A3D"/>
    <w:rsid w:val="002943E0"/>
    <w:rsid w:val="00296A81"/>
    <w:rsid w:val="002A3DE3"/>
    <w:rsid w:val="002A763B"/>
    <w:rsid w:val="002B2692"/>
    <w:rsid w:val="002B4A00"/>
    <w:rsid w:val="002B4FBB"/>
    <w:rsid w:val="002B59E7"/>
    <w:rsid w:val="002C137D"/>
    <w:rsid w:val="002C32C8"/>
    <w:rsid w:val="002C3C90"/>
    <w:rsid w:val="002C410E"/>
    <w:rsid w:val="002C7E43"/>
    <w:rsid w:val="002C7F18"/>
    <w:rsid w:val="002E39EB"/>
    <w:rsid w:val="002F0207"/>
    <w:rsid w:val="002F1398"/>
    <w:rsid w:val="002F26FC"/>
    <w:rsid w:val="002F4F23"/>
    <w:rsid w:val="002F73B9"/>
    <w:rsid w:val="00307C56"/>
    <w:rsid w:val="00312462"/>
    <w:rsid w:val="0031630B"/>
    <w:rsid w:val="00316FF7"/>
    <w:rsid w:val="003202DB"/>
    <w:rsid w:val="0032402F"/>
    <w:rsid w:val="0032417E"/>
    <w:rsid w:val="00327188"/>
    <w:rsid w:val="00331D6A"/>
    <w:rsid w:val="003327A5"/>
    <w:rsid w:val="00332EFA"/>
    <w:rsid w:val="00332F79"/>
    <w:rsid w:val="00333491"/>
    <w:rsid w:val="003346A2"/>
    <w:rsid w:val="00334F55"/>
    <w:rsid w:val="00336D30"/>
    <w:rsid w:val="003401D2"/>
    <w:rsid w:val="00341038"/>
    <w:rsid w:val="0035063C"/>
    <w:rsid w:val="00350FB5"/>
    <w:rsid w:val="00353CF8"/>
    <w:rsid w:val="0035525D"/>
    <w:rsid w:val="00355654"/>
    <w:rsid w:val="0035579B"/>
    <w:rsid w:val="00357C77"/>
    <w:rsid w:val="00365D1A"/>
    <w:rsid w:val="003673E6"/>
    <w:rsid w:val="00370F0F"/>
    <w:rsid w:val="00374A81"/>
    <w:rsid w:val="00374B49"/>
    <w:rsid w:val="0037644F"/>
    <w:rsid w:val="003847A8"/>
    <w:rsid w:val="003869DC"/>
    <w:rsid w:val="003909A2"/>
    <w:rsid w:val="003930DB"/>
    <w:rsid w:val="0039348C"/>
    <w:rsid w:val="00394E8C"/>
    <w:rsid w:val="003A2B80"/>
    <w:rsid w:val="003A4441"/>
    <w:rsid w:val="003A7041"/>
    <w:rsid w:val="003B1DBC"/>
    <w:rsid w:val="003B360B"/>
    <w:rsid w:val="003B4133"/>
    <w:rsid w:val="003C254A"/>
    <w:rsid w:val="003C32B3"/>
    <w:rsid w:val="003D17B2"/>
    <w:rsid w:val="003D2CBF"/>
    <w:rsid w:val="003D2DFE"/>
    <w:rsid w:val="003D3E63"/>
    <w:rsid w:val="003D482C"/>
    <w:rsid w:val="003E1B60"/>
    <w:rsid w:val="003E29FD"/>
    <w:rsid w:val="003E52EF"/>
    <w:rsid w:val="003E7BA9"/>
    <w:rsid w:val="003F0915"/>
    <w:rsid w:val="003F2A9D"/>
    <w:rsid w:val="003F6327"/>
    <w:rsid w:val="003F63DC"/>
    <w:rsid w:val="003F75A9"/>
    <w:rsid w:val="003F7B6E"/>
    <w:rsid w:val="004046B4"/>
    <w:rsid w:val="00405B2B"/>
    <w:rsid w:val="0041278B"/>
    <w:rsid w:val="0041534B"/>
    <w:rsid w:val="00417DDB"/>
    <w:rsid w:val="00421104"/>
    <w:rsid w:val="0042432A"/>
    <w:rsid w:val="00427004"/>
    <w:rsid w:val="00430A07"/>
    <w:rsid w:val="00432E81"/>
    <w:rsid w:val="00434A54"/>
    <w:rsid w:val="00437969"/>
    <w:rsid w:val="00443C7A"/>
    <w:rsid w:val="004448F9"/>
    <w:rsid w:val="00447B47"/>
    <w:rsid w:val="004509B5"/>
    <w:rsid w:val="004534A9"/>
    <w:rsid w:val="00457D99"/>
    <w:rsid w:val="004610F4"/>
    <w:rsid w:val="00461CFE"/>
    <w:rsid w:val="00466EC0"/>
    <w:rsid w:val="00472D91"/>
    <w:rsid w:val="00475872"/>
    <w:rsid w:val="004774EE"/>
    <w:rsid w:val="00486622"/>
    <w:rsid w:val="004957B6"/>
    <w:rsid w:val="0049710B"/>
    <w:rsid w:val="00497445"/>
    <w:rsid w:val="004A115F"/>
    <w:rsid w:val="004A4AEE"/>
    <w:rsid w:val="004A4B59"/>
    <w:rsid w:val="004A67EA"/>
    <w:rsid w:val="004A7B68"/>
    <w:rsid w:val="004B1958"/>
    <w:rsid w:val="004B22D9"/>
    <w:rsid w:val="004B25DF"/>
    <w:rsid w:val="004B7311"/>
    <w:rsid w:val="004C0283"/>
    <w:rsid w:val="004C0B05"/>
    <w:rsid w:val="004C1F80"/>
    <w:rsid w:val="004C24BB"/>
    <w:rsid w:val="004C71D1"/>
    <w:rsid w:val="004D109C"/>
    <w:rsid w:val="004D2859"/>
    <w:rsid w:val="004E06C0"/>
    <w:rsid w:val="004E148C"/>
    <w:rsid w:val="004E4FC4"/>
    <w:rsid w:val="004E5D19"/>
    <w:rsid w:val="004E6DD4"/>
    <w:rsid w:val="004F1141"/>
    <w:rsid w:val="004F79DE"/>
    <w:rsid w:val="00501A7C"/>
    <w:rsid w:val="00504479"/>
    <w:rsid w:val="00504941"/>
    <w:rsid w:val="005136B1"/>
    <w:rsid w:val="00517F41"/>
    <w:rsid w:val="0052111D"/>
    <w:rsid w:val="00522E7B"/>
    <w:rsid w:val="00523A59"/>
    <w:rsid w:val="005267C0"/>
    <w:rsid w:val="00533D71"/>
    <w:rsid w:val="00534CDD"/>
    <w:rsid w:val="00535E8A"/>
    <w:rsid w:val="00541D73"/>
    <w:rsid w:val="0054504E"/>
    <w:rsid w:val="00545169"/>
    <w:rsid w:val="00551A01"/>
    <w:rsid w:val="005566BC"/>
    <w:rsid w:val="005569FD"/>
    <w:rsid w:val="00557A89"/>
    <w:rsid w:val="00563873"/>
    <w:rsid w:val="00566063"/>
    <w:rsid w:val="005665B0"/>
    <w:rsid w:val="0056745D"/>
    <w:rsid w:val="00567E71"/>
    <w:rsid w:val="00571E10"/>
    <w:rsid w:val="00581C3C"/>
    <w:rsid w:val="00584747"/>
    <w:rsid w:val="0058621E"/>
    <w:rsid w:val="005975F4"/>
    <w:rsid w:val="005A0E5B"/>
    <w:rsid w:val="005A128B"/>
    <w:rsid w:val="005A281C"/>
    <w:rsid w:val="005A2897"/>
    <w:rsid w:val="005A3AFC"/>
    <w:rsid w:val="005A7612"/>
    <w:rsid w:val="005B3343"/>
    <w:rsid w:val="005B5073"/>
    <w:rsid w:val="005B55B4"/>
    <w:rsid w:val="005C63FC"/>
    <w:rsid w:val="005E311F"/>
    <w:rsid w:val="005F4BA6"/>
    <w:rsid w:val="005F590F"/>
    <w:rsid w:val="005F792C"/>
    <w:rsid w:val="00601E3C"/>
    <w:rsid w:val="0060723F"/>
    <w:rsid w:val="0061293C"/>
    <w:rsid w:val="00625279"/>
    <w:rsid w:val="00627A33"/>
    <w:rsid w:val="00632353"/>
    <w:rsid w:val="00633188"/>
    <w:rsid w:val="00640384"/>
    <w:rsid w:val="00641B99"/>
    <w:rsid w:val="006421C8"/>
    <w:rsid w:val="00651824"/>
    <w:rsid w:val="00652011"/>
    <w:rsid w:val="0065379E"/>
    <w:rsid w:val="00653D81"/>
    <w:rsid w:val="00654C60"/>
    <w:rsid w:val="00660A41"/>
    <w:rsid w:val="00664568"/>
    <w:rsid w:val="00665798"/>
    <w:rsid w:val="0066770A"/>
    <w:rsid w:val="0067061E"/>
    <w:rsid w:val="00670C9A"/>
    <w:rsid w:val="00672A43"/>
    <w:rsid w:val="006731DC"/>
    <w:rsid w:val="00675FE5"/>
    <w:rsid w:val="00676089"/>
    <w:rsid w:val="00677045"/>
    <w:rsid w:val="00677969"/>
    <w:rsid w:val="00682B68"/>
    <w:rsid w:val="00682D00"/>
    <w:rsid w:val="00685837"/>
    <w:rsid w:val="00697AE0"/>
    <w:rsid w:val="00697CFB"/>
    <w:rsid w:val="006A1FFE"/>
    <w:rsid w:val="006A3543"/>
    <w:rsid w:val="006A3AB2"/>
    <w:rsid w:val="006A4DF8"/>
    <w:rsid w:val="006A5B37"/>
    <w:rsid w:val="006A69A6"/>
    <w:rsid w:val="006B1A9D"/>
    <w:rsid w:val="006B329F"/>
    <w:rsid w:val="006B351E"/>
    <w:rsid w:val="006B36CF"/>
    <w:rsid w:val="006C7874"/>
    <w:rsid w:val="006D5C6D"/>
    <w:rsid w:val="006D6F65"/>
    <w:rsid w:val="006E4730"/>
    <w:rsid w:val="006E7A27"/>
    <w:rsid w:val="006F5BB1"/>
    <w:rsid w:val="00701ACE"/>
    <w:rsid w:val="0070407B"/>
    <w:rsid w:val="00704A97"/>
    <w:rsid w:val="00705A89"/>
    <w:rsid w:val="00710EB3"/>
    <w:rsid w:val="007143D2"/>
    <w:rsid w:val="0071678B"/>
    <w:rsid w:val="00717F19"/>
    <w:rsid w:val="00721A84"/>
    <w:rsid w:val="00721F93"/>
    <w:rsid w:val="00723D84"/>
    <w:rsid w:val="00726CDC"/>
    <w:rsid w:val="007307DD"/>
    <w:rsid w:val="00732C5E"/>
    <w:rsid w:val="00734D9E"/>
    <w:rsid w:val="0073686D"/>
    <w:rsid w:val="00736EE0"/>
    <w:rsid w:val="00742A44"/>
    <w:rsid w:val="00743AA9"/>
    <w:rsid w:val="007446B1"/>
    <w:rsid w:val="0074620C"/>
    <w:rsid w:val="007540B1"/>
    <w:rsid w:val="0075631B"/>
    <w:rsid w:val="0075735B"/>
    <w:rsid w:val="007624F3"/>
    <w:rsid w:val="00770C5A"/>
    <w:rsid w:val="00780FA0"/>
    <w:rsid w:val="00784293"/>
    <w:rsid w:val="0078459E"/>
    <w:rsid w:val="00786F00"/>
    <w:rsid w:val="00790158"/>
    <w:rsid w:val="00793B4E"/>
    <w:rsid w:val="007A1D58"/>
    <w:rsid w:val="007A3361"/>
    <w:rsid w:val="007B1286"/>
    <w:rsid w:val="007B542A"/>
    <w:rsid w:val="007D182C"/>
    <w:rsid w:val="007D39CE"/>
    <w:rsid w:val="007E2A31"/>
    <w:rsid w:val="007E2C7B"/>
    <w:rsid w:val="007E5716"/>
    <w:rsid w:val="007E6989"/>
    <w:rsid w:val="007F0634"/>
    <w:rsid w:val="007F664B"/>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04F"/>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0BA"/>
    <w:rsid w:val="008B19E6"/>
    <w:rsid w:val="008B52A0"/>
    <w:rsid w:val="008B5509"/>
    <w:rsid w:val="008C24E7"/>
    <w:rsid w:val="008D0A99"/>
    <w:rsid w:val="008D0C86"/>
    <w:rsid w:val="008D2059"/>
    <w:rsid w:val="008D7478"/>
    <w:rsid w:val="008E347B"/>
    <w:rsid w:val="008E4F6F"/>
    <w:rsid w:val="008E773B"/>
    <w:rsid w:val="008E79AD"/>
    <w:rsid w:val="008F0731"/>
    <w:rsid w:val="008F3F4E"/>
    <w:rsid w:val="008F44F3"/>
    <w:rsid w:val="009001FF"/>
    <w:rsid w:val="009009FC"/>
    <w:rsid w:val="00901451"/>
    <w:rsid w:val="00903A2B"/>
    <w:rsid w:val="009060CE"/>
    <w:rsid w:val="00906B32"/>
    <w:rsid w:val="009071AA"/>
    <w:rsid w:val="0091477E"/>
    <w:rsid w:val="009172DC"/>
    <w:rsid w:val="00922BCB"/>
    <w:rsid w:val="00922D2F"/>
    <w:rsid w:val="009241E9"/>
    <w:rsid w:val="009251D3"/>
    <w:rsid w:val="00926D61"/>
    <w:rsid w:val="009271F7"/>
    <w:rsid w:val="00930EB8"/>
    <w:rsid w:val="00935CD4"/>
    <w:rsid w:val="00935F85"/>
    <w:rsid w:val="00942168"/>
    <w:rsid w:val="00946411"/>
    <w:rsid w:val="009505D0"/>
    <w:rsid w:val="009612E8"/>
    <w:rsid w:val="00967F60"/>
    <w:rsid w:val="00973D5B"/>
    <w:rsid w:val="00974E44"/>
    <w:rsid w:val="00975E97"/>
    <w:rsid w:val="00977838"/>
    <w:rsid w:val="00981878"/>
    <w:rsid w:val="00981DA4"/>
    <w:rsid w:val="0098452E"/>
    <w:rsid w:val="00991B75"/>
    <w:rsid w:val="009A4382"/>
    <w:rsid w:val="009A6802"/>
    <w:rsid w:val="009B02CB"/>
    <w:rsid w:val="009B08AF"/>
    <w:rsid w:val="009B1FE7"/>
    <w:rsid w:val="009B76D6"/>
    <w:rsid w:val="009C197B"/>
    <w:rsid w:val="009C4560"/>
    <w:rsid w:val="009D0ADC"/>
    <w:rsid w:val="009D60FE"/>
    <w:rsid w:val="009E1526"/>
    <w:rsid w:val="009E287B"/>
    <w:rsid w:val="009F0451"/>
    <w:rsid w:val="009F081D"/>
    <w:rsid w:val="009F17BA"/>
    <w:rsid w:val="009F64BC"/>
    <w:rsid w:val="00A0024A"/>
    <w:rsid w:val="00A02E7A"/>
    <w:rsid w:val="00A03F9F"/>
    <w:rsid w:val="00A04048"/>
    <w:rsid w:val="00A06589"/>
    <w:rsid w:val="00A13838"/>
    <w:rsid w:val="00A14F22"/>
    <w:rsid w:val="00A2696C"/>
    <w:rsid w:val="00A26E97"/>
    <w:rsid w:val="00A27711"/>
    <w:rsid w:val="00A3183F"/>
    <w:rsid w:val="00A35173"/>
    <w:rsid w:val="00A353BC"/>
    <w:rsid w:val="00A35D13"/>
    <w:rsid w:val="00A36B74"/>
    <w:rsid w:val="00A41D65"/>
    <w:rsid w:val="00A503D9"/>
    <w:rsid w:val="00A62612"/>
    <w:rsid w:val="00A62AFA"/>
    <w:rsid w:val="00A63788"/>
    <w:rsid w:val="00A66B83"/>
    <w:rsid w:val="00A7062E"/>
    <w:rsid w:val="00A70DDB"/>
    <w:rsid w:val="00A77BB0"/>
    <w:rsid w:val="00A84887"/>
    <w:rsid w:val="00A9163E"/>
    <w:rsid w:val="00A92F3F"/>
    <w:rsid w:val="00A942F8"/>
    <w:rsid w:val="00A955A4"/>
    <w:rsid w:val="00A95CB6"/>
    <w:rsid w:val="00A97A08"/>
    <w:rsid w:val="00AA001A"/>
    <w:rsid w:val="00AA1BCE"/>
    <w:rsid w:val="00AA59B8"/>
    <w:rsid w:val="00AB0384"/>
    <w:rsid w:val="00AB5159"/>
    <w:rsid w:val="00AD15C4"/>
    <w:rsid w:val="00AD49F0"/>
    <w:rsid w:val="00AD69D5"/>
    <w:rsid w:val="00AE4856"/>
    <w:rsid w:val="00AE49FE"/>
    <w:rsid w:val="00AE5C37"/>
    <w:rsid w:val="00AF6316"/>
    <w:rsid w:val="00B00974"/>
    <w:rsid w:val="00B04A52"/>
    <w:rsid w:val="00B06853"/>
    <w:rsid w:val="00B07C29"/>
    <w:rsid w:val="00B10182"/>
    <w:rsid w:val="00B10BFC"/>
    <w:rsid w:val="00B11BE2"/>
    <w:rsid w:val="00B234FD"/>
    <w:rsid w:val="00B25B82"/>
    <w:rsid w:val="00B27E1A"/>
    <w:rsid w:val="00B324B3"/>
    <w:rsid w:val="00B36DD9"/>
    <w:rsid w:val="00B45345"/>
    <w:rsid w:val="00B54F43"/>
    <w:rsid w:val="00B57990"/>
    <w:rsid w:val="00B63209"/>
    <w:rsid w:val="00B8383B"/>
    <w:rsid w:val="00B91496"/>
    <w:rsid w:val="00B91DDA"/>
    <w:rsid w:val="00B92E72"/>
    <w:rsid w:val="00B9474A"/>
    <w:rsid w:val="00B965CC"/>
    <w:rsid w:val="00BA56E2"/>
    <w:rsid w:val="00BA779E"/>
    <w:rsid w:val="00BB2DA7"/>
    <w:rsid w:val="00BB4BFC"/>
    <w:rsid w:val="00BB5894"/>
    <w:rsid w:val="00BB7B44"/>
    <w:rsid w:val="00BC08AD"/>
    <w:rsid w:val="00BD0983"/>
    <w:rsid w:val="00BD0A4B"/>
    <w:rsid w:val="00BD25DF"/>
    <w:rsid w:val="00BD7700"/>
    <w:rsid w:val="00BE08ED"/>
    <w:rsid w:val="00BE2D5C"/>
    <w:rsid w:val="00BE34B6"/>
    <w:rsid w:val="00BE50F9"/>
    <w:rsid w:val="00BE5484"/>
    <w:rsid w:val="00BE64FA"/>
    <w:rsid w:val="00BF2470"/>
    <w:rsid w:val="00BF3137"/>
    <w:rsid w:val="00BF7562"/>
    <w:rsid w:val="00C01FC9"/>
    <w:rsid w:val="00C02F73"/>
    <w:rsid w:val="00C05161"/>
    <w:rsid w:val="00C059BD"/>
    <w:rsid w:val="00C068F8"/>
    <w:rsid w:val="00C10895"/>
    <w:rsid w:val="00C108C7"/>
    <w:rsid w:val="00C16879"/>
    <w:rsid w:val="00C201B1"/>
    <w:rsid w:val="00C2184B"/>
    <w:rsid w:val="00C237F4"/>
    <w:rsid w:val="00C23E27"/>
    <w:rsid w:val="00C249E7"/>
    <w:rsid w:val="00C25956"/>
    <w:rsid w:val="00C25B33"/>
    <w:rsid w:val="00C3490C"/>
    <w:rsid w:val="00C351DA"/>
    <w:rsid w:val="00C40BA0"/>
    <w:rsid w:val="00C426C7"/>
    <w:rsid w:val="00C5167F"/>
    <w:rsid w:val="00C60556"/>
    <w:rsid w:val="00C622C6"/>
    <w:rsid w:val="00C62B5D"/>
    <w:rsid w:val="00C70395"/>
    <w:rsid w:val="00C73239"/>
    <w:rsid w:val="00C80424"/>
    <w:rsid w:val="00C86CAC"/>
    <w:rsid w:val="00C9143B"/>
    <w:rsid w:val="00C92D35"/>
    <w:rsid w:val="00C964ED"/>
    <w:rsid w:val="00CA22C4"/>
    <w:rsid w:val="00CA6FAD"/>
    <w:rsid w:val="00CB09DB"/>
    <w:rsid w:val="00CB1BE6"/>
    <w:rsid w:val="00CB2C03"/>
    <w:rsid w:val="00CB2E2C"/>
    <w:rsid w:val="00CB2EC4"/>
    <w:rsid w:val="00CC239F"/>
    <w:rsid w:val="00CC24FE"/>
    <w:rsid w:val="00CC2913"/>
    <w:rsid w:val="00CC314F"/>
    <w:rsid w:val="00CC348D"/>
    <w:rsid w:val="00CC3DEA"/>
    <w:rsid w:val="00CC4059"/>
    <w:rsid w:val="00CC4D53"/>
    <w:rsid w:val="00CC50D1"/>
    <w:rsid w:val="00CC583C"/>
    <w:rsid w:val="00CD3E9A"/>
    <w:rsid w:val="00CE2DF0"/>
    <w:rsid w:val="00CE4D83"/>
    <w:rsid w:val="00CE700A"/>
    <w:rsid w:val="00CF2312"/>
    <w:rsid w:val="00CF5C5B"/>
    <w:rsid w:val="00CF69FE"/>
    <w:rsid w:val="00CF7C64"/>
    <w:rsid w:val="00D0227B"/>
    <w:rsid w:val="00D04AE9"/>
    <w:rsid w:val="00D04F98"/>
    <w:rsid w:val="00D11524"/>
    <w:rsid w:val="00D14B64"/>
    <w:rsid w:val="00D1588A"/>
    <w:rsid w:val="00D16018"/>
    <w:rsid w:val="00D207ED"/>
    <w:rsid w:val="00D22048"/>
    <w:rsid w:val="00D27B02"/>
    <w:rsid w:val="00D27DAC"/>
    <w:rsid w:val="00D32EFE"/>
    <w:rsid w:val="00D34B95"/>
    <w:rsid w:val="00D46875"/>
    <w:rsid w:val="00D50782"/>
    <w:rsid w:val="00D50C82"/>
    <w:rsid w:val="00D519F7"/>
    <w:rsid w:val="00D52F28"/>
    <w:rsid w:val="00D53DA2"/>
    <w:rsid w:val="00D541F2"/>
    <w:rsid w:val="00D545CA"/>
    <w:rsid w:val="00D54CFC"/>
    <w:rsid w:val="00D55F00"/>
    <w:rsid w:val="00D65014"/>
    <w:rsid w:val="00D652AC"/>
    <w:rsid w:val="00D73E14"/>
    <w:rsid w:val="00D74B12"/>
    <w:rsid w:val="00D76C6A"/>
    <w:rsid w:val="00D8093F"/>
    <w:rsid w:val="00D86465"/>
    <w:rsid w:val="00D92451"/>
    <w:rsid w:val="00D96A67"/>
    <w:rsid w:val="00D96A70"/>
    <w:rsid w:val="00DA32D4"/>
    <w:rsid w:val="00DA3AB2"/>
    <w:rsid w:val="00DA6D3D"/>
    <w:rsid w:val="00DB28F1"/>
    <w:rsid w:val="00DB3031"/>
    <w:rsid w:val="00DB562A"/>
    <w:rsid w:val="00DB6FD5"/>
    <w:rsid w:val="00DC3604"/>
    <w:rsid w:val="00DD079F"/>
    <w:rsid w:val="00DD1625"/>
    <w:rsid w:val="00DD4111"/>
    <w:rsid w:val="00DD4D2A"/>
    <w:rsid w:val="00DD4DDD"/>
    <w:rsid w:val="00DE1E0D"/>
    <w:rsid w:val="00DE789F"/>
    <w:rsid w:val="00DF47B0"/>
    <w:rsid w:val="00DF5944"/>
    <w:rsid w:val="00DF60FB"/>
    <w:rsid w:val="00DF6403"/>
    <w:rsid w:val="00DF71CB"/>
    <w:rsid w:val="00DF74AC"/>
    <w:rsid w:val="00E01663"/>
    <w:rsid w:val="00E0599C"/>
    <w:rsid w:val="00E06223"/>
    <w:rsid w:val="00E11915"/>
    <w:rsid w:val="00E124A7"/>
    <w:rsid w:val="00E14BF2"/>
    <w:rsid w:val="00E271EC"/>
    <w:rsid w:val="00E30047"/>
    <w:rsid w:val="00E30758"/>
    <w:rsid w:val="00E32659"/>
    <w:rsid w:val="00E3272F"/>
    <w:rsid w:val="00E354D0"/>
    <w:rsid w:val="00E40AD8"/>
    <w:rsid w:val="00E439FC"/>
    <w:rsid w:val="00E44518"/>
    <w:rsid w:val="00E503FE"/>
    <w:rsid w:val="00E53960"/>
    <w:rsid w:val="00E578FA"/>
    <w:rsid w:val="00E62B20"/>
    <w:rsid w:val="00E63A8A"/>
    <w:rsid w:val="00E76211"/>
    <w:rsid w:val="00E80969"/>
    <w:rsid w:val="00E8237D"/>
    <w:rsid w:val="00E827DB"/>
    <w:rsid w:val="00E83EDB"/>
    <w:rsid w:val="00E85808"/>
    <w:rsid w:val="00E907E1"/>
    <w:rsid w:val="00E91315"/>
    <w:rsid w:val="00EA0608"/>
    <w:rsid w:val="00EA1209"/>
    <w:rsid w:val="00EA3245"/>
    <w:rsid w:val="00EA4D14"/>
    <w:rsid w:val="00EA65C1"/>
    <w:rsid w:val="00EA7762"/>
    <w:rsid w:val="00EB2E8B"/>
    <w:rsid w:val="00EB3644"/>
    <w:rsid w:val="00EB6E2E"/>
    <w:rsid w:val="00EC3BD8"/>
    <w:rsid w:val="00ED0C43"/>
    <w:rsid w:val="00ED1CF8"/>
    <w:rsid w:val="00ED4839"/>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3E7A"/>
    <w:rsid w:val="00F3509F"/>
    <w:rsid w:val="00F3577D"/>
    <w:rsid w:val="00F4391A"/>
    <w:rsid w:val="00F46031"/>
    <w:rsid w:val="00F47307"/>
    <w:rsid w:val="00F502C6"/>
    <w:rsid w:val="00F55334"/>
    <w:rsid w:val="00F55C76"/>
    <w:rsid w:val="00F65246"/>
    <w:rsid w:val="00F661EF"/>
    <w:rsid w:val="00F67E4B"/>
    <w:rsid w:val="00F701CD"/>
    <w:rsid w:val="00F77F1E"/>
    <w:rsid w:val="00F83B15"/>
    <w:rsid w:val="00F931A5"/>
    <w:rsid w:val="00F96FC3"/>
    <w:rsid w:val="00F9771D"/>
    <w:rsid w:val="00FA05C0"/>
    <w:rsid w:val="00FA5E63"/>
    <w:rsid w:val="00FA6E30"/>
    <w:rsid w:val="00FB10FF"/>
    <w:rsid w:val="00FB2DE2"/>
    <w:rsid w:val="00FB5DF8"/>
    <w:rsid w:val="00FB6669"/>
    <w:rsid w:val="00FC233E"/>
    <w:rsid w:val="00FC239E"/>
    <w:rsid w:val="00FC5A3C"/>
    <w:rsid w:val="00FD004D"/>
    <w:rsid w:val="00FD5D50"/>
    <w:rsid w:val="00FE1B48"/>
    <w:rsid w:val="00FE2032"/>
    <w:rsid w:val="00FE2A4B"/>
    <w:rsid w:val="00FE2D49"/>
    <w:rsid w:val="00FE3595"/>
    <w:rsid w:val="00FF0212"/>
    <w:rsid w:val="00FF1387"/>
    <w:rsid w:val="00FF36F2"/>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rules v:ext="edit">
        <o:r id="V:Rule3" type="callout" idref="#_x0000_s1039"/>
        <o:r id="V:Rule4" type="callout" idref="#_x0000_s1040"/>
        <o:r id="V:Rule8" type="arc" idref="#_x0000_s1075"/>
        <o:r id="V:Rule9" type="arc" idref="#_x0000_s1076"/>
        <o:r id="V:Rule10" type="arc" idref="#_x0000_s1077"/>
        <o:r id="V:Rule11" type="arc" idref="#_x0000_s1081"/>
        <o:r id="V:Rule12" type="arc" idref="#_x0000_s1082"/>
        <o:r id="V:Rule13" type="arc" idref="#_x0000_s1083"/>
        <o:r id="V:Rule19" type="connector" idref="#_x0000_s1033"/>
        <o:r id="V:Rule20" type="connector" idref="#_x0000_s1034"/>
        <o:r id="V:Rule21" type="connector" idref="#AutoShape 23"/>
        <o:r id="V:Rule22" type="connector" idref="#_x0000_s1072"/>
        <o:r id="V:Rule23" type="connector" idref="#_x0000_s1074"/>
        <o:r id="V:Rule24" type="connector" idref="#_x0000_s1073"/>
        <o:r id="V:Rule25" type="connector" idref="#AutoShape 15"/>
        <o:r id="V:Rule26" type="connector" idref="#AutoShape 14"/>
        <o:r id="V:Rule27" type="connector" idref="#_x0000_s1147"/>
        <o:r id="V:Rule28" type="connector" idref="#_x0000_s11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3A6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Default">
    <w:name w:val="Default"/>
    <w:rsid w:val="009C197B"/>
    <w:pPr>
      <w:autoSpaceDE w:val="0"/>
      <w:autoSpaceDN w:val="0"/>
      <w:adjustRightInd w:val="0"/>
      <w:spacing w:after="0" w:line="240" w:lineRule="auto"/>
    </w:pPr>
    <w:rPr>
      <w:rFonts w:ascii="Arial" w:hAnsi="Arial" w:cs="Arial"/>
      <w:color w:val="000000"/>
      <w:sz w:val="24"/>
      <w:szCs w:val="24"/>
    </w:rPr>
  </w:style>
  <w:style w:type="paragraph" w:styleId="PlainText">
    <w:name w:val="Plain Text"/>
    <w:basedOn w:val="Normal"/>
    <w:link w:val="PlainTextChar"/>
    <w:rsid w:val="00E32659"/>
    <w:pPr>
      <w:spacing w:after="0" w:line="240" w:lineRule="auto"/>
      <w:jc w:val="both"/>
    </w:pPr>
    <w:rPr>
      <w:rFonts w:ascii="Courier New" w:eastAsia="Times New Roman" w:hAnsi="Courier New" w:cs="Times New Roman"/>
      <w:sz w:val="20"/>
      <w:szCs w:val="20"/>
      <w:lang w:val="en-GB" w:eastAsia="en-GB"/>
    </w:rPr>
  </w:style>
  <w:style w:type="character" w:customStyle="1" w:styleId="PlainTextChar">
    <w:name w:val="Plain Text Char"/>
    <w:basedOn w:val="DefaultParagraphFont"/>
    <w:link w:val="PlainText"/>
    <w:rsid w:val="00E32659"/>
    <w:rPr>
      <w:rFonts w:ascii="Courier New" w:eastAsia="Times New Roman" w:hAnsi="Courier New" w:cs="Times New Roman"/>
      <w:sz w:val="20"/>
      <w:szCs w:val="20"/>
      <w:lang w:val="en-GB" w:eastAsia="en-GB"/>
    </w:rPr>
  </w:style>
  <w:style w:type="character" w:styleId="Emphasis">
    <w:name w:val="Emphasis"/>
    <w:basedOn w:val="DefaultParagraphFont"/>
    <w:uiPriority w:val="20"/>
    <w:qFormat/>
    <w:rsid w:val="00D46875"/>
    <w:rPr>
      <w:i/>
      <w:iCs/>
    </w:rPr>
  </w:style>
  <w:style w:type="paragraph" w:styleId="Title">
    <w:name w:val="Title"/>
    <w:basedOn w:val="Normal"/>
    <w:next w:val="Normal"/>
    <w:link w:val="TitleChar"/>
    <w:uiPriority w:val="10"/>
    <w:qFormat/>
    <w:rsid w:val="001D73D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1D73D7"/>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5.bin"/><Relationship Id="rId18" Type="http://schemas.openxmlformats.org/officeDocument/2006/relationships/image" Target="media/image4.wmf"/><Relationship Id="rId26" Type="http://schemas.openxmlformats.org/officeDocument/2006/relationships/oleObject" Target="embeddings/oleObject11.bin"/><Relationship Id="rId39" Type="http://schemas.openxmlformats.org/officeDocument/2006/relationships/image" Target="media/image19.emf"/><Relationship Id="rId21" Type="http://schemas.openxmlformats.org/officeDocument/2006/relationships/image" Target="media/image5.emf"/><Relationship Id="rId34" Type="http://schemas.openxmlformats.org/officeDocument/2006/relationships/image" Target="media/image14.emf"/><Relationship Id="rId42" Type="http://schemas.openxmlformats.org/officeDocument/2006/relationships/image" Target="media/image22.emf"/><Relationship Id="rId47" Type="http://schemas.openxmlformats.org/officeDocument/2006/relationships/image" Target="media/image27.emf"/><Relationship Id="rId50" Type="http://schemas.openxmlformats.org/officeDocument/2006/relationships/image" Target="media/image30.emf"/><Relationship Id="rId55" Type="http://schemas.openxmlformats.org/officeDocument/2006/relationships/image" Target="media/image35.wmf"/><Relationship Id="rId63" Type="http://schemas.openxmlformats.org/officeDocument/2006/relationships/image" Target="media/image42.emf"/><Relationship Id="rId68" Type="http://schemas.openxmlformats.org/officeDocument/2006/relationships/image" Target="media/image46.jpeg"/><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oleObject" Target="embeddings/oleObject17.bin"/><Relationship Id="rId2" Type="http://schemas.openxmlformats.org/officeDocument/2006/relationships/numbering" Target="numbering.xml"/><Relationship Id="rId16" Type="http://schemas.openxmlformats.org/officeDocument/2006/relationships/oleObject" Target="embeddings/oleObject7.bin"/><Relationship Id="rId29" Type="http://schemas.openxmlformats.org/officeDocument/2006/relationships/oleObject" Target="embeddings/oleObject12.bin"/><Relationship Id="rId11" Type="http://schemas.openxmlformats.org/officeDocument/2006/relationships/oleObject" Target="embeddings/oleObject3.bin"/><Relationship Id="rId24" Type="http://schemas.openxmlformats.org/officeDocument/2006/relationships/oleObject" Target="embeddings/oleObject10.bin"/><Relationship Id="rId32" Type="http://schemas.openxmlformats.org/officeDocument/2006/relationships/image" Target="media/image12.emf"/><Relationship Id="rId37" Type="http://schemas.openxmlformats.org/officeDocument/2006/relationships/image" Target="media/image17.emf"/><Relationship Id="rId40" Type="http://schemas.openxmlformats.org/officeDocument/2006/relationships/image" Target="media/image20.emf"/><Relationship Id="rId45" Type="http://schemas.openxmlformats.org/officeDocument/2006/relationships/image" Target="media/image25.emf"/><Relationship Id="rId53" Type="http://schemas.openxmlformats.org/officeDocument/2006/relationships/image" Target="media/image33.png"/><Relationship Id="rId58" Type="http://schemas.openxmlformats.org/officeDocument/2006/relationships/image" Target="media/image37.png"/><Relationship Id="rId66" Type="http://schemas.openxmlformats.org/officeDocument/2006/relationships/image" Target="media/image44.emf"/><Relationship Id="rId74" Type="http://schemas.openxmlformats.org/officeDocument/2006/relationships/image" Target="media/image50.emf"/><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40.emf"/><Relationship Id="rId82" Type="http://schemas.microsoft.com/office/2007/relationships/stylesWithEffects" Target="stylesWithEffects.xml"/><Relationship Id="rId10" Type="http://schemas.openxmlformats.org/officeDocument/2006/relationships/oleObject" Target="embeddings/oleObject2.bin"/><Relationship Id="rId19" Type="http://schemas.openxmlformats.org/officeDocument/2006/relationships/oleObject" Target="embeddings/oleObject8.bin"/><Relationship Id="rId31" Type="http://schemas.openxmlformats.org/officeDocument/2006/relationships/oleObject" Target="embeddings/oleObject13.bin"/><Relationship Id="rId44" Type="http://schemas.openxmlformats.org/officeDocument/2006/relationships/image" Target="media/image24.emf"/><Relationship Id="rId52" Type="http://schemas.openxmlformats.org/officeDocument/2006/relationships/image" Target="media/image32.emf"/><Relationship Id="rId60" Type="http://schemas.openxmlformats.org/officeDocument/2006/relationships/image" Target="media/image39.emf"/><Relationship Id="rId65" Type="http://schemas.openxmlformats.org/officeDocument/2006/relationships/oleObject" Target="embeddings/oleObject15.bin"/><Relationship Id="rId73" Type="http://schemas.openxmlformats.org/officeDocument/2006/relationships/image" Target="media/image49.emf"/><Relationship Id="rId78" Type="http://schemas.openxmlformats.org/officeDocument/2006/relationships/header" Target="header2.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6.bin"/><Relationship Id="rId22" Type="http://schemas.openxmlformats.org/officeDocument/2006/relationships/image" Target="media/image6.emf"/><Relationship Id="rId27" Type="http://schemas.openxmlformats.org/officeDocument/2006/relationships/image" Target="media/image9.emf"/><Relationship Id="rId30" Type="http://schemas.openxmlformats.org/officeDocument/2006/relationships/image" Target="media/image11.wmf"/><Relationship Id="rId35" Type="http://schemas.openxmlformats.org/officeDocument/2006/relationships/image" Target="media/image15.emf"/><Relationship Id="rId43" Type="http://schemas.openxmlformats.org/officeDocument/2006/relationships/image" Target="media/image23.emf"/><Relationship Id="rId48" Type="http://schemas.openxmlformats.org/officeDocument/2006/relationships/image" Target="media/image28.emf"/><Relationship Id="rId56" Type="http://schemas.openxmlformats.org/officeDocument/2006/relationships/oleObject" Target="embeddings/oleObject14.bin"/><Relationship Id="rId64" Type="http://schemas.openxmlformats.org/officeDocument/2006/relationships/image" Target="media/image43.wmf"/><Relationship Id="rId69" Type="http://schemas.openxmlformats.org/officeDocument/2006/relationships/image" Target="media/image47.png"/><Relationship Id="rId77" Type="http://schemas.openxmlformats.org/officeDocument/2006/relationships/footer" Target="footer1.xml"/><Relationship Id="rId8" Type="http://schemas.openxmlformats.org/officeDocument/2006/relationships/image" Target="media/image1.wmf"/><Relationship Id="rId51" Type="http://schemas.openxmlformats.org/officeDocument/2006/relationships/image" Target="media/image31.emf"/><Relationship Id="rId72" Type="http://schemas.openxmlformats.org/officeDocument/2006/relationships/image" Target="media/image48.emf"/><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oleObject" Target="embeddings/oleObject4.bin"/><Relationship Id="rId17" Type="http://schemas.openxmlformats.org/officeDocument/2006/relationships/image" Target="media/image3.wmf"/><Relationship Id="rId25" Type="http://schemas.openxmlformats.org/officeDocument/2006/relationships/image" Target="media/image8.wmf"/><Relationship Id="rId33" Type="http://schemas.openxmlformats.org/officeDocument/2006/relationships/image" Target="media/image13.emf"/><Relationship Id="rId38" Type="http://schemas.openxmlformats.org/officeDocument/2006/relationships/image" Target="media/image18.emf"/><Relationship Id="rId46" Type="http://schemas.openxmlformats.org/officeDocument/2006/relationships/image" Target="media/image26.emf"/><Relationship Id="rId59" Type="http://schemas.openxmlformats.org/officeDocument/2006/relationships/image" Target="media/image38.png"/><Relationship Id="rId67" Type="http://schemas.openxmlformats.org/officeDocument/2006/relationships/image" Target="media/image45.png"/><Relationship Id="rId20" Type="http://schemas.openxmlformats.org/officeDocument/2006/relationships/oleObject" Target="embeddings/oleObject9.bin"/><Relationship Id="rId41" Type="http://schemas.openxmlformats.org/officeDocument/2006/relationships/image" Target="media/image21.emf"/><Relationship Id="rId54" Type="http://schemas.openxmlformats.org/officeDocument/2006/relationships/image" Target="media/image34.png"/><Relationship Id="rId62" Type="http://schemas.openxmlformats.org/officeDocument/2006/relationships/image" Target="media/image41.png"/><Relationship Id="rId70" Type="http://schemas.openxmlformats.org/officeDocument/2006/relationships/oleObject" Target="embeddings/oleObject16.bin"/><Relationship Id="rId75" Type="http://schemas.openxmlformats.org/officeDocument/2006/relationships/image" Target="media/image51.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wmf"/><Relationship Id="rId23" Type="http://schemas.openxmlformats.org/officeDocument/2006/relationships/image" Target="media/image7.wmf"/><Relationship Id="rId28" Type="http://schemas.openxmlformats.org/officeDocument/2006/relationships/image" Target="media/image10.wmf"/><Relationship Id="rId36" Type="http://schemas.openxmlformats.org/officeDocument/2006/relationships/image" Target="media/image16.emf"/><Relationship Id="rId49" Type="http://schemas.openxmlformats.org/officeDocument/2006/relationships/image" Target="media/image29.emf"/><Relationship Id="rId57" Type="http://schemas.openxmlformats.org/officeDocument/2006/relationships/image" Target="media/image36.png"/></Relationships>
</file>

<file path=word/_rels/footer1.xml.rels><?xml version="1.0" encoding="UTF-8" standalone="yes"?>
<Relationships xmlns="http://schemas.openxmlformats.org/package/2006/relationships"><Relationship Id="rId1" Type="http://schemas.openxmlformats.org/officeDocument/2006/relationships/image" Target="media/image52.png"/></Relationships>
</file>

<file path=word/_rels/header2.xml.rels><?xml version="1.0" encoding="UTF-8" standalone="yes"?>
<Relationships xmlns="http://schemas.openxmlformats.org/package/2006/relationships"><Relationship Id="rId1" Type="http://schemas.openxmlformats.org/officeDocument/2006/relationships/image" Target="media/image5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2837AE-9BB8-471D-B487-465A21CB16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131</Pages>
  <Words>19074</Words>
  <Characters>108725</Characters>
  <Application>Microsoft Office Word</Application>
  <DocSecurity>0</DocSecurity>
  <Lines>906</Lines>
  <Paragraphs>255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127544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georgen</cp:lastModifiedBy>
  <cp:revision>12</cp:revision>
  <cp:lastPrinted>2015-01-29T07:25:00Z</cp:lastPrinted>
  <dcterms:created xsi:type="dcterms:W3CDTF">2015-06-25T12:39:00Z</dcterms:created>
  <dcterms:modified xsi:type="dcterms:W3CDTF">2015-06-26T14:29:00Z</dcterms:modified>
</cp:coreProperties>
</file>